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F2DB54" w14:textId="17C79223" w:rsidR="00145F85" w:rsidRPr="008214BE" w:rsidRDefault="00432BB3" w:rsidP="0016407C">
      <w:pPr>
        <w:spacing w:before="120" w:after="0" w:line="240" w:lineRule="auto"/>
        <w:ind w:left="57" w:right="57"/>
        <w:jc w:val="center"/>
        <w:rPr>
          <w:rFonts w:ascii="Arial" w:hAnsi="Arial" w:cs="Arial"/>
          <w:b/>
          <w:sz w:val="20"/>
          <w:szCs w:val="20"/>
        </w:rPr>
      </w:pPr>
      <w:r w:rsidRPr="008214BE">
        <w:rPr>
          <w:rFonts w:ascii="Arial" w:hAnsi="Arial" w:cs="Arial"/>
          <w:b/>
          <w:sz w:val="20"/>
          <w:szCs w:val="20"/>
        </w:rPr>
        <w:t>DERS BİLGİ FORMU</w:t>
      </w:r>
    </w:p>
    <w:p w14:paraId="5E3E0D46" w14:textId="145F02DC" w:rsidR="005232F0" w:rsidRPr="008214BE" w:rsidRDefault="005232F0" w:rsidP="005232F0">
      <w:pPr>
        <w:spacing w:before="120" w:after="0" w:line="240" w:lineRule="auto"/>
        <w:ind w:left="57" w:right="57"/>
        <w:jc w:val="center"/>
        <w:rPr>
          <w:rFonts w:ascii="Arial" w:hAnsi="Arial" w:cs="Arial"/>
          <w:b/>
          <w:sz w:val="20"/>
          <w:szCs w:val="20"/>
        </w:rPr>
      </w:pPr>
    </w:p>
    <w:tbl>
      <w:tblPr>
        <w:tblStyle w:val="TabloKlavuzu"/>
        <w:tblW w:w="9072" w:type="dxa"/>
        <w:tblLayout w:type="fixed"/>
        <w:tblLook w:val="04A0" w:firstRow="1" w:lastRow="0" w:firstColumn="1" w:lastColumn="0" w:noHBand="0" w:noVBand="1"/>
      </w:tblPr>
      <w:tblGrid>
        <w:gridCol w:w="2405"/>
        <w:gridCol w:w="2126"/>
        <w:gridCol w:w="133"/>
        <w:gridCol w:w="2373"/>
        <w:gridCol w:w="2035"/>
      </w:tblGrid>
      <w:tr w:rsidR="005A333E" w:rsidRPr="008214BE" w14:paraId="0AEC0F0F" w14:textId="77777777" w:rsidTr="00BB5F56">
        <w:trPr>
          <w:trHeight w:val="451"/>
        </w:trPr>
        <w:tc>
          <w:tcPr>
            <w:tcW w:w="2405" w:type="dxa"/>
            <w:shd w:val="clear" w:color="auto" w:fill="DEEAF6" w:themeFill="accent1" w:themeFillTint="33"/>
            <w:vAlign w:val="center"/>
          </w:tcPr>
          <w:p w14:paraId="4E90B480" w14:textId="77777777" w:rsidR="00065F3A" w:rsidRPr="008214BE" w:rsidRDefault="00065F3A" w:rsidP="008F53CB">
            <w:pPr>
              <w:spacing w:before="120"/>
              <w:ind w:left="57" w:right="57"/>
              <w:contextualSpacing/>
              <w:rPr>
                <w:rFonts w:ascii="Arial" w:hAnsi="Arial" w:cs="Arial"/>
                <w:b/>
                <w:sz w:val="20"/>
                <w:szCs w:val="20"/>
              </w:rPr>
            </w:pPr>
            <w:r w:rsidRPr="008214BE">
              <w:rPr>
                <w:rFonts w:ascii="Arial" w:hAnsi="Arial" w:cs="Arial"/>
                <w:b/>
                <w:sz w:val="20"/>
                <w:szCs w:val="20"/>
              </w:rPr>
              <w:t>DERSİN ADI</w:t>
            </w:r>
          </w:p>
        </w:tc>
        <w:tc>
          <w:tcPr>
            <w:tcW w:w="6667" w:type="dxa"/>
            <w:gridSpan w:val="4"/>
            <w:vAlign w:val="center"/>
          </w:tcPr>
          <w:p w14:paraId="206983A5" w14:textId="02A0E90C" w:rsidR="00065F3A" w:rsidRPr="008214BE" w:rsidRDefault="005A333E" w:rsidP="008F53CB">
            <w:pPr>
              <w:spacing w:before="120"/>
              <w:ind w:left="57" w:right="57"/>
              <w:contextualSpacing/>
              <w:rPr>
                <w:rFonts w:ascii="Arial" w:eastAsia="Times New Roman" w:hAnsi="Arial" w:cs="Arial"/>
                <w:b/>
                <w:bCs/>
                <w:sz w:val="20"/>
                <w:szCs w:val="20"/>
              </w:rPr>
            </w:pPr>
            <w:r w:rsidRPr="008214BE">
              <w:rPr>
                <w:rFonts w:ascii="Arial" w:eastAsia="Times New Roman" w:hAnsi="Arial" w:cs="Arial"/>
                <w:b/>
                <w:bCs/>
                <w:sz w:val="20"/>
                <w:szCs w:val="20"/>
              </w:rPr>
              <w:t>PERSONEL YÜKSELTİCİ PLATFORMLAR</w:t>
            </w:r>
          </w:p>
        </w:tc>
      </w:tr>
      <w:tr w:rsidR="005A333E" w:rsidRPr="008214BE" w14:paraId="6CC2667B" w14:textId="77777777" w:rsidTr="00BB5F56">
        <w:trPr>
          <w:trHeight w:val="451"/>
        </w:trPr>
        <w:tc>
          <w:tcPr>
            <w:tcW w:w="2405" w:type="dxa"/>
            <w:shd w:val="clear" w:color="auto" w:fill="DEEAF6" w:themeFill="accent1" w:themeFillTint="33"/>
            <w:vAlign w:val="center"/>
          </w:tcPr>
          <w:p w14:paraId="1D0A7C2E" w14:textId="77777777" w:rsidR="00065F3A" w:rsidRPr="008214BE" w:rsidRDefault="00065F3A" w:rsidP="008F53CB">
            <w:pPr>
              <w:spacing w:before="120"/>
              <w:ind w:left="57" w:right="57"/>
              <w:contextualSpacing/>
              <w:rPr>
                <w:rFonts w:ascii="Arial" w:hAnsi="Arial" w:cs="Arial"/>
                <w:b/>
                <w:sz w:val="20"/>
                <w:szCs w:val="20"/>
              </w:rPr>
            </w:pPr>
            <w:r w:rsidRPr="008214BE">
              <w:rPr>
                <w:rFonts w:ascii="Arial" w:hAnsi="Arial" w:cs="Arial"/>
                <w:b/>
                <w:sz w:val="20"/>
                <w:szCs w:val="20"/>
              </w:rPr>
              <w:t>DERSİN SINIFI</w:t>
            </w:r>
          </w:p>
        </w:tc>
        <w:tc>
          <w:tcPr>
            <w:tcW w:w="6667" w:type="dxa"/>
            <w:gridSpan w:val="4"/>
            <w:vAlign w:val="center"/>
          </w:tcPr>
          <w:p w14:paraId="364AC05C" w14:textId="4B4AA61F" w:rsidR="00065F3A" w:rsidRPr="008214BE" w:rsidRDefault="005A333E" w:rsidP="008F53CB">
            <w:pPr>
              <w:spacing w:before="120"/>
              <w:ind w:left="57" w:right="57"/>
              <w:contextualSpacing/>
              <w:rPr>
                <w:rFonts w:ascii="Arial" w:eastAsia="Times New Roman" w:hAnsi="Arial" w:cs="Arial"/>
                <w:b/>
                <w:sz w:val="20"/>
                <w:szCs w:val="20"/>
              </w:rPr>
            </w:pPr>
            <w:r w:rsidRPr="008214BE">
              <w:rPr>
                <w:rFonts w:ascii="Arial" w:eastAsia="Times New Roman" w:hAnsi="Arial" w:cs="Arial"/>
                <w:b/>
                <w:sz w:val="20"/>
                <w:szCs w:val="20"/>
              </w:rPr>
              <w:t>12</w:t>
            </w:r>
            <w:r w:rsidR="008F5990" w:rsidRPr="008214BE">
              <w:rPr>
                <w:rFonts w:ascii="Arial" w:eastAsia="Times New Roman" w:hAnsi="Arial" w:cs="Arial"/>
                <w:b/>
                <w:sz w:val="20"/>
                <w:szCs w:val="20"/>
              </w:rPr>
              <w:t>. S</w:t>
            </w:r>
            <w:r w:rsidR="00FE74CC" w:rsidRPr="008214BE">
              <w:rPr>
                <w:rFonts w:ascii="Arial" w:eastAsia="Times New Roman" w:hAnsi="Arial" w:cs="Arial"/>
                <w:b/>
                <w:sz w:val="20"/>
                <w:szCs w:val="20"/>
              </w:rPr>
              <w:t>ınıf</w:t>
            </w:r>
          </w:p>
        </w:tc>
      </w:tr>
      <w:tr w:rsidR="005A333E" w:rsidRPr="008214BE" w14:paraId="5592DC93" w14:textId="77777777" w:rsidTr="00BB5F56">
        <w:trPr>
          <w:trHeight w:val="451"/>
        </w:trPr>
        <w:tc>
          <w:tcPr>
            <w:tcW w:w="2405" w:type="dxa"/>
            <w:shd w:val="clear" w:color="auto" w:fill="DEEAF6" w:themeFill="accent1" w:themeFillTint="33"/>
            <w:vAlign w:val="center"/>
          </w:tcPr>
          <w:p w14:paraId="78E26D73" w14:textId="77777777" w:rsidR="00065F3A" w:rsidRPr="008214BE" w:rsidRDefault="00065F3A" w:rsidP="008F53CB">
            <w:pPr>
              <w:spacing w:before="120"/>
              <w:ind w:left="57" w:right="57"/>
              <w:contextualSpacing/>
              <w:rPr>
                <w:rFonts w:ascii="Arial" w:hAnsi="Arial" w:cs="Arial"/>
                <w:b/>
                <w:sz w:val="20"/>
                <w:szCs w:val="20"/>
              </w:rPr>
            </w:pPr>
            <w:r w:rsidRPr="008214BE">
              <w:rPr>
                <w:rFonts w:ascii="Arial" w:hAnsi="Arial" w:cs="Arial"/>
                <w:b/>
                <w:sz w:val="20"/>
                <w:szCs w:val="20"/>
              </w:rPr>
              <w:t>DERSİN SÜRESİ</w:t>
            </w:r>
          </w:p>
        </w:tc>
        <w:tc>
          <w:tcPr>
            <w:tcW w:w="6667" w:type="dxa"/>
            <w:gridSpan w:val="4"/>
            <w:vAlign w:val="center"/>
          </w:tcPr>
          <w:p w14:paraId="218DBCDB" w14:textId="200B121E" w:rsidR="00065F3A" w:rsidRPr="008214BE" w:rsidRDefault="00065F3A" w:rsidP="005A333E">
            <w:pPr>
              <w:spacing w:before="120"/>
              <w:ind w:left="57" w:right="57"/>
              <w:contextualSpacing/>
              <w:rPr>
                <w:rFonts w:ascii="Arial" w:eastAsia="Times New Roman" w:hAnsi="Arial" w:cs="Arial"/>
                <w:b/>
                <w:sz w:val="20"/>
                <w:szCs w:val="20"/>
              </w:rPr>
            </w:pPr>
            <w:r w:rsidRPr="008214BE">
              <w:rPr>
                <w:rFonts w:ascii="Arial" w:eastAsia="Times New Roman" w:hAnsi="Arial" w:cs="Arial"/>
                <w:b/>
                <w:sz w:val="20"/>
                <w:szCs w:val="20"/>
              </w:rPr>
              <w:t xml:space="preserve">Haftalık </w:t>
            </w:r>
            <w:r w:rsidR="005A333E" w:rsidRPr="008214BE">
              <w:rPr>
                <w:rFonts w:ascii="Arial" w:eastAsia="Times New Roman" w:hAnsi="Arial" w:cs="Arial"/>
                <w:b/>
                <w:sz w:val="20"/>
                <w:szCs w:val="20"/>
              </w:rPr>
              <w:t>4</w:t>
            </w:r>
            <w:r w:rsidR="008F5990" w:rsidRPr="008214BE">
              <w:rPr>
                <w:rFonts w:ascii="Arial" w:eastAsia="Times New Roman" w:hAnsi="Arial" w:cs="Arial"/>
                <w:b/>
                <w:sz w:val="20"/>
                <w:szCs w:val="20"/>
              </w:rPr>
              <w:t xml:space="preserve"> </w:t>
            </w:r>
            <w:r w:rsidRPr="008214BE">
              <w:rPr>
                <w:rFonts w:ascii="Arial" w:eastAsia="Times New Roman" w:hAnsi="Arial" w:cs="Arial"/>
                <w:b/>
                <w:sz w:val="20"/>
                <w:szCs w:val="20"/>
              </w:rPr>
              <w:t>Ders Saati</w:t>
            </w:r>
          </w:p>
        </w:tc>
      </w:tr>
      <w:tr w:rsidR="005A333E" w:rsidRPr="008214BE" w14:paraId="67AD9813" w14:textId="77777777" w:rsidTr="00BB5F56">
        <w:trPr>
          <w:trHeight w:val="847"/>
        </w:trPr>
        <w:tc>
          <w:tcPr>
            <w:tcW w:w="2405" w:type="dxa"/>
            <w:shd w:val="clear" w:color="auto" w:fill="DEEAF6" w:themeFill="accent1" w:themeFillTint="33"/>
            <w:vAlign w:val="center"/>
          </w:tcPr>
          <w:p w14:paraId="7E24C406" w14:textId="77777777" w:rsidR="00065F3A" w:rsidRPr="008214BE" w:rsidRDefault="00065F3A" w:rsidP="008F53CB">
            <w:pPr>
              <w:spacing w:before="120"/>
              <w:ind w:left="57" w:right="57"/>
              <w:contextualSpacing/>
              <w:rPr>
                <w:rFonts w:ascii="Arial" w:hAnsi="Arial" w:cs="Arial"/>
                <w:b/>
                <w:sz w:val="20"/>
                <w:szCs w:val="20"/>
              </w:rPr>
            </w:pPr>
            <w:r w:rsidRPr="008214BE">
              <w:rPr>
                <w:rFonts w:ascii="Arial" w:hAnsi="Arial" w:cs="Arial"/>
                <w:b/>
                <w:sz w:val="20"/>
                <w:szCs w:val="20"/>
              </w:rPr>
              <w:t>DERSİN AMACI</w:t>
            </w:r>
          </w:p>
        </w:tc>
        <w:tc>
          <w:tcPr>
            <w:tcW w:w="6667" w:type="dxa"/>
            <w:gridSpan w:val="4"/>
            <w:vAlign w:val="center"/>
          </w:tcPr>
          <w:p w14:paraId="6381051A" w14:textId="7A1E81D9" w:rsidR="00065F3A" w:rsidRPr="008214BE" w:rsidRDefault="00DC5737" w:rsidP="00DC5737">
            <w:pPr>
              <w:autoSpaceDE w:val="0"/>
              <w:autoSpaceDN w:val="0"/>
              <w:adjustRightInd w:val="0"/>
              <w:rPr>
                <w:rFonts w:ascii="Arial" w:hAnsi="Arial" w:cs="Arial"/>
                <w:sz w:val="20"/>
                <w:szCs w:val="20"/>
              </w:rPr>
            </w:pPr>
            <w:r>
              <w:rPr>
                <w:rFonts w:ascii="Barlow-Light" w:hAnsi="Barlow-Light" w:cs="Barlow-Light"/>
                <w:sz w:val="20"/>
                <w:szCs w:val="20"/>
              </w:rPr>
              <w:t>Bu derste öğrenciye iş sağlığı ve güvenliği tedbirlerini alarak personel yükseltici platformların mekanik, hidrolik, elektrik</w:t>
            </w:r>
            <w:r>
              <w:rPr>
                <w:rFonts w:ascii="Barlow-Light" w:hAnsi="Barlow-Light" w:cs="Barlow-Light"/>
                <w:sz w:val="20"/>
                <w:szCs w:val="20"/>
              </w:rPr>
              <w:t xml:space="preserve"> </w:t>
            </w:r>
            <w:r>
              <w:rPr>
                <w:rFonts w:ascii="Barlow-Light" w:hAnsi="Barlow-Light" w:cs="Barlow-Light"/>
                <w:sz w:val="20"/>
                <w:szCs w:val="20"/>
              </w:rPr>
              <w:t>ve elektronik sistemlerinin bakım ve onarımlarını yapma ile ilgili bilgi ve becerilerin kazandırılması amaçlanmaktadır.</w:t>
            </w:r>
          </w:p>
        </w:tc>
      </w:tr>
      <w:tr w:rsidR="005A333E" w:rsidRPr="008214BE" w14:paraId="2475AA1E" w14:textId="77777777" w:rsidTr="00BB5F56">
        <w:trPr>
          <w:trHeight w:val="451"/>
        </w:trPr>
        <w:tc>
          <w:tcPr>
            <w:tcW w:w="2405" w:type="dxa"/>
            <w:shd w:val="clear" w:color="auto" w:fill="DEEAF6" w:themeFill="accent1" w:themeFillTint="33"/>
            <w:vAlign w:val="center"/>
          </w:tcPr>
          <w:p w14:paraId="09B004BF" w14:textId="6F07F871" w:rsidR="00065F3A" w:rsidRPr="008214BE" w:rsidRDefault="00065F3A" w:rsidP="008F53CB">
            <w:pPr>
              <w:spacing w:before="120"/>
              <w:ind w:left="57" w:right="57"/>
              <w:contextualSpacing/>
              <w:rPr>
                <w:rFonts w:ascii="Arial" w:hAnsi="Arial" w:cs="Arial"/>
                <w:b/>
                <w:sz w:val="20"/>
                <w:szCs w:val="20"/>
                <w:highlight w:val="cyan"/>
              </w:rPr>
            </w:pPr>
            <w:r w:rsidRPr="008214BE">
              <w:rPr>
                <w:rFonts w:ascii="Arial" w:hAnsi="Arial" w:cs="Arial"/>
                <w:b/>
                <w:sz w:val="20"/>
                <w:szCs w:val="20"/>
              </w:rPr>
              <w:t xml:space="preserve">DERSE AİT </w:t>
            </w:r>
            <w:r w:rsidR="00073A51" w:rsidRPr="008214BE">
              <w:rPr>
                <w:rFonts w:ascii="Arial" w:hAnsi="Arial" w:cs="Arial"/>
                <w:b/>
                <w:sz w:val="20"/>
                <w:szCs w:val="20"/>
              </w:rPr>
              <w:t>ALAN</w:t>
            </w:r>
            <w:r w:rsidR="00524912" w:rsidRPr="008214BE">
              <w:rPr>
                <w:rFonts w:ascii="Arial" w:hAnsi="Arial" w:cs="Arial"/>
                <w:b/>
                <w:sz w:val="20"/>
                <w:szCs w:val="20"/>
              </w:rPr>
              <w:t xml:space="preserve"> </w:t>
            </w:r>
            <w:r w:rsidR="00F87A5E" w:rsidRPr="008214BE">
              <w:rPr>
                <w:rFonts w:ascii="Arial" w:hAnsi="Arial" w:cs="Arial"/>
                <w:b/>
                <w:sz w:val="20"/>
                <w:szCs w:val="20"/>
              </w:rPr>
              <w:t>/</w:t>
            </w:r>
            <w:r w:rsidR="00524912" w:rsidRPr="008214BE">
              <w:rPr>
                <w:rFonts w:ascii="Arial" w:hAnsi="Arial" w:cs="Arial"/>
                <w:b/>
                <w:sz w:val="20"/>
                <w:szCs w:val="20"/>
              </w:rPr>
              <w:t xml:space="preserve"> </w:t>
            </w:r>
            <w:r w:rsidR="00F87A5E" w:rsidRPr="008214BE">
              <w:rPr>
                <w:rFonts w:ascii="Arial" w:hAnsi="Arial" w:cs="Arial"/>
                <w:b/>
                <w:sz w:val="20"/>
                <w:szCs w:val="20"/>
              </w:rPr>
              <w:t>DAL</w:t>
            </w:r>
            <w:r w:rsidR="00073A51" w:rsidRPr="008214BE">
              <w:rPr>
                <w:rFonts w:ascii="Arial" w:hAnsi="Arial" w:cs="Arial"/>
                <w:b/>
                <w:sz w:val="20"/>
                <w:szCs w:val="20"/>
              </w:rPr>
              <w:t xml:space="preserve"> </w:t>
            </w:r>
            <w:r w:rsidRPr="008214BE">
              <w:rPr>
                <w:rFonts w:ascii="Arial" w:hAnsi="Arial" w:cs="Arial"/>
                <w:b/>
                <w:sz w:val="20"/>
                <w:szCs w:val="20"/>
              </w:rPr>
              <w:t>BECERİSİ</w:t>
            </w:r>
          </w:p>
        </w:tc>
        <w:tc>
          <w:tcPr>
            <w:tcW w:w="6667" w:type="dxa"/>
            <w:gridSpan w:val="4"/>
            <w:vAlign w:val="center"/>
          </w:tcPr>
          <w:p w14:paraId="40B2BFD2" w14:textId="7FC61588" w:rsidR="00065F3A" w:rsidRPr="008214BE" w:rsidRDefault="005A333E" w:rsidP="006F1C2E">
            <w:pPr>
              <w:pStyle w:val="AralkYok"/>
              <w:spacing w:before="120"/>
              <w:ind w:left="57" w:right="57"/>
              <w:contextualSpacing/>
              <w:rPr>
                <w:rFonts w:ascii="Arial" w:hAnsi="Arial" w:cs="Arial"/>
                <w:sz w:val="20"/>
                <w:szCs w:val="20"/>
              </w:rPr>
            </w:pPr>
            <w:r w:rsidRPr="008214BE">
              <w:rPr>
                <w:rFonts w:ascii="Arial" w:hAnsi="Arial" w:cs="Arial"/>
                <w:sz w:val="20"/>
                <w:szCs w:val="20"/>
              </w:rPr>
              <w:t xml:space="preserve">Personel yükseltici platformların mekanik, hidrolik, elektrik ve elektronik sistemlerinin bakım ve onarımlarını </w:t>
            </w:r>
            <w:r w:rsidR="006F1C2E" w:rsidRPr="008214BE">
              <w:rPr>
                <w:rFonts w:ascii="Arial" w:hAnsi="Arial" w:cs="Arial"/>
                <w:sz w:val="20"/>
                <w:szCs w:val="20"/>
              </w:rPr>
              <w:t>yapma</w:t>
            </w:r>
          </w:p>
        </w:tc>
      </w:tr>
      <w:tr w:rsidR="005A333E" w:rsidRPr="008214BE" w14:paraId="58C08580" w14:textId="77777777" w:rsidTr="0033638C">
        <w:trPr>
          <w:trHeight w:val="700"/>
        </w:trPr>
        <w:tc>
          <w:tcPr>
            <w:tcW w:w="2405" w:type="dxa"/>
            <w:shd w:val="clear" w:color="auto" w:fill="DEEAF6" w:themeFill="accent1" w:themeFillTint="33"/>
            <w:vAlign w:val="center"/>
          </w:tcPr>
          <w:p w14:paraId="78C352A9" w14:textId="06DB6E45" w:rsidR="0026037D" w:rsidRPr="008214BE" w:rsidRDefault="0026037D" w:rsidP="008F53CB">
            <w:pPr>
              <w:spacing w:before="120"/>
              <w:ind w:left="57" w:right="57"/>
              <w:contextualSpacing/>
              <w:rPr>
                <w:rFonts w:ascii="Arial" w:hAnsi="Arial" w:cs="Arial"/>
                <w:b/>
                <w:sz w:val="20"/>
                <w:szCs w:val="20"/>
                <w:highlight w:val="cyan"/>
              </w:rPr>
            </w:pPr>
            <w:r w:rsidRPr="008214BE">
              <w:rPr>
                <w:rFonts w:ascii="Arial" w:hAnsi="Arial" w:cs="Arial"/>
                <w:b/>
                <w:sz w:val="20"/>
                <w:szCs w:val="20"/>
              </w:rPr>
              <w:t>EĞİLİMLER</w:t>
            </w:r>
          </w:p>
        </w:tc>
        <w:tc>
          <w:tcPr>
            <w:tcW w:w="6667" w:type="dxa"/>
            <w:gridSpan w:val="4"/>
            <w:vAlign w:val="center"/>
          </w:tcPr>
          <w:p w14:paraId="2E9CF1B2" w14:textId="1B11B71D" w:rsidR="005A333E" w:rsidRPr="008214BE" w:rsidRDefault="005A333E" w:rsidP="0060738B">
            <w:pPr>
              <w:pStyle w:val="AralkYok"/>
              <w:spacing w:before="120"/>
              <w:ind w:left="57" w:right="57"/>
              <w:contextualSpacing/>
              <w:rPr>
                <w:rFonts w:ascii="Arial" w:hAnsi="Arial" w:cs="Arial"/>
                <w:sz w:val="20"/>
                <w:szCs w:val="20"/>
              </w:rPr>
            </w:pPr>
            <w:r w:rsidRPr="008214BE">
              <w:rPr>
                <w:rFonts w:ascii="Arial" w:hAnsi="Arial" w:cs="Arial"/>
                <w:sz w:val="20"/>
                <w:szCs w:val="20"/>
              </w:rPr>
              <w:t xml:space="preserve">E1.1. Merak </w:t>
            </w:r>
          </w:p>
          <w:p w14:paraId="78470CBC" w14:textId="11AA9E64" w:rsidR="008F53CB" w:rsidRPr="008214BE" w:rsidRDefault="005A333E" w:rsidP="0033638C">
            <w:pPr>
              <w:pStyle w:val="AralkYok"/>
              <w:spacing w:before="120"/>
              <w:ind w:left="57" w:right="57"/>
              <w:contextualSpacing/>
              <w:rPr>
                <w:rFonts w:ascii="Arial" w:hAnsi="Arial" w:cs="Arial"/>
                <w:sz w:val="20"/>
                <w:szCs w:val="20"/>
              </w:rPr>
            </w:pPr>
            <w:r w:rsidRPr="008214BE">
              <w:rPr>
                <w:rFonts w:ascii="Arial" w:hAnsi="Arial" w:cs="Arial"/>
                <w:sz w:val="20"/>
                <w:szCs w:val="20"/>
              </w:rPr>
              <w:t>E2.2. Sorumluluk</w:t>
            </w:r>
          </w:p>
        </w:tc>
      </w:tr>
      <w:tr w:rsidR="005A333E" w:rsidRPr="008214BE" w14:paraId="272AED61" w14:textId="77777777" w:rsidTr="00BB5F56">
        <w:trPr>
          <w:trHeight w:val="897"/>
        </w:trPr>
        <w:tc>
          <w:tcPr>
            <w:tcW w:w="2405" w:type="dxa"/>
            <w:vMerge w:val="restart"/>
            <w:shd w:val="clear" w:color="auto" w:fill="DEEAF6" w:themeFill="accent1" w:themeFillTint="33"/>
            <w:vAlign w:val="center"/>
          </w:tcPr>
          <w:p w14:paraId="281195B1" w14:textId="77777777" w:rsidR="004C603E" w:rsidRPr="008214BE" w:rsidRDefault="004C603E" w:rsidP="008F53CB">
            <w:pPr>
              <w:pStyle w:val="AralkYok"/>
              <w:spacing w:before="120"/>
              <w:ind w:left="57" w:right="57"/>
              <w:contextualSpacing/>
              <w:rPr>
                <w:rFonts w:ascii="Arial" w:hAnsi="Arial" w:cs="Arial"/>
                <w:b/>
                <w:sz w:val="20"/>
                <w:szCs w:val="20"/>
                <w:highlight w:val="cyan"/>
              </w:rPr>
            </w:pPr>
            <w:r w:rsidRPr="008214BE">
              <w:rPr>
                <w:rFonts w:ascii="Arial" w:hAnsi="Arial" w:cs="Arial"/>
                <w:b/>
                <w:sz w:val="20"/>
                <w:szCs w:val="20"/>
              </w:rPr>
              <w:t>PROGRAMLAR ARASI BİLEŞENLER</w:t>
            </w:r>
          </w:p>
        </w:tc>
        <w:tc>
          <w:tcPr>
            <w:tcW w:w="2259" w:type="dxa"/>
            <w:gridSpan w:val="2"/>
            <w:vAlign w:val="center"/>
          </w:tcPr>
          <w:p w14:paraId="45A8680A" w14:textId="77777777" w:rsidR="004C603E" w:rsidRPr="008214BE" w:rsidRDefault="004C603E" w:rsidP="008F53CB">
            <w:pPr>
              <w:pStyle w:val="AralkYok"/>
              <w:spacing w:before="120"/>
              <w:ind w:left="57" w:right="57"/>
              <w:contextualSpacing/>
              <w:rPr>
                <w:rFonts w:ascii="Arial" w:hAnsi="Arial" w:cs="Arial"/>
                <w:b/>
                <w:sz w:val="20"/>
                <w:szCs w:val="20"/>
              </w:rPr>
            </w:pPr>
            <w:r w:rsidRPr="008214BE">
              <w:rPr>
                <w:rFonts w:ascii="Arial" w:hAnsi="Arial" w:cs="Arial"/>
                <w:b/>
                <w:sz w:val="20"/>
                <w:szCs w:val="20"/>
              </w:rPr>
              <w:t>Sosyal-Duygusal</w:t>
            </w:r>
          </w:p>
          <w:p w14:paraId="68AC1F12" w14:textId="77777777" w:rsidR="004C603E" w:rsidRPr="008214BE" w:rsidRDefault="004C603E" w:rsidP="008F53CB">
            <w:pPr>
              <w:pStyle w:val="AralkYok"/>
              <w:spacing w:before="120"/>
              <w:ind w:left="57" w:right="57"/>
              <w:contextualSpacing/>
              <w:rPr>
                <w:rFonts w:ascii="Arial" w:hAnsi="Arial" w:cs="Arial"/>
                <w:sz w:val="20"/>
                <w:szCs w:val="20"/>
              </w:rPr>
            </w:pPr>
            <w:r w:rsidRPr="008214BE">
              <w:rPr>
                <w:rFonts w:ascii="Arial" w:hAnsi="Arial" w:cs="Arial"/>
                <w:b/>
                <w:sz w:val="20"/>
                <w:szCs w:val="20"/>
              </w:rPr>
              <w:t>Öğrenme Becerileri</w:t>
            </w:r>
          </w:p>
        </w:tc>
        <w:tc>
          <w:tcPr>
            <w:tcW w:w="4408" w:type="dxa"/>
            <w:gridSpan w:val="2"/>
            <w:vAlign w:val="center"/>
          </w:tcPr>
          <w:p w14:paraId="20308B9C" w14:textId="0B982B74" w:rsidR="008F53CB" w:rsidRPr="008214BE" w:rsidRDefault="005758D0" w:rsidP="008F53CB">
            <w:pPr>
              <w:pStyle w:val="AralkYok"/>
              <w:spacing w:before="120"/>
              <w:ind w:left="57" w:right="57"/>
              <w:contextualSpacing/>
              <w:rPr>
                <w:rFonts w:ascii="Arial" w:hAnsi="Arial" w:cs="Arial"/>
                <w:sz w:val="20"/>
                <w:szCs w:val="20"/>
              </w:rPr>
            </w:pPr>
            <w:r w:rsidRPr="008214BE">
              <w:rPr>
                <w:rFonts w:ascii="Arial" w:hAnsi="Arial" w:cs="Arial"/>
                <w:sz w:val="20"/>
                <w:szCs w:val="20"/>
              </w:rPr>
              <w:t>SDB2.2.</w:t>
            </w:r>
            <w:r w:rsidR="00567A16" w:rsidRPr="008214BE">
              <w:rPr>
                <w:rFonts w:ascii="Arial" w:hAnsi="Arial" w:cs="Arial"/>
                <w:sz w:val="20"/>
                <w:szCs w:val="20"/>
              </w:rPr>
              <w:t xml:space="preserve"> </w:t>
            </w:r>
            <w:r w:rsidRPr="008214BE">
              <w:rPr>
                <w:rFonts w:ascii="Arial" w:hAnsi="Arial" w:cs="Arial"/>
                <w:sz w:val="20"/>
                <w:szCs w:val="20"/>
              </w:rPr>
              <w:t xml:space="preserve">İş </w:t>
            </w:r>
            <w:r w:rsidR="00DC5737">
              <w:rPr>
                <w:rFonts w:ascii="Arial" w:hAnsi="Arial" w:cs="Arial"/>
                <w:sz w:val="20"/>
                <w:szCs w:val="20"/>
              </w:rPr>
              <w:t>Birliği</w:t>
            </w:r>
          </w:p>
          <w:p w14:paraId="2E30F4C5" w14:textId="2932408C" w:rsidR="004C603E" w:rsidRPr="008214BE" w:rsidRDefault="005758D0" w:rsidP="00DC5737">
            <w:pPr>
              <w:pStyle w:val="AralkYok"/>
              <w:spacing w:before="120"/>
              <w:ind w:left="57" w:right="57"/>
              <w:contextualSpacing/>
              <w:rPr>
                <w:rFonts w:ascii="Arial" w:hAnsi="Arial" w:cs="Arial"/>
                <w:sz w:val="20"/>
                <w:szCs w:val="20"/>
              </w:rPr>
            </w:pPr>
            <w:r w:rsidRPr="008214BE">
              <w:rPr>
                <w:rFonts w:ascii="Arial" w:hAnsi="Arial" w:cs="Arial"/>
                <w:sz w:val="20"/>
                <w:szCs w:val="20"/>
              </w:rPr>
              <w:t>SDB3.3. Soruml</w:t>
            </w:r>
            <w:r w:rsidR="00094511" w:rsidRPr="008214BE">
              <w:rPr>
                <w:rFonts w:ascii="Arial" w:hAnsi="Arial" w:cs="Arial"/>
                <w:sz w:val="20"/>
                <w:szCs w:val="20"/>
              </w:rPr>
              <w:t xml:space="preserve">u </w:t>
            </w:r>
            <w:r w:rsidR="00DC5737">
              <w:rPr>
                <w:rFonts w:ascii="Arial" w:hAnsi="Arial" w:cs="Arial"/>
                <w:sz w:val="20"/>
                <w:szCs w:val="20"/>
              </w:rPr>
              <w:t>Karar Verme</w:t>
            </w:r>
          </w:p>
        </w:tc>
      </w:tr>
      <w:tr w:rsidR="005A333E" w:rsidRPr="008214BE" w14:paraId="2D19981F" w14:textId="77777777" w:rsidTr="00BB5F56">
        <w:trPr>
          <w:trHeight w:val="605"/>
        </w:trPr>
        <w:tc>
          <w:tcPr>
            <w:tcW w:w="2405" w:type="dxa"/>
            <w:vMerge/>
            <w:shd w:val="clear" w:color="auto" w:fill="DEEAF6" w:themeFill="accent1" w:themeFillTint="33"/>
            <w:vAlign w:val="center"/>
          </w:tcPr>
          <w:p w14:paraId="34E1647A" w14:textId="77777777" w:rsidR="002E64B3" w:rsidRPr="008214BE" w:rsidRDefault="002E64B3" w:rsidP="008F53CB">
            <w:pPr>
              <w:pStyle w:val="AralkYok"/>
              <w:spacing w:before="120"/>
              <w:ind w:left="57" w:right="57"/>
              <w:contextualSpacing/>
              <w:rPr>
                <w:rFonts w:ascii="Arial" w:hAnsi="Arial" w:cs="Arial"/>
                <w:b/>
                <w:sz w:val="20"/>
                <w:szCs w:val="20"/>
                <w:highlight w:val="cyan"/>
              </w:rPr>
            </w:pPr>
          </w:p>
        </w:tc>
        <w:tc>
          <w:tcPr>
            <w:tcW w:w="2259" w:type="dxa"/>
            <w:gridSpan w:val="2"/>
            <w:vAlign w:val="center"/>
          </w:tcPr>
          <w:p w14:paraId="45D865AD" w14:textId="77777777" w:rsidR="002E64B3" w:rsidRPr="008214BE" w:rsidRDefault="002E64B3" w:rsidP="008F53CB">
            <w:pPr>
              <w:pStyle w:val="AralkYok"/>
              <w:spacing w:before="120"/>
              <w:ind w:left="57" w:right="57"/>
              <w:contextualSpacing/>
              <w:rPr>
                <w:rFonts w:ascii="Arial" w:hAnsi="Arial" w:cs="Arial"/>
                <w:sz w:val="20"/>
                <w:szCs w:val="20"/>
              </w:rPr>
            </w:pPr>
            <w:r w:rsidRPr="008214BE">
              <w:rPr>
                <w:rFonts w:ascii="Arial" w:hAnsi="Arial" w:cs="Arial"/>
                <w:b/>
                <w:sz w:val="20"/>
                <w:szCs w:val="20"/>
              </w:rPr>
              <w:t>Değerler</w:t>
            </w:r>
          </w:p>
        </w:tc>
        <w:tc>
          <w:tcPr>
            <w:tcW w:w="4408" w:type="dxa"/>
            <w:gridSpan w:val="2"/>
            <w:vAlign w:val="center"/>
          </w:tcPr>
          <w:p w14:paraId="345CA75E" w14:textId="77777777" w:rsidR="00EA1867" w:rsidRDefault="00EA1867" w:rsidP="008F53CB">
            <w:pPr>
              <w:pStyle w:val="AralkYok"/>
              <w:spacing w:before="120"/>
              <w:ind w:left="57" w:right="57"/>
              <w:contextualSpacing/>
              <w:rPr>
                <w:rFonts w:ascii="Arial" w:hAnsi="Arial" w:cs="Arial"/>
                <w:sz w:val="20"/>
                <w:szCs w:val="20"/>
              </w:rPr>
            </w:pPr>
          </w:p>
          <w:p w14:paraId="166BDC5A" w14:textId="288BEEEA" w:rsidR="005758D0" w:rsidRPr="008214BE" w:rsidRDefault="005758D0" w:rsidP="008F53CB">
            <w:pPr>
              <w:pStyle w:val="AralkYok"/>
              <w:spacing w:before="120"/>
              <w:ind w:left="57" w:right="57"/>
              <w:contextualSpacing/>
              <w:rPr>
                <w:rFonts w:ascii="Arial" w:hAnsi="Arial" w:cs="Arial"/>
                <w:sz w:val="20"/>
                <w:szCs w:val="20"/>
              </w:rPr>
            </w:pPr>
            <w:r w:rsidRPr="008214BE">
              <w:rPr>
                <w:rFonts w:ascii="Arial" w:hAnsi="Arial" w:cs="Arial"/>
                <w:sz w:val="20"/>
                <w:szCs w:val="20"/>
              </w:rPr>
              <w:t>D3. Çalışkanlık</w:t>
            </w:r>
          </w:p>
          <w:p w14:paraId="42F12337" w14:textId="75A894BB" w:rsidR="005758D0" w:rsidRPr="008214BE" w:rsidRDefault="005758D0" w:rsidP="008F53CB">
            <w:pPr>
              <w:pStyle w:val="AralkYok"/>
              <w:spacing w:before="120"/>
              <w:ind w:left="57" w:right="57"/>
              <w:contextualSpacing/>
              <w:rPr>
                <w:rFonts w:ascii="Arial" w:hAnsi="Arial" w:cs="Arial"/>
                <w:sz w:val="20"/>
                <w:szCs w:val="20"/>
              </w:rPr>
            </w:pPr>
            <w:r w:rsidRPr="008214BE">
              <w:rPr>
                <w:rFonts w:ascii="Arial" w:hAnsi="Arial" w:cs="Arial"/>
                <w:sz w:val="20"/>
                <w:szCs w:val="20"/>
              </w:rPr>
              <w:t>D6. Dürüstlük</w:t>
            </w:r>
          </w:p>
          <w:p w14:paraId="37E0C980" w14:textId="77777777" w:rsidR="005758D0" w:rsidRPr="008214BE" w:rsidRDefault="005758D0" w:rsidP="008F53CB">
            <w:pPr>
              <w:pStyle w:val="AralkYok"/>
              <w:spacing w:before="120"/>
              <w:ind w:left="57" w:right="57"/>
              <w:contextualSpacing/>
              <w:rPr>
                <w:rFonts w:ascii="Arial" w:hAnsi="Arial" w:cs="Arial"/>
                <w:sz w:val="20"/>
                <w:szCs w:val="20"/>
              </w:rPr>
            </w:pPr>
            <w:r w:rsidRPr="008214BE">
              <w:rPr>
                <w:rFonts w:ascii="Arial" w:hAnsi="Arial" w:cs="Arial"/>
                <w:sz w:val="20"/>
                <w:szCs w:val="20"/>
              </w:rPr>
              <w:t>D16. Sorumluluk</w:t>
            </w:r>
          </w:p>
          <w:p w14:paraId="618D98E3" w14:textId="77777777" w:rsidR="002E64B3" w:rsidRDefault="005758D0" w:rsidP="008F53CB">
            <w:pPr>
              <w:pStyle w:val="AralkYok"/>
              <w:spacing w:before="120"/>
              <w:ind w:left="57" w:right="57"/>
              <w:contextualSpacing/>
              <w:rPr>
                <w:rFonts w:ascii="Arial" w:hAnsi="Arial" w:cs="Arial"/>
                <w:sz w:val="20"/>
                <w:szCs w:val="20"/>
              </w:rPr>
            </w:pPr>
            <w:r w:rsidRPr="008214BE">
              <w:rPr>
                <w:rFonts w:ascii="Arial" w:hAnsi="Arial" w:cs="Arial"/>
                <w:sz w:val="20"/>
                <w:szCs w:val="20"/>
              </w:rPr>
              <w:t>D18. Temizlik</w:t>
            </w:r>
          </w:p>
          <w:p w14:paraId="19C17105" w14:textId="459F0925" w:rsidR="00EA1867" w:rsidRPr="008214BE" w:rsidRDefault="00EA1867" w:rsidP="008F53CB">
            <w:pPr>
              <w:pStyle w:val="AralkYok"/>
              <w:spacing w:before="120"/>
              <w:ind w:left="57" w:right="57"/>
              <w:contextualSpacing/>
              <w:rPr>
                <w:rFonts w:ascii="Arial" w:hAnsi="Arial" w:cs="Arial"/>
                <w:sz w:val="20"/>
                <w:szCs w:val="20"/>
              </w:rPr>
            </w:pPr>
          </w:p>
        </w:tc>
      </w:tr>
      <w:tr w:rsidR="005A333E" w:rsidRPr="008214BE" w14:paraId="276FC045" w14:textId="77777777" w:rsidTr="00BB5F56">
        <w:trPr>
          <w:trHeight w:val="725"/>
        </w:trPr>
        <w:tc>
          <w:tcPr>
            <w:tcW w:w="2405" w:type="dxa"/>
            <w:vMerge/>
            <w:shd w:val="clear" w:color="auto" w:fill="DEEAF6" w:themeFill="accent1" w:themeFillTint="33"/>
            <w:vAlign w:val="center"/>
          </w:tcPr>
          <w:p w14:paraId="49EDA5CB" w14:textId="77777777" w:rsidR="002E64B3" w:rsidRPr="008214BE" w:rsidRDefault="002E64B3" w:rsidP="008F53CB">
            <w:pPr>
              <w:pStyle w:val="AralkYok"/>
              <w:spacing w:before="120"/>
              <w:ind w:left="57" w:right="57"/>
              <w:contextualSpacing/>
              <w:rPr>
                <w:rFonts w:ascii="Arial" w:hAnsi="Arial" w:cs="Arial"/>
                <w:b/>
                <w:sz w:val="20"/>
                <w:szCs w:val="20"/>
                <w:highlight w:val="cyan"/>
              </w:rPr>
            </w:pPr>
          </w:p>
        </w:tc>
        <w:tc>
          <w:tcPr>
            <w:tcW w:w="2259" w:type="dxa"/>
            <w:gridSpan w:val="2"/>
            <w:vAlign w:val="center"/>
          </w:tcPr>
          <w:p w14:paraId="3CFE2FFE" w14:textId="407461C1" w:rsidR="002E64B3" w:rsidRPr="008214BE" w:rsidRDefault="002E64B3" w:rsidP="008F53CB">
            <w:pPr>
              <w:pStyle w:val="AralkYok"/>
              <w:spacing w:before="120"/>
              <w:ind w:left="57" w:right="57"/>
              <w:contextualSpacing/>
              <w:rPr>
                <w:rFonts w:ascii="Arial" w:hAnsi="Arial" w:cs="Arial"/>
                <w:sz w:val="20"/>
                <w:szCs w:val="20"/>
                <w:highlight w:val="cyan"/>
              </w:rPr>
            </w:pPr>
            <w:r w:rsidRPr="008214BE">
              <w:rPr>
                <w:rFonts w:ascii="Arial" w:hAnsi="Arial" w:cs="Arial"/>
                <w:b/>
                <w:sz w:val="20"/>
                <w:szCs w:val="20"/>
              </w:rPr>
              <w:t>Okuryazarlık Beceriler</w:t>
            </w:r>
            <w:r w:rsidR="00EB54AD" w:rsidRPr="008214BE">
              <w:rPr>
                <w:rFonts w:ascii="Arial" w:hAnsi="Arial" w:cs="Arial"/>
                <w:b/>
                <w:sz w:val="20"/>
                <w:szCs w:val="20"/>
              </w:rPr>
              <w:t>i</w:t>
            </w:r>
          </w:p>
        </w:tc>
        <w:tc>
          <w:tcPr>
            <w:tcW w:w="4408" w:type="dxa"/>
            <w:gridSpan w:val="2"/>
            <w:vAlign w:val="center"/>
          </w:tcPr>
          <w:p w14:paraId="7D8651BD" w14:textId="77777777" w:rsidR="00EA1867" w:rsidRDefault="00EA1867" w:rsidP="008F53CB">
            <w:pPr>
              <w:pStyle w:val="AralkYok"/>
              <w:spacing w:before="120"/>
              <w:ind w:left="57" w:right="57"/>
              <w:contextualSpacing/>
              <w:rPr>
                <w:rFonts w:ascii="Arial" w:hAnsi="Arial" w:cs="Arial"/>
                <w:sz w:val="20"/>
                <w:szCs w:val="20"/>
              </w:rPr>
            </w:pPr>
          </w:p>
          <w:p w14:paraId="6B04477C" w14:textId="77777777" w:rsidR="005758D0" w:rsidRPr="008214BE" w:rsidRDefault="005758D0" w:rsidP="008F53CB">
            <w:pPr>
              <w:pStyle w:val="AralkYok"/>
              <w:spacing w:before="120"/>
              <w:ind w:left="57" w:right="57"/>
              <w:contextualSpacing/>
              <w:rPr>
                <w:rFonts w:ascii="Arial" w:hAnsi="Arial" w:cs="Arial"/>
                <w:sz w:val="20"/>
                <w:szCs w:val="20"/>
              </w:rPr>
            </w:pPr>
            <w:r w:rsidRPr="008214BE">
              <w:rPr>
                <w:rFonts w:ascii="Arial" w:hAnsi="Arial" w:cs="Arial"/>
                <w:sz w:val="20"/>
                <w:szCs w:val="20"/>
              </w:rPr>
              <w:t>OB1. Bilgi Okuryazarlığı</w:t>
            </w:r>
          </w:p>
          <w:p w14:paraId="1E375D8E" w14:textId="77777777" w:rsidR="005758D0" w:rsidRPr="008214BE" w:rsidRDefault="005758D0" w:rsidP="008F53CB">
            <w:pPr>
              <w:pStyle w:val="AralkYok"/>
              <w:spacing w:before="120"/>
              <w:ind w:left="57" w:right="57"/>
              <w:contextualSpacing/>
              <w:rPr>
                <w:rFonts w:ascii="Arial" w:hAnsi="Arial" w:cs="Arial"/>
                <w:sz w:val="20"/>
                <w:szCs w:val="20"/>
              </w:rPr>
            </w:pPr>
            <w:r w:rsidRPr="008214BE">
              <w:rPr>
                <w:rFonts w:ascii="Arial" w:hAnsi="Arial" w:cs="Arial"/>
                <w:sz w:val="20"/>
                <w:szCs w:val="20"/>
              </w:rPr>
              <w:t>OB4. Görsel Okuryazarlık</w:t>
            </w:r>
          </w:p>
          <w:p w14:paraId="24FACC9A" w14:textId="77777777" w:rsidR="002E64B3" w:rsidRDefault="005758D0" w:rsidP="008F53CB">
            <w:pPr>
              <w:pStyle w:val="AralkYok"/>
              <w:spacing w:before="120"/>
              <w:ind w:left="57" w:right="57"/>
              <w:contextualSpacing/>
              <w:rPr>
                <w:rFonts w:ascii="Arial" w:hAnsi="Arial" w:cs="Arial"/>
                <w:sz w:val="20"/>
                <w:szCs w:val="20"/>
              </w:rPr>
            </w:pPr>
            <w:r w:rsidRPr="008214BE">
              <w:rPr>
                <w:rFonts w:ascii="Arial" w:hAnsi="Arial" w:cs="Arial"/>
                <w:sz w:val="20"/>
                <w:szCs w:val="20"/>
              </w:rPr>
              <w:t>OB7. Veri Okuryazarlığı</w:t>
            </w:r>
          </w:p>
          <w:p w14:paraId="7E83F58B" w14:textId="4D0CCDA7" w:rsidR="00EA1867" w:rsidRPr="008214BE" w:rsidRDefault="00EA1867" w:rsidP="008F53CB">
            <w:pPr>
              <w:pStyle w:val="AralkYok"/>
              <w:spacing w:before="120"/>
              <w:ind w:left="57" w:right="57"/>
              <w:contextualSpacing/>
              <w:rPr>
                <w:rFonts w:ascii="Arial" w:hAnsi="Arial" w:cs="Arial"/>
                <w:sz w:val="20"/>
                <w:szCs w:val="20"/>
                <w:highlight w:val="yellow"/>
              </w:rPr>
            </w:pPr>
          </w:p>
        </w:tc>
      </w:tr>
      <w:tr w:rsidR="005A333E" w:rsidRPr="008214BE" w14:paraId="3F6B2EF3" w14:textId="77777777" w:rsidTr="00BB5F56">
        <w:trPr>
          <w:trHeight w:val="611"/>
        </w:trPr>
        <w:tc>
          <w:tcPr>
            <w:tcW w:w="2405" w:type="dxa"/>
            <w:shd w:val="clear" w:color="auto" w:fill="DEEAF6" w:themeFill="accent1" w:themeFillTint="33"/>
            <w:vAlign w:val="center"/>
          </w:tcPr>
          <w:p w14:paraId="21D02F05" w14:textId="77777777" w:rsidR="002E64B3" w:rsidRPr="008214BE" w:rsidRDefault="002E64B3" w:rsidP="008F53CB">
            <w:pPr>
              <w:pStyle w:val="AralkYok"/>
              <w:spacing w:before="120"/>
              <w:ind w:left="57" w:right="57"/>
              <w:contextualSpacing/>
              <w:rPr>
                <w:rFonts w:ascii="Arial" w:hAnsi="Arial" w:cs="Arial"/>
                <w:b/>
                <w:sz w:val="20"/>
                <w:szCs w:val="20"/>
                <w:highlight w:val="cyan"/>
              </w:rPr>
            </w:pPr>
            <w:r w:rsidRPr="008214BE">
              <w:rPr>
                <w:rFonts w:ascii="Arial" w:hAnsi="Arial" w:cs="Arial"/>
                <w:b/>
                <w:sz w:val="20"/>
                <w:szCs w:val="20"/>
              </w:rPr>
              <w:t>DİSİPLİNLER ARASI İLİŞKİLER</w:t>
            </w:r>
          </w:p>
        </w:tc>
        <w:tc>
          <w:tcPr>
            <w:tcW w:w="6667" w:type="dxa"/>
            <w:gridSpan w:val="4"/>
            <w:vAlign w:val="center"/>
          </w:tcPr>
          <w:p w14:paraId="4AA88E62" w14:textId="7D05D7BA" w:rsidR="002E64B3" w:rsidRPr="008214BE" w:rsidRDefault="002D46B9" w:rsidP="008F53CB">
            <w:pPr>
              <w:pStyle w:val="AralkYok"/>
              <w:spacing w:before="120"/>
              <w:ind w:left="57" w:right="57"/>
              <w:contextualSpacing/>
              <w:rPr>
                <w:rFonts w:ascii="Arial" w:hAnsi="Arial" w:cs="Arial"/>
                <w:sz w:val="20"/>
                <w:szCs w:val="20"/>
                <w:highlight w:val="cyan"/>
              </w:rPr>
            </w:pPr>
            <w:r w:rsidRPr="00617B3D">
              <w:rPr>
                <w:rFonts w:ascii="Arial" w:hAnsi="Arial" w:cs="Arial"/>
                <w:sz w:val="20"/>
                <w:szCs w:val="20"/>
              </w:rPr>
              <w:t>Fizik (</w:t>
            </w:r>
            <w:r w:rsidR="00617B3D">
              <w:rPr>
                <w:rFonts w:ascii="Arial" w:hAnsi="Arial" w:cs="Arial"/>
                <w:sz w:val="20"/>
                <w:szCs w:val="20"/>
              </w:rPr>
              <w:t>k</w:t>
            </w:r>
            <w:r w:rsidRPr="00617B3D">
              <w:rPr>
                <w:rFonts w:ascii="Arial" w:hAnsi="Arial" w:cs="Arial"/>
                <w:sz w:val="20"/>
                <w:szCs w:val="20"/>
              </w:rPr>
              <w:t xml:space="preserve">uvvet, </w:t>
            </w:r>
            <w:r w:rsidR="00617B3D">
              <w:rPr>
                <w:rFonts w:ascii="Arial" w:hAnsi="Arial" w:cs="Arial"/>
                <w:sz w:val="20"/>
                <w:szCs w:val="20"/>
              </w:rPr>
              <w:t>b</w:t>
            </w:r>
            <w:r w:rsidRPr="00617B3D">
              <w:rPr>
                <w:rFonts w:ascii="Arial" w:hAnsi="Arial" w:cs="Arial"/>
                <w:sz w:val="20"/>
                <w:szCs w:val="20"/>
              </w:rPr>
              <w:t xml:space="preserve">asınç, </w:t>
            </w:r>
            <w:r w:rsidR="00617B3D">
              <w:rPr>
                <w:rFonts w:ascii="Arial" w:hAnsi="Arial" w:cs="Arial"/>
                <w:sz w:val="20"/>
                <w:szCs w:val="20"/>
              </w:rPr>
              <w:t>m</w:t>
            </w:r>
            <w:r w:rsidRPr="00617B3D">
              <w:rPr>
                <w:rFonts w:ascii="Arial" w:hAnsi="Arial" w:cs="Arial"/>
                <w:sz w:val="20"/>
                <w:szCs w:val="20"/>
              </w:rPr>
              <w:t>oment), Matematik (</w:t>
            </w:r>
            <w:r w:rsidR="00617B3D">
              <w:rPr>
                <w:rFonts w:ascii="Arial" w:hAnsi="Arial" w:cs="Arial"/>
                <w:sz w:val="20"/>
                <w:szCs w:val="20"/>
              </w:rPr>
              <w:t>h</w:t>
            </w:r>
            <w:r w:rsidRPr="00617B3D">
              <w:rPr>
                <w:rFonts w:ascii="Arial" w:hAnsi="Arial" w:cs="Arial"/>
                <w:sz w:val="20"/>
                <w:szCs w:val="20"/>
              </w:rPr>
              <w:t>esaplamalar), Yabancı Dil (</w:t>
            </w:r>
            <w:r w:rsidR="00617B3D">
              <w:rPr>
                <w:rFonts w:ascii="Arial" w:hAnsi="Arial" w:cs="Arial"/>
                <w:sz w:val="20"/>
                <w:szCs w:val="20"/>
              </w:rPr>
              <w:t>t</w:t>
            </w:r>
            <w:r w:rsidRPr="00617B3D">
              <w:rPr>
                <w:rFonts w:ascii="Arial" w:hAnsi="Arial" w:cs="Arial"/>
                <w:sz w:val="20"/>
                <w:szCs w:val="20"/>
              </w:rPr>
              <w:t xml:space="preserve">eknik </w:t>
            </w:r>
            <w:r w:rsidR="00617B3D">
              <w:rPr>
                <w:rFonts w:ascii="Arial" w:hAnsi="Arial" w:cs="Arial"/>
                <w:sz w:val="20"/>
                <w:szCs w:val="20"/>
              </w:rPr>
              <w:t>t</w:t>
            </w:r>
            <w:r w:rsidRPr="00617B3D">
              <w:rPr>
                <w:rFonts w:ascii="Arial" w:hAnsi="Arial" w:cs="Arial"/>
                <w:sz w:val="20"/>
                <w:szCs w:val="20"/>
              </w:rPr>
              <w:t>erimler)</w:t>
            </w:r>
          </w:p>
        </w:tc>
      </w:tr>
      <w:tr w:rsidR="005A333E" w:rsidRPr="008214BE" w14:paraId="23BAE5E8" w14:textId="77777777" w:rsidTr="00BB5F56">
        <w:trPr>
          <w:trHeight w:val="1322"/>
        </w:trPr>
        <w:tc>
          <w:tcPr>
            <w:tcW w:w="2405" w:type="dxa"/>
            <w:shd w:val="clear" w:color="auto" w:fill="DEEAF6" w:themeFill="accent1" w:themeFillTint="33"/>
            <w:vAlign w:val="center"/>
          </w:tcPr>
          <w:p w14:paraId="0019255D" w14:textId="5F77499F" w:rsidR="002E64B3" w:rsidRPr="008214BE" w:rsidRDefault="002E64B3" w:rsidP="008F53CB">
            <w:pPr>
              <w:spacing w:before="120"/>
              <w:ind w:left="57" w:right="57"/>
              <w:contextualSpacing/>
              <w:rPr>
                <w:rFonts w:ascii="Arial" w:hAnsi="Arial" w:cs="Arial"/>
                <w:b/>
                <w:sz w:val="20"/>
                <w:szCs w:val="20"/>
                <w:highlight w:val="cyan"/>
              </w:rPr>
            </w:pPr>
            <w:r w:rsidRPr="008214BE">
              <w:rPr>
                <w:rFonts w:ascii="Arial" w:hAnsi="Arial" w:cs="Arial"/>
                <w:b/>
                <w:sz w:val="20"/>
                <w:szCs w:val="20"/>
              </w:rPr>
              <w:t>BECERİLER ARASI İLİŞKİLER</w:t>
            </w:r>
          </w:p>
        </w:tc>
        <w:tc>
          <w:tcPr>
            <w:tcW w:w="6667" w:type="dxa"/>
            <w:gridSpan w:val="4"/>
            <w:vAlign w:val="center"/>
          </w:tcPr>
          <w:p w14:paraId="43BF05F6" w14:textId="07E30FE8" w:rsidR="002D46B9" w:rsidRPr="008214BE" w:rsidRDefault="002D46B9" w:rsidP="008F53CB">
            <w:pPr>
              <w:pStyle w:val="AralkYok"/>
              <w:spacing w:before="120"/>
              <w:ind w:left="57" w:right="57"/>
              <w:contextualSpacing/>
              <w:rPr>
                <w:rFonts w:ascii="Arial" w:hAnsi="Arial" w:cs="Arial"/>
                <w:sz w:val="20"/>
                <w:szCs w:val="20"/>
              </w:rPr>
            </w:pPr>
            <w:r w:rsidRPr="008214BE">
              <w:rPr>
                <w:rFonts w:ascii="Arial" w:hAnsi="Arial" w:cs="Arial"/>
                <w:sz w:val="20"/>
                <w:szCs w:val="20"/>
              </w:rPr>
              <w:t>KB2.4. Çözümleme</w:t>
            </w:r>
          </w:p>
          <w:p w14:paraId="51BD769F" w14:textId="2CE5F0FA" w:rsidR="002D46B9" w:rsidRPr="008214BE" w:rsidRDefault="002D46B9" w:rsidP="008F53CB">
            <w:pPr>
              <w:pStyle w:val="AralkYok"/>
              <w:spacing w:before="120"/>
              <w:ind w:left="57" w:right="57"/>
              <w:contextualSpacing/>
              <w:rPr>
                <w:rFonts w:ascii="Arial" w:hAnsi="Arial" w:cs="Arial"/>
                <w:sz w:val="20"/>
                <w:szCs w:val="20"/>
              </w:rPr>
            </w:pPr>
            <w:r w:rsidRPr="008214BE">
              <w:rPr>
                <w:rFonts w:ascii="Arial" w:hAnsi="Arial" w:cs="Arial"/>
                <w:sz w:val="20"/>
                <w:szCs w:val="20"/>
              </w:rPr>
              <w:t>KB2.5. Sınıflandırma</w:t>
            </w:r>
          </w:p>
          <w:p w14:paraId="01B97C79" w14:textId="0C5A7B6B" w:rsidR="002D46B9" w:rsidRPr="008214BE" w:rsidRDefault="002D46B9" w:rsidP="008F53CB">
            <w:pPr>
              <w:pStyle w:val="AralkYok"/>
              <w:spacing w:before="120"/>
              <w:ind w:left="57" w:right="57"/>
              <w:contextualSpacing/>
              <w:rPr>
                <w:rFonts w:ascii="Arial" w:hAnsi="Arial" w:cs="Arial"/>
                <w:sz w:val="20"/>
                <w:szCs w:val="20"/>
              </w:rPr>
            </w:pPr>
            <w:r w:rsidRPr="008214BE">
              <w:rPr>
                <w:rFonts w:ascii="Arial" w:hAnsi="Arial" w:cs="Arial"/>
                <w:sz w:val="20"/>
                <w:szCs w:val="20"/>
              </w:rPr>
              <w:t>KB2.14. Yorumlama</w:t>
            </w:r>
          </w:p>
          <w:p w14:paraId="5964E241" w14:textId="063D6E1F" w:rsidR="002D46B9" w:rsidRPr="008214BE" w:rsidRDefault="002D46B9" w:rsidP="008F53CB">
            <w:pPr>
              <w:pStyle w:val="AralkYok"/>
              <w:spacing w:before="120"/>
              <w:ind w:left="57" w:right="57"/>
              <w:contextualSpacing/>
              <w:rPr>
                <w:rFonts w:ascii="Arial" w:hAnsi="Arial" w:cs="Arial"/>
                <w:sz w:val="20"/>
                <w:szCs w:val="20"/>
              </w:rPr>
            </w:pPr>
            <w:r w:rsidRPr="008214BE">
              <w:rPr>
                <w:rFonts w:ascii="Arial" w:hAnsi="Arial" w:cs="Arial"/>
                <w:sz w:val="20"/>
                <w:szCs w:val="20"/>
              </w:rPr>
              <w:t>KB3.1. Karar Verme</w:t>
            </w:r>
          </w:p>
          <w:p w14:paraId="4487FD0C" w14:textId="7DB66237" w:rsidR="002E64B3" w:rsidRDefault="002D46B9" w:rsidP="0033638C">
            <w:pPr>
              <w:pStyle w:val="AralkYok"/>
              <w:spacing w:before="120"/>
              <w:ind w:left="57" w:right="57"/>
              <w:contextualSpacing/>
              <w:rPr>
                <w:rFonts w:ascii="Arial" w:hAnsi="Arial" w:cs="Arial"/>
                <w:sz w:val="20"/>
                <w:szCs w:val="20"/>
              </w:rPr>
            </w:pPr>
            <w:r w:rsidRPr="008214BE">
              <w:rPr>
                <w:rFonts w:ascii="Arial" w:hAnsi="Arial" w:cs="Arial"/>
                <w:sz w:val="20"/>
                <w:szCs w:val="20"/>
              </w:rPr>
              <w:t>KB3.2. Problem Çözme</w:t>
            </w:r>
          </w:p>
          <w:p w14:paraId="5FBAFE4E" w14:textId="6A8462CC" w:rsidR="00EA1867" w:rsidRPr="008214BE" w:rsidRDefault="00EA1867" w:rsidP="0033638C">
            <w:pPr>
              <w:pStyle w:val="AralkYok"/>
              <w:spacing w:before="120"/>
              <w:ind w:left="57" w:right="57"/>
              <w:contextualSpacing/>
              <w:rPr>
                <w:rFonts w:ascii="Arial" w:hAnsi="Arial" w:cs="Arial"/>
                <w:sz w:val="20"/>
                <w:szCs w:val="20"/>
              </w:rPr>
            </w:pPr>
          </w:p>
        </w:tc>
      </w:tr>
      <w:tr w:rsidR="005A333E" w:rsidRPr="008214BE" w14:paraId="75FFBA5A" w14:textId="77777777" w:rsidTr="00BB5F56">
        <w:trPr>
          <w:trHeight w:val="891"/>
        </w:trPr>
        <w:tc>
          <w:tcPr>
            <w:tcW w:w="2405" w:type="dxa"/>
            <w:shd w:val="clear" w:color="auto" w:fill="DEEAF6" w:themeFill="accent1" w:themeFillTint="33"/>
            <w:vAlign w:val="center"/>
          </w:tcPr>
          <w:p w14:paraId="532952DB" w14:textId="29F0BF58" w:rsidR="002E64B3" w:rsidRPr="008214BE" w:rsidRDefault="002E64B3" w:rsidP="008F53CB">
            <w:pPr>
              <w:spacing w:before="120"/>
              <w:ind w:left="57" w:right="57"/>
              <w:contextualSpacing/>
              <w:rPr>
                <w:rFonts w:ascii="Arial" w:hAnsi="Arial" w:cs="Arial"/>
                <w:b/>
                <w:sz w:val="20"/>
                <w:szCs w:val="20"/>
              </w:rPr>
            </w:pPr>
            <w:r w:rsidRPr="008214BE">
              <w:rPr>
                <w:rFonts w:ascii="Arial" w:hAnsi="Arial" w:cs="Arial"/>
                <w:b/>
                <w:sz w:val="20"/>
                <w:szCs w:val="20"/>
              </w:rPr>
              <w:t xml:space="preserve">ÖĞRENME ÇIKTILARI </w:t>
            </w:r>
          </w:p>
        </w:tc>
        <w:tc>
          <w:tcPr>
            <w:tcW w:w="6667" w:type="dxa"/>
            <w:gridSpan w:val="4"/>
            <w:vAlign w:val="center"/>
          </w:tcPr>
          <w:p w14:paraId="04FBF13A" w14:textId="77777777" w:rsidR="00D4779D" w:rsidRDefault="002D46B9" w:rsidP="00B34905">
            <w:pPr>
              <w:pStyle w:val="AralkYok"/>
              <w:spacing w:before="120" w:line="276" w:lineRule="auto"/>
              <w:ind w:left="57" w:right="57"/>
              <w:contextualSpacing/>
              <w:rPr>
                <w:rFonts w:ascii="Arial" w:hAnsi="Arial" w:cs="Arial"/>
                <w:sz w:val="20"/>
                <w:szCs w:val="20"/>
              </w:rPr>
            </w:pPr>
            <w:r w:rsidRPr="008214BE">
              <w:rPr>
                <w:rFonts w:ascii="Arial" w:hAnsi="Arial" w:cs="Arial"/>
                <w:sz w:val="20"/>
                <w:szCs w:val="20"/>
              </w:rPr>
              <w:t>İş sağlığı ve güvenliği tedbirlerini alabilme</w:t>
            </w:r>
          </w:p>
          <w:p w14:paraId="49907C0A" w14:textId="0E79A98E" w:rsidR="002D46B9" w:rsidRPr="008214BE" w:rsidRDefault="002D46B9" w:rsidP="00B34905">
            <w:pPr>
              <w:pStyle w:val="AralkYok"/>
              <w:spacing w:before="120" w:line="276" w:lineRule="auto"/>
              <w:ind w:left="57" w:right="57"/>
              <w:contextualSpacing/>
              <w:rPr>
                <w:rFonts w:ascii="Arial" w:hAnsi="Arial" w:cs="Arial"/>
                <w:sz w:val="20"/>
                <w:szCs w:val="20"/>
              </w:rPr>
            </w:pPr>
          </w:p>
          <w:p w14:paraId="56B06E39" w14:textId="4B01F44F" w:rsidR="00D4779D" w:rsidRDefault="00496117" w:rsidP="00B34905">
            <w:pPr>
              <w:pStyle w:val="AralkYok"/>
              <w:spacing w:before="120" w:line="276" w:lineRule="auto"/>
              <w:ind w:left="57" w:right="57"/>
              <w:contextualSpacing/>
              <w:rPr>
                <w:rFonts w:ascii="Arial" w:eastAsia="Calibri" w:hAnsi="Arial" w:cs="Arial"/>
                <w:bCs/>
                <w:sz w:val="20"/>
                <w:szCs w:val="20"/>
              </w:rPr>
            </w:pPr>
            <w:r w:rsidRPr="008214BE">
              <w:rPr>
                <w:rFonts w:ascii="Arial" w:eastAsia="Calibri" w:hAnsi="Arial" w:cs="Arial"/>
                <w:bCs/>
                <w:sz w:val="20"/>
                <w:szCs w:val="20"/>
              </w:rPr>
              <w:t xml:space="preserve">Personel </w:t>
            </w:r>
            <w:r w:rsidR="00EA1867">
              <w:rPr>
                <w:rFonts w:ascii="Arial" w:eastAsia="Calibri" w:hAnsi="Arial" w:cs="Arial"/>
                <w:bCs/>
                <w:sz w:val="20"/>
                <w:szCs w:val="20"/>
              </w:rPr>
              <w:t>y</w:t>
            </w:r>
            <w:r w:rsidRPr="008214BE">
              <w:rPr>
                <w:rFonts w:ascii="Arial" w:eastAsia="Calibri" w:hAnsi="Arial" w:cs="Arial"/>
                <w:bCs/>
                <w:sz w:val="20"/>
                <w:szCs w:val="20"/>
              </w:rPr>
              <w:t xml:space="preserve">ükseltici </w:t>
            </w:r>
            <w:r w:rsidR="00EA1867">
              <w:rPr>
                <w:rFonts w:ascii="Arial" w:eastAsia="Calibri" w:hAnsi="Arial" w:cs="Arial"/>
                <w:bCs/>
                <w:sz w:val="20"/>
                <w:szCs w:val="20"/>
              </w:rPr>
              <w:t>p</w:t>
            </w:r>
            <w:r w:rsidRPr="008214BE">
              <w:rPr>
                <w:rFonts w:ascii="Arial" w:eastAsia="Calibri" w:hAnsi="Arial" w:cs="Arial"/>
                <w:bCs/>
                <w:sz w:val="20"/>
                <w:szCs w:val="20"/>
              </w:rPr>
              <w:t>latformların çeşitlerini ve yapısal özelliklerini ayırt edebilme</w:t>
            </w:r>
          </w:p>
          <w:p w14:paraId="0506C7EC" w14:textId="25064BD9" w:rsidR="002D46B9" w:rsidRPr="008214BE" w:rsidRDefault="002D46B9" w:rsidP="00B34905">
            <w:pPr>
              <w:pStyle w:val="AralkYok"/>
              <w:spacing w:before="120" w:line="276" w:lineRule="auto"/>
              <w:ind w:left="57" w:right="57"/>
              <w:contextualSpacing/>
              <w:rPr>
                <w:rFonts w:ascii="Arial" w:hAnsi="Arial" w:cs="Arial"/>
                <w:sz w:val="20"/>
                <w:szCs w:val="20"/>
              </w:rPr>
            </w:pPr>
          </w:p>
          <w:p w14:paraId="3697C40D" w14:textId="77777777" w:rsidR="00587859" w:rsidRPr="00587859" w:rsidRDefault="00587859" w:rsidP="00587859">
            <w:pPr>
              <w:pStyle w:val="AralkYok"/>
              <w:spacing w:before="120" w:line="276" w:lineRule="auto"/>
              <w:ind w:left="57" w:right="57"/>
              <w:contextualSpacing/>
              <w:rPr>
                <w:rFonts w:ascii="Arial" w:eastAsia="Calibri" w:hAnsi="Arial" w:cs="Arial"/>
                <w:bCs/>
                <w:sz w:val="20"/>
                <w:szCs w:val="20"/>
              </w:rPr>
            </w:pPr>
            <w:r w:rsidRPr="00587859">
              <w:rPr>
                <w:rFonts w:ascii="Arial" w:eastAsia="Calibri" w:hAnsi="Arial" w:cs="Arial"/>
                <w:bCs/>
                <w:sz w:val="20"/>
                <w:szCs w:val="20"/>
              </w:rPr>
              <w:t>Personel yükseltici platformların mekanik ve yürüyüş sistemlerinin</w:t>
            </w:r>
          </w:p>
          <w:p w14:paraId="037E32E5" w14:textId="4135F902" w:rsidR="00D4779D" w:rsidRDefault="00587859" w:rsidP="00587859">
            <w:pPr>
              <w:pStyle w:val="AralkYok"/>
              <w:spacing w:before="120" w:line="276" w:lineRule="auto"/>
              <w:ind w:left="57" w:right="57"/>
              <w:contextualSpacing/>
              <w:rPr>
                <w:rFonts w:ascii="Arial" w:eastAsia="Calibri" w:hAnsi="Arial" w:cs="Arial"/>
                <w:bCs/>
                <w:sz w:val="20"/>
                <w:szCs w:val="20"/>
              </w:rPr>
            </w:pPr>
            <w:proofErr w:type="gramStart"/>
            <w:r w:rsidRPr="00587859">
              <w:rPr>
                <w:rFonts w:ascii="Arial" w:eastAsia="Calibri" w:hAnsi="Arial" w:cs="Arial"/>
                <w:bCs/>
                <w:sz w:val="20"/>
                <w:szCs w:val="20"/>
              </w:rPr>
              <w:t>kontrol</w:t>
            </w:r>
            <w:proofErr w:type="gramEnd"/>
            <w:r w:rsidRPr="00587859">
              <w:rPr>
                <w:rFonts w:ascii="Arial" w:eastAsia="Calibri" w:hAnsi="Arial" w:cs="Arial"/>
                <w:bCs/>
                <w:sz w:val="20"/>
                <w:szCs w:val="20"/>
              </w:rPr>
              <w:t xml:space="preserve"> ve bakımlarını yapabilme</w:t>
            </w:r>
            <w:r w:rsidRPr="00587859">
              <w:rPr>
                <w:rFonts w:ascii="Arial" w:eastAsia="Calibri" w:hAnsi="Arial" w:cs="Arial"/>
                <w:bCs/>
                <w:sz w:val="20"/>
                <w:szCs w:val="20"/>
              </w:rPr>
              <w:t xml:space="preserve">  </w:t>
            </w:r>
            <w:r>
              <w:rPr>
                <w:rFonts w:ascii="Arial" w:eastAsia="Calibri" w:hAnsi="Arial" w:cs="Arial"/>
                <w:bCs/>
                <w:sz w:val="20"/>
                <w:szCs w:val="20"/>
              </w:rPr>
              <w:t xml:space="preserve"> </w:t>
            </w:r>
          </w:p>
          <w:p w14:paraId="4E9E956C" w14:textId="77777777" w:rsidR="00587859" w:rsidRPr="00587859" w:rsidRDefault="00587859" w:rsidP="00587859">
            <w:pPr>
              <w:pStyle w:val="AralkYok"/>
              <w:spacing w:before="120" w:line="276" w:lineRule="auto"/>
              <w:ind w:left="57" w:right="57"/>
              <w:contextualSpacing/>
              <w:rPr>
                <w:rFonts w:ascii="Arial" w:eastAsia="Calibri" w:hAnsi="Arial" w:cs="Arial"/>
                <w:bCs/>
                <w:sz w:val="20"/>
                <w:szCs w:val="20"/>
              </w:rPr>
            </w:pPr>
          </w:p>
          <w:p w14:paraId="452786FF" w14:textId="29657CBE" w:rsidR="002D46B9" w:rsidRDefault="00496117" w:rsidP="00B34905">
            <w:pPr>
              <w:pStyle w:val="AralkYok"/>
              <w:spacing w:before="120" w:line="276" w:lineRule="auto"/>
              <w:ind w:left="57" w:right="57"/>
              <w:contextualSpacing/>
              <w:rPr>
                <w:rFonts w:ascii="Arial" w:hAnsi="Arial" w:cs="Arial"/>
                <w:sz w:val="20"/>
                <w:szCs w:val="20"/>
              </w:rPr>
            </w:pPr>
            <w:r w:rsidRPr="008214BE">
              <w:rPr>
                <w:rFonts w:ascii="Arial" w:eastAsia="Times New Roman" w:hAnsi="Arial" w:cs="Arial"/>
                <w:sz w:val="20"/>
                <w:szCs w:val="20"/>
              </w:rPr>
              <w:t xml:space="preserve">Personel </w:t>
            </w:r>
            <w:r w:rsidR="00EA1867">
              <w:rPr>
                <w:rFonts w:ascii="Arial" w:eastAsia="Times New Roman" w:hAnsi="Arial" w:cs="Arial"/>
                <w:sz w:val="20"/>
                <w:szCs w:val="20"/>
              </w:rPr>
              <w:t>y</w:t>
            </w:r>
            <w:r w:rsidRPr="008214BE">
              <w:rPr>
                <w:rFonts w:ascii="Arial" w:eastAsia="Times New Roman" w:hAnsi="Arial" w:cs="Arial"/>
                <w:sz w:val="20"/>
                <w:szCs w:val="20"/>
              </w:rPr>
              <w:t xml:space="preserve">ükseltici </w:t>
            </w:r>
            <w:r w:rsidR="00EA1867">
              <w:rPr>
                <w:rFonts w:ascii="Arial" w:eastAsia="Times New Roman" w:hAnsi="Arial" w:cs="Arial"/>
                <w:sz w:val="20"/>
                <w:szCs w:val="20"/>
              </w:rPr>
              <w:t>p</w:t>
            </w:r>
            <w:r w:rsidR="00CC27EF" w:rsidRPr="008214BE">
              <w:rPr>
                <w:rFonts w:ascii="Arial" w:eastAsia="Times New Roman" w:hAnsi="Arial" w:cs="Arial"/>
                <w:sz w:val="20"/>
                <w:szCs w:val="20"/>
              </w:rPr>
              <w:t>latformların h</w:t>
            </w:r>
            <w:r w:rsidRPr="008214BE">
              <w:rPr>
                <w:rFonts w:ascii="Arial" w:eastAsia="Times New Roman" w:hAnsi="Arial" w:cs="Arial"/>
                <w:sz w:val="20"/>
                <w:szCs w:val="20"/>
              </w:rPr>
              <w:t>idrolik s</w:t>
            </w:r>
            <w:r w:rsidRPr="00D4779D">
              <w:rPr>
                <w:rFonts w:ascii="Arial" w:eastAsia="Times New Roman" w:hAnsi="Arial" w:cs="Arial"/>
                <w:sz w:val="20"/>
                <w:szCs w:val="20"/>
              </w:rPr>
              <w:t>istemlerin</w:t>
            </w:r>
            <w:r w:rsidRPr="008214BE">
              <w:rPr>
                <w:rFonts w:ascii="Arial" w:eastAsia="Times New Roman" w:hAnsi="Arial" w:cs="Arial"/>
                <w:sz w:val="20"/>
                <w:szCs w:val="20"/>
              </w:rPr>
              <w:t xml:space="preserve"> bakım ve onarımlarını yapabilme</w:t>
            </w:r>
            <w:r w:rsidR="002D46B9" w:rsidRPr="008214BE">
              <w:rPr>
                <w:rFonts w:ascii="Arial" w:hAnsi="Arial" w:cs="Arial"/>
                <w:sz w:val="20"/>
                <w:szCs w:val="20"/>
              </w:rPr>
              <w:t xml:space="preserve"> </w:t>
            </w:r>
          </w:p>
          <w:p w14:paraId="1B733AF5" w14:textId="77777777" w:rsidR="00D4779D" w:rsidRPr="008214BE" w:rsidRDefault="00D4779D" w:rsidP="00B34905">
            <w:pPr>
              <w:pStyle w:val="AralkYok"/>
              <w:spacing w:before="120" w:line="276" w:lineRule="auto"/>
              <w:ind w:left="57" w:right="57"/>
              <w:contextualSpacing/>
              <w:rPr>
                <w:rFonts w:ascii="Arial" w:hAnsi="Arial" w:cs="Arial"/>
                <w:sz w:val="20"/>
                <w:szCs w:val="20"/>
              </w:rPr>
            </w:pPr>
          </w:p>
          <w:p w14:paraId="6E1DED03" w14:textId="0FB8A803" w:rsidR="00D4779D" w:rsidRDefault="00496117" w:rsidP="00B34905">
            <w:pPr>
              <w:pStyle w:val="AralkYok"/>
              <w:spacing w:before="120" w:line="276" w:lineRule="auto"/>
              <w:ind w:left="57" w:right="57"/>
              <w:contextualSpacing/>
              <w:rPr>
                <w:rFonts w:ascii="Arial" w:eastAsia="Calibri" w:hAnsi="Arial" w:cs="Arial"/>
                <w:bCs/>
                <w:sz w:val="20"/>
                <w:szCs w:val="20"/>
              </w:rPr>
            </w:pPr>
            <w:r w:rsidRPr="008214BE">
              <w:rPr>
                <w:rFonts w:ascii="Arial" w:eastAsia="Calibri" w:hAnsi="Arial" w:cs="Arial"/>
                <w:bCs/>
                <w:sz w:val="20"/>
                <w:szCs w:val="20"/>
              </w:rPr>
              <w:t>Per</w:t>
            </w:r>
            <w:r w:rsidR="00CC27EF" w:rsidRPr="008214BE">
              <w:rPr>
                <w:rFonts w:ascii="Arial" w:eastAsia="Calibri" w:hAnsi="Arial" w:cs="Arial"/>
                <w:bCs/>
                <w:sz w:val="20"/>
                <w:szCs w:val="20"/>
              </w:rPr>
              <w:t xml:space="preserve">sonel </w:t>
            </w:r>
            <w:r w:rsidR="00EA1867">
              <w:rPr>
                <w:rFonts w:ascii="Arial" w:eastAsia="Calibri" w:hAnsi="Arial" w:cs="Arial"/>
                <w:bCs/>
                <w:sz w:val="20"/>
                <w:szCs w:val="20"/>
              </w:rPr>
              <w:t>y</w:t>
            </w:r>
            <w:r w:rsidR="00CC27EF" w:rsidRPr="008214BE">
              <w:rPr>
                <w:rFonts w:ascii="Arial" w:eastAsia="Calibri" w:hAnsi="Arial" w:cs="Arial"/>
                <w:bCs/>
                <w:sz w:val="20"/>
                <w:szCs w:val="20"/>
              </w:rPr>
              <w:t xml:space="preserve">ükseltici </w:t>
            </w:r>
            <w:r w:rsidR="00EA1867">
              <w:rPr>
                <w:rFonts w:ascii="Arial" w:eastAsia="Calibri" w:hAnsi="Arial" w:cs="Arial"/>
                <w:bCs/>
                <w:sz w:val="20"/>
                <w:szCs w:val="20"/>
              </w:rPr>
              <w:t>p</w:t>
            </w:r>
            <w:r w:rsidR="00CC27EF" w:rsidRPr="008214BE">
              <w:rPr>
                <w:rFonts w:ascii="Arial" w:eastAsia="Calibri" w:hAnsi="Arial" w:cs="Arial"/>
                <w:bCs/>
                <w:sz w:val="20"/>
                <w:szCs w:val="20"/>
              </w:rPr>
              <w:t>latformların e</w:t>
            </w:r>
            <w:r w:rsidRPr="008214BE">
              <w:rPr>
                <w:rFonts w:ascii="Arial" w:eastAsia="Calibri" w:hAnsi="Arial" w:cs="Arial"/>
                <w:bCs/>
                <w:sz w:val="20"/>
                <w:szCs w:val="20"/>
              </w:rPr>
              <w:t>lektrik-elektronik ve güvenlik sistemlerinin kontrollerini yapabilme</w:t>
            </w:r>
          </w:p>
          <w:p w14:paraId="03EE2C69" w14:textId="245735B0" w:rsidR="002D46B9" w:rsidRPr="008214BE" w:rsidRDefault="002D46B9" w:rsidP="00B34905">
            <w:pPr>
              <w:pStyle w:val="AralkYok"/>
              <w:spacing w:before="120" w:line="276" w:lineRule="auto"/>
              <w:ind w:left="57" w:right="57"/>
              <w:contextualSpacing/>
              <w:rPr>
                <w:rFonts w:ascii="Arial" w:hAnsi="Arial" w:cs="Arial"/>
                <w:sz w:val="20"/>
                <w:szCs w:val="20"/>
              </w:rPr>
            </w:pPr>
          </w:p>
          <w:p w14:paraId="6F2A3084" w14:textId="16C9FCBC" w:rsidR="002D46B9" w:rsidRPr="002748F3" w:rsidRDefault="002748F3" w:rsidP="002748F3">
            <w:pPr>
              <w:autoSpaceDE w:val="0"/>
              <w:autoSpaceDN w:val="0"/>
              <w:adjustRightInd w:val="0"/>
              <w:rPr>
                <w:rFonts w:ascii="Arial" w:hAnsi="Arial" w:cs="Arial"/>
                <w:sz w:val="20"/>
                <w:szCs w:val="20"/>
              </w:rPr>
            </w:pPr>
            <w:r w:rsidRPr="002748F3">
              <w:rPr>
                <w:rFonts w:ascii="Barlow-SemiBold" w:hAnsi="Barlow-SemiBold" w:cs="Barlow-SemiBold"/>
                <w:bCs/>
                <w:sz w:val="20"/>
                <w:szCs w:val="20"/>
              </w:rPr>
              <w:lastRenderedPageBreak/>
              <w:t>Personel yükseltici platformların güç kaynaklarının kontrol ve bakımlarını</w:t>
            </w:r>
            <w:r w:rsidRPr="002748F3">
              <w:rPr>
                <w:rFonts w:ascii="Barlow-SemiBold" w:hAnsi="Barlow-SemiBold" w:cs="Barlow-SemiBold"/>
                <w:bCs/>
                <w:sz w:val="20"/>
                <w:szCs w:val="20"/>
              </w:rPr>
              <w:t xml:space="preserve"> </w:t>
            </w:r>
            <w:r w:rsidRPr="002748F3">
              <w:rPr>
                <w:rFonts w:ascii="Barlow-SemiBold" w:hAnsi="Barlow-SemiBold" w:cs="Barlow-SemiBold"/>
                <w:bCs/>
                <w:sz w:val="20"/>
                <w:szCs w:val="20"/>
              </w:rPr>
              <w:t>yapabilme</w:t>
            </w:r>
            <w:r w:rsidR="002D46B9" w:rsidRPr="002748F3">
              <w:rPr>
                <w:rFonts w:ascii="Arial" w:hAnsi="Arial" w:cs="Arial"/>
                <w:sz w:val="20"/>
                <w:szCs w:val="20"/>
              </w:rPr>
              <w:t xml:space="preserve"> </w:t>
            </w:r>
          </w:p>
          <w:p w14:paraId="4C0107F6" w14:textId="31FF0E2E" w:rsidR="003D1A9E" w:rsidRDefault="00496117" w:rsidP="00496117">
            <w:pPr>
              <w:pStyle w:val="AralkYok"/>
              <w:spacing w:before="120" w:line="276" w:lineRule="auto"/>
              <w:ind w:left="57" w:right="57"/>
              <w:contextualSpacing/>
              <w:rPr>
                <w:rFonts w:ascii="Arial" w:hAnsi="Arial" w:cs="Arial"/>
                <w:sz w:val="20"/>
                <w:szCs w:val="20"/>
              </w:rPr>
            </w:pPr>
            <w:bookmarkStart w:id="0" w:name="_GoBack"/>
            <w:r w:rsidRPr="008214BE">
              <w:rPr>
                <w:rFonts w:ascii="Arial" w:hAnsi="Arial" w:cs="Arial"/>
                <w:bCs/>
                <w:sz w:val="20"/>
                <w:szCs w:val="20"/>
              </w:rPr>
              <w:t>Per</w:t>
            </w:r>
            <w:r w:rsidR="00CC27EF" w:rsidRPr="008214BE">
              <w:rPr>
                <w:rFonts w:ascii="Arial" w:hAnsi="Arial" w:cs="Arial"/>
                <w:bCs/>
                <w:sz w:val="20"/>
                <w:szCs w:val="20"/>
              </w:rPr>
              <w:t xml:space="preserve">sonel </w:t>
            </w:r>
            <w:r w:rsidR="00EA1867">
              <w:rPr>
                <w:rFonts w:ascii="Arial" w:hAnsi="Arial" w:cs="Arial"/>
                <w:bCs/>
                <w:sz w:val="20"/>
                <w:szCs w:val="20"/>
              </w:rPr>
              <w:t>y</w:t>
            </w:r>
            <w:r w:rsidR="00CC27EF" w:rsidRPr="008214BE">
              <w:rPr>
                <w:rFonts w:ascii="Arial" w:hAnsi="Arial" w:cs="Arial"/>
                <w:bCs/>
                <w:sz w:val="20"/>
                <w:szCs w:val="20"/>
              </w:rPr>
              <w:t xml:space="preserve">ükseltici </w:t>
            </w:r>
            <w:r w:rsidR="00EA1867">
              <w:rPr>
                <w:rFonts w:ascii="Arial" w:hAnsi="Arial" w:cs="Arial"/>
                <w:bCs/>
                <w:sz w:val="20"/>
                <w:szCs w:val="20"/>
              </w:rPr>
              <w:t>p</w:t>
            </w:r>
            <w:r w:rsidR="00CC27EF" w:rsidRPr="008214BE">
              <w:rPr>
                <w:rFonts w:ascii="Arial" w:hAnsi="Arial" w:cs="Arial"/>
                <w:bCs/>
                <w:sz w:val="20"/>
                <w:szCs w:val="20"/>
              </w:rPr>
              <w:t>latformların p</w:t>
            </w:r>
            <w:r w:rsidRPr="008214BE">
              <w:rPr>
                <w:rFonts w:ascii="Arial" w:hAnsi="Arial" w:cs="Arial"/>
                <w:bCs/>
                <w:sz w:val="20"/>
                <w:szCs w:val="20"/>
              </w:rPr>
              <w:t>eriyo</w:t>
            </w:r>
            <w:r w:rsidR="00B033AA">
              <w:rPr>
                <w:rFonts w:ascii="Arial" w:hAnsi="Arial" w:cs="Arial"/>
                <w:bCs/>
                <w:sz w:val="20"/>
                <w:szCs w:val="20"/>
              </w:rPr>
              <w:t xml:space="preserve">dik bakım </w:t>
            </w:r>
            <w:r w:rsidRPr="008214BE">
              <w:rPr>
                <w:rFonts w:ascii="Arial" w:hAnsi="Arial" w:cs="Arial"/>
                <w:bCs/>
                <w:sz w:val="20"/>
                <w:szCs w:val="20"/>
              </w:rPr>
              <w:t>ve arıza tespiti</w:t>
            </w:r>
            <w:bookmarkEnd w:id="0"/>
            <w:r w:rsidRPr="008214BE">
              <w:rPr>
                <w:rFonts w:ascii="Arial" w:hAnsi="Arial" w:cs="Arial"/>
                <w:bCs/>
                <w:sz w:val="20"/>
                <w:szCs w:val="20"/>
              </w:rPr>
              <w:t>ni yapabilme</w:t>
            </w:r>
            <w:r w:rsidRPr="008214BE">
              <w:rPr>
                <w:rFonts w:ascii="Arial" w:hAnsi="Arial" w:cs="Arial"/>
                <w:sz w:val="20"/>
                <w:szCs w:val="20"/>
              </w:rPr>
              <w:t xml:space="preserve"> </w:t>
            </w:r>
          </w:p>
          <w:p w14:paraId="221E0DAF" w14:textId="517470CF" w:rsidR="00D4779D" w:rsidRPr="008214BE" w:rsidRDefault="00D4779D" w:rsidP="00496117">
            <w:pPr>
              <w:pStyle w:val="AralkYok"/>
              <w:spacing w:before="120" w:line="276" w:lineRule="auto"/>
              <w:ind w:left="57" w:right="57"/>
              <w:contextualSpacing/>
              <w:rPr>
                <w:rFonts w:ascii="Arial" w:eastAsia="Calibri" w:hAnsi="Arial" w:cs="Arial"/>
                <w:sz w:val="20"/>
                <w:szCs w:val="20"/>
              </w:rPr>
            </w:pPr>
          </w:p>
        </w:tc>
      </w:tr>
      <w:tr w:rsidR="005A333E" w:rsidRPr="008214BE" w14:paraId="1DB30B71" w14:textId="77777777" w:rsidTr="002D46B9">
        <w:trPr>
          <w:trHeight w:val="708"/>
        </w:trPr>
        <w:tc>
          <w:tcPr>
            <w:tcW w:w="2405" w:type="dxa"/>
            <w:shd w:val="clear" w:color="auto" w:fill="DEEAF6" w:themeFill="accent1" w:themeFillTint="33"/>
            <w:vAlign w:val="center"/>
          </w:tcPr>
          <w:p w14:paraId="1E0E6D52" w14:textId="77777777" w:rsidR="00BB5F56" w:rsidRPr="008214BE" w:rsidRDefault="005758D0" w:rsidP="00BB5F56">
            <w:pPr>
              <w:pStyle w:val="AralkYok"/>
              <w:spacing w:before="120"/>
              <w:ind w:left="57" w:right="57"/>
              <w:contextualSpacing/>
              <w:rPr>
                <w:rFonts w:ascii="Arial" w:hAnsi="Arial" w:cs="Arial"/>
                <w:b/>
                <w:sz w:val="20"/>
                <w:szCs w:val="20"/>
              </w:rPr>
            </w:pPr>
            <w:r w:rsidRPr="008214BE">
              <w:rPr>
                <w:rFonts w:ascii="Arial" w:hAnsi="Arial" w:cs="Arial"/>
                <w:b/>
                <w:sz w:val="20"/>
                <w:szCs w:val="20"/>
              </w:rPr>
              <w:lastRenderedPageBreak/>
              <w:t>ÖĞRENME KANITLARI</w:t>
            </w:r>
          </w:p>
          <w:p w14:paraId="00676CB4" w14:textId="6A0A092A" w:rsidR="005758D0" w:rsidRPr="008214BE" w:rsidRDefault="005758D0" w:rsidP="00BB5F56">
            <w:pPr>
              <w:pStyle w:val="AralkYok"/>
              <w:spacing w:before="120"/>
              <w:ind w:left="57" w:right="57"/>
              <w:contextualSpacing/>
              <w:rPr>
                <w:rFonts w:ascii="Arial" w:hAnsi="Arial" w:cs="Arial"/>
                <w:b/>
                <w:strike/>
                <w:sz w:val="20"/>
                <w:szCs w:val="20"/>
              </w:rPr>
            </w:pPr>
            <w:r w:rsidRPr="008214BE">
              <w:rPr>
                <w:rFonts w:ascii="Arial" w:hAnsi="Arial" w:cs="Arial"/>
                <w:b/>
                <w:sz w:val="20"/>
                <w:szCs w:val="20"/>
              </w:rPr>
              <w:t>(Ölçme ve</w:t>
            </w:r>
            <w:r w:rsidR="00BB5F56" w:rsidRPr="008214BE">
              <w:rPr>
                <w:rFonts w:ascii="Arial" w:hAnsi="Arial" w:cs="Arial"/>
                <w:b/>
                <w:sz w:val="20"/>
                <w:szCs w:val="20"/>
              </w:rPr>
              <w:t xml:space="preserve"> </w:t>
            </w:r>
            <w:r w:rsidRPr="008214BE">
              <w:rPr>
                <w:rFonts w:ascii="Arial" w:hAnsi="Arial" w:cs="Arial"/>
                <w:b/>
                <w:sz w:val="20"/>
                <w:szCs w:val="20"/>
              </w:rPr>
              <w:t>Değerlendirme)</w:t>
            </w:r>
          </w:p>
        </w:tc>
        <w:tc>
          <w:tcPr>
            <w:tcW w:w="6667" w:type="dxa"/>
            <w:gridSpan w:val="4"/>
            <w:vAlign w:val="center"/>
          </w:tcPr>
          <w:p w14:paraId="78B9F4F9" w14:textId="77777777" w:rsidR="00DA15F1" w:rsidRPr="008214BE" w:rsidRDefault="00DA15F1" w:rsidP="002D46B9">
            <w:pPr>
              <w:pStyle w:val="AralkYok"/>
              <w:spacing w:before="120"/>
              <w:ind w:left="57" w:right="57"/>
              <w:jc w:val="both"/>
              <w:rPr>
                <w:rFonts w:ascii="Arial" w:hAnsi="Arial" w:cs="Arial"/>
                <w:sz w:val="20"/>
                <w:szCs w:val="20"/>
              </w:rPr>
            </w:pPr>
            <w:r w:rsidRPr="008214BE">
              <w:rPr>
                <w:rFonts w:ascii="Arial" w:hAnsi="Arial" w:cs="Arial"/>
                <w:sz w:val="20"/>
                <w:szCs w:val="20"/>
              </w:rPr>
              <w:t>Bu derste; öğrencilerin öğrenme çıktılarının değerlendirilmesinde gözlem formu, kontrol listesi, derecelendirme ölçeği ve dereceli puanlama anahtarı ile  eşleştirme, açık uçlu, çoktan seçmeli, bağlam temelli vb. soru tiplerinden  amaca uygun olanlar seçilerek kullanılabilir.</w:t>
            </w:r>
          </w:p>
          <w:p w14:paraId="117BF5E6" w14:textId="33705D59" w:rsidR="002D46B9" w:rsidRPr="008214BE" w:rsidRDefault="002D46B9" w:rsidP="002D46B9">
            <w:pPr>
              <w:pStyle w:val="AralkYok"/>
              <w:spacing w:before="120"/>
              <w:ind w:left="57" w:right="57"/>
              <w:jc w:val="both"/>
              <w:rPr>
                <w:rFonts w:ascii="Arial" w:hAnsi="Arial" w:cs="Arial"/>
                <w:sz w:val="20"/>
                <w:szCs w:val="20"/>
              </w:rPr>
            </w:pPr>
            <w:r w:rsidRPr="008214BE">
              <w:rPr>
                <w:rFonts w:ascii="Arial" w:hAnsi="Arial" w:cs="Arial"/>
                <w:sz w:val="20"/>
                <w:szCs w:val="20"/>
              </w:rPr>
              <w:t>Çeşitli ölçme ve değerlendirme araçlarının kullanılması, öğrencilerin hem teorik bilgilerini (hidrolik devre okuma vb.) hem de uygulamalı becerilerini (parça değişimi, arıza tespiti vb.) kapsamlı bir şekilde kontrol etmelerine olanak tanır.</w:t>
            </w:r>
          </w:p>
          <w:p w14:paraId="4BA56664" w14:textId="77777777" w:rsidR="002D46B9" w:rsidRPr="008214BE" w:rsidRDefault="002D46B9" w:rsidP="002D46B9">
            <w:pPr>
              <w:pStyle w:val="AralkYok"/>
              <w:spacing w:before="120"/>
              <w:ind w:left="57" w:right="57"/>
              <w:jc w:val="both"/>
              <w:rPr>
                <w:rFonts w:ascii="Arial" w:hAnsi="Arial" w:cs="Arial"/>
                <w:sz w:val="20"/>
                <w:szCs w:val="20"/>
              </w:rPr>
            </w:pPr>
            <w:r w:rsidRPr="008214BE">
              <w:rPr>
                <w:rFonts w:ascii="Arial" w:hAnsi="Arial" w:cs="Arial"/>
                <w:sz w:val="20"/>
                <w:szCs w:val="20"/>
              </w:rPr>
              <w:t xml:space="preserve">Senaryo tabanlı ölçme uygulamaları kapsamında; platformun çalışmaması, yükselmemesi veya </w:t>
            </w:r>
            <w:proofErr w:type="spellStart"/>
            <w:r w:rsidRPr="008214BE">
              <w:rPr>
                <w:rFonts w:ascii="Arial" w:hAnsi="Arial" w:cs="Arial"/>
                <w:sz w:val="20"/>
                <w:szCs w:val="20"/>
              </w:rPr>
              <w:t>sensör</w:t>
            </w:r>
            <w:proofErr w:type="spellEnd"/>
            <w:r w:rsidRPr="008214BE">
              <w:rPr>
                <w:rFonts w:ascii="Arial" w:hAnsi="Arial" w:cs="Arial"/>
                <w:sz w:val="20"/>
                <w:szCs w:val="20"/>
              </w:rPr>
              <w:t xml:space="preserve"> hatası vermesi gibi örnek arıza durumları üzerinden öğrencilerin arıza tespiti, şema takibi ve çözüm geliştirme süreçlerini gerçekleştirmeleri beklenebilir.</w:t>
            </w:r>
          </w:p>
          <w:p w14:paraId="7D6AC687" w14:textId="77777777" w:rsidR="005758D0" w:rsidRDefault="002D46B9" w:rsidP="002D46B9">
            <w:pPr>
              <w:spacing w:before="120"/>
              <w:ind w:left="57" w:right="57"/>
              <w:jc w:val="both"/>
              <w:rPr>
                <w:rFonts w:ascii="Arial" w:hAnsi="Arial" w:cs="Arial"/>
                <w:sz w:val="20"/>
                <w:szCs w:val="20"/>
              </w:rPr>
            </w:pPr>
            <w:r w:rsidRPr="008214BE">
              <w:rPr>
                <w:rFonts w:ascii="Arial" w:hAnsi="Arial" w:cs="Arial"/>
                <w:sz w:val="20"/>
                <w:szCs w:val="20"/>
              </w:rPr>
              <w:t xml:space="preserve">İş sağlığı ve güvenliği kurallarına uyum (KKD kullanımı, çevre güvenliği) performans değerlendirmesinin ayrılmaz bir parçasıdır. Ölçme süreci, öğrencilerin güvenlik </w:t>
            </w:r>
            <w:proofErr w:type="gramStart"/>
            <w:r w:rsidRPr="008214BE">
              <w:rPr>
                <w:rFonts w:ascii="Arial" w:hAnsi="Arial" w:cs="Arial"/>
                <w:sz w:val="20"/>
                <w:szCs w:val="20"/>
              </w:rPr>
              <w:t>prosedürlerine</w:t>
            </w:r>
            <w:proofErr w:type="gramEnd"/>
            <w:r w:rsidRPr="008214BE">
              <w:rPr>
                <w:rFonts w:ascii="Arial" w:hAnsi="Arial" w:cs="Arial"/>
                <w:sz w:val="20"/>
                <w:szCs w:val="20"/>
              </w:rPr>
              <w:t xml:space="preserve"> ne derece uyduklarına göre detaylandırılabilir.</w:t>
            </w:r>
          </w:p>
          <w:p w14:paraId="1AC1F3CF" w14:textId="28713EC8" w:rsidR="00FF2E1A" w:rsidRPr="008214BE" w:rsidRDefault="00FF2E1A" w:rsidP="002D46B9">
            <w:pPr>
              <w:spacing w:before="120"/>
              <w:ind w:left="57" w:right="57"/>
              <w:jc w:val="both"/>
              <w:rPr>
                <w:rFonts w:ascii="Arial" w:hAnsi="Arial" w:cs="Arial"/>
                <w:sz w:val="20"/>
                <w:szCs w:val="20"/>
              </w:rPr>
            </w:pPr>
          </w:p>
        </w:tc>
      </w:tr>
      <w:tr w:rsidR="000F70AA" w:rsidRPr="008214BE" w14:paraId="220513DB" w14:textId="77777777" w:rsidTr="00E85A97">
        <w:trPr>
          <w:trHeight w:val="951"/>
        </w:trPr>
        <w:tc>
          <w:tcPr>
            <w:tcW w:w="2405" w:type="dxa"/>
            <w:vMerge w:val="restart"/>
            <w:shd w:val="clear" w:color="auto" w:fill="DEEAF6" w:themeFill="accent1" w:themeFillTint="33"/>
            <w:vAlign w:val="center"/>
          </w:tcPr>
          <w:p w14:paraId="682AD5BA" w14:textId="70E790C0" w:rsidR="005758D0" w:rsidRPr="008214BE" w:rsidRDefault="005758D0" w:rsidP="008F53CB">
            <w:pPr>
              <w:pStyle w:val="AralkYok"/>
              <w:spacing w:before="120"/>
              <w:ind w:left="57" w:right="57"/>
              <w:contextualSpacing/>
              <w:rPr>
                <w:rFonts w:ascii="Arial" w:hAnsi="Arial" w:cs="Arial"/>
                <w:b/>
                <w:sz w:val="20"/>
                <w:szCs w:val="20"/>
              </w:rPr>
            </w:pPr>
            <w:r w:rsidRPr="008214BE">
              <w:rPr>
                <w:rFonts w:ascii="Arial" w:hAnsi="Arial" w:cs="Arial"/>
                <w:b/>
                <w:sz w:val="20"/>
                <w:szCs w:val="20"/>
              </w:rPr>
              <w:t>ÖĞRENME-ÖĞRETME YAŞANTILARI</w:t>
            </w:r>
          </w:p>
        </w:tc>
        <w:tc>
          <w:tcPr>
            <w:tcW w:w="2126" w:type="dxa"/>
          </w:tcPr>
          <w:p w14:paraId="5BFE8783" w14:textId="77777777" w:rsidR="005758D0" w:rsidRPr="008214BE" w:rsidRDefault="005758D0" w:rsidP="000F1F1D">
            <w:pPr>
              <w:spacing w:before="120"/>
              <w:ind w:left="57" w:right="57"/>
              <w:jc w:val="both"/>
              <w:rPr>
                <w:rFonts w:ascii="Arial" w:hAnsi="Arial" w:cs="Arial"/>
                <w:b/>
                <w:bCs/>
                <w:sz w:val="20"/>
                <w:szCs w:val="20"/>
              </w:rPr>
            </w:pPr>
            <w:r w:rsidRPr="008214BE">
              <w:rPr>
                <w:rFonts w:ascii="Arial" w:hAnsi="Arial" w:cs="Arial"/>
                <w:b/>
                <w:bCs/>
                <w:sz w:val="20"/>
                <w:szCs w:val="20"/>
              </w:rPr>
              <w:t>Temel Kabuller</w:t>
            </w:r>
          </w:p>
          <w:p w14:paraId="16352F50" w14:textId="77777777" w:rsidR="005758D0" w:rsidRDefault="002D46B9" w:rsidP="000F1F1D">
            <w:pPr>
              <w:spacing w:before="120"/>
              <w:ind w:left="57" w:right="57"/>
              <w:jc w:val="both"/>
              <w:rPr>
                <w:rFonts w:ascii="Arial" w:hAnsi="Arial" w:cs="Arial"/>
                <w:sz w:val="20"/>
                <w:szCs w:val="20"/>
              </w:rPr>
            </w:pPr>
            <w:r w:rsidRPr="008214BE">
              <w:rPr>
                <w:rFonts w:ascii="Arial" w:hAnsi="Arial" w:cs="Arial"/>
                <w:sz w:val="20"/>
                <w:szCs w:val="20"/>
              </w:rPr>
              <w:t>Öğrencilerin temel elektrik, hidrolik ve mekanik el aletlerini tanıdıkları ve iş güvenliği kültürüne sahip oldukları kabul edilmektedir.</w:t>
            </w:r>
          </w:p>
          <w:p w14:paraId="44F87053" w14:textId="77777777" w:rsidR="00FF2E1A" w:rsidRPr="008214BE" w:rsidRDefault="00FF2E1A" w:rsidP="000F1F1D">
            <w:pPr>
              <w:spacing w:before="120"/>
              <w:ind w:left="57" w:right="57"/>
              <w:jc w:val="both"/>
              <w:rPr>
                <w:rFonts w:ascii="Arial" w:hAnsi="Arial" w:cs="Arial"/>
                <w:sz w:val="20"/>
                <w:szCs w:val="20"/>
              </w:rPr>
            </w:pPr>
          </w:p>
          <w:p w14:paraId="3E6D707F" w14:textId="10DEF6A8" w:rsidR="000F1F1D" w:rsidRPr="009F7DB4" w:rsidRDefault="000F1F1D" w:rsidP="000F1F1D">
            <w:pPr>
              <w:jc w:val="both"/>
              <w:rPr>
                <w:rFonts w:ascii="Arial" w:hAnsi="Arial" w:cs="Arial"/>
                <w:sz w:val="20"/>
                <w:szCs w:val="20"/>
              </w:rPr>
            </w:pPr>
            <w:r w:rsidRPr="009F7DB4">
              <w:rPr>
                <w:rFonts w:ascii="Arial" w:hAnsi="Arial" w:cs="Arial"/>
                <w:sz w:val="20"/>
                <w:szCs w:val="20"/>
              </w:rPr>
              <w:t xml:space="preserve">Personel </w:t>
            </w:r>
            <w:r w:rsidR="00EA1867" w:rsidRPr="009F7DB4">
              <w:rPr>
                <w:rFonts w:ascii="Arial" w:hAnsi="Arial" w:cs="Arial"/>
                <w:sz w:val="20"/>
                <w:szCs w:val="20"/>
              </w:rPr>
              <w:t>y</w:t>
            </w:r>
            <w:r w:rsidRPr="009F7DB4">
              <w:rPr>
                <w:rFonts w:ascii="Arial" w:hAnsi="Arial" w:cs="Arial"/>
                <w:sz w:val="20"/>
                <w:szCs w:val="20"/>
              </w:rPr>
              <w:t xml:space="preserve">ükseltici </w:t>
            </w:r>
            <w:r w:rsidR="00EA1867" w:rsidRPr="001F12F0">
              <w:rPr>
                <w:rFonts w:ascii="Arial" w:hAnsi="Arial" w:cs="Arial"/>
                <w:sz w:val="20"/>
                <w:szCs w:val="20"/>
              </w:rPr>
              <w:t>p</w:t>
            </w:r>
            <w:r w:rsidRPr="001F12F0">
              <w:rPr>
                <w:rFonts w:ascii="Arial" w:hAnsi="Arial" w:cs="Arial"/>
                <w:sz w:val="20"/>
                <w:szCs w:val="20"/>
              </w:rPr>
              <w:t>latformların mekanik ve yürüyüş, hidrolik</w:t>
            </w:r>
            <w:r w:rsidR="009F7DB4" w:rsidRPr="000022A0">
              <w:rPr>
                <w:rFonts w:ascii="Arial" w:hAnsi="Arial" w:cs="Arial"/>
                <w:sz w:val="20"/>
                <w:szCs w:val="20"/>
              </w:rPr>
              <w:t>,</w:t>
            </w:r>
          </w:p>
          <w:p w14:paraId="129E2472" w14:textId="7B3A599F" w:rsidR="009F7DB4" w:rsidRDefault="000F1F1D" w:rsidP="000F1F1D">
            <w:pPr>
              <w:jc w:val="both"/>
              <w:rPr>
                <w:rFonts w:ascii="Arial" w:hAnsi="Arial" w:cs="Arial"/>
                <w:sz w:val="20"/>
                <w:szCs w:val="20"/>
              </w:rPr>
            </w:pPr>
            <w:proofErr w:type="gramStart"/>
            <w:r w:rsidRPr="001F12F0">
              <w:rPr>
                <w:rFonts w:ascii="Arial" w:hAnsi="Arial" w:cs="Arial"/>
                <w:sz w:val="20"/>
                <w:szCs w:val="20"/>
              </w:rPr>
              <w:t>elektrik</w:t>
            </w:r>
            <w:proofErr w:type="gramEnd"/>
            <w:r w:rsidRPr="001F12F0">
              <w:rPr>
                <w:rFonts w:ascii="Arial" w:hAnsi="Arial" w:cs="Arial"/>
                <w:sz w:val="20"/>
                <w:szCs w:val="20"/>
              </w:rPr>
              <w:t>-elektronik ve güvenlik sistemleri</w:t>
            </w:r>
            <w:r w:rsidR="009F7DB4" w:rsidRPr="000022A0">
              <w:rPr>
                <w:rFonts w:ascii="Arial" w:hAnsi="Arial" w:cs="Arial"/>
                <w:sz w:val="20"/>
                <w:szCs w:val="20"/>
              </w:rPr>
              <w:t xml:space="preserve">ni </w:t>
            </w:r>
            <w:r w:rsidRPr="009F7DB4">
              <w:rPr>
                <w:rFonts w:ascii="Arial" w:hAnsi="Arial" w:cs="Arial"/>
                <w:sz w:val="20"/>
                <w:szCs w:val="20"/>
              </w:rPr>
              <w:t>tanıdıkları</w:t>
            </w:r>
            <w:r w:rsidR="009F7DB4" w:rsidRPr="000022A0">
              <w:rPr>
                <w:rFonts w:ascii="Arial" w:hAnsi="Arial" w:cs="Arial"/>
                <w:sz w:val="20"/>
                <w:szCs w:val="20"/>
              </w:rPr>
              <w:t>;</w:t>
            </w:r>
            <w:r w:rsidRPr="009F7DB4">
              <w:rPr>
                <w:rFonts w:ascii="Arial" w:hAnsi="Arial" w:cs="Arial"/>
                <w:sz w:val="20"/>
                <w:szCs w:val="20"/>
              </w:rPr>
              <w:t xml:space="preserve"> ne</w:t>
            </w:r>
            <w:r w:rsidR="009F7DB4">
              <w:rPr>
                <w:rFonts w:ascii="Arial" w:hAnsi="Arial" w:cs="Arial"/>
                <w:sz w:val="20"/>
                <w:szCs w:val="20"/>
              </w:rPr>
              <w:t xml:space="preserve"> </w:t>
            </w:r>
            <w:r w:rsidRPr="009F7DB4">
              <w:rPr>
                <w:rFonts w:ascii="Arial" w:hAnsi="Arial" w:cs="Arial"/>
                <w:sz w:val="20"/>
                <w:szCs w:val="20"/>
              </w:rPr>
              <w:t>tür arıza tespiti yapabilecekleri ve periyodik bakım işlemleri bulu</w:t>
            </w:r>
            <w:r w:rsidRPr="001F12F0">
              <w:rPr>
                <w:rFonts w:ascii="Arial" w:hAnsi="Arial" w:cs="Arial"/>
                <w:sz w:val="20"/>
                <w:szCs w:val="20"/>
              </w:rPr>
              <w:t>nduğuna ilişkin genel bir fikirleri olduğu düşünülür</w:t>
            </w:r>
            <w:r w:rsidRPr="009F7DB4">
              <w:rPr>
                <w:rFonts w:ascii="Arial" w:hAnsi="Arial" w:cs="Arial"/>
                <w:sz w:val="20"/>
                <w:szCs w:val="20"/>
              </w:rPr>
              <w:t>.</w:t>
            </w:r>
          </w:p>
          <w:p w14:paraId="1C2F7FD6" w14:textId="77777777" w:rsidR="009F7DB4" w:rsidRDefault="009F7DB4" w:rsidP="000F1F1D">
            <w:pPr>
              <w:jc w:val="both"/>
              <w:rPr>
                <w:rFonts w:ascii="Arial" w:hAnsi="Arial" w:cs="Arial"/>
                <w:sz w:val="20"/>
                <w:szCs w:val="20"/>
              </w:rPr>
            </w:pPr>
          </w:p>
          <w:p w14:paraId="4E562ABE" w14:textId="27F6B9AC" w:rsidR="000F1F1D" w:rsidRPr="008214BE" w:rsidRDefault="000F1F1D" w:rsidP="000F1F1D">
            <w:pPr>
              <w:jc w:val="both"/>
              <w:rPr>
                <w:rFonts w:ascii="Arial" w:hAnsi="Arial" w:cs="Arial"/>
                <w:sz w:val="20"/>
                <w:szCs w:val="20"/>
              </w:rPr>
            </w:pPr>
            <w:r w:rsidRPr="008214BE">
              <w:rPr>
                <w:rFonts w:ascii="Arial" w:hAnsi="Arial" w:cs="Arial"/>
                <w:sz w:val="20"/>
                <w:szCs w:val="20"/>
              </w:rPr>
              <w:t xml:space="preserve"> Öğrencilerin çeşitli araçlarda gördükleri </w:t>
            </w:r>
            <w:r w:rsidR="009F7DB4" w:rsidRPr="001F12F0">
              <w:rPr>
                <w:rFonts w:ascii="Arial" w:hAnsi="Arial" w:cs="Arial"/>
                <w:sz w:val="20"/>
                <w:szCs w:val="20"/>
              </w:rPr>
              <w:t>ya da</w:t>
            </w:r>
            <w:r w:rsidRPr="001F12F0">
              <w:rPr>
                <w:rFonts w:ascii="Arial" w:hAnsi="Arial" w:cs="Arial"/>
                <w:sz w:val="20"/>
                <w:szCs w:val="20"/>
              </w:rPr>
              <w:t xml:space="preserve"> kendi araçlarında</w:t>
            </w:r>
            <w:r w:rsidRPr="008214BE">
              <w:rPr>
                <w:rFonts w:ascii="Arial" w:hAnsi="Arial" w:cs="Arial"/>
                <w:sz w:val="20"/>
                <w:szCs w:val="20"/>
              </w:rPr>
              <w:t xml:space="preserve"> yaptırdıkları periyodik bakım</w:t>
            </w:r>
            <w:r w:rsidR="00FF2E1A">
              <w:rPr>
                <w:rFonts w:ascii="Arial" w:hAnsi="Arial" w:cs="Arial"/>
                <w:sz w:val="20"/>
                <w:szCs w:val="20"/>
              </w:rPr>
              <w:t>la</w:t>
            </w:r>
            <w:r w:rsidRPr="008214BE">
              <w:rPr>
                <w:rFonts w:ascii="Arial" w:hAnsi="Arial" w:cs="Arial"/>
                <w:sz w:val="20"/>
                <w:szCs w:val="20"/>
              </w:rPr>
              <w:t xml:space="preserve"> ilgili temel gözlemlerinin bulunduğu kabul</w:t>
            </w:r>
            <w:r w:rsidRPr="008214BE">
              <w:rPr>
                <w:rFonts w:ascii="Arial" w:hAnsi="Arial" w:cs="Arial"/>
                <w:bCs/>
                <w:sz w:val="20"/>
                <w:szCs w:val="20"/>
              </w:rPr>
              <w:t xml:space="preserve"> edilebilir.</w:t>
            </w:r>
          </w:p>
        </w:tc>
        <w:tc>
          <w:tcPr>
            <w:tcW w:w="2506" w:type="dxa"/>
            <w:gridSpan w:val="2"/>
          </w:tcPr>
          <w:p w14:paraId="299A2E80" w14:textId="77777777" w:rsidR="005758D0" w:rsidRPr="008214BE" w:rsidRDefault="005758D0" w:rsidP="000F1F1D">
            <w:pPr>
              <w:spacing w:before="120"/>
              <w:ind w:left="57" w:right="57"/>
              <w:jc w:val="both"/>
              <w:rPr>
                <w:rFonts w:ascii="Arial" w:hAnsi="Arial" w:cs="Arial"/>
                <w:b/>
                <w:bCs/>
                <w:sz w:val="20"/>
                <w:szCs w:val="20"/>
              </w:rPr>
            </w:pPr>
            <w:r w:rsidRPr="008214BE">
              <w:rPr>
                <w:rFonts w:ascii="Arial" w:hAnsi="Arial" w:cs="Arial"/>
                <w:b/>
                <w:bCs/>
                <w:sz w:val="20"/>
                <w:szCs w:val="20"/>
              </w:rPr>
              <w:t>Ön Değerlendirme</w:t>
            </w:r>
          </w:p>
          <w:p w14:paraId="081FC9BC" w14:textId="3FCF1E1D" w:rsidR="005758D0" w:rsidRPr="008214BE" w:rsidRDefault="002D46B9" w:rsidP="000F1F1D">
            <w:pPr>
              <w:spacing w:before="120"/>
              <w:ind w:left="57" w:right="57"/>
              <w:jc w:val="both"/>
              <w:rPr>
                <w:rFonts w:ascii="Arial" w:hAnsi="Arial" w:cs="Arial"/>
                <w:sz w:val="20"/>
                <w:szCs w:val="20"/>
              </w:rPr>
            </w:pPr>
            <w:r w:rsidRPr="008214BE">
              <w:rPr>
                <w:rFonts w:ascii="Arial" w:hAnsi="Arial" w:cs="Arial"/>
                <w:sz w:val="20"/>
                <w:szCs w:val="20"/>
              </w:rPr>
              <w:t>Hidrolik ve elektrik temel prensipleri</w:t>
            </w:r>
            <w:r w:rsidR="00FF2E1A">
              <w:rPr>
                <w:rFonts w:ascii="Arial" w:hAnsi="Arial" w:cs="Arial"/>
                <w:sz w:val="20"/>
                <w:szCs w:val="20"/>
              </w:rPr>
              <w:t>y</w:t>
            </w:r>
            <w:r w:rsidRPr="008214BE">
              <w:rPr>
                <w:rFonts w:ascii="Arial" w:hAnsi="Arial" w:cs="Arial"/>
                <w:sz w:val="20"/>
                <w:szCs w:val="20"/>
              </w:rPr>
              <w:t xml:space="preserve">le ilgili </w:t>
            </w:r>
            <w:proofErr w:type="spellStart"/>
            <w:r w:rsidRPr="008214BE">
              <w:rPr>
                <w:rFonts w:ascii="Arial" w:hAnsi="Arial" w:cs="Arial"/>
                <w:sz w:val="20"/>
                <w:szCs w:val="20"/>
              </w:rPr>
              <w:t>hazırbulunuşluk</w:t>
            </w:r>
            <w:proofErr w:type="spellEnd"/>
            <w:r w:rsidRPr="008214BE">
              <w:rPr>
                <w:rFonts w:ascii="Arial" w:hAnsi="Arial" w:cs="Arial"/>
                <w:sz w:val="20"/>
                <w:szCs w:val="20"/>
              </w:rPr>
              <w:t xml:space="preserve"> testi uygulanabilir.</w:t>
            </w:r>
          </w:p>
          <w:p w14:paraId="0283E0B1" w14:textId="608E2370" w:rsidR="00A93C00" w:rsidRDefault="001F12F0" w:rsidP="000F1F1D">
            <w:pPr>
              <w:spacing w:before="120"/>
              <w:ind w:right="57"/>
              <w:jc w:val="both"/>
              <w:rPr>
                <w:rFonts w:ascii="Arial" w:hAnsi="Arial" w:cs="Arial"/>
                <w:sz w:val="20"/>
                <w:szCs w:val="20"/>
              </w:rPr>
            </w:pPr>
            <w:r w:rsidRPr="000022A0">
              <w:rPr>
                <w:rFonts w:ascii="Arial" w:hAnsi="Arial" w:cs="Arial"/>
                <w:sz w:val="20"/>
                <w:szCs w:val="20"/>
              </w:rPr>
              <w:t>D</w:t>
            </w:r>
            <w:r w:rsidR="000F1F1D" w:rsidRPr="001F12F0">
              <w:rPr>
                <w:rFonts w:ascii="Arial" w:hAnsi="Arial" w:cs="Arial"/>
                <w:sz w:val="20"/>
                <w:szCs w:val="20"/>
              </w:rPr>
              <w:t>ersin</w:t>
            </w:r>
            <w:r w:rsidR="000F1F1D" w:rsidRPr="008214BE">
              <w:rPr>
                <w:rFonts w:ascii="Arial" w:hAnsi="Arial" w:cs="Arial"/>
                <w:sz w:val="20"/>
                <w:szCs w:val="20"/>
              </w:rPr>
              <w:t xml:space="preserve"> başında</w:t>
            </w:r>
            <w:r>
              <w:rPr>
                <w:rFonts w:ascii="Arial" w:hAnsi="Arial" w:cs="Arial"/>
                <w:sz w:val="20"/>
                <w:szCs w:val="20"/>
              </w:rPr>
              <w:t xml:space="preserve"> öğrencilere</w:t>
            </w:r>
            <w:r w:rsidR="000F1F1D" w:rsidRPr="008214BE">
              <w:rPr>
                <w:rFonts w:ascii="Arial" w:hAnsi="Arial" w:cs="Arial"/>
                <w:sz w:val="20"/>
                <w:szCs w:val="20"/>
              </w:rPr>
              <w:t xml:space="preserve">, konularla ilgili yazılı veya dijital test uygulanabilir. </w:t>
            </w:r>
          </w:p>
          <w:p w14:paraId="5AB2A39F" w14:textId="3FE9BC84" w:rsidR="00275049" w:rsidRPr="008214BE" w:rsidRDefault="000F1F1D" w:rsidP="000F1F1D">
            <w:pPr>
              <w:spacing w:before="120"/>
              <w:ind w:right="57"/>
              <w:jc w:val="both"/>
              <w:rPr>
                <w:rFonts w:ascii="Arial" w:hAnsi="Arial" w:cs="Arial"/>
                <w:sz w:val="20"/>
                <w:szCs w:val="20"/>
              </w:rPr>
            </w:pPr>
            <w:r w:rsidRPr="00994F3C">
              <w:rPr>
                <w:rFonts w:ascii="Arial" w:hAnsi="Arial" w:cs="Arial"/>
                <w:sz w:val="20"/>
                <w:szCs w:val="20"/>
              </w:rPr>
              <w:t>Öğrencilerin video, animasyon ve temrin araçları üzerindeki</w:t>
            </w:r>
            <w:r w:rsidR="001F12F0" w:rsidRPr="0097736A">
              <w:rPr>
                <w:rFonts w:ascii="Arial" w:hAnsi="Arial" w:cs="Arial"/>
                <w:sz w:val="20"/>
                <w:szCs w:val="20"/>
              </w:rPr>
              <w:t xml:space="preserve"> </w:t>
            </w:r>
            <w:r w:rsidRPr="003E5071">
              <w:rPr>
                <w:rFonts w:ascii="Arial" w:hAnsi="Arial" w:cs="Arial"/>
                <w:sz w:val="20"/>
                <w:szCs w:val="20"/>
              </w:rPr>
              <w:t>işlemlerle derse karşı ilgileri artırılarak bir odak noktasına toplan</w:t>
            </w:r>
            <w:r w:rsidR="001F12F0" w:rsidRPr="000022A0">
              <w:rPr>
                <w:rFonts w:ascii="Arial" w:hAnsi="Arial" w:cs="Arial"/>
                <w:sz w:val="20"/>
                <w:szCs w:val="20"/>
              </w:rPr>
              <w:t>maları ve</w:t>
            </w:r>
            <w:r w:rsidRPr="00994F3C">
              <w:rPr>
                <w:rFonts w:ascii="Arial" w:hAnsi="Arial" w:cs="Arial"/>
                <w:sz w:val="20"/>
                <w:szCs w:val="20"/>
              </w:rPr>
              <w:t xml:space="preserve"> bilimsel çerçevede tartışmaları sağlanabilir.</w:t>
            </w:r>
            <w:r w:rsidRPr="003E5071">
              <w:rPr>
                <w:rFonts w:ascii="Arial" w:hAnsi="Arial" w:cs="Arial"/>
                <w:sz w:val="20"/>
                <w:szCs w:val="20"/>
              </w:rPr>
              <w:t xml:space="preserve"> Önceki öğrenmelere</w:t>
            </w:r>
            <w:r w:rsidRPr="008214BE">
              <w:rPr>
                <w:rFonts w:ascii="Arial" w:hAnsi="Arial" w:cs="Arial"/>
                <w:sz w:val="20"/>
                <w:szCs w:val="20"/>
              </w:rPr>
              <w:t xml:space="preserve"> ilişkin örnek uygulama senaryoları ile derse hazırlık çalışmaları planlanabilir.</w:t>
            </w:r>
          </w:p>
        </w:tc>
        <w:tc>
          <w:tcPr>
            <w:tcW w:w="2035" w:type="dxa"/>
          </w:tcPr>
          <w:p w14:paraId="040E2285" w14:textId="77777777" w:rsidR="005758D0" w:rsidRPr="008214BE" w:rsidRDefault="005758D0" w:rsidP="00E85A97">
            <w:pPr>
              <w:spacing w:before="120"/>
              <w:ind w:left="57" w:right="57"/>
              <w:rPr>
                <w:rFonts w:ascii="Arial" w:hAnsi="Arial" w:cs="Arial"/>
                <w:b/>
                <w:bCs/>
                <w:sz w:val="20"/>
                <w:szCs w:val="20"/>
              </w:rPr>
            </w:pPr>
            <w:r w:rsidRPr="008214BE">
              <w:rPr>
                <w:rFonts w:ascii="Arial" w:hAnsi="Arial" w:cs="Arial"/>
                <w:b/>
                <w:bCs/>
                <w:sz w:val="20"/>
                <w:szCs w:val="20"/>
              </w:rPr>
              <w:t>Köprü Kurma</w:t>
            </w:r>
          </w:p>
          <w:p w14:paraId="044F2E92" w14:textId="77777777" w:rsidR="00FF2E1A" w:rsidRDefault="00FF2E1A" w:rsidP="007410AB">
            <w:pPr>
              <w:rPr>
                <w:rFonts w:ascii="Arial" w:hAnsi="Arial" w:cs="Arial"/>
                <w:sz w:val="20"/>
                <w:szCs w:val="20"/>
              </w:rPr>
            </w:pPr>
          </w:p>
          <w:p w14:paraId="09733333" w14:textId="162C3077" w:rsidR="00A93C00" w:rsidRDefault="003E5071" w:rsidP="00C81B28">
            <w:pPr>
              <w:rPr>
                <w:rFonts w:ascii="Arial" w:hAnsi="Arial" w:cs="Arial"/>
                <w:sz w:val="20"/>
                <w:szCs w:val="20"/>
              </w:rPr>
            </w:pPr>
            <w:r>
              <w:rPr>
                <w:rFonts w:ascii="Arial" w:hAnsi="Arial" w:cs="Arial"/>
                <w:sz w:val="20"/>
                <w:szCs w:val="20"/>
              </w:rPr>
              <w:t>D</w:t>
            </w:r>
            <w:r w:rsidR="000F1F1D" w:rsidRPr="008214BE">
              <w:rPr>
                <w:rFonts w:ascii="Arial" w:hAnsi="Arial" w:cs="Arial"/>
                <w:sz w:val="20"/>
                <w:szCs w:val="20"/>
              </w:rPr>
              <w:t xml:space="preserve">erse başlamadan </w:t>
            </w:r>
            <w:r w:rsidR="000F1F1D" w:rsidRPr="00994F3C">
              <w:rPr>
                <w:rFonts w:ascii="Arial" w:hAnsi="Arial" w:cs="Arial"/>
                <w:sz w:val="20"/>
                <w:szCs w:val="20"/>
              </w:rPr>
              <w:t>önce öğrencilerle</w:t>
            </w:r>
            <w:r w:rsidR="00994F3C">
              <w:rPr>
                <w:rFonts w:ascii="Arial" w:hAnsi="Arial" w:cs="Arial"/>
                <w:sz w:val="20"/>
                <w:szCs w:val="20"/>
              </w:rPr>
              <w:t xml:space="preserve"> </w:t>
            </w:r>
            <w:r w:rsidR="00A93C00" w:rsidRPr="003E5071">
              <w:rPr>
                <w:rFonts w:ascii="Arial" w:hAnsi="Arial" w:cs="Arial"/>
                <w:sz w:val="20"/>
                <w:szCs w:val="20"/>
              </w:rPr>
              <w:t>g</w:t>
            </w:r>
            <w:r w:rsidR="002D46B9" w:rsidRPr="003E5071">
              <w:rPr>
                <w:rFonts w:ascii="Arial" w:hAnsi="Arial" w:cs="Arial"/>
                <w:sz w:val="20"/>
                <w:szCs w:val="20"/>
              </w:rPr>
              <w:t>ünlük hayatta</w:t>
            </w:r>
            <w:r w:rsidR="002D46B9" w:rsidRPr="008214BE">
              <w:rPr>
                <w:rFonts w:ascii="Arial" w:hAnsi="Arial" w:cs="Arial"/>
                <w:sz w:val="20"/>
                <w:szCs w:val="20"/>
              </w:rPr>
              <w:t xml:space="preserve"> sıkça görülen AVM, inşaat</w:t>
            </w:r>
            <w:r w:rsidR="00A93C00">
              <w:rPr>
                <w:rFonts w:ascii="Arial" w:hAnsi="Arial" w:cs="Arial"/>
                <w:sz w:val="20"/>
                <w:szCs w:val="20"/>
              </w:rPr>
              <w:t>,</w:t>
            </w:r>
            <w:r w:rsidR="002D46B9" w:rsidRPr="008214BE">
              <w:rPr>
                <w:rFonts w:ascii="Arial" w:hAnsi="Arial" w:cs="Arial"/>
                <w:sz w:val="20"/>
                <w:szCs w:val="20"/>
              </w:rPr>
              <w:t xml:space="preserve"> havaalanı gibi yerlerdeki platformların çalışma prensipleri üzerine konuşulabilir.</w:t>
            </w:r>
            <w:r w:rsidR="000F1F1D" w:rsidRPr="008214BE">
              <w:rPr>
                <w:rFonts w:ascii="Arial" w:hAnsi="Arial" w:cs="Arial"/>
                <w:sz w:val="20"/>
                <w:szCs w:val="20"/>
              </w:rPr>
              <w:t xml:space="preserve"> </w:t>
            </w:r>
          </w:p>
          <w:p w14:paraId="1F7F56C6" w14:textId="541EABD5" w:rsidR="00A93C00" w:rsidRPr="000022A0" w:rsidRDefault="000F1F1D">
            <w:pPr>
              <w:rPr>
                <w:rFonts w:ascii="Arial" w:hAnsi="Arial" w:cs="Arial"/>
                <w:sz w:val="20"/>
                <w:szCs w:val="20"/>
                <w:highlight w:val="yellow"/>
              </w:rPr>
            </w:pPr>
            <w:r w:rsidRPr="00037F2E">
              <w:rPr>
                <w:rFonts w:ascii="Arial" w:hAnsi="Arial" w:cs="Arial"/>
                <w:sz w:val="20"/>
                <w:szCs w:val="20"/>
              </w:rPr>
              <w:t xml:space="preserve">Öğrencilere sorulacak çeşitli sorularla </w:t>
            </w:r>
            <w:r w:rsidR="00A93C00" w:rsidRPr="00FC4731">
              <w:rPr>
                <w:rFonts w:ascii="Arial" w:hAnsi="Arial" w:cs="Arial"/>
                <w:sz w:val="20"/>
                <w:szCs w:val="20"/>
              </w:rPr>
              <w:t>p</w:t>
            </w:r>
            <w:r w:rsidRPr="00FC4731">
              <w:rPr>
                <w:rFonts w:ascii="Arial" w:hAnsi="Arial" w:cs="Arial"/>
                <w:sz w:val="20"/>
                <w:szCs w:val="20"/>
              </w:rPr>
              <w:t xml:space="preserve">ersonel </w:t>
            </w:r>
            <w:r w:rsidR="00EA1867" w:rsidRPr="00FC4731">
              <w:rPr>
                <w:rFonts w:ascii="Arial" w:hAnsi="Arial" w:cs="Arial"/>
                <w:sz w:val="20"/>
                <w:szCs w:val="20"/>
              </w:rPr>
              <w:t>y</w:t>
            </w:r>
            <w:r w:rsidRPr="00FC4731">
              <w:rPr>
                <w:rFonts w:ascii="Arial" w:hAnsi="Arial" w:cs="Arial"/>
                <w:sz w:val="20"/>
                <w:szCs w:val="20"/>
              </w:rPr>
              <w:t xml:space="preserve">ükseltici </w:t>
            </w:r>
            <w:r w:rsidR="00EA1867" w:rsidRPr="00FC4731">
              <w:rPr>
                <w:rFonts w:ascii="Arial" w:hAnsi="Arial" w:cs="Arial"/>
                <w:sz w:val="20"/>
                <w:szCs w:val="20"/>
              </w:rPr>
              <w:t>p</w:t>
            </w:r>
            <w:r w:rsidRPr="00FC4731">
              <w:rPr>
                <w:rFonts w:ascii="Arial" w:hAnsi="Arial" w:cs="Arial"/>
                <w:sz w:val="20"/>
                <w:szCs w:val="20"/>
              </w:rPr>
              <w:t>latformlar</w:t>
            </w:r>
            <w:r w:rsidR="00994F3C" w:rsidRPr="000022A0">
              <w:rPr>
                <w:rFonts w:ascii="Arial" w:hAnsi="Arial" w:cs="Arial"/>
                <w:sz w:val="20"/>
                <w:szCs w:val="20"/>
              </w:rPr>
              <w:t>la</w:t>
            </w:r>
            <w:r w:rsidRPr="00037F2E">
              <w:rPr>
                <w:rFonts w:ascii="Arial" w:hAnsi="Arial" w:cs="Arial"/>
                <w:sz w:val="20"/>
                <w:szCs w:val="20"/>
              </w:rPr>
              <w:t xml:space="preserve"> ilgili </w:t>
            </w:r>
            <w:r w:rsidR="00994F3C" w:rsidRPr="000022A0">
              <w:rPr>
                <w:rFonts w:ascii="Arial" w:hAnsi="Arial" w:cs="Arial"/>
                <w:sz w:val="20"/>
                <w:szCs w:val="20"/>
              </w:rPr>
              <w:t>mevcut</w:t>
            </w:r>
            <w:r w:rsidRPr="00037F2E">
              <w:rPr>
                <w:rFonts w:ascii="Arial" w:hAnsi="Arial" w:cs="Arial"/>
                <w:sz w:val="20"/>
                <w:szCs w:val="20"/>
              </w:rPr>
              <w:t xml:space="preserve"> bilgilerini anlatmaları</w:t>
            </w:r>
            <w:r w:rsidR="00994F3C" w:rsidRPr="000022A0">
              <w:rPr>
                <w:rFonts w:ascii="Arial" w:hAnsi="Arial" w:cs="Arial"/>
                <w:sz w:val="20"/>
                <w:szCs w:val="20"/>
              </w:rPr>
              <w:t xml:space="preserve"> sağlanır. </w:t>
            </w:r>
            <w:r w:rsidRPr="00037F2E">
              <w:rPr>
                <w:rFonts w:ascii="Arial" w:hAnsi="Arial" w:cs="Arial"/>
                <w:sz w:val="20"/>
                <w:szCs w:val="20"/>
              </w:rPr>
              <w:t>Varsa</w:t>
            </w:r>
            <w:r w:rsidRPr="00DD2EC4">
              <w:rPr>
                <w:rFonts w:ascii="Arial" w:hAnsi="Arial" w:cs="Arial"/>
                <w:sz w:val="20"/>
                <w:szCs w:val="20"/>
              </w:rPr>
              <w:t xml:space="preserve"> kendi </w:t>
            </w:r>
            <w:r w:rsidR="00994F3C" w:rsidRPr="000022A0">
              <w:rPr>
                <w:rFonts w:ascii="Arial" w:hAnsi="Arial" w:cs="Arial"/>
                <w:sz w:val="20"/>
                <w:szCs w:val="20"/>
              </w:rPr>
              <w:t>p</w:t>
            </w:r>
            <w:r w:rsidR="00F42298" w:rsidRPr="00037F2E">
              <w:rPr>
                <w:rFonts w:ascii="Arial" w:hAnsi="Arial" w:cs="Arial"/>
                <w:sz w:val="20"/>
                <w:szCs w:val="20"/>
              </w:rPr>
              <w:t xml:space="preserve">ersonel </w:t>
            </w:r>
            <w:r w:rsidR="00EA1867" w:rsidRPr="00DD2EC4">
              <w:rPr>
                <w:rFonts w:ascii="Arial" w:hAnsi="Arial" w:cs="Arial"/>
                <w:sz w:val="20"/>
                <w:szCs w:val="20"/>
              </w:rPr>
              <w:t>y</w:t>
            </w:r>
            <w:r w:rsidR="00F42298" w:rsidRPr="00D22AA7">
              <w:rPr>
                <w:rFonts w:ascii="Arial" w:hAnsi="Arial" w:cs="Arial"/>
                <w:sz w:val="20"/>
                <w:szCs w:val="20"/>
              </w:rPr>
              <w:t xml:space="preserve">ükseltici </w:t>
            </w:r>
            <w:r w:rsidR="00EA1867" w:rsidRPr="00D22AA7">
              <w:rPr>
                <w:rFonts w:ascii="Arial" w:hAnsi="Arial" w:cs="Arial"/>
                <w:sz w:val="20"/>
                <w:szCs w:val="20"/>
              </w:rPr>
              <w:t>p</w:t>
            </w:r>
            <w:r w:rsidR="00F42298" w:rsidRPr="00D10746">
              <w:rPr>
                <w:rFonts w:ascii="Arial" w:hAnsi="Arial" w:cs="Arial"/>
                <w:sz w:val="20"/>
                <w:szCs w:val="20"/>
              </w:rPr>
              <w:t>latformların</w:t>
            </w:r>
            <w:r w:rsidR="00994F3C" w:rsidRPr="000022A0">
              <w:rPr>
                <w:rFonts w:ascii="Arial" w:hAnsi="Arial" w:cs="Arial"/>
                <w:sz w:val="20"/>
                <w:szCs w:val="20"/>
              </w:rPr>
              <w:t>da</w:t>
            </w:r>
            <w:r w:rsidR="00F42298" w:rsidRPr="00037F2E">
              <w:rPr>
                <w:rFonts w:ascii="Arial" w:hAnsi="Arial" w:cs="Arial"/>
                <w:sz w:val="20"/>
                <w:szCs w:val="20"/>
              </w:rPr>
              <w:t xml:space="preserve"> </w:t>
            </w:r>
            <w:r w:rsidRPr="00037F2E">
              <w:rPr>
                <w:rFonts w:ascii="Arial" w:hAnsi="Arial" w:cs="Arial"/>
                <w:sz w:val="20"/>
                <w:szCs w:val="20"/>
              </w:rPr>
              <w:t xml:space="preserve">ya da çevresinde gördüğü </w:t>
            </w:r>
            <w:r w:rsidR="00994F3C" w:rsidRPr="000022A0">
              <w:rPr>
                <w:rFonts w:ascii="Arial" w:hAnsi="Arial" w:cs="Arial"/>
                <w:sz w:val="20"/>
                <w:szCs w:val="20"/>
              </w:rPr>
              <w:t xml:space="preserve">platformlardaki </w:t>
            </w:r>
            <w:r w:rsidRPr="00037F2E">
              <w:rPr>
                <w:rFonts w:ascii="Arial" w:hAnsi="Arial" w:cs="Arial"/>
                <w:sz w:val="20"/>
                <w:szCs w:val="20"/>
              </w:rPr>
              <w:t>arızalar ve periyodik bakım</w:t>
            </w:r>
            <w:r w:rsidRPr="00037F2E">
              <w:rPr>
                <w:rFonts w:ascii="Arial" w:hAnsi="Arial" w:cs="Arial"/>
                <w:bCs/>
                <w:sz w:val="20"/>
                <w:szCs w:val="20"/>
              </w:rPr>
              <w:t xml:space="preserve"> </w:t>
            </w:r>
            <w:r w:rsidRPr="00DD2EC4">
              <w:rPr>
                <w:rFonts w:ascii="Arial" w:hAnsi="Arial" w:cs="Arial"/>
                <w:sz w:val="20"/>
                <w:szCs w:val="20"/>
              </w:rPr>
              <w:t>işlemleri</w:t>
            </w:r>
            <w:r w:rsidR="00994F3C" w:rsidRPr="000022A0">
              <w:rPr>
                <w:rFonts w:ascii="Arial" w:hAnsi="Arial" w:cs="Arial"/>
                <w:sz w:val="20"/>
                <w:szCs w:val="20"/>
              </w:rPr>
              <w:t>y</w:t>
            </w:r>
            <w:r w:rsidRPr="00037F2E">
              <w:rPr>
                <w:rFonts w:ascii="Arial" w:hAnsi="Arial" w:cs="Arial"/>
                <w:sz w:val="20"/>
                <w:szCs w:val="20"/>
              </w:rPr>
              <w:t>le ilgili konuşmaları sağlanır</w:t>
            </w:r>
            <w:r w:rsidR="00FC4731">
              <w:rPr>
                <w:rFonts w:ascii="Arial" w:hAnsi="Arial" w:cs="Arial"/>
                <w:sz w:val="20"/>
                <w:szCs w:val="20"/>
              </w:rPr>
              <w:t>.</w:t>
            </w:r>
            <w:r w:rsidR="00F42298" w:rsidRPr="00037F2E">
              <w:rPr>
                <w:rFonts w:ascii="Arial" w:hAnsi="Arial" w:cs="Arial"/>
                <w:sz w:val="20"/>
                <w:szCs w:val="20"/>
              </w:rPr>
              <w:t xml:space="preserve"> Personel </w:t>
            </w:r>
            <w:r w:rsidR="00EA1867" w:rsidRPr="00FC4731">
              <w:rPr>
                <w:rFonts w:ascii="Arial" w:hAnsi="Arial" w:cs="Arial"/>
                <w:sz w:val="20"/>
                <w:szCs w:val="20"/>
              </w:rPr>
              <w:t>y</w:t>
            </w:r>
            <w:r w:rsidR="00F42298" w:rsidRPr="00FC4731">
              <w:rPr>
                <w:rFonts w:ascii="Arial" w:hAnsi="Arial" w:cs="Arial"/>
                <w:sz w:val="20"/>
                <w:szCs w:val="20"/>
              </w:rPr>
              <w:t xml:space="preserve">ükseltici </w:t>
            </w:r>
            <w:r w:rsidR="00EA1867" w:rsidRPr="00FC4731">
              <w:rPr>
                <w:rFonts w:ascii="Arial" w:hAnsi="Arial" w:cs="Arial"/>
                <w:sz w:val="20"/>
                <w:szCs w:val="20"/>
              </w:rPr>
              <w:t>p</w:t>
            </w:r>
            <w:r w:rsidR="00F42298" w:rsidRPr="00FC4731">
              <w:rPr>
                <w:rFonts w:ascii="Arial" w:hAnsi="Arial" w:cs="Arial"/>
                <w:sz w:val="20"/>
                <w:szCs w:val="20"/>
              </w:rPr>
              <w:t>latformların</w:t>
            </w:r>
            <w:r w:rsidRPr="00FC4731">
              <w:rPr>
                <w:rFonts w:ascii="Arial" w:hAnsi="Arial" w:cs="Arial"/>
                <w:sz w:val="20"/>
                <w:szCs w:val="20"/>
              </w:rPr>
              <w:t xml:space="preserve"> bakım</w:t>
            </w:r>
            <w:r w:rsidRPr="00FC4731">
              <w:rPr>
                <w:rFonts w:ascii="Arial" w:hAnsi="Arial" w:cs="Arial"/>
                <w:bCs/>
                <w:sz w:val="20"/>
                <w:szCs w:val="20"/>
              </w:rPr>
              <w:t xml:space="preserve"> </w:t>
            </w:r>
            <w:r w:rsidRPr="00FC4731">
              <w:rPr>
                <w:rFonts w:ascii="Arial" w:hAnsi="Arial" w:cs="Arial"/>
                <w:sz w:val="20"/>
                <w:szCs w:val="20"/>
              </w:rPr>
              <w:t xml:space="preserve">işlemlerinin </w:t>
            </w:r>
            <w:r w:rsidR="00FC4731">
              <w:rPr>
                <w:rFonts w:ascii="Arial" w:hAnsi="Arial" w:cs="Arial"/>
                <w:sz w:val="20"/>
                <w:szCs w:val="20"/>
              </w:rPr>
              <w:t xml:space="preserve">hangilerinin </w:t>
            </w:r>
            <w:r w:rsidRPr="00037F2E">
              <w:rPr>
                <w:rFonts w:ascii="Arial" w:hAnsi="Arial" w:cs="Arial"/>
                <w:sz w:val="20"/>
                <w:szCs w:val="20"/>
              </w:rPr>
              <w:t xml:space="preserve">bilinip hangilerinin </w:t>
            </w:r>
            <w:r w:rsidRPr="00037F2E">
              <w:rPr>
                <w:rFonts w:ascii="Arial" w:hAnsi="Arial" w:cs="Arial"/>
                <w:sz w:val="20"/>
                <w:szCs w:val="20"/>
              </w:rPr>
              <w:lastRenderedPageBreak/>
              <w:t>bilinmediği ve bu derste nelerin öğrenilec</w:t>
            </w:r>
            <w:r w:rsidRPr="00FC4731">
              <w:rPr>
                <w:rFonts w:ascii="Arial" w:hAnsi="Arial" w:cs="Arial"/>
                <w:sz w:val="20"/>
                <w:szCs w:val="20"/>
              </w:rPr>
              <w:t>eği öğrencilere anlatılır.</w:t>
            </w:r>
            <w:r w:rsidRPr="008214BE">
              <w:rPr>
                <w:rFonts w:ascii="Arial" w:hAnsi="Arial" w:cs="Arial"/>
                <w:sz w:val="20"/>
                <w:szCs w:val="20"/>
              </w:rPr>
              <w:t xml:space="preserve"> </w:t>
            </w:r>
          </w:p>
          <w:p w14:paraId="2D2A1866" w14:textId="77777777" w:rsidR="00A93C00" w:rsidRDefault="00A93C00">
            <w:pPr>
              <w:rPr>
                <w:rFonts w:ascii="Arial" w:hAnsi="Arial" w:cs="Arial"/>
                <w:sz w:val="20"/>
                <w:szCs w:val="20"/>
              </w:rPr>
            </w:pPr>
          </w:p>
          <w:p w14:paraId="4631ADDA" w14:textId="7330AB57" w:rsidR="000F1F1D" w:rsidRPr="008214BE" w:rsidRDefault="000F1F1D">
            <w:pPr>
              <w:rPr>
                <w:rFonts w:ascii="Arial" w:hAnsi="Arial" w:cs="Arial"/>
                <w:sz w:val="20"/>
                <w:szCs w:val="20"/>
              </w:rPr>
            </w:pPr>
            <w:r w:rsidRPr="008214BE">
              <w:rPr>
                <w:rFonts w:ascii="Arial" w:hAnsi="Arial" w:cs="Arial"/>
                <w:sz w:val="20"/>
                <w:szCs w:val="20"/>
              </w:rPr>
              <w:t>Bu derste öğrenilecek bilgilerin günlük hayatta ne şekilde kullanılabileceği tartışılır. Öğretmen, bu paylaşımlar üzerinden öğrencilerin önceki öğrenmelerini yeni öğrenmelere bağlayan sorular yöneltir:</w:t>
            </w:r>
          </w:p>
          <w:p w14:paraId="7AE7612E" w14:textId="100490F3" w:rsidR="000F1F1D" w:rsidRPr="008214BE" w:rsidRDefault="000F1F1D" w:rsidP="000F1F1D">
            <w:pPr>
              <w:rPr>
                <w:rFonts w:ascii="Arial" w:hAnsi="Arial" w:cs="Arial"/>
                <w:sz w:val="20"/>
                <w:szCs w:val="20"/>
              </w:rPr>
            </w:pPr>
            <w:r w:rsidRPr="008214BE">
              <w:rPr>
                <w:rFonts w:ascii="Arial" w:hAnsi="Arial" w:cs="Arial"/>
                <w:sz w:val="20"/>
                <w:szCs w:val="20"/>
              </w:rPr>
              <w:t xml:space="preserve">“Bir </w:t>
            </w:r>
            <w:r w:rsidR="000907FB">
              <w:rPr>
                <w:rFonts w:ascii="Arial" w:hAnsi="Arial" w:cs="Arial"/>
                <w:sz w:val="20"/>
                <w:szCs w:val="20"/>
              </w:rPr>
              <w:t>p</w:t>
            </w:r>
            <w:r w:rsidR="00F42298" w:rsidRPr="008214BE">
              <w:rPr>
                <w:rFonts w:ascii="Arial" w:hAnsi="Arial" w:cs="Arial"/>
                <w:sz w:val="20"/>
                <w:szCs w:val="20"/>
              </w:rPr>
              <w:t xml:space="preserve">ersonel </w:t>
            </w:r>
            <w:r w:rsidR="004C3D06">
              <w:rPr>
                <w:rFonts w:ascii="Arial" w:hAnsi="Arial" w:cs="Arial"/>
                <w:sz w:val="20"/>
                <w:szCs w:val="20"/>
              </w:rPr>
              <w:t>y</w:t>
            </w:r>
            <w:r w:rsidR="00F42298" w:rsidRPr="008214BE">
              <w:rPr>
                <w:rFonts w:ascii="Arial" w:hAnsi="Arial" w:cs="Arial"/>
                <w:sz w:val="20"/>
                <w:szCs w:val="20"/>
              </w:rPr>
              <w:t xml:space="preserve">ükseltici </w:t>
            </w:r>
            <w:r w:rsidR="004C3D06">
              <w:rPr>
                <w:rFonts w:ascii="Arial" w:hAnsi="Arial" w:cs="Arial"/>
                <w:sz w:val="20"/>
                <w:szCs w:val="20"/>
              </w:rPr>
              <w:t>p</w:t>
            </w:r>
            <w:r w:rsidR="00F42298" w:rsidRPr="008214BE">
              <w:rPr>
                <w:rFonts w:ascii="Arial" w:hAnsi="Arial" w:cs="Arial"/>
                <w:sz w:val="20"/>
                <w:szCs w:val="20"/>
              </w:rPr>
              <w:t>latformda</w:t>
            </w:r>
            <w:r w:rsidRPr="008214BE">
              <w:rPr>
                <w:rFonts w:ascii="Arial" w:hAnsi="Arial" w:cs="Arial"/>
                <w:sz w:val="20"/>
                <w:szCs w:val="20"/>
              </w:rPr>
              <w:t xml:space="preserve"> ne tür bakım</w:t>
            </w:r>
            <w:r w:rsidRPr="008214BE">
              <w:rPr>
                <w:rFonts w:ascii="Arial" w:hAnsi="Arial" w:cs="Arial"/>
                <w:bCs/>
                <w:sz w:val="20"/>
                <w:szCs w:val="20"/>
              </w:rPr>
              <w:t xml:space="preserve"> </w:t>
            </w:r>
            <w:r w:rsidRPr="008214BE">
              <w:rPr>
                <w:rFonts w:ascii="Arial" w:hAnsi="Arial" w:cs="Arial"/>
                <w:sz w:val="20"/>
                <w:szCs w:val="20"/>
              </w:rPr>
              <w:t>işlemleri yapılır?”, “</w:t>
            </w:r>
            <w:r w:rsidR="00F42298" w:rsidRPr="008214BE">
              <w:rPr>
                <w:rFonts w:ascii="Arial" w:hAnsi="Arial" w:cs="Arial"/>
                <w:sz w:val="20"/>
                <w:szCs w:val="20"/>
              </w:rPr>
              <w:t xml:space="preserve">Personel </w:t>
            </w:r>
            <w:r w:rsidR="00EA1867">
              <w:rPr>
                <w:rFonts w:ascii="Arial" w:hAnsi="Arial" w:cs="Arial"/>
                <w:sz w:val="20"/>
                <w:szCs w:val="20"/>
              </w:rPr>
              <w:t>y</w:t>
            </w:r>
            <w:r w:rsidR="00F42298" w:rsidRPr="008214BE">
              <w:rPr>
                <w:rFonts w:ascii="Arial" w:hAnsi="Arial" w:cs="Arial"/>
                <w:sz w:val="20"/>
                <w:szCs w:val="20"/>
              </w:rPr>
              <w:t xml:space="preserve">ükseltici </w:t>
            </w:r>
            <w:r w:rsidR="00EA1867">
              <w:rPr>
                <w:rFonts w:ascii="Arial" w:hAnsi="Arial" w:cs="Arial"/>
                <w:sz w:val="20"/>
                <w:szCs w:val="20"/>
              </w:rPr>
              <w:t>p</w:t>
            </w:r>
            <w:r w:rsidR="00F42298" w:rsidRPr="008214BE">
              <w:rPr>
                <w:rFonts w:ascii="Arial" w:hAnsi="Arial" w:cs="Arial"/>
                <w:sz w:val="20"/>
                <w:szCs w:val="20"/>
              </w:rPr>
              <w:t xml:space="preserve">latformların </w:t>
            </w:r>
            <w:r w:rsidRPr="008214BE">
              <w:rPr>
                <w:rFonts w:ascii="Arial" w:hAnsi="Arial" w:cs="Arial"/>
                <w:sz w:val="20"/>
                <w:szCs w:val="20"/>
              </w:rPr>
              <w:t>bakım</w:t>
            </w:r>
            <w:r w:rsidR="00F42298" w:rsidRPr="008214BE">
              <w:rPr>
                <w:rFonts w:ascii="Arial" w:hAnsi="Arial" w:cs="Arial"/>
                <w:sz w:val="20"/>
                <w:szCs w:val="20"/>
              </w:rPr>
              <w:t>ları</w:t>
            </w:r>
            <w:r w:rsidRPr="008214BE">
              <w:rPr>
                <w:rFonts w:ascii="Arial" w:hAnsi="Arial" w:cs="Arial"/>
                <w:bCs/>
                <w:sz w:val="20"/>
                <w:szCs w:val="20"/>
              </w:rPr>
              <w:t xml:space="preserve"> </w:t>
            </w:r>
            <w:r w:rsidRPr="008214BE">
              <w:rPr>
                <w:rFonts w:ascii="Arial" w:hAnsi="Arial" w:cs="Arial"/>
                <w:sz w:val="20"/>
                <w:szCs w:val="20"/>
              </w:rPr>
              <w:t xml:space="preserve">yaptırılmazsa ne gibi sakıncalar doğabilir?” </w:t>
            </w:r>
          </w:p>
          <w:p w14:paraId="19880B83" w14:textId="1A39837C" w:rsidR="000F1F1D" w:rsidRPr="008214BE" w:rsidRDefault="000F1F1D" w:rsidP="000F1F1D">
            <w:pPr>
              <w:rPr>
                <w:rFonts w:ascii="Arial" w:hAnsi="Arial" w:cs="Arial"/>
                <w:sz w:val="20"/>
                <w:szCs w:val="20"/>
              </w:rPr>
            </w:pPr>
            <w:r w:rsidRPr="008214BE">
              <w:rPr>
                <w:rFonts w:ascii="Arial" w:hAnsi="Arial" w:cs="Arial"/>
                <w:sz w:val="20"/>
                <w:szCs w:val="20"/>
              </w:rPr>
              <w:t xml:space="preserve">Bu </w:t>
            </w:r>
            <w:r w:rsidR="000907FB" w:rsidRPr="008214BE">
              <w:rPr>
                <w:rFonts w:ascii="Arial" w:hAnsi="Arial" w:cs="Arial"/>
                <w:sz w:val="20"/>
                <w:szCs w:val="20"/>
              </w:rPr>
              <w:t>sor</w:t>
            </w:r>
            <w:r w:rsidR="000907FB">
              <w:rPr>
                <w:rFonts w:ascii="Arial" w:hAnsi="Arial" w:cs="Arial"/>
                <w:sz w:val="20"/>
                <w:szCs w:val="20"/>
              </w:rPr>
              <w:t>u</w:t>
            </w:r>
            <w:r w:rsidR="000907FB" w:rsidRPr="008214BE">
              <w:rPr>
                <w:rFonts w:ascii="Arial" w:hAnsi="Arial" w:cs="Arial"/>
                <w:sz w:val="20"/>
                <w:szCs w:val="20"/>
              </w:rPr>
              <w:t xml:space="preserve">larla </w:t>
            </w:r>
            <w:r w:rsidRPr="008214BE">
              <w:rPr>
                <w:rFonts w:ascii="Arial" w:hAnsi="Arial" w:cs="Arial"/>
                <w:sz w:val="20"/>
                <w:szCs w:val="20"/>
              </w:rPr>
              <w:t>öğrenciler, daha önce tanıdıkları kavramları yeniden hatırlarken bu derste öğrenecekleri yeni konulara da geçiş yaparlar.</w:t>
            </w:r>
          </w:p>
          <w:p w14:paraId="123BFA7C" w14:textId="7591032B" w:rsidR="005758D0" w:rsidRPr="008214BE" w:rsidRDefault="000F1F1D" w:rsidP="0097736A">
            <w:pPr>
              <w:rPr>
                <w:rFonts w:ascii="Arial" w:hAnsi="Arial" w:cs="Arial"/>
                <w:sz w:val="20"/>
                <w:szCs w:val="20"/>
              </w:rPr>
            </w:pPr>
            <w:r w:rsidRPr="008214BE">
              <w:rPr>
                <w:rFonts w:ascii="Arial" w:hAnsi="Arial" w:cs="Arial"/>
                <w:sz w:val="20"/>
                <w:szCs w:val="20"/>
              </w:rPr>
              <w:t>Öğretmen, öğrencilerin ifadelerini özetleyerek dersi aça</w:t>
            </w:r>
            <w:r w:rsidRPr="007410AB">
              <w:rPr>
                <w:rFonts w:ascii="Arial" w:hAnsi="Arial" w:cs="Arial"/>
                <w:sz w:val="20"/>
                <w:szCs w:val="20"/>
              </w:rPr>
              <w:t>r</w:t>
            </w:r>
            <w:r w:rsidR="007410AB">
              <w:rPr>
                <w:rFonts w:ascii="Arial" w:hAnsi="Arial" w:cs="Arial"/>
                <w:sz w:val="20"/>
                <w:szCs w:val="20"/>
              </w:rPr>
              <w:t xml:space="preserve">. </w:t>
            </w:r>
            <w:r w:rsidRPr="008214BE">
              <w:rPr>
                <w:rFonts w:ascii="Arial" w:hAnsi="Arial" w:cs="Arial"/>
                <w:sz w:val="20"/>
                <w:szCs w:val="20"/>
              </w:rPr>
              <w:t>Böylece öğrenciler hem kendi deneyimlerinden hem de arkadaşlarının paylaşımlarından yola çıkarak yeni bilgilere anlamlı bir şekilde köprü kurar ve bu bilgileri öğrenmeye hazır hâle gelir.</w:t>
            </w:r>
          </w:p>
        </w:tc>
      </w:tr>
      <w:tr w:rsidR="005A333E" w:rsidRPr="008214BE" w14:paraId="756BC0D3" w14:textId="77777777" w:rsidTr="00BB5F56">
        <w:trPr>
          <w:trHeight w:val="2551"/>
        </w:trPr>
        <w:tc>
          <w:tcPr>
            <w:tcW w:w="2405" w:type="dxa"/>
            <w:vMerge/>
            <w:shd w:val="clear" w:color="auto" w:fill="DEEAF6" w:themeFill="accent1" w:themeFillTint="33"/>
            <w:vAlign w:val="center"/>
          </w:tcPr>
          <w:p w14:paraId="43D3C4A1" w14:textId="4BD0D617" w:rsidR="005758D0" w:rsidRPr="008214BE" w:rsidRDefault="005758D0" w:rsidP="008F53CB">
            <w:pPr>
              <w:pStyle w:val="AralkYok"/>
              <w:spacing w:before="120"/>
              <w:ind w:left="57" w:right="57"/>
              <w:contextualSpacing/>
              <w:rPr>
                <w:rFonts w:ascii="Arial" w:hAnsi="Arial" w:cs="Arial"/>
                <w:b/>
                <w:sz w:val="20"/>
                <w:szCs w:val="20"/>
              </w:rPr>
            </w:pPr>
          </w:p>
        </w:tc>
        <w:tc>
          <w:tcPr>
            <w:tcW w:w="6667" w:type="dxa"/>
            <w:gridSpan w:val="4"/>
            <w:vAlign w:val="center"/>
          </w:tcPr>
          <w:p w14:paraId="5B210F44" w14:textId="3779EB97" w:rsidR="0097736A" w:rsidRDefault="00262C7B" w:rsidP="00262C7B">
            <w:pPr>
              <w:spacing w:before="120"/>
              <w:ind w:left="57" w:right="57"/>
              <w:jc w:val="both"/>
              <w:rPr>
                <w:rFonts w:ascii="Arial" w:eastAsia="Calibri" w:hAnsi="Arial" w:cs="Arial"/>
                <w:b/>
                <w:sz w:val="20"/>
                <w:szCs w:val="20"/>
              </w:rPr>
            </w:pPr>
            <w:r w:rsidRPr="008214BE">
              <w:rPr>
                <w:rFonts w:ascii="Arial" w:eastAsia="Calibri" w:hAnsi="Arial" w:cs="Arial"/>
                <w:b/>
                <w:sz w:val="20"/>
                <w:szCs w:val="20"/>
              </w:rPr>
              <w:t xml:space="preserve">İş Sağlığı ve </w:t>
            </w:r>
            <w:r w:rsidR="0097736A" w:rsidRPr="008214BE">
              <w:rPr>
                <w:rFonts w:ascii="Arial" w:eastAsia="Calibri" w:hAnsi="Arial" w:cs="Arial"/>
                <w:b/>
                <w:sz w:val="20"/>
                <w:szCs w:val="20"/>
              </w:rPr>
              <w:t>Güvenliği</w:t>
            </w:r>
            <w:r w:rsidR="002748F3">
              <w:rPr>
                <w:rFonts w:ascii="Arial" w:eastAsia="Calibri" w:hAnsi="Arial" w:cs="Arial"/>
                <w:b/>
                <w:sz w:val="20"/>
                <w:szCs w:val="20"/>
              </w:rPr>
              <w:t xml:space="preserve"> </w:t>
            </w:r>
            <w:r w:rsidR="00DC5737">
              <w:rPr>
                <w:rFonts w:ascii="Arial" w:eastAsia="Calibri" w:hAnsi="Arial" w:cs="Arial"/>
                <w:b/>
                <w:sz w:val="20"/>
                <w:szCs w:val="20"/>
              </w:rPr>
              <w:t>(Yüksekte Çalışma)</w:t>
            </w:r>
            <w:r w:rsidR="0097736A">
              <w:rPr>
                <w:rFonts w:ascii="Arial" w:eastAsia="Calibri" w:hAnsi="Arial" w:cs="Arial"/>
                <w:b/>
                <w:sz w:val="20"/>
                <w:szCs w:val="20"/>
              </w:rPr>
              <w:t xml:space="preserve">: </w:t>
            </w:r>
            <w:r w:rsidR="0097736A" w:rsidRPr="0097736A">
              <w:rPr>
                <w:rFonts w:ascii="Arial" w:eastAsia="Calibri" w:hAnsi="Arial" w:cs="Arial"/>
                <w:sz w:val="20"/>
                <w:szCs w:val="20"/>
              </w:rPr>
              <w:t>Atölye</w:t>
            </w:r>
            <w:r w:rsidRPr="0097736A">
              <w:rPr>
                <w:rFonts w:ascii="Arial" w:eastAsia="Calibri" w:hAnsi="Arial" w:cs="Arial"/>
                <w:sz w:val="20"/>
                <w:szCs w:val="20"/>
              </w:rPr>
              <w:t xml:space="preserve"> </w:t>
            </w:r>
            <w:r w:rsidRPr="008214BE">
              <w:rPr>
                <w:rFonts w:ascii="Arial" w:eastAsia="Calibri" w:hAnsi="Arial" w:cs="Arial"/>
                <w:sz w:val="20"/>
                <w:szCs w:val="20"/>
              </w:rPr>
              <w:t>ve Saha Çalışma Alanının Düzenlenmesi</w:t>
            </w:r>
            <w:r w:rsidRPr="00037F2E">
              <w:rPr>
                <w:rFonts w:ascii="Arial" w:eastAsia="Calibri" w:hAnsi="Arial" w:cs="Arial"/>
                <w:sz w:val="20"/>
                <w:szCs w:val="20"/>
              </w:rPr>
              <w:t xml:space="preserve">: Atölye çalışma alanı </w:t>
            </w:r>
            <w:r w:rsidR="003A52E0" w:rsidRPr="00344AFB">
              <w:rPr>
                <w:rFonts w:ascii="Arial" w:eastAsia="Calibri" w:hAnsi="Arial" w:cs="Arial"/>
                <w:sz w:val="20"/>
                <w:szCs w:val="20"/>
              </w:rPr>
              <w:t>ile</w:t>
            </w:r>
            <w:r w:rsidRPr="00037F2E">
              <w:rPr>
                <w:rFonts w:ascii="Arial" w:eastAsia="Calibri" w:hAnsi="Arial" w:cs="Arial"/>
                <w:sz w:val="20"/>
                <w:szCs w:val="20"/>
              </w:rPr>
              <w:t xml:space="preserve"> iş </w:t>
            </w:r>
            <w:r w:rsidR="003A52E0" w:rsidRPr="00344AFB">
              <w:rPr>
                <w:rFonts w:ascii="Arial" w:eastAsia="Calibri" w:hAnsi="Arial" w:cs="Arial"/>
                <w:sz w:val="20"/>
                <w:szCs w:val="20"/>
              </w:rPr>
              <w:t xml:space="preserve">sağlığı ve </w:t>
            </w:r>
            <w:r w:rsidRPr="00037F2E">
              <w:rPr>
                <w:rFonts w:ascii="Arial" w:eastAsia="Calibri" w:hAnsi="Arial" w:cs="Arial"/>
                <w:sz w:val="20"/>
                <w:szCs w:val="20"/>
              </w:rPr>
              <w:t>güvenliği kuralları anlatılarak sürece başlanır. Muhtemel iş kazaları ve meslek has</w:t>
            </w:r>
            <w:r w:rsidRPr="003A52E0">
              <w:rPr>
                <w:rFonts w:ascii="Arial" w:eastAsia="Calibri" w:hAnsi="Arial" w:cs="Arial"/>
                <w:sz w:val="20"/>
                <w:szCs w:val="20"/>
              </w:rPr>
              <w:t>talıkları hakkında bilgi verilerek öğrencilerin</w:t>
            </w:r>
            <w:r w:rsidRPr="008214BE">
              <w:rPr>
                <w:rFonts w:ascii="Arial" w:eastAsia="Calibri" w:hAnsi="Arial" w:cs="Arial"/>
                <w:sz w:val="20"/>
                <w:szCs w:val="20"/>
              </w:rPr>
              <w:t xml:space="preserve"> görev bilinciyle hareket etmeleri beklenir. Atölye düzenleme ve temizliğinin önemi vurgulanarak çevresel </w:t>
            </w:r>
            <w:r w:rsidRPr="00037F2E">
              <w:rPr>
                <w:rFonts w:ascii="Arial" w:eastAsia="Calibri" w:hAnsi="Arial" w:cs="Arial"/>
                <w:sz w:val="20"/>
                <w:szCs w:val="20"/>
              </w:rPr>
              <w:t>sürdürülebilirliğe dikkat çekilir. Öğrencilerden</w:t>
            </w:r>
            <w:r w:rsidR="003A52E0" w:rsidRPr="003A52E0">
              <w:rPr>
                <w:rFonts w:ascii="Arial" w:eastAsia="Calibri" w:hAnsi="Arial" w:cs="Arial"/>
                <w:sz w:val="20"/>
                <w:szCs w:val="20"/>
              </w:rPr>
              <w:t>,</w:t>
            </w:r>
            <w:r w:rsidRPr="003A52E0">
              <w:rPr>
                <w:rFonts w:ascii="Arial" w:eastAsia="Calibri" w:hAnsi="Arial" w:cs="Arial"/>
                <w:sz w:val="20"/>
                <w:szCs w:val="20"/>
              </w:rPr>
              <w:t xml:space="preserve"> iş </w:t>
            </w:r>
            <w:r w:rsidR="003A52E0" w:rsidRPr="003A52E0">
              <w:rPr>
                <w:rFonts w:ascii="Arial" w:eastAsia="Calibri" w:hAnsi="Arial" w:cs="Arial"/>
                <w:sz w:val="20"/>
                <w:szCs w:val="20"/>
              </w:rPr>
              <w:t xml:space="preserve">sağlığı ve </w:t>
            </w:r>
            <w:r w:rsidRPr="003A52E0">
              <w:rPr>
                <w:rFonts w:ascii="Arial" w:eastAsia="Calibri" w:hAnsi="Arial" w:cs="Arial"/>
                <w:sz w:val="20"/>
                <w:szCs w:val="20"/>
              </w:rPr>
              <w:t>güvenliği kurallarına uygun olarak çalışma alanı düzenlemesi yapmaları istenir. Yapılan düzenleme</w:t>
            </w:r>
            <w:r w:rsidRPr="008214BE">
              <w:rPr>
                <w:rFonts w:ascii="Arial" w:eastAsia="Calibri" w:hAnsi="Arial" w:cs="Arial"/>
                <w:sz w:val="20"/>
                <w:szCs w:val="20"/>
              </w:rPr>
              <w:t xml:space="preserve"> işlemleri dereceli puanlama anahtarı kullanılarak ölçülebilir ve değerlendirilebilir </w:t>
            </w:r>
            <w:r w:rsidRPr="00344AFB">
              <w:rPr>
                <w:rFonts w:ascii="Arial" w:eastAsia="Calibri" w:hAnsi="Arial" w:cs="Arial"/>
                <w:b/>
                <w:sz w:val="20"/>
                <w:szCs w:val="20"/>
              </w:rPr>
              <w:t>(D16.3, D18.3).</w:t>
            </w:r>
            <w:r w:rsidRPr="008214BE">
              <w:rPr>
                <w:rFonts w:ascii="Arial" w:eastAsia="Calibri" w:hAnsi="Arial" w:cs="Arial"/>
                <w:sz w:val="20"/>
                <w:szCs w:val="20"/>
              </w:rPr>
              <w:t xml:space="preserve">Platformlarda Çevre Güvenliği ve Bölge Oluşturma: Platformlarda çalışma alanı ve çevre güvenliği (zemin etüdü, rüzgâr hızı) gösterilerek sürece başlanır. Öğrencilerin çalışma alanındaki riskli durumları analiz ederek planlı bir şekilde güvenli bölge oluşturmaları beklenir. İşlemler sırasında iş birliği içerisinde hareket edilerek çevre güvenliği sağlanır. Bu uygulama süreci dereceli puanlama anahtarı kullanılarak ölçülebilir ve değerlendirilebilir </w:t>
            </w:r>
            <w:r w:rsidRPr="00344AFB">
              <w:rPr>
                <w:rFonts w:ascii="Arial" w:eastAsia="Calibri" w:hAnsi="Arial" w:cs="Arial"/>
                <w:b/>
                <w:sz w:val="20"/>
                <w:szCs w:val="20"/>
              </w:rPr>
              <w:t>(D3.2, SDB2.2).</w:t>
            </w:r>
            <w:r w:rsidR="0097736A">
              <w:rPr>
                <w:rFonts w:ascii="Arial" w:eastAsia="Calibri" w:hAnsi="Arial" w:cs="Arial"/>
                <w:b/>
                <w:sz w:val="20"/>
                <w:szCs w:val="20"/>
              </w:rPr>
              <w:t xml:space="preserve"> </w:t>
            </w:r>
            <w:r w:rsidRPr="008214BE">
              <w:rPr>
                <w:rFonts w:ascii="Arial" w:eastAsia="Calibri" w:hAnsi="Arial" w:cs="Arial"/>
                <w:sz w:val="20"/>
                <w:szCs w:val="20"/>
              </w:rPr>
              <w:t xml:space="preserve">Yüksekte Çalışma Önlemleri ve Risk Değerlendirmesi: Yüksekte çalışma esnasında karşılaşılabilecek riskler ve alınacak tedbirler anlatılarak sürece başlanır. Öğrencilerin yüksekte çalışma ile ilgili gerekli güvenlik önlemlerini almaları istenir. Risk faktörleri üzerinden çıkarımlar yapılarak emniyetli çalışma koşulları oluşturulur. Bu çalışma kısa cevaplı sorular kullanılarak ölçülebilir ve değerlendirilebilir </w:t>
            </w:r>
            <w:r w:rsidRPr="00344AFB">
              <w:rPr>
                <w:rFonts w:ascii="Arial" w:eastAsia="Calibri" w:hAnsi="Arial" w:cs="Arial"/>
                <w:b/>
                <w:sz w:val="20"/>
                <w:szCs w:val="20"/>
              </w:rPr>
              <w:t>(OB1).</w:t>
            </w:r>
            <w:r w:rsidR="0097736A">
              <w:rPr>
                <w:rFonts w:ascii="Arial" w:eastAsia="Calibri" w:hAnsi="Arial" w:cs="Arial"/>
                <w:b/>
                <w:sz w:val="20"/>
                <w:szCs w:val="20"/>
              </w:rPr>
              <w:t xml:space="preserve"> </w:t>
            </w:r>
            <w:r w:rsidRPr="008214BE">
              <w:rPr>
                <w:rFonts w:ascii="Arial" w:eastAsia="Calibri" w:hAnsi="Arial" w:cs="Arial"/>
                <w:sz w:val="20"/>
                <w:szCs w:val="20"/>
              </w:rPr>
              <w:t>Plat</w:t>
            </w:r>
            <w:r w:rsidRPr="00584B63">
              <w:rPr>
                <w:rFonts w:ascii="Arial" w:eastAsia="Calibri" w:hAnsi="Arial" w:cs="Arial"/>
                <w:sz w:val="20"/>
                <w:szCs w:val="20"/>
              </w:rPr>
              <w:t>for</w:t>
            </w:r>
            <w:r w:rsidRPr="008214BE">
              <w:rPr>
                <w:rFonts w:ascii="Arial" w:eastAsia="Calibri" w:hAnsi="Arial" w:cs="Arial"/>
                <w:sz w:val="20"/>
                <w:szCs w:val="20"/>
              </w:rPr>
              <w:t xml:space="preserve">m Risklerine Karşı Önlem Alma: Platformun devrilme, sıkışma ve elektrik çarpması riskleri gösterilerek sürece başlanır. Öğrencilerden bu risklere karşı sorumlu karar verme becerisiyle somut önlemler almaları beklenir. Olası tehlikelerin önlenmesine yönelik yapılan bu hazırlıklar dereceli puanlama anahtarı kullanılarak ölçülebilir ve değerlendirilebilir </w:t>
            </w:r>
            <w:r w:rsidRPr="00344AFB">
              <w:rPr>
                <w:rFonts w:ascii="Arial" w:eastAsia="Calibri" w:hAnsi="Arial" w:cs="Arial"/>
                <w:b/>
                <w:sz w:val="20"/>
                <w:szCs w:val="20"/>
              </w:rPr>
              <w:t>(</w:t>
            </w:r>
            <w:r w:rsidR="009F3B27" w:rsidRPr="00344AFB">
              <w:rPr>
                <w:rFonts w:ascii="Arial" w:hAnsi="Arial" w:cs="Arial"/>
                <w:b/>
                <w:sz w:val="20"/>
                <w:szCs w:val="20"/>
              </w:rPr>
              <w:t xml:space="preserve">E2.2. </w:t>
            </w:r>
            <w:r w:rsidRPr="00344AFB">
              <w:rPr>
                <w:rFonts w:ascii="Arial" w:eastAsia="Calibri" w:hAnsi="Arial" w:cs="Arial"/>
                <w:b/>
                <w:sz w:val="20"/>
                <w:szCs w:val="20"/>
              </w:rPr>
              <w:t>SDB3.3).</w:t>
            </w:r>
            <w:r w:rsidR="0097736A">
              <w:rPr>
                <w:rFonts w:ascii="Arial" w:eastAsia="Calibri" w:hAnsi="Arial" w:cs="Arial"/>
                <w:b/>
                <w:sz w:val="20"/>
                <w:szCs w:val="20"/>
              </w:rPr>
              <w:t xml:space="preserve"> </w:t>
            </w:r>
            <w:r w:rsidRPr="008214BE">
              <w:rPr>
                <w:rFonts w:ascii="Arial" w:eastAsia="Calibri" w:hAnsi="Arial" w:cs="Arial"/>
                <w:sz w:val="20"/>
                <w:szCs w:val="20"/>
              </w:rPr>
              <w:t xml:space="preserve">Kişisel Koruyucu Donanım (KKD) Seçimi ve Kullanımı: İşin özelliğine göre kullanılması gereken </w:t>
            </w:r>
            <w:proofErr w:type="spellStart"/>
            <w:r w:rsidRPr="008214BE">
              <w:rPr>
                <w:rFonts w:ascii="Arial" w:eastAsia="Calibri" w:hAnsi="Arial" w:cs="Arial"/>
                <w:sz w:val="20"/>
                <w:szCs w:val="20"/>
              </w:rPr>
              <w:t>KKD’ler</w:t>
            </w:r>
            <w:proofErr w:type="spellEnd"/>
            <w:r w:rsidRPr="008214BE">
              <w:rPr>
                <w:rFonts w:ascii="Arial" w:eastAsia="Calibri" w:hAnsi="Arial" w:cs="Arial"/>
                <w:sz w:val="20"/>
                <w:szCs w:val="20"/>
              </w:rPr>
              <w:t xml:space="preserve"> ve kullanım durumları anlatılarak sürece başlanır. </w:t>
            </w:r>
            <w:proofErr w:type="spellStart"/>
            <w:r w:rsidRPr="008214BE">
              <w:rPr>
                <w:rFonts w:ascii="Arial" w:eastAsia="Calibri" w:hAnsi="Arial" w:cs="Arial"/>
                <w:sz w:val="20"/>
                <w:szCs w:val="20"/>
              </w:rPr>
              <w:t>KKD’lerin</w:t>
            </w:r>
            <w:proofErr w:type="spellEnd"/>
            <w:r w:rsidRPr="008214BE">
              <w:rPr>
                <w:rFonts w:ascii="Arial" w:eastAsia="Calibri" w:hAnsi="Arial" w:cs="Arial"/>
                <w:sz w:val="20"/>
                <w:szCs w:val="20"/>
              </w:rPr>
              <w:t xml:space="preserve"> nasıl kullanılacağı uygulamalı olarak gösterilir ve öğrencilerin</w:t>
            </w:r>
            <w:r w:rsidR="00FC08A8">
              <w:rPr>
                <w:rFonts w:ascii="Arial" w:eastAsia="Calibri" w:hAnsi="Arial" w:cs="Arial"/>
                <w:sz w:val="20"/>
                <w:szCs w:val="20"/>
              </w:rPr>
              <w:t xml:space="preserve"> </w:t>
            </w:r>
            <w:r w:rsidRPr="008214BE">
              <w:rPr>
                <w:rFonts w:ascii="Arial" w:eastAsia="Calibri" w:hAnsi="Arial" w:cs="Arial"/>
                <w:sz w:val="20"/>
                <w:szCs w:val="20"/>
              </w:rPr>
              <w:t>donanım</w:t>
            </w:r>
            <w:r w:rsidR="007F21A2">
              <w:rPr>
                <w:rFonts w:ascii="Arial" w:eastAsia="Calibri" w:hAnsi="Arial" w:cs="Arial"/>
                <w:sz w:val="20"/>
                <w:szCs w:val="20"/>
              </w:rPr>
              <w:t>ı</w:t>
            </w:r>
            <w:r w:rsidRPr="008214BE">
              <w:rPr>
                <w:rFonts w:ascii="Arial" w:eastAsia="Calibri" w:hAnsi="Arial" w:cs="Arial"/>
                <w:sz w:val="20"/>
                <w:szCs w:val="20"/>
              </w:rPr>
              <w:t xml:space="preserve"> doğru şekilde seçerek kullanmaları sağlanır. Öğrencilerin donanım</w:t>
            </w:r>
            <w:r w:rsidR="007F21A2">
              <w:rPr>
                <w:rFonts w:ascii="Arial" w:eastAsia="Calibri" w:hAnsi="Arial" w:cs="Arial"/>
                <w:sz w:val="20"/>
                <w:szCs w:val="20"/>
              </w:rPr>
              <w:t>ı</w:t>
            </w:r>
            <w:r w:rsidRPr="008214BE">
              <w:rPr>
                <w:rFonts w:ascii="Arial" w:eastAsia="Calibri" w:hAnsi="Arial" w:cs="Arial"/>
                <w:sz w:val="20"/>
                <w:szCs w:val="20"/>
              </w:rPr>
              <w:t xml:space="preserve"> amaca uygun kullanma becerileri dereceli puanlama anahtarı kullanılarak ölçülebilir ve değerlendirilebilir </w:t>
            </w:r>
            <w:r w:rsidRPr="00344AFB">
              <w:rPr>
                <w:rFonts w:ascii="Arial" w:eastAsia="Calibri" w:hAnsi="Arial" w:cs="Arial"/>
                <w:b/>
                <w:sz w:val="20"/>
                <w:szCs w:val="20"/>
              </w:rPr>
              <w:t>(D16.3).</w:t>
            </w:r>
            <w:r w:rsidR="0097736A">
              <w:rPr>
                <w:rFonts w:ascii="Arial" w:eastAsia="Calibri" w:hAnsi="Arial" w:cs="Arial"/>
                <w:b/>
                <w:sz w:val="20"/>
                <w:szCs w:val="20"/>
              </w:rPr>
              <w:t xml:space="preserve"> </w:t>
            </w:r>
            <w:r w:rsidRPr="008214BE">
              <w:rPr>
                <w:rFonts w:ascii="Arial" w:eastAsia="Calibri" w:hAnsi="Arial" w:cs="Arial"/>
                <w:sz w:val="20"/>
                <w:szCs w:val="20"/>
              </w:rPr>
              <w:t>Paraşüt Tipi Emniyet Kemeri ve Baret Kullanımı: Paraşüt tipi emniyet kemeri</w:t>
            </w:r>
            <w:r w:rsidR="00FC08A8">
              <w:rPr>
                <w:rFonts w:ascii="Arial" w:eastAsia="Calibri" w:hAnsi="Arial" w:cs="Arial"/>
                <w:sz w:val="20"/>
                <w:szCs w:val="20"/>
              </w:rPr>
              <w:t>nin</w:t>
            </w:r>
            <w:r w:rsidRPr="008214BE">
              <w:rPr>
                <w:rFonts w:ascii="Arial" w:eastAsia="Calibri" w:hAnsi="Arial" w:cs="Arial"/>
                <w:sz w:val="20"/>
                <w:szCs w:val="20"/>
              </w:rPr>
              <w:t xml:space="preserve"> ve baretin doğru kuşanılması uygulamalı olarak gösterilerek sürece başlanır. Öğrencilerin görev bilinciyle bu koruyucuları hatasız bir şekilde giymeleri ve ayarlarını yapmaları beklenir. Bu uygulama becerisi dereceli puanlama anahtarı kullanılarak ölçülebilir ve değerlendirilebilir </w:t>
            </w:r>
            <w:r w:rsidRPr="0097736A">
              <w:rPr>
                <w:rFonts w:ascii="Arial" w:eastAsia="Calibri" w:hAnsi="Arial" w:cs="Arial"/>
                <w:b/>
                <w:sz w:val="20"/>
                <w:szCs w:val="20"/>
              </w:rPr>
              <w:t>(D16.3).</w:t>
            </w:r>
            <w:r w:rsidR="0097736A">
              <w:rPr>
                <w:rFonts w:ascii="Arial" w:eastAsia="Calibri" w:hAnsi="Arial" w:cs="Arial"/>
                <w:b/>
                <w:sz w:val="20"/>
                <w:szCs w:val="20"/>
              </w:rPr>
              <w:t xml:space="preserve"> </w:t>
            </w:r>
            <w:r w:rsidRPr="008214BE">
              <w:rPr>
                <w:rFonts w:ascii="Arial" w:eastAsia="Calibri" w:hAnsi="Arial" w:cs="Arial"/>
                <w:sz w:val="20"/>
                <w:szCs w:val="20"/>
              </w:rPr>
              <w:t xml:space="preserve">Acil İndirme Sisteminin Manuel Devreye Alınması: Acil indirme </w:t>
            </w:r>
            <w:r w:rsidRPr="00037F2E">
              <w:rPr>
                <w:rFonts w:ascii="Arial" w:eastAsia="Calibri" w:hAnsi="Arial" w:cs="Arial"/>
                <w:sz w:val="20"/>
                <w:szCs w:val="20"/>
              </w:rPr>
              <w:t>(</w:t>
            </w:r>
            <w:proofErr w:type="spellStart"/>
            <w:r w:rsidRPr="00037F2E">
              <w:rPr>
                <w:rFonts w:ascii="Arial" w:eastAsia="Calibri" w:hAnsi="Arial" w:cs="Arial"/>
                <w:sz w:val="20"/>
                <w:szCs w:val="20"/>
              </w:rPr>
              <w:t>emergency</w:t>
            </w:r>
            <w:proofErr w:type="spellEnd"/>
            <w:r w:rsidRPr="00037F2E">
              <w:rPr>
                <w:rFonts w:ascii="Arial" w:eastAsia="Calibri" w:hAnsi="Arial" w:cs="Arial"/>
                <w:sz w:val="20"/>
                <w:szCs w:val="20"/>
              </w:rPr>
              <w:t xml:space="preserve"> </w:t>
            </w:r>
            <w:proofErr w:type="spellStart"/>
            <w:r w:rsidRPr="00037F2E">
              <w:rPr>
                <w:rFonts w:ascii="Arial" w:eastAsia="Calibri" w:hAnsi="Arial" w:cs="Arial"/>
                <w:sz w:val="20"/>
                <w:szCs w:val="20"/>
              </w:rPr>
              <w:t>lowering</w:t>
            </w:r>
            <w:proofErr w:type="spellEnd"/>
            <w:r w:rsidRPr="00037F2E">
              <w:rPr>
                <w:rFonts w:ascii="Arial" w:eastAsia="Calibri" w:hAnsi="Arial" w:cs="Arial"/>
                <w:sz w:val="20"/>
                <w:szCs w:val="20"/>
              </w:rPr>
              <w:t>) sist</w:t>
            </w:r>
            <w:r w:rsidRPr="00DD2EC4">
              <w:rPr>
                <w:rFonts w:ascii="Arial" w:eastAsia="Calibri" w:hAnsi="Arial" w:cs="Arial"/>
                <w:sz w:val="20"/>
                <w:szCs w:val="20"/>
              </w:rPr>
              <w:t>eminin</w:t>
            </w:r>
            <w:r w:rsidRPr="008214BE">
              <w:rPr>
                <w:rFonts w:ascii="Arial" w:eastAsia="Calibri" w:hAnsi="Arial" w:cs="Arial"/>
                <w:sz w:val="20"/>
                <w:szCs w:val="20"/>
              </w:rPr>
              <w:t xml:space="preserve"> çalışma prensipleri ve yöntemleri anlatılarak sürece başlanır. Manuel olarak sistemin nasıl devreye alınacağı gösterilir ve öğrencilerin bu işlemi uygulamaları sağlanır. Acil durum müdahale becerisi dereceli puanlama anahtarı kullanılarak ölçülebilir ve değerlendirilebilir </w:t>
            </w:r>
            <w:r w:rsidRPr="0097736A">
              <w:rPr>
                <w:rFonts w:ascii="Arial" w:eastAsia="Calibri" w:hAnsi="Arial" w:cs="Arial"/>
                <w:b/>
                <w:sz w:val="20"/>
                <w:szCs w:val="20"/>
              </w:rPr>
              <w:t>(SDB3.3).</w:t>
            </w:r>
            <w:r w:rsidR="0097736A">
              <w:rPr>
                <w:rFonts w:ascii="Arial" w:eastAsia="Calibri" w:hAnsi="Arial" w:cs="Arial"/>
                <w:b/>
                <w:sz w:val="20"/>
                <w:szCs w:val="20"/>
              </w:rPr>
              <w:t xml:space="preserve"> </w:t>
            </w:r>
            <w:r w:rsidRPr="008214BE">
              <w:rPr>
                <w:rFonts w:ascii="Arial" w:eastAsia="Calibri" w:hAnsi="Arial" w:cs="Arial"/>
                <w:sz w:val="20"/>
                <w:szCs w:val="20"/>
              </w:rPr>
              <w:t xml:space="preserve">Anemometre </w:t>
            </w:r>
            <w:r w:rsidR="00331752">
              <w:rPr>
                <w:rFonts w:ascii="Arial" w:eastAsia="Calibri" w:hAnsi="Arial" w:cs="Arial"/>
                <w:sz w:val="20"/>
                <w:szCs w:val="20"/>
              </w:rPr>
              <w:t>İ</w:t>
            </w:r>
            <w:r w:rsidRPr="008214BE">
              <w:rPr>
                <w:rFonts w:ascii="Arial" w:eastAsia="Calibri" w:hAnsi="Arial" w:cs="Arial"/>
                <w:sz w:val="20"/>
                <w:szCs w:val="20"/>
              </w:rPr>
              <w:t>le Rüzgâr Hızı Ölçümü ve Karar Verme: Acil durumlarda rüzgâr hızının önemi ve anemometre kullanımı anlatılarak sürece başlanır</w:t>
            </w:r>
            <w:r w:rsidRPr="00037F2E">
              <w:rPr>
                <w:rFonts w:ascii="Arial" w:eastAsia="Calibri" w:hAnsi="Arial" w:cs="Arial"/>
                <w:sz w:val="20"/>
                <w:szCs w:val="20"/>
              </w:rPr>
              <w:t>. Öğrencilerden rüzgâr hızını ölçerek elde ettikleri veriler ışığında</w:t>
            </w:r>
            <w:r w:rsidR="00806D5A" w:rsidRPr="0097736A">
              <w:rPr>
                <w:rFonts w:ascii="Arial" w:eastAsia="Calibri" w:hAnsi="Arial" w:cs="Arial"/>
                <w:sz w:val="20"/>
                <w:szCs w:val="20"/>
              </w:rPr>
              <w:t>,</w:t>
            </w:r>
            <w:r w:rsidRPr="00037F2E">
              <w:rPr>
                <w:rFonts w:ascii="Arial" w:eastAsia="Calibri" w:hAnsi="Arial" w:cs="Arial"/>
                <w:sz w:val="20"/>
                <w:szCs w:val="20"/>
              </w:rPr>
              <w:t xml:space="preserve"> çalışmaya devam edip etmeme konusunda veri okuryazarlığı beceri</w:t>
            </w:r>
            <w:r w:rsidR="00806D5A" w:rsidRPr="0097736A">
              <w:rPr>
                <w:rFonts w:ascii="Arial" w:eastAsia="Calibri" w:hAnsi="Arial" w:cs="Arial"/>
                <w:sz w:val="20"/>
                <w:szCs w:val="20"/>
              </w:rPr>
              <w:t>lerini kullanarak</w:t>
            </w:r>
            <w:r w:rsidRPr="00037F2E">
              <w:rPr>
                <w:rFonts w:ascii="Arial" w:eastAsia="Calibri" w:hAnsi="Arial" w:cs="Arial"/>
                <w:sz w:val="20"/>
                <w:szCs w:val="20"/>
              </w:rPr>
              <w:t xml:space="preserve"> karar vermeleri beklenir. Ölçüm</w:t>
            </w:r>
            <w:r w:rsidRPr="008214BE">
              <w:rPr>
                <w:rFonts w:ascii="Arial" w:eastAsia="Calibri" w:hAnsi="Arial" w:cs="Arial"/>
                <w:sz w:val="20"/>
                <w:szCs w:val="20"/>
              </w:rPr>
              <w:t xml:space="preserve"> ve değerlendirme süreci dereceli puanlama anahtarı kullanılarak ölçülebilir ve değerlendirilebilir </w:t>
            </w:r>
            <w:r w:rsidRPr="0097736A">
              <w:rPr>
                <w:rFonts w:ascii="Arial" w:eastAsia="Calibri" w:hAnsi="Arial" w:cs="Arial"/>
                <w:b/>
                <w:sz w:val="20"/>
                <w:szCs w:val="20"/>
              </w:rPr>
              <w:t>(OB7, SDB3.3).</w:t>
            </w:r>
            <w:r w:rsidR="0097736A">
              <w:rPr>
                <w:rFonts w:ascii="Arial" w:eastAsia="Calibri" w:hAnsi="Arial" w:cs="Arial"/>
                <w:b/>
                <w:sz w:val="20"/>
                <w:szCs w:val="20"/>
              </w:rPr>
              <w:t xml:space="preserve"> </w:t>
            </w:r>
            <w:r w:rsidRPr="008214BE">
              <w:rPr>
                <w:rFonts w:ascii="Arial" w:eastAsia="Calibri" w:hAnsi="Arial" w:cs="Arial"/>
                <w:sz w:val="20"/>
                <w:szCs w:val="20"/>
              </w:rPr>
              <w:t xml:space="preserve">Acil Kurtarma ve Güvenli İndirme İşlemi: Atölyedeki muhtemel acil durum senaryoları ve güvenli indirme yöntemleri anlatılarak sürece başlanır. Çeşitli senaryolar üzerinden acil kurtarma işlemleri uygulamalı olarak yaptırılır. Öğrencilerin panik yapmadan planlı hareket etme yetenekleri dereceli puanlama anahtarı kullanılarak ölçülebilir ve değerlendirilebilir </w:t>
            </w:r>
            <w:r w:rsidRPr="0097736A">
              <w:rPr>
                <w:rFonts w:ascii="Arial" w:eastAsia="Calibri" w:hAnsi="Arial" w:cs="Arial"/>
                <w:b/>
                <w:sz w:val="20"/>
                <w:szCs w:val="20"/>
              </w:rPr>
              <w:t>(D3.2).</w:t>
            </w:r>
            <w:r w:rsidR="0097736A">
              <w:rPr>
                <w:rFonts w:ascii="Arial" w:eastAsia="Calibri" w:hAnsi="Arial" w:cs="Arial"/>
                <w:b/>
                <w:sz w:val="20"/>
                <w:szCs w:val="20"/>
              </w:rPr>
              <w:t xml:space="preserve"> </w:t>
            </w:r>
            <w:r w:rsidRPr="008214BE">
              <w:rPr>
                <w:rFonts w:ascii="Arial" w:eastAsia="Calibri" w:hAnsi="Arial" w:cs="Arial"/>
                <w:sz w:val="20"/>
                <w:szCs w:val="20"/>
              </w:rPr>
              <w:t xml:space="preserve">Güvenlik İşaretlerinin Yerleştirilmesi: Atölyede kullanılması gereken uyarı işaretlerinin gerekliliği ve anlamları şema üzerinden gösterilerek sürece başlanır. Görsel okuryazarlık becerisi kullanılarak öğrencilerin bu işaretleri atölyedeki uygun </w:t>
            </w:r>
            <w:r w:rsidRPr="00037F2E">
              <w:rPr>
                <w:rFonts w:ascii="Arial" w:eastAsia="Calibri" w:hAnsi="Arial" w:cs="Arial"/>
                <w:sz w:val="20"/>
                <w:szCs w:val="20"/>
              </w:rPr>
              <w:t>alanlara</w:t>
            </w:r>
            <w:r w:rsidR="00806D5A" w:rsidRPr="0097736A">
              <w:rPr>
                <w:rFonts w:ascii="Arial" w:eastAsia="Calibri" w:hAnsi="Arial" w:cs="Arial"/>
                <w:sz w:val="20"/>
                <w:szCs w:val="20"/>
              </w:rPr>
              <w:t>,</w:t>
            </w:r>
            <w:r w:rsidRPr="00037F2E">
              <w:rPr>
                <w:rFonts w:ascii="Arial" w:eastAsia="Calibri" w:hAnsi="Arial" w:cs="Arial"/>
                <w:sz w:val="20"/>
                <w:szCs w:val="20"/>
              </w:rPr>
              <w:t xml:space="preserve"> doğru</w:t>
            </w:r>
            <w:r w:rsidRPr="008214BE">
              <w:rPr>
                <w:rFonts w:ascii="Arial" w:eastAsia="Calibri" w:hAnsi="Arial" w:cs="Arial"/>
                <w:sz w:val="20"/>
                <w:szCs w:val="20"/>
              </w:rPr>
              <w:t xml:space="preserve"> şekilde yerleştirmeleri sağlanır. </w:t>
            </w:r>
            <w:r w:rsidRPr="008214BE">
              <w:rPr>
                <w:rFonts w:ascii="Arial" w:eastAsia="Calibri" w:hAnsi="Arial" w:cs="Arial"/>
                <w:sz w:val="20"/>
                <w:szCs w:val="20"/>
              </w:rPr>
              <w:lastRenderedPageBreak/>
              <w:t>İşaretlerin anlamlarına yönelik bilgi düzeyi</w:t>
            </w:r>
            <w:r w:rsidR="00331752">
              <w:rPr>
                <w:rFonts w:ascii="Arial" w:eastAsia="Calibri" w:hAnsi="Arial" w:cs="Arial"/>
                <w:sz w:val="20"/>
                <w:szCs w:val="20"/>
              </w:rPr>
              <w:t>,</w:t>
            </w:r>
            <w:r w:rsidRPr="008214BE">
              <w:rPr>
                <w:rFonts w:ascii="Arial" w:eastAsia="Calibri" w:hAnsi="Arial" w:cs="Arial"/>
                <w:sz w:val="20"/>
                <w:szCs w:val="20"/>
              </w:rPr>
              <w:t xml:space="preserve"> karşılaştırma veya eşleştirme soruları kullanılarak ölçülebilir ve değerlendirilebilir </w:t>
            </w:r>
            <w:r w:rsidRPr="0097736A">
              <w:rPr>
                <w:rFonts w:ascii="Arial" w:eastAsia="Calibri" w:hAnsi="Arial" w:cs="Arial"/>
                <w:b/>
                <w:sz w:val="20"/>
                <w:szCs w:val="20"/>
              </w:rPr>
              <w:t>(OB4).</w:t>
            </w:r>
          </w:p>
          <w:p w14:paraId="45EBC6A7" w14:textId="2E5E6D39" w:rsidR="00262C7B" w:rsidRPr="002E7647" w:rsidRDefault="00262C7B" w:rsidP="00262C7B">
            <w:pPr>
              <w:spacing w:before="120"/>
              <w:ind w:left="57" w:right="57"/>
              <w:jc w:val="both"/>
              <w:rPr>
                <w:rFonts w:ascii="Arial" w:eastAsia="Calibri" w:hAnsi="Arial" w:cs="Arial"/>
                <w:b/>
                <w:sz w:val="20"/>
                <w:szCs w:val="20"/>
              </w:rPr>
            </w:pPr>
            <w:r w:rsidRPr="008214BE">
              <w:rPr>
                <w:rFonts w:ascii="Arial" w:eastAsia="Calibri" w:hAnsi="Arial" w:cs="Arial"/>
                <w:b/>
                <w:bCs/>
                <w:sz w:val="20"/>
                <w:szCs w:val="20"/>
              </w:rPr>
              <w:t xml:space="preserve">Personel Yükseltici Platformların Tanıtımı ve Temel </w:t>
            </w:r>
            <w:r w:rsidR="007478FE" w:rsidRPr="008214BE">
              <w:rPr>
                <w:rFonts w:ascii="Arial" w:eastAsia="Calibri" w:hAnsi="Arial" w:cs="Arial"/>
                <w:b/>
                <w:bCs/>
                <w:sz w:val="20"/>
                <w:szCs w:val="20"/>
              </w:rPr>
              <w:t>Yapısı</w:t>
            </w:r>
            <w:r w:rsidR="0097736A">
              <w:rPr>
                <w:rFonts w:ascii="Arial" w:eastAsia="Calibri" w:hAnsi="Arial" w:cs="Arial"/>
                <w:b/>
                <w:bCs/>
                <w:sz w:val="20"/>
                <w:szCs w:val="20"/>
              </w:rPr>
              <w:t xml:space="preserve">: </w:t>
            </w:r>
            <w:r w:rsidRPr="008214BE">
              <w:rPr>
                <w:rFonts w:ascii="Arial" w:eastAsia="Calibri" w:hAnsi="Arial" w:cs="Arial"/>
                <w:sz w:val="20"/>
                <w:szCs w:val="20"/>
              </w:rPr>
              <w:t xml:space="preserve">Personel Yükseltici Platformların Sınıflandırılması: Personel yükseltici platformların tanımı ve çeşitleri anlatılarak sürece başlanır. Makaslı, eklemli, teleskopik, </w:t>
            </w:r>
            <w:r w:rsidR="00393E9E">
              <w:rPr>
                <w:rFonts w:ascii="Arial" w:eastAsia="Calibri" w:hAnsi="Arial" w:cs="Arial"/>
                <w:sz w:val="20"/>
                <w:szCs w:val="20"/>
              </w:rPr>
              <w:t>mobil</w:t>
            </w:r>
            <w:r w:rsidRPr="008214BE">
              <w:rPr>
                <w:rFonts w:ascii="Arial" w:eastAsia="Calibri" w:hAnsi="Arial" w:cs="Arial"/>
                <w:sz w:val="20"/>
                <w:szCs w:val="20"/>
              </w:rPr>
              <w:t xml:space="preserve"> ve araç üstü platformların yapısal özellikleri ile kullanım alanları açıklandıktan sonra öğrencilerin bu platformları kullanım amaçlarına göre sınıflandırmaları beklenir. Merak duygusunu harekete geçiren bu çalışma sırasında öğrenciler, teknik özelliklere göre gruplandırma yaparak sınıflandırma becerilerini geliştirirler. Bu süreç</w:t>
            </w:r>
            <w:r w:rsidR="00331752">
              <w:rPr>
                <w:rFonts w:ascii="Arial" w:eastAsia="Calibri" w:hAnsi="Arial" w:cs="Arial"/>
                <w:sz w:val="20"/>
                <w:szCs w:val="20"/>
              </w:rPr>
              <w:t>,</w:t>
            </w:r>
            <w:r w:rsidRPr="008214BE">
              <w:rPr>
                <w:rFonts w:ascii="Arial" w:eastAsia="Calibri" w:hAnsi="Arial" w:cs="Arial"/>
                <w:sz w:val="20"/>
                <w:szCs w:val="20"/>
              </w:rPr>
              <w:t xml:space="preserve"> kısa cevaplı sorular veya karşılaştırma soruları kullanılarak ölçülebilir ve değerlendirilebilir </w:t>
            </w:r>
            <w:r w:rsidRPr="0097736A">
              <w:rPr>
                <w:rFonts w:ascii="Arial" w:eastAsia="Calibri" w:hAnsi="Arial" w:cs="Arial"/>
                <w:b/>
                <w:sz w:val="20"/>
                <w:szCs w:val="20"/>
              </w:rPr>
              <w:t>(KB2.5, E1.1).</w:t>
            </w:r>
            <w:r w:rsidR="002E7647">
              <w:rPr>
                <w:rFonts w:ascii="Arial" w:eastAsia="Calibri" w:hAnsi="Arial" w:cs="Arial"/>
                <w:b/>
                <w:sz w:val="20"/>
                <w:szCs w:val="20"/>
              </w:rPr>
              <w:t xml:space="preserve"> </w:t>
            </w:r>
            <w:r w:rsidRPr="008214BE">
              <w:rPr>
                <w:rFonts w:ascii="Arial" w:eastAsia="Calibri" w:hAnsi="Arial" w:cs="Arial"/>
                <w:sz w:val="20"/>
                <w:szCs w:val="20"/>
              </w:rPr>
              <w:t xml:space="preserve">Makine Üzerindeki Uyarı Etiketlerini ve Sembolleri Yorumlama: Personel yükseltici platformların üzerinde bulunan etiketler, uyarı levhaları ve sembollerin anlamları görsel materyaller üzerinden gösterilerek sürece başlanır. Öğrencilerden makine üzerindeki bu görsel ögeleri incelemeleri ve emniyetli çalışma için taşıdıkları mesajları yorumlamaları istenir. Görsel okuryazarlık becerisinin ön plana çıktığı bu faaliyet, eşleştirme soruları kullanılarak ölçülebilir ve değerlendirilebilir </w:t>
            </w:r>
            <w:r w:rsidRPr="002E7647">
              <w:rPr>
                <w:rFonts w:ascii="Arial" w:eastAsia="Calibri" w:hAnsi="Arial" w:cs="Arial"/>
                <w:b/>
                <w:sz w:val="20"/>
                <w:szCs w:val="20"/>
              </w:rPr>
              <w:t>(OB4).</w:t>
            </w:r>
            <w:r w:rsidR="002E7647">
              <w:rPr>
                <w:rFonts w:ascii="Arial" w:eastAsia="Calibri" w:hAnsi="Arial" w:cs="Arial"/>
                <w:b/>
                <w:sz w:val="20"/>
                <w:szCs w:val="20"/>
              </w:rPr>
              <w:t xml:space="preserve"> </w:t>
            </w:r>
            <w:r w:rsidRPr="008214BE">
              <w:rPr>
                <w:rFonts w:ascii="Arial" w:eastAsia="Calibri" w:hAnsi="Arial" w:cs="Arial"/>
                <w:sz w:val="20"/>
                <w:szCs w:val="20"/>
              </w:rPr>
              <w:t xml:space="preserve">Operatör El Kitabından Bakım Sayfası Bulma: Teknik terimlerin anlamı, servis manuelleri ve operatör el kitaplarının kullanım amaçları anlatılarak sürece başlanır. Öğrencilerin bilgi okuryazarlığı becerisini kullanarak operatör el kitabından ilgili bakım sayfasını ve teknik </w:t>
            </w:r>
            <w:proofErr w:type="spellStart"/>
            <w:r w:rsidRPr="00037F2E">
              <w:rPr>
                <w:rFonts w:ascii="Arial" w:eastAsia="Calibri" w:hAnsi="Arial" w:cs="Arial"/>
                <w:sz w:val="20"/>
                <w:szCs w:val="20"/>
              </w:rPr>
              <w:t>spesifikasyonları</w:t>
            </w:r>
            <w:proofErr w:type="spellEnd"/>
            <w:r w:rsidRPr="008214BE">
              <w:rPr>
                <w:rFonts w:ascii="Arial" w:eastAsia="Calibri" w:hAnsi="Arial" w:cs="Arial"/>
                <w:sz w:val="20"/>
                <w:szCs w:val="20"/>
              </w:rPr>
              <w:t xml:space="preserve"> bulmaları sağlanır. Belirlenen teknik veriye ulaşma hızı ve doğruluğu, dereceli puanlama anahtarı kullanılarak ölçülebilir ve değerlendirilebilir </w:t>
            </w:r>
            <w:r w:rsidRPr="002E7647">
              <w:rPr>
                <w:rFonts w:ascii="Arial" w:eastAsia="Calibri" w:hAnsi="Arial" w:cs="Arial"/>
                <w:b/>
                <w:sz w:val="20"/>
                <w:szCs w:val="20"/>
              </w:rPr>
              <w:t>(OB1).</w:t>
            </w:r>
            <w:r w:rsidR="002E7647">
              <w:rPr>
                <w:rFonts w:ascii="Arial" w:eastAsia="Calibri" w:hAnsi="Arial" w:cs="Arial"/>
                <w:b/>
                <w:sz w:val="20"/>
                <w:szCs w:val="20"/>
              </w:rPr>
              <w:t xml:space="preserve"> </w:t>
            </w:r>
            <w:r w:rsidRPr="008214BE">
              <w:rPr>
                <w:rFonts w:ascii="Arial" w:eastAsia="Calibri" w:hAnsi="Arial" w:cs="Arial"/>
                <w:sz w:val="20"/>
                <w:szCs w:val="20"/>
              </w:rPr>
              <w:t>Yük Diyagra</w:t>
            </w:r>
            <w:r w:rsidRPr="000C6CC8">
              <w:rPr>
                <w:rFonts w:ascii="Arial" w:eastAsia="Calibri" w:hAnsi="Arial" w:cs="Arial"/>
                <w:sz w:val="20"/>
                <w:szCs w:val="20"/>
              </w:rPr>
              <w:t>mı</w:t>
            </w:r>
            <w:r w:rsidRPr="008214BE">
              <w:rPr>
                <w:rFonts w:ascii="Arial" w:eastAsia="Calibri" w:hAnsi="Arial" w:cs="Arial"/>
                <w:sz w:val="20"/>
                <w:szCs w:val="20"/>
              </w:rPr>
              <w:t xml:space="preserve"> Okuma ve Güvenli Çalışma Aralığını Belirleme: Yük diyagramlarının yapısı ve katalog değerleri ile karşılaştırılması uygulamalı olarak gösterilerek sürece başlanır. Öğrencilerden veri okuryazarlığı becerilerini kullanarak farklı yük ve yükseklik senaryoları için güvenli çalışma </w:t>
            </w:r>
            <w:r w:rsidRPr="000C6CC8">
              <w:rPr>
                <w:rFonts w:ascii="Arial" w:eastAsia="Calibri" w:hAnsi="Arial" w:cs="Arial"/>
                <w:sz w:val="20"/>
                <w:szCs w:val="20"/>
              </w:rPr>
              <w:t>aralığını hesaplamaları ve diyagramı doğru yorumlamaları istenir. Y</w:t>
            </w:r>
            <w:r w:rsidRPr="00C81B28">
              <w:rPr>
                <w:rFonts w:ascii="Arial" w:eastAsia="Calibri" w:hAnsi="Arial" w:cs="Arial"/>
                <w:sz w:val="20"/>
                <w:szCs w:val="20"/>
              </w:rPr>
              <w:t>apılan</w:t>
            </w:r>
            <w:r w:rsidRPr="008214BE">
              <w:rPr>
                <w:rFonts w:ascii="Arial" w:eastAsia="Calibri" w:hAnsi="Arial" w:cs="Arial"/>
                <w:sz w:val="20"/>
                <w:szCs w:val="20"/>
              </w:rPr>
              <w:t xml:space="preserve"> hesaplamalar ve diyagram okuma uygulaması dereceli puanlama anahtarı kullanılarak ölçülebilir ve değerlendirilebilir </w:t>
            </w:r>
            <w:r w:rsidRPr="002E7647">
              <w:rPr>
                <w:rFonts w:ascii="Arial" w:eastAsia="Calibri" w:hAnsi="Arial" w:cs="Arial"/>
                <w:b/>
                <w:sz w:val="20"/>
                <w:szCs w:val="20"/>
              </w:rPr>
              <w:t>(OB7).</w:t>
            </w:r>
            <w:r w:rsidR="002E7647">
              <w:rPr>
                <w:rFonts w:ascii="Arial" w:eastAsia="Calibri" w:hAnsi="Arial" w:cs="Arial"/>
                <w:b/>
                <w:sz w:val="20"/>
                <w:szCs w:val="20"/>
              </w:rPr>
              <w:t xml:space="preserve"> </w:t>
            </w:r>
            <w:r w:rsidRPr="008214BE">
              <w:rPr>
                <w:rFonts w:ascii="Arial" w:eastAsia="Calibri" w:hAnsi="Arial" w:cs="Arial"/>
                <w:sz w:val="20"/>
                <w:szCs w:val="20"/>
              </w:rPr>
              <w:t xml:space="preserve">Temel Bileşenlerin Makine Üzerinde Tespiti: Şasi, kule, bom ve sepet gibi temel bileşenlerin görevleri ve yapısal özellikleri anlatılarak sürece başlanır. Öğrenciler gruplara ayrılarak iş birliği içerisinde makine üzerindeki ana bileşenleri ve bu bileşenlerin bağlantı noktalarını yerinde tespit ederler. Öğrencilerin bileşenleri doğru tanımlama ve iş birliği yapma süreçleri dereceli puanlama anahtarı kullanılarak ölçülebilir ve değerlendirilebilir </w:t>
            </w:r>
            <w:r w:rsidRPr="002E7647">
              <w:rPr>
                <w:rFonts w:ascii="Arial" w:eastAsia="Calibri" w:hAnsi="Arial" w:cs="Arial"/>
                <w:b/>
                <w:sz w:val="20"/>
                <w:szCs w:val="20"/>
              </w:rPr>
              <w:t>(SDB2.2).</w:t>
            </w:r>
          </w:p>
          <w:p w14:paraId="3CC6C24C" w14:textId="47CA0D08" w:rsidR="00262C7B" w:rsidRPr="002E7647" w:rsidRDefault="00262C7B" w:rsidP="00262C7B">
            <w:pPr>
              <w:spacing w:before="120"/>
              <w:ind w:left="57" w:right="57"/>
              <w:jc w:val="both"/>
              <w:rPr>
                <w:rFonts w:ascii="Arial" w:eastAsia="Calibri" w:hAnsi="Arial" w:cs="Arial"/>
                <w:b/>
                <w:sz w:val="20"/>
                <w:szCs w:val="20"/>
              </w:rPr>
            </w:pPr>
            <w:r w:rsidRPr="008214BE">
              <w:rPr>
                <w:rFonts w:ascii="Arial" w:eastAsia="Calibri" w:hAnsi="Arial" w:cs="Arial"/>
                <w:b/>
                <w:sz w:val="20"/>
                <w:szCs w:val="20"/>
              </w:rPr>
              <w:t>Personel Yükseltici Platformların Mekanik ve Yürüyüş Sistemleri</w:t>
            </w:r>
            <w:r w:rsidR="002E7647">
              <w:rPr>
                <w:rFonts w:ascii="Arial" w:eastAsia="Calibri" w:hAnsi="Arial" w:cs="Arial"/>
                <w:b/>
                <w:sz w:val="20"/>
                <w:szCs w:val="20"/>
              </w:rPr>
              <w:t xml:space="preserve">: </w:t>
            </w:r>
            <w:r w:rsidRPr="008214BE">
              <w:rPr>
                <w:rFonts w:ascii="Arial" w:eastAsia="Calibri" w:hAnsi="Arial" w:cs="Arial"/>
                <w:sz w:val="20"/>
                <w:szCs w:val="20"/>
              </w:rPr>
              <w:t>Kule Dönüş Dişlisi</w:t>
            </w:r>
            <w:r w:rsidR="002F2C5C">
              <w:rPr>
                <w:rFonts w:ascii="Arial" w:eastAsia="Calibri" w:hAnsi="Arial" w:cs="Arial"/>
                <w:sz w:val="20"/>
                <w:szCs w:val="20"/>
              </w:rPr>
              <w:t>nin</w:t>
            </w:r>
            <w:r w:rsidRPr="008214BE">
              <w:rPr>
                <w:rFonts w:ascii="Arial" w:eastAsia="Calibri" w:hAnsi="Arial" w:cs="Arial"/>
                <w:sz w:val="20"/>
                <w:szCs w:val="20"/>
              </w:rPr>
              <w:t xml:space="preserve"> Kontrolü ve Bakımı: Personel yükseltici platformların şasi yapısı ile kule dönüş dişlisi ve motorunun özellikleri anlatılarak sürece başlanır. Kule dönüş ve </w:t>
            </w:r>
            <w:proofErr w:type="spellStart"/>
            <w:r w:rsidRPr="008214BE">
              <w:rPr>
                <w:rFonts w:ascii="Arial" w:eastAsia="Calibri" w:hAnsi="Arial" w:cs="Arial"/>
                <w:sz w:val="20"/>
                <w:szCs w:val="20"/>
              </w:rPr>
              <w:t>pinyon</w:t>
            </w:r>
            <w:proofErr w:type="spellEnd"/>
            <w:r w:rsidRPr="008214BE">
              <w:rPr>
                <w:rFonts w:ascii="Arial" w:eastAsia="Calibri" w:hAnsi="Arial" w:cs="Arial"/>
                <w:sz w:val="20"/>
                <w:szCs w:val="20"/>
              </w:rPr>
              <w:t xml:space="preserve"> dişlisinin kontrolü ile yağlamanın aşınmayı önlemedeki önemi açıklandıktan sonra öğrencilerin bu dişlileri uygun yağlayıcı ile yağlamaları sağlanır. Öğrencilerden çözümleme becerilerini kullanarak dişli boşluk kontrollerini gerçekleştirmeleri beklenir. Yapılan kontrol ve yağlama işlemleri dereceli puanlama anahtarı kullanılarak ölçülebilir ve değerlendirilebilir </w:t>
            </w:r>
            <w:r w:rsidRPr="002E7647">
              <w:rPr>
                <w:rFonts w:ascii="Arial" w:eastAsia="Calibri" w:hAnsi="Arial" w:cs="Arial"/>
                <w:b/>
                <w:sz w:val="20"/>
                <w:szCs w:val="20"/>
              </w:rPr>
              <w:t>(KB2.4, D16.3).</w:t>
            </w:r>
            <w:r w:rsidR="002E7647">
              <w:rPr>
                <w:rFonts w:ascii="Arial" w:eastAsia="Calibri" w:hAnsi="Arial" w:cs="Arial"/>
                <w:b/>
                <w:sz w:val="20"/>
                <w:szCs w:val="20"/>
              </w:rPr>
              <w:t xml:space="preserve"> </w:t>
            </w:r>
            <w:r w:rsidRPr="008214BE">
              <w:rPr>
                <w:rFonts w:ascii="Arial" w:eastAsia="Calibri" w:hAnsi="Arial" w:cs="Arial"/>
                <w:sz w:val="20"/>
                <w:szCs w:val="20"/>
              </w:rPr>
              <w:t xml:space="preserve">Makas, Bom ve Sepet Bileşenlerinin Aşınma Kontrolü: Platformun makas mekanizması, bom yapısı ve bu sistemleri bir arada tutan pim ve burçların özellikleri anlatılarak sürece başlanır. Makas, bom ve sepet bağlantı noktalarındaki aşınma ve boşluk </w:t>
            </w:r>
            <w:r w:rsidRPr="00037F2E">
              <w:rPr>
                <w:rFonts w:ascii="Arial" w:eastAsia="Calibri" w:hAnsi="Arial" w:cs="Arial"/>
                <w:sz w:val="20"/>
                <w:szCs w:val="20"/>
              </w:rPr>
              <w:t xml:space="preserve">kontrolleri uygulamalı olarak gösterilir ve öğrencilerin bu işlemleri yapması sağlanır. </w:t>
            </w:r>
            <w:r w:rsidRPr="00F34981">
              <w:rPr>
                <w:rFonts w:ascii="Arial" w:eastAsia="Calibri" w:hAnsi="Arial" w:cs="Arial"/>
                <w:sz w:val="20"/>
                <w:szCs w:val="20"/>
              </w:rPr>
              <w:t>Bom ve makas pimlerinin emniyet segmanlarının yerinde ve sağlam olduğu titizlikle kontrol ettirilerek öğrencilerin görev bilinciyle hareket etmeleri beklenir. Bu uygulama süreci dereceli puanlama anahtarı kullanılarak ölçülebilir</w:t>
            </w:r>
            <w:r w:rsidRPr="008214BE">
              <w:rPr>
                <w:rFonts w:ascii="Arial" w:eastAsia="Calibri" w:hAnsi="Arial" w:cs="Arial"/>
                <w:sz w:val="20"/>
                <w:szCs w:val="20"/>
              </w:rPr>
              <w:t xml:space="preserve"> ve değerlendirilebilir </w:t>
            </w:r>
            <w:r w:rsidRPr="002E7647">
              <w:rPr>
                <w:rFonts w:ascii="Arial" w:eastAsia="Calibri" w:hAnsi="Arial" w:cs="Arial"/>
                <w:b/>
                <w:sz w:val="20"/>
                <w:szCs w:val="20"/>
              </w:rPr>
              <w:t>(D16.3, KB2.4).</w:t>
            </w:r>
            <w:r w:rsidR="002E7647">
              <w:rPr>
                <w:rFonts w:ascii="Arial" w:eastAsia="Calibri" w:hAnsi="Arial" w:cs="Arial"/>
                <w:b/>
                <w:sz w:val="20"/>
                <w:szCs w:val="20"/>
              </w:rPr>
              <w:t xml:space="preserve"> </w:t>
            </w:r>
            <w:r w:rsidRPr="008214BE">
              <w:rPr>
                <w:rFonts w:ascii="Arial" w:eastAsia="Calibri" w:hAnsi="Arial" w:cs="Arial"/>
                <w:sz w:val="20"/>
                <w:szCs w:val="20"/>
              </w:rPr>
              <w:t>Yürüyüş Sistemleri</w:t>
            </w:r>
            <w:r w:rsidR="002F2C5C">
              <w:rPr>
                <w:rFonts w:ascii="Arial" w:eastAsia="Calibri" w:hAnsi="Arial" w:cs="Arial"/>
                <w:sz w:val="20"/>
                <w:szCs w:val="20"/>
              </w:rPr>
              <w:t>nin</w:t>
            </w:r>
            <w:r w:rsidRPr="008214BE">
              <w:rPr>
                <w:rFonts w:ascii="Arial" w:eastAsia="Calibri" w:hAnsi="Arial" w:cs="Arial"/>
                <w:sz w:val="20"/>
                <w:szCs w:val="20"/>
              </w:rPr>
              <w:t xml:space="preserve"> Bakımı ve Lastik Kontrolleri: Yürüyüş sistemlerinin çalışma prensipleri ile tekerlek ve lastik çeşitleri anlatılarak sürece başlanır. Öğrenciler</w:t>
            </w:r>
            <w:r w:rsidR="003468D9">
              <w:rPr>
                <w:rFonts w:ascii="Arial" w:eastAsia="Calibri" w:hAnsi="Arial" w:cs="Arial"/>
                <w:sz w:val="20"/>
                <w:szCs w:val="20"/>
              </w:rPr>
              <w:t>den,</w:t>
            </w:r>
            <w:r w:rsidRPr="008214BE">
              <w:rPr>
                <w:rFonts w:ascii="Arial" w:eastAsia="Calibri" w:hAnsi="Arial" w:cs="Arial"/>
                <w:sz w:val="20"/>
                <w:szCs w:val="20"/>
              </w:rPr>
              <w:t xml:space="preserve"> dolgu veya havalı lastiklerdeki </w:t>
            </w:r>
            <w:r w:rsidRPr="008214BE">
              <w:rPr>
                <w:rFonts w:ascii="Arial" w:eastAsia="Calibri" w:hAnsi="Arial" w:cs="Arial"/>
                <w:sz w:val="20"/>
                <w:szCs w:val="20"/>
              </w:rPr>
              <w:lastRenderedPageBreak/>
              <w:t xml:space="preserve">aşınmaları incelemeleri ve </w:t>
            </w:r>
            <w:proofErr w:type="spellStart"/>
            <w:r w:rsidRPr="008214BE">
              <w:rPr>
                <w:rFonts w:ascii="Arial" w:eastAsia="Calibri" w:hAnsi="Arial" w:cs="Arial"/>
                <w:sz w:val="20"/>
                <w:szCs w:val="20"/>
              </w:rPr>
              <w:t>bijonların</w:t>
            </w:r>
            <w:proofErr w:type="spellEnd"/>
            <w:r w:rsidRPr="008214BE">
              <w:rPr>
                <w:rFonts w:ascii="Arial" w:eastAsia="Calibri" w:hAnsi="Arial" w:cs="Arial"/>
                <w:sz w:val="20"/>
                <w:szCs w:val="20"/>
              </w:rPr>
              <w:t xml:space="preserve"> gevşeklik durumlarını kontrol etmeleri istenir. Bilgi okuryazarlığı becerisiyle teknik dokümanlardaki veriler kullanılarak yürüyüş sistemlerinin genel bakımları gerçekleştirilir. Yapılan bakım ve kontroller dereceli puanlama anahtarı kullanılarak ölçülebilir ve değerlendirilebilir </w:t>
            </w:r>
            <w:r w:rsidRPr="002E7647">
              <w:rPr>
                <w:rFonts w:ascii="Arial" w:eastAsia="Calibri" w:hAnsi="Arial" w:cs="Arial"/>
                <w:b/>
                <w:sz w:val="20"/>
                <w:szCs w:val="20"/>
              </w:rPr>
              <w:t>(OB1, D3.</w:t>
            </w:r>
            <w:r w:rsidR="00393E9E" w:rsidRPr="002E7647">
              <w:rPr>
                <w:rFonts w:ascii="Arial" w:eastAsia="Calibri" w:hAnsi="Arial" w:cs="Arial"/>
                <w:b/>
                <w:sz w:val="20"/>
                <w:szCs w:val="20"/>
              </w:rPr>
              <w:t>2)</w:t>
            </w:r>
            <w:r w:rsidR="00393E9E">
              <w:rPr>
                <w:rFonts w:ascii="Arial" w:eastAsia="Calibri" w:hAnsi="Arial" w:cs="Arial"/>
                <w:sz w:val="20"/>
                <w:szCs w:val="20"/>
              </w:rPr>
              <w:t>.</w:t>
            </w:r>
            <w:r w:rsidR="002E7647" w:rsidRPr="008214BE">
              <w:rPr>
                <w:rFonts w:ascii="Arial" w:eastAsia="Calibri" w:hAnsi="Arial" w:cs="Arial"/>
                <w:sz w:val="20"/>
                <w:szCs w:val="20"/>
              </w:rPr>
              <w:t xml:space="preserve"> </w:t>
            </w:r>
            <w:r w:rsidRPr="008214BE">
              <w:rPr>
                <w:rFonts w:ascii="Arial" w:eastAsia="Calibri" w:hAnsi="Arial" w:cs="Arial"/>
                <w:sz w:val="20"/>
                <w:szCs w:val="20"/>
              </w:rPr>
              <w:t xml:space="preserve">Bijon cıvata veya somunlarının katalog değerlerine uygun sıkılmasının önemi anlatılarak sürece başlanır. Öğrencilerin </w:t>
            </w:r>
            <w:proofErr w:type="spellStart"/>
            <w:r w:rsidRPr="008214BE">
              <w:rPr>
                <w:rFonts w:ascii="Arial" w:eastAsia="Calibri" w:hAnsi="Arial" w:cs="Arial"/>
                <w:sz w:val="20"/>
                <w:szCs w:val="20"/>
              </w:rPr>
              <w:t>torkmetre</w:t>
            </w:r>
            <w:proofErr w:type="spellEnd"/>
            <w:r w:rsidRPr="008214BE">
              <w:rPr>
                <w:rFonts w:ascii="Arial" w:eastAsia="Calibri" w:hAnsi="Arial" w:cs="Arial"/>
                <w:sz w:val="20"/>
                <w:szCs w:val="20"/>
              </w:rPr>
              <w:t xml:space="preserve"> kullanarak bijon sıkılma miktarlarını doğru ve güvenilir bir şekilde kontrol etmeleri sağlanır. Ardından mekanik fren sisteminin bakımları yapılarak yürüyüş frenlerini manuel olarak boşa çıkarma (çekme </w:t>
            </w:r>
            <w:proofErr w:type="spellStart"/>
            <w:r w:rsidRPr="008214BE">
              <w:rPr>
                <w:rFonts w:ascii="Arial" w:eastAsia="Calibri" w:hAnsi="Arial" w:cs="Arial"/>
                <w:sz w:val="20"/>
                <w:szCs w:val="20"/>
              </w:rPr>
              <w:t>modu</w:t>
            </w:r>
            <w:proofErr w:type="spellEnd"/>
            <w:r w:rsidRPr="008214BE">
              <w:rPr>
                <w:rFonts w:ascii="Arial" w:eastAsia="Calibri" w:hAnsi="Arial" w:cs="Arial"/>
                <w:sz w:val="20"/>
                <w:szCs w:val="20"/>
              </w:rPr>
              <w:t xml:space="preserve">) işlemi uygulamalı olarak gerçekleştirilir. Öğrencilerin ölçüm doğruluğu ve uygulama basamakları dereceli puanlama anahtarı kullanılarak ölçülebilir ve değerlendirilebilir </w:t>
            </w:r>
            <w:r w:rsidRPr="002E7647">
              <w:rPr>
                <w:rFonts w:ascii="Arial" w:eastAsia="Calibri" w:hAnsi="Arial" w:cs="Arial"/>
                <w:b/>
                <w:sz w:val="20"/>
                <w:szCs w:val="20"/>
              </w:rPr>
              <w:t>(D6.2, SDB2.2).</w:t>
            </w:r>
            <w:r w:rsidR="002E7647">
              <w:rPr>
                <w:rFonts w:ascii="Arial" w:eastAsia="Calibri" w:hAnsi="Arial" w:cs="Arial"/>
                <w:b/>
                <w:sz w:val="20"/>
                <w:szCs w:val="20"/>
              </w:rPr>
              <w:t xml:space="preserve"> </w:t>
            </w:r>
            <w:r w:rsidRPr="008214BE">
              <w:rPr>
                <w:rFonts w:ascii="Arial" w:eastAsia="Calibri" w:hAnsi="Arial" w:cs="Arial"/>
                <w:sz w:val="20"/>
                <w:szCs w:val="20"/>
              </w:rPr>
              <w:t xml:space="preserve">Platform Kurulumu ve Denge Ayakları Testi: Denge ayaklarının </w:t>
            </w:r>
            <w:r w:rsidRPr="00037F2E">
              <w:rPr>
                <w:rFonts w:ascii="Arial" w:eastAsia="Calibri" w:hAnsi="Arial" w:cs="Arial"/>
                <w:sz w:val="20"/>
                <w:szCs w:val="20"/>
              </w:rPr>
              <w:t>(</w:t>
            </w:r>
            <w:proofErr w:type="spellStart"/>
            <w:r w:rsidRPr="00037F2E">
              <w:rPr>
                <w:rFonts w:ascii="Arial" w:eastAsia="Calibri" w:hAnsi="Arial" w:cs="Arial"/>
                <w:sz w:val="20"/>
                <w:szCs w:val="20"/>
              </w:rPr>
              <w:t>outrigger</w:t>
            </w:r>
            <w:proofErr w:type="spellEnd"/>
            <w:r w:rsidRPr="00037F2E">
              <w:rPr>
                <w:rFonts w:ascii="Arial" w:eastAsia="Calibri" w:hAnsi="Arial" w:cs="Arial"/>
                <w:sz w:val="20"/>
                <w:szCs w:val="20"/>
              </w:rPr>
              <w:t>) görevi</w:t>
            </w:r>
            <w:r w:rsidRPr="008214BE">
              <w:rPr>
                <w:rFonts w:ascii="Arial" w:eastAsia="Calibri" w:hAnsi="Arial" w:cs="Arial"/>
                <w:sz w:val="20"/>
                <w:szCs w:val="20"/>
              </w:rPr>
              <w:t xml:space="preserve"> ve zeminle temasın güvenliğe etkisi anlatılarak sürece başlanır. Öğrencilerden zemin etüdü yaparak platformun kurulacağı bölgenin uygunluğuna karar vermeleri ve planlı bir şekilde kurulumu gerçekleştirmeleri beklenir. Denge ayaklarının zemin temas </w:t>
            </w:r>
            <w:proofErr w:type="spellStart"/>
            <w:r w:rsidRPr="008214BE">
              <w:rPr>
                <w:rFonts w:ascii="Arial" w:eastAsia="Calibri" w:hAnsi="Arial" w:cs="Arial"/>
                <w:sz w:val="20"/>
                <w:szCs w:val="20"/>
              </w:rPr>
              <w:t>sensörleri</w:t>
            </w:r>
            <w:proofErr w:type="spellEnd"/>
            <w:r w:rsidRPr="008214BE">
              <w:rPr>
                <w:rFonts w:ascii="Arial" w:eastAsia="Calibri" w:hAnsi="Arial" w:cs="Arial"/>
                <w:sz w:val="20"/>
                <w:szCs w:val="20"/>
              </w:rPr>
              <w:t xml:space="preserve"> test edilerek sistemin güvenli çalışma onayı verip vermediği kontrol edilir. Karar verme becerisinin ön plana çıktığı bu kurulum süreci dereceli puanlama anahtarı kullanılarak ölçülebilir ve değerlendirilebilir </w:t>
            </w:r>
            <w:r w:rsidRPr="002E7647">
              <w:rPr>
                <w:rFonts w:ascii="Arial" w:eastAsia="Calibri" w:hAnsi="Arial" w:cs="Arial"/>
                <w:b/>
                <w:sz w:val="20"/>
                <w:szCs w:val="20"/>
              </w:rPr>
              <w:t>(KB3.1, D3.2).</w:t>
            </w:r>
          </w:p>
          <w:p w14:paraId="1B020FDA" w14:textId="77777777" w:rsidR="002E7647" w:rsidRDefault="00262C7B" w:rsidP="00262C7B">
            <w:pPr>
              <w:spacing w:before="120"/>
              <w:ind w:left="57" w:right="57"/>
              <w:jc w:val="both"/>
              <w:rPr>
                <w:rFonts w:ascii="Arial" w:eastAsia="Calibri" w:hAnsi="Arial" w:cs="Arial"/>
                <w:b/>
                <w:sz w:val="20"/>
                <w:szCs w:val="20"/>
              </w:rPr>
            </w:pPr>
            <w:r w:rsidRPr="008214BE">
              <w:rPr>
                <w:rFonts w:ascii="Arial" w:eastAsia="Calibri" w:hAnsi="Arial" w:cs="Arial"/>
                <w:b/>
                <w:sz w:val="20"/>
                <w:szCs w:val="20"/>
              </w:rPr>
              <w:t>Personel Yükseltici Platformların Hidrolik Sistemleri</w:t>
            </w:r>
            <w:r w:rsidR="002E7647">
              <w:rPr>
                <w:rFonts w:ascii="Arial" w:eastAsia="Calibri" w:hAnsi="Arial" w:cs="Arial"/>
                <w:b/>
                <w:sz w:val="20"/>
                <w:szCs w:val="20"/>
              </w:rPr>
              <w:t xml:space="preserve">: </w:t>
            </w:r>
            <w:r w:rsidRPr="008214BE">
              <w:rPr>
                <w:rFonts w:ascii="Arial" w:eastAsia="Calibri" w:hAnsi="Arial" w:cs="Arial"/>
                <w:sz w:val="20"/>
                <w:szCs w:val="20"/>
              </w:rPr>
              <w:t xml:space="preserve">Hidrolik Devre Sembolleri ve Hat Takibi: Personel yükseltici platformların hidrolik devre elemanları, şema üzerindeki semboller ve hatlar anlatılarak sürece başlanır. Öğrencilerin merak duygusunu harekete geçirecek şekilde şema okuma yöntemleri açıklanır ve fiziksel makine üzerinde hat takibi yapmaları sağlanır. Öğrencilerin devre şeması ile fiziksel bağlantılar arasında ilişki kurma ve yorumlama becerileri kısa cevaplı sorular kullanılarak ölçülebilir ve değerlendirilebilir </w:t>
            </w:r>
            <w:r w:rsidRPr="002E7647">
              <w:rPr>
                <w:rFonts w:ascii="Arial" w:eastAsia="Calibri" w:hAnsi="Arial" w:cs="Arial"/>
                <w:b/>
                <w:sz w:val="20"/>
                <w:szCs w:val="20"/>
              </w:rPr>
              <w:t>(E1.1, KB2.14).</w:t>
            </w:r>
            <w:r w:rsidR="002E7647">
              <w:rPr>
                <w:rFonts w:ascii="Arial" w:eastAsia="Calibri" w:hAnsi="Arial" w:cs="Arial"/>
                <w:b/>
                <w:sz w:val="20"/>
                <w:szCs w:val="20"/>
              </w:rPr>
              <w:t xml:space="preserve"> </w:t>
            </w:r>
            <w:r w:rsidRPr="008214BE">
              <w:rPr>
                <w:rFonts w:ascii="Arial" w:eastAsia="Calibri" w:hAnsi="Arial" w:cs="Arial"/>
                <w:sz w:val="20"/>
                <w:szCs w:val="20"/>
              </w:rPr>
              <w:t>Hidrolik Güç Ünitesi</w:t>
            </w:r>
            <w:r w:rsidR="003468D9">
              <w:rPr>
                <w:rFonts w:ascii="Arial" w:eastAsia="Calibri" w:hAnsi="Arial" w:cs="Arial"/>
                <w:sz w:val="20"/>
                <w:szCs w:val="20"/>
              </w:rPr>
              <w:t>nin</w:t>
            </w:r>
            <w:r w:rsidRPr="008214BE">
              <w:rPr>
                <w:rFonts w:ascii="Arial" w:eastAsia="Calibri" w:hAnsi="Arial" w:cs="Arial"/>
                <w:sz w:val="20"/>
                <w:szCs w:val="20"/>
              </w:rPr>
              <w:t xml:space="preserve"> Bakımı ve Sistem Basınç Ölçümü: Hidrolik güç ünitesinin yapısı, özellikleri ve bakım kontrolleri anlatılarak sürece başlanır. Öğrencilerin görev bilinciyle güç ünitesinin bakım ve onarım işlemlerini gerçekleştirmeleri istenir. Hidrolik sistem basıncının manometre</w:t>
            </w:r>
            <w:r w:rsidR="002E7647">
              <w:rPr>
                <w:rFonts w:ascii="Arial" w:eastAsia="Calibri" w:hAnsi="Arial" w:cs="Arial"/>
                <w:sz w:val="20"/>
                <w:szCs w:val="20"/>
              </w:rPr>
              <w:t>y</w:t>
            </w:r>
            <w:r w:rsidRPr="008214BE">
              <w:rPr>
                <w:rFonts w:ascii="Arial" w:eastAsia="Calibri" w:hAnsi="Arial" w:cs="Arial"/>
                <w:sz w:val="20"/>
                <w:szCs w:val="20"/>
              </w:rPr>
              <w:t>le nasıl ölçüleceği uygulamalı olarak gösterilir ve öğrencilerin güvenli aralıkta ölçüm yapmaları sağlanır. Elde edilen basınç verileri üzerinden veri okuryazarlığı becerisiyle değerlendirme yapılır; süreç</w:t>
            </w:r>
            <w:r w:rsidR="003468D9">
              <w:rPr>
                <w:rFonts w:ascii="Arial" w:eastAsia="Calibri" w:hAnsi="Arial" w:cs="Arial"/>
                <w:sz w:val="20"/>
                <w:szCs w:val="20"/>
              </w:rPr>
              <w:t>,</w:t>
            </w:r>
            <w:r w:rsidRPr="008214BE">
              <w:rPr>
                <w:rFonts w:ascii="Arial" w:eastAsia="Calibri" w:hAnsi="Arial" w:cs="Arial"/>
                <w:sz w:val="20"/>
                <w:szCs w:val="20"/>
              </w:rPr>
              <w:t xml:space="preserve"> dereceli puanlama anahtarı kullanılarak ölçülebilir ve değerlendirilebilir </w:t>
            </w:r>
            <w:r w:rsidRPr="002E7647">
              <w:rPr>
                <w:rFonts w:ascii="Arial" w:eastAsia="Calibri" w:hAnsi="Arial" w:cs="Arial"/>
                <w:b/>
                <w:sz w:val="20"/>
                <w:szCs w:val="20"/>
              </w:rPr>
              <w:t>(D16.3, OB7).</w:t>
            </w:r>
            <w:r w:rsidR="002E7647">
              <w:rPr>
                <w:rFonts w:ascii="Arial" w:eastAsia="Calibri" w:hAnsi="Arial" w:cs="Arial"/>
                <w:b/>
                <w:sz w:val="20"/>
                <w:szCs w:val="20"/>
              </w:rPr>
              <w:t xml:space="preserve"> </w:t>
            </w:r>
            <w:r w:rsidRPr="008214BE">
              <w:rPr>
                <w:rFonts w:ascii="Arial" w:eastAsia="Calibri" w:hAnsi="Arial" w:cs="Arial"/>
                <w:sz w:val="20"/>
                <w:szCs w:val="20"/>
              </w:rPr>
              <w:t xml:space="preserve">Hidrolik Pompa Basınç Ayarları ve Onarımı: Hidrolik pompaların yapısı, kontrolleri ve test yöntemleri anlatılarak sürece başlanır. Öğrencilerin hidrolik pompa üzerinde basınç ayarlarını ve performans testlerini veri okuryazarlığı becerisini kullanarak yapmaları sağlanır. Arızalı pompaların sökülerek bakım ve onarımının yapılması sırasında iş birliği içerisinde hareket edilir. Bu uygulama süreci dereceli puanlama anahtarı kullanılarak ölçülebilir ve değerlendirilebilir </w:t>
            </w:r>
            <w:r w:rsidRPr="002E7647">
              <w:rPr>
                <w:rFonts w:ascii="Arial" w:eastAsia="Calibri" w:hAnsi="Arial" w:cs="Arial"/>
                <w:b/>
                <w:sz w:val="20"/>
                <w:szCs w:val="20"/>
              </w:rPr>
              <w:t>(OB7, SDB2.2).</w:t>
            </w:r>
            <w:r w:rsidR="002E7647">
              <w:rPr>
                <w:rFonts w:ascii="Arial" w:eastAsia="Calibri" w:hAnsi="Arial" w:cs="Arial"/>
                <w:b/>
                <w:sz w:val="20"/>
                <w:szCs w:val="20"/>
              </w:rPr>
              <w:t xml:space="preserve"> </w:t>
            </w:r>
            <w:r w:rsidRPr="008214BE">
              <w:rPr>
                <w:rFonts w:ascii="Arial" w:eastAsia="Calibri" w:hAnsi="Arial" w:cs="Arial"/>
                <w:sz w:val="20"/>
                <w:szCs w:val="20"/>
              </w:rPr>
              <w:t xml:space="preserve">Hidrolik Silindirlerin Bakımı ve Keçe Değişimi: Kaldırma, direksiyon ve denge silindirlerinin görevleri ve çalışma prensipleri anlatılarak sürece başlanır. Öğrencilerin bu silindirleri usulüne uygun sökerek keçe değişimlerini ve genel bakımlarını yapmaları sağlanır. Sökme ve takma işlemleri sırasında problem çözme becerisi kullanılarak sızıntıların önüne geçilir. Uygulama basamakları dereceli puanlama anahtarı kullanılarak ölçülebilir ve değerlendirilebilir </w:t>
            </w:r>
            <w:r w:rsidRPr="002E7647">
              <w:rPr>
                <w:rFonts w:ascii="Arial" w:eastAsia="Calibri" w:hAnsi="Arial" w:cs="Arial"/>
                <w:b/>
                <w:sz w:val="20"/>
                <w:szCs w:val="20"/>
              </w:rPr>
              <w:t>(KB3.2, D16.3).</w:t>
            </w:r>
            <w:r w:rsidR="002E7647">
              <w:rPr>
                <w:rFonts w:ascii="Arial" w:eastAsia="Calibri" w:hAnsi="Arial" w:cs="Arial"/>
                <w:b/>
                <w:sz w:val="20"/>
                <w:szCs w:val="20"/>
              </w:rPr>
              <w:t xml:space="preserve"> </w:t>
            </w:r>
            <w:r w:rsidRPr="008214BE">
              <w:rPr>
                <w:rFonts w:ascii="Arial" w:eastAsia="Calibri" w:hAnsi="Arial" w:cs="Arial"/>
                <w:sz w:val="20"/>
                <w:szCs w:val="20"/>
              </w:rPr>
              <w:t xml:space="preserve">Valf Blokları ve </w:t>
            </w:r>
            <w:proofErr w:type="spellStart"/>
            <w:r w:rsidRPr="008214BE">
              <w:rPr>
                <w:rFonts w:ascii="Arial" w:eastAsia="Calibri" w:hAnsi="Arial" w:cs="Arial"/>
                <w:sz w:val="20"/>
                <w:szCs w:val="20"/>
              </w:rPr>
              <w:t>Selenoid</w:t>
            </w:r>
            <w:proofErr w:type="spellEnd"/>
            <w:r w:rsidRPr="008214BE">
              <w:rPr>
                <w:rFonts w:ascii="Arial" w:eastAsia="Calibri" w:hAnsi="Arial" w:cs="Arial"/>
                <w:sz w:val="20"/>
                <w:szCs w:val="20"/>
              </w:rPr>
              <w:t xml:space="preserve"> Valf Arıza Tespiti: Oransal valfler ile </w:t>
            </w:r>
            <w:proofErr w:type="spellStart"/>
            <w:r w:rsidRPr="008214BE">
              <w:rPr>
                <w:rFonts w:ascii="Arial" w:eastAsia="Calibri" w:hAnsi="Arial" w:cs="Arial"/>
                <w:sz w:val="20"/>
                <w:szCs w:val="20"/>
              </w:rPr>
              <w:t>selenoid</w:t>
            </w:r>
            <w:proofErr w:type="spellEnd"/>
            <w:r w:rsidRPr="008214BE">
              <w:rPr>
                <w:rFonts w:ascii="Arial" w:eastAsia="Calibri" w:hAnsi="Arial" w:cs="Arial"/>
                <w:sz w:val="20"/>
                <w:szCs w:val="20"/>
              </w:rPr>
              <w:t xml:space="preserve"> va</w:t>
            </w:r>
            <w:r w:rsidRPr="00F17E4B">
              <w:rPr>
                <w:rFonts w:ascii="Arial" w:eastAsia="Calibri" w:hAnsi="Arial" w:cs="Arial"/>
                <w:sz w:val="20"/>
                <w:szCs w:val="20"/>
              </w:rPr>
              <w:t>lflerin</w:t>
            </w:r>
            <w:r w:rsidRPr="008214BE">
              <w:rPr>
                <w:rFonts w:ascii="Arial" w:eastAsia="Calibri" w:hAnsi="Arial" w:cs="Arial"/>
                <w:sz w:val="20"/>
                <w:szCs w:val="20"/>
              </w:rPr>
              <w:t xml:space="preserve"> çalışma prensipleri ve mıknatıslanma kontrol yöntemleri anlatılarak sürece başlanır. Öğrencilerden valf bloklarının bakımını yapmaları, arıza tespiti gerçekleştirmeleri ve gerekli durumlarda parça değişimini yapmaları beklenir. Karmaşık valf yapılarının analiz edilmesi sırasında çözümleme becerisi geliştirilir. Bu çalışma dereceli puanlama anahtarı kullanılarak ölçülebilir ve değerlendirilebilir </w:t>
            </w:r>
            <w:r w:rsidRPr="002E7647">
              <w:rPr>
                <w:rFonts w:ascii="Arial" w:eastAsia="Calibri" w:hAnsi="Arial" w:cs="Arial"/>
                <w:b/>
                <w:sz w:val="20"/>
                <w:szCs w:val="20"/>
              </w:rPr>
              <w:t>(KB2.14, KB3.2).</w:t>
            </w:r>
            <w:r w:rsidR="002E7647">
              <w:rPr>
                <w:rFonts w:ascii="Arial" w:eastAsia="Calibri" w:hAnsi="Arial" w:cs="Arial"/>
                <w:b/>
                <w:sz w:val="20"/>
                <w:szCs w:val="20"/>
              </w:rPr>
              <w:t xml:space="preserve"> </w:t>
            </w:r>
            <w:r w:rsidRPr="008214BE">
              <w:rPr>
                <w:rFonts w:ascii="Arial" w:eastAsia="Calibri" w:hAnsi="Arial" w:cs="Arial"/>
                <w:sz w:val="20"/>
                <w:szCs w:val="20"/>
              </w:rPr>
              <w:t xml:space="preserve">Hidrolik Yağ ve Filtre Değişimi: Hidrolik yağın özellikleri, yağ deposunun yapısı ve filtrelerin önemi anlatılarak sürece başlanır. Öğrencilerin yağ </w:t>
            </w:r>
            <w:r w:rsidRPr="008214BE">
              <w:rPr>
                <w:rFonts w:ascii="Arial" w:eastAsia="Calibri" w:hAnsi="Arial" w:cs="Arial"/>
                <w:sz w:val="20"/>
                <w:szCs w:val="20"/>
              </w:rPr>
              <w:lastRenderedPageBreak/>
              <w:t xml:space="preserve">seviyesini kontrol etmeleri, yağ ve filtre değişimini çevresel temizliğe önem vererek gerçekleştirmeleri sağlanır. Atık yağların yönetimi konusunda sürdürülebilirlik bilinciyle hareket edilir. Değişim süreci ve çevre hassasiyeti dereceli puanlama anahtarı kullanılarak ölçülebilir ve değerlendirilebilir </w:t>
            </w:r>
            <w:r w:rsidRPr="002E7647">
              <w:rPr>
                <w:rFonts w:ascii="Arial" w:eastAsia="Calibri" w:hAnsi="Arial" w:cs="Arial"/>
                <w:b/>
                <w:sz w:val="20"/>
                <w:szCs w:val="20"/>
              </w:rPr>
              <w:t>(D18.3, D16.3).</w:t>
            </w:r>
            <w:r w:rsidR="002E7647">
              <w:rPr>
                <w:rFonts w:ascii="Arial" w:eastAsia="Calibri" w:hAnsi="Arial" w:cs="Arial"/>
                <w:b/>
                <w:sz w:val="20"/>
                <w:szCs w:val="20"/>
              </w:rPr>
              <w:t xml:space="preserve"> </w:t>
            </w:r>
            <w:r w:rsidRPr="008214BE">
              <w:rPr>
                <w:rFonts w:ascii="Arial" w:eastAsia="Calibri" w:hAnsi="Arial" w:cs="Arial"/>
                <w:sz w:val="20"/>
                <w:szCs w:val="20"/>
              </w:rPr>
              <w:t xml:space="preserve">Hidrolik Kaçak Tespiti ve Hortum Değişimi: Hidrolik hortum ve rekor çeşitleri ile yağ kaçak kontrollerinde dikkat edilecek hususlar anlatılarak sürece başlanır. Öğrencilerin sızdıran bir hortumu veya rekoru tespit ederek karar verme becerisiyle doğru yedek parçayı seçip değiştirmeleri sağlanır. Sızıntıların çevreye zarar vermemesi için gerekli önlemler alınır. Yapılan müdahale dereceli puanlama anahtarı kullanılarak ölçülebilir ve değerlendirilebilir </w:t>
            </w:r>
            <w:r w:rsidRPr="002E7647">
              <w:rPr>
                <w:rFonts w:ascii="Arial" w:eastAsia="Calibri" w:hAnsi="Arial" w:cs="Arial"/>
                <w:b/>
                <w:sz w:val="20"/>
                <w:szCs w:val="20"/>
              </w:rPr>
              <w:t>(KB3.1, D18.3).</w:t>
            </w:r>
            <w:r w:rsidR="002E7647">
              <w:rPr>
                <w:rFonts w:ascii="Arial" w:eastAsia="Calibri" w:hAnsi="Arial" w:cs="Arial"/>
                <w:b/>
                <w:sz w:val="20"/>
                <w:szCs w:val="20"/>
              </w:rPr>
              <w:t xml:space="preserve"> </w:t>
            </w:r>
            <w:r w:rsidRPr="008214BE">
              <w:rPr>
                <w:rFonts w:ascii="Arial" w:eastAsia="Calibri" w:hAnsi="Arial" w:cs="Arial"/>
                <w:sz w:val="20"/>
                <w:szCs w:val="20"/>
              </w:rPr>
              <w:t xml:space="preserve">Acil İndirme Sistemi Testleri: Acil indirme sistemlerinin görevleri ve kullanım sırasında dikkat edilecek güvenlik kuralları anlatılarak sürece başlanır. Öğrencilerin acil indirme sistemlerini test etmeleri ve sistemin çalışır durumda olduğunu doğrulamaları sağlanır. Acil durum senaryoları üzerinden yürütülen bu testler dereceli puanlama anahtarı kullanılarak ölçülebilir ve değerlendirilebilir </w:t>
            </w:r>
            <w:r w:rsidRPr="002E7647">
              <w:rPr>
                <w:rFonts w:ascii="Arial" w:eastAsia="Calibri" w:hAnsi="Arial" w:cs="Arial"/>
                <w:b/>
                <w:sz w:val="20"/>
                <w:szCs w:val="20"/>
              </w:rPr>
              <w:t>(D16.3, KB3.1).</w:t>
            </w:r>
            <w:r w:rsidR="002E7647">
              <w:rPr>
                <w:rFonts w:ascii="Arial" w:eastAsia="Calibri" w:hAnsi="Arial" w:cs="Arial"/>
                <w:b/>
                <w:sz w:val="20"/>
                <w:szCs w:val="20"/>
              </w:rPr>
              <w:t xml:space="preserve"> </w:t>
            </w:r>
          </w:p>
          <w:p w14:paraId="38460B45" w14:textId="0E311C01" w:rsidR="00262C7B" w:rsidRPr="002C7FE7" w:rsidRDefault="00262C7B" w:rsidP="00262C7B">
            <w:pPr>
              <w:spacing w:before="120"/>
              <w:ind w:left="57" w:right="57"/>
              <w:jc w:val="both"/>
              <w:rPr>
                <w:rFonts w:ascii="Arial" w:eastAsia="Calibri" w:hAnsi="Arial" w:cs="Arial"/>
                <w:b/>
                <w:sz w:val="20"/>
                <w:szCs w:val="20"/>
              </w:rPr>
            </w:pPr>
            <w:r w:rsidRPr="008214BE">
              <w:rPr>
                <w:rFonts w:ascii="Arial" w:eastAsia="Calibri" w:hAnsi="Arial" w:cs="Arial"/>
                <w:b/>
                <w:sz w:val="20"/>
                <w:szCs w:val="20"/>
              </w:rPr>
              <w:t xml:space="preserve">Personel Yükseltici Platformların Elektrik-Elektronik ve Güvenlik </w:t>
            </w:r>
            <w:proofErr w:type="gramStart"/>
            <w:r w:rsidRPr="008214BE">
              <w:rPr>
                <w:rFonts w:ascii="Arial" w:eastAsia="Calibri" w:hAnsi="Arial" w:cs="Arial"/>
                <w:b/>
                <w:sz w:val="20"/>
                <w:szCs w:val="20"/>
              </w:rPr>
              <w:t>Sistemleri</w:t>
            </w:r>
            <w:r w:rsidR="002E7647">
              <w:rPr>
                <w:rFonts w:ascii="Arial" w:eastAsia="Calibri" w:hAnsi="Arial" w:cs="Arial"/>
                <w:b/>
                <w:sz w:val="20"/>
                <w:szCs w:val="20"/>
              </w:rPr>
              <w:t xml:space="preserve"> : </w:t>
            </w:r>
            <w:r w:rsidRPr="008214BE">
              <w:rPr>
                <w:rFonts w:ascii="Arial" w:eastAsia="Calibri" w:hAnsi="Arial" w:cs="Arial"/>
                <w:sz w:val="20"/>
                <w:szCs w:val="20"/>
              </w:rPr>
              <w:t>Kumanda</w:t>
            </w:r>
            <w:proofErr w:type="gramEnd"/>
            <w:r w:rsidRPr="008214BE">
              <w:rPr>
                <w:rFonts w:ascii="Arial" w:eastAsia="Calibri" w:hAnsi="Arial" w:cs="Arial"/>
                <w:sz w:val="20"/>
                <w:szCs w:val="20"/>
              </w:rPr>
              <w:t xml:space="preserve"> Panelleri ve </w:t>
            </w:r>
            <w:r w:rsidRPr="00037F2E">
              <w:rPr>
                <w:rFonts w:ascii="Arial" w:eastAsia="Calibri" w:hAnsi="Arial" w:cs="Arial"/>
                <w:sz w:val="20"/>
                <w:szCs w:val="20"/>
              </w:rPr>
              <w:t>Joystick</w:t>
            </w:r>
            <w:r w:rsidRPr="008214BE">
              <w:rPr>
                <w:rFonts w:ascii="Arial" w:eastAsia="Calibri" w:hAnsi="Arial" w:cs="Arial"/>
                <w:sz w:val="20"/>
                <w:szCs w:val="20"/>
              </w:rPr>
              <w:t xml:space="preserve"> Kontrolleri: Personel yükseltici platformların alt (şasi) ve üst (sepet) kumanda panellerinin görevleri anlatılarak sürece başlanır. Joysticklerin</w:t>
            </w:r>
            <w:r w:rsidR="00F17E4B">
              <w:rPr>
                <w:rFonts w:ascii="Arial" w:eastAsia="Calibri" w:hAnsi="Arial" w:cs="Arial"/>
                <w:sz w:val="20"/>
                <w:szCs w:val="20"/>
              </w:rPr>
              <w:t xml:space="preserve"> </w:t>
            </w:r>
            <w:r w:rsidR="00F17E4B" w:rsidRPr="00F17E4B">
              <w:rPr>
                <w:rFonts w:ascii="Arial" w:eastAsia="Calibri" w:hAnsi="Arial" w:cs="Arial"/>
                <w:sz w:val="20"/>
                <w:szCs w:val="20"/>
              </w:rPr>
              <w:t>(manipülatör)</w:t>
            </w:r>
            <w:r w:rsidRPr="008214BE">
              <w:rPr>
                <w:rFonts w:ascii="Arial" w:eastAsia="Calibri" w:hAnsi="Arial" w:cs="Arial"/>
                <w:sz w:val="20"/>
                <w:szCs w:val="20"/>
              </w:rPr>
              <w:t xml:space="preserve"> </w:t>
            </w:r>
            <w:proofErr w:type="gramStart"/>
            <w:r w:rsidRPr="008214BE">
              <w:rPr>
                <w:rFonts w:ascii="Arial" w:eastAsia="Calibri" w:hAnsi="Arial" w:cs="Arial"/>
                <w:sz w:val="20"/>
                <w:szCs w:val="20"/>
              </w:rPr>
              <w:t>iç yapısı</w:t>
            </w:r>
            <w:proofErr w:type="gramEnd"/>
            <w:r w:rsidRPr="008214BE">
              <w:rPr>
                <w:rFonts w:ascii="Arial" w:eastAsia="Calibri" w:hAnsi="Arial" w:cs="Arial"/>
                <w:sz w:val="20"/>
                <w:szCs w:val="20"/>
              </w:rPr>
              <w:t xml:space="preserve"> açıklandıktan sonra, panellerin ve joysticklerin sökülmesi ile değişiminde dikkat edilecek h</w:t>
            </w:r>
            <w:r w:rsidRPr="00F17E4B">
              <w:rPr>
                <w:rFonts w:ascii="Arial" w:eastAsia="Calibri" w:hAnsi="Arial" w:cs="Arial"/>
                <w:sz w:val="20"/>
                <w:szCs w:val="20"/>
              </w:rPr>
              <w:t>ususl</w:t>
            </w:r>
            <w:r w:rsidRPr="008214BE">
              <w:rPr>
                <w:rFonts w:ascii="Arial" w:eastAsia="Calibri" w:hAnsi="Arial" w:cs="Arial"/>
                <w:sz w:val="20"/>
                <w:szCs w:val="20"/>
              </w:rPr>
              <w:t xml:space="preserve">ar uygulamalı olarak gösterilir. Öğrencilerin bozuk bir </w:t>
            </w:r>
            <w:proofErr w:type="gramStart"/>
            <w:r w:rsidRPr="008214BE">
              <w:rPr>
                <w:rFonts w:ascii="Arial" w:eastAsia="Calibri" w:hAnsi="Arial" w:cs="Arial"/>
                <w:sz w:val="20"/>
                <w:szCs w:val="20"/>
              </w:rPr>
              <w:t>joysticki</w:t>
            </w:r>
            <w:proofErr w:type="gramEnd"/>
            <w:r w:rsidR="00EB5D6D">
              <w:rPr>
                <w:rFonts w:ascii="Arial" w:eastAsia="Calibri" w:hAnsi="Arial" w:cs="Arial"/>
                <w:sz w:val="20"/>
                <w:szCs w:val="20"/>
              </w:rPr>
              <w:t xml:space="preserve"> </w:t>
            </w:r>
            <w:r w:rsidRPr="008214BE">
              <w:rPr>
                <w:rFonts w:ascii="Arial" w:eastAsia="Calibri" w:hAnsi="Arial" w:cs="Arial"/>
                <w:sz w:val="20"/>
                <w:szCs w:val="20"/>
              </w:rPr>
              <w:t xml:space="preserve">söküp yenisiyle değiştirmeleri ve ardından sistemin fonksiyon testlerini yaparak kumanda ünitesinin doğru çalışıp çalışmadığını yorumlamaları istenir. Bu süreç dereceli puanlama anahtarı kullanılarak ölçülebilir ve değerlendirilebilir </w:t>
            </w:r>
            <w:r w:rsidRPr="000D1CE6">
              <w:rPr>
                <w:rFonts w:ascii="Arial" w:eastAsia="Calibri" w:hAnsi="Arial" w:cs="Arial"/>
                <w:b/>
                <w:sz w:val="20"/>
                <w:szCs w:val="20"/>
              </w:rPr>
              <w:t>(KB2.14, D16.3).</w:t>
            </w:r>
            <w:r w:rsidR="000D1CE6">
              <w:rPr>
                <w:rFonts w:ascii="Arial" w:eastAsia="Calibri" w:hAnsi="Arial" w:cs="Arial"/>
                <w:b/>
                <w:sz w:val="20"/>
                <w:szCs w:val="20"/>
              </w:rPr>
              <w:t xml:space="preserve"> </w:t>
            </w:r>
            <w:r w:rsidRPr="008214BE">
              <w:rPr>
                <w:rFonts w:ascii="Arial" w:eastAsia="Calibri" w:hAnsi="Arial" w:cs="Arial"/>
                <w:sz w:val="20"/>
                <w:szCs w:val="20"/>
              </w:rPr>
              <w:t xml:space="preserve">Emniyet </w:t>
            </w:r>
            <w:proofErr w:type="spellStart"/>
            <w:r w:rsidRPr="008214BE">
              <w:rPr>
                <w:rFonts w:ascii="Arial" w:eastAsia="Calibri" w:hAnsi="Arial" w:cs="Arial"/>
                <w:sz w:val="20"/>
                <w:szCs w:val="20"/>
              </w:rPr>
              <w:t>Sensörleri</w:t>
            </w:r>
            <w:proofErr w:type="spellEnd"/>
            <w:r w:rsidRPr="008214BE">
              <w:rPr>
                <w:rFonts w:ascii="Arial" w:eastAsia="Calibri" w:hAnsi="Arial" w:cs="Arial"/>
                <w:sz w:val="20"/>
                <w:szCs w:val="20"/>
              </w:rPr>
              <w:t xml:space="preserve"> ve Yük Hücrelerinin Ayarı: Emniyet </w:t>
            </w:r>
            <w:proofErr w:type="spellStart"/>
            <w:r w:rsidRPr="008214BE">
              <w:rPr>
                <w:rFonts w:ascii="Arial" w:eastAsia="Calibri" w:hAnsi="Arial" w:cs="Arial"/>
                <w:sz w:val="20"/>
                <w:szCs w:val="20"/>
              </w:rPr>
              <w:t>sensörleri</w:t>
            </w:r>
            <w:proofErr w:type="spellEnd"/>
            <w:r w:rsidRPr="008214BE">
              <w:rPr>
                <w:rFonts w:ascii="Arial" w:eastAsia="Calibri" w:hAnsi="Arial" w:cs="Arial"/>
                <w:sz w:val="20"/>
                <w:szCs w:val="20"/>
              </w:rPr>
              <w:t xml:space="preserve"> </w:t>
            </w:r>
            <w:r w:rsidRPr="00037F2E">
              <w:rPr>
                <w:rFonts w:ascii="Arial" w:eastAsia="Calibri" w:hAnsi="Arial" w:cs="Arial"/>
                <w:sz w:val="20"/>
                <w:szCs w:val="20"/>
              </w:rPr>
              <w:t>(</w:t>
            </w:r>
            <w:proofErr w:type="spellStart"/>
            <w:r w:rsidRPr="00037F2E">
              <w:rPr>
                <w:rFonts w:ascii="Arial" w:eastAsia="Calibri" w:hAnsi="Arial" w:cs="Arial"/>
                <w:sz w:val="20"/>
                <w:szCs w:val="20"/>
              </w:rPr>
              <w:t>switch</w:t>
            </w:r>
            <w:proofErr w:type="spellEnd"/>
            <w:r w:rsidRPr="00037F2E">
              <w:rPr>
                <w:rFonts w:ascii="Arial" w:eastAsia="Calibri" w:hAnsi="Arial" w:cs="Arial"/>
                <w:sz w:val="20"/>
                <w:szCs w:val="20"/>
              </w:rPr>
              <w:t>) ve</w:t>
            </w:r>
            <w:r w:rsidRPr="008214BE">
              <w:rPr>
                <w:rFonts w:ascii="Arial" w:eastAsia="Calibri" w:hAnsi="Arial" w:cs="Arial"/>
                <w:sz w:val="20"/>
                <w:szCs w:val="20"/>
              </w:rPr>
              <w:t xml:space="preserve"> aşırı yük algılama sistemlerinin çalışma prensipleri anlatılarak sürece başlanır. Öğrencilerin yük hücrelerinin ayarlarını hassas bir şekilde yapmaları sağlanır. Çukur koruma </w:t>
            </w:r>
            <w:r w:rsidRPr="00037F2E">
              <w:rPr>
                <w:rFonts w:ascii="Arial" w:eastAsia="Calibri" w:hAnsi="Arial" w:cs="Arial"/>
                <w:sz w:val="20"/>
                <w:szCs w:val="20"/>
              </w:rPr>
              <w:t>(</w:t>
            </w:r>
            <w:proofErr w:type="spellStart"/>
            <w:r w:rsidRPr="00037F2E">
              <w:rPr>
                <w:rFonts w:ascii="Arial" w:eastAsia="Calibri" w:hAnsi="Arial" w:cs="Arial"/>
                <w:sz w:val="20"/>
                <w:szCs w:val="20"/>
              </w:rPr>
              <w:t>pothole</w:t>
            </w:r>
            <w:proofErr w:type="spellEnd"/>
            <w:r w:rsidRPr="00037F2E">
              <w:rPr>
                <w:rFonts w:ascii="Arial" w:eastAsia="Calibri" w:hAnsi="Arial" w:cs="Arial"/>
                <w:sz w:val="20"/>
                <w:szCs w:val="20"/>
              </w:rPr>
              <w:t>) limit</w:t>
            </w:r>
            <w:r w:rsidRPr="008214BE">
              <w:rPr>
                <w:rFonts w:ascii="Arial" w:eastAsia="Calibri" w:hAnsi="Arial" w:cs="Arial"/>
                <w:sz w:val="20"/>
                <w:szCs w:val="20"/>
              </w:rPr>
              <w:t xml:space="preserve"> </w:t>
            </w:r>
            <w:proofErr w:type="spellStart"/>
            <w:r w:rsidRPr="008214BE">
              <w:rPr>
                <w:rFonts w:ascii="Arial" w:eastAsia="Calibri" w:hAnsi="Arial" w:cs="Arial"/>
                <w:sz w:val="20"/>
                <w:szCs w:val="20"/>
              </w:rPr>
              <w:t>switchlerinin</w:t>
            </w:r>
            <w:proofErr w:type="spellEnd"/>
            <w:r w:rsidRPr="008214BE">
              <w:rPr>
                <w:rFonts w:ascii="Arial" w:eastAsia="Calibri" w:hAnsi="Arial" w:cs="Arial"/>
                <w:sz w:val="20"/>
                <w:szCs w:val="20"/>
              </w:rPr>
              <w:t xml:space="preserve"> iletim durumu </w:t>
            </w:r>
            <w:proofErr w:type="spellStart"/>
            <w:r w:rsidRPr="008214BE">
              <w:rPr>
                <w:rFonts w:ascii="Arial" w:eastAsia="Calibri" w:hAnsi="Arial" w:cs="Arial"/>
                <w:sz w:val="20"/>
                <w:szCs w:val="20"/>
              </w:rPr>
              <w:t>avometre</w:t>
            </w:r>
            <w:proofErr w:type="spellEnd"/>
            <w:r w:rsidRPr="008214BE">
              <w:rPr>
                <w:rFonts w:ascii="Arial" w:eastAsia="Calibri" w:hAnsi="Arial" w:cs="Arial"/>
                <w:sz w:val="20"/>
                <w:szCs w:val="20"/>
              </w:rPr>
              <w:t xml:space="preserve"> kullanılarak doğru ve güvenilir bir şekilde kontrol edilir. Bu teknik ölçüm ve ayar faaliyetleri dereceli puanlama anahtarı kullanılarak ölçülebilir ve değerlendirilebilir </w:t>
            </w:r>
            <w:r w:rsidRPr="000D1CE6">
              <w:rPr>
                <w:rFonts w:ascii="Arial" w:eastAsia="Calibri" w:hAnsi="Arial" w:cs="Arial"/>
                <w:b/>
                <w:sz w:val="20"/>
                <w:szCs w:val="20"/>
              </w:rPr>
              <w:t>(D6.2, OB7).</w:t>
            </w:r>
            <w:r w:rsidR="000D1CE6">
              <w:rPr>
                <w:rFonts w:ascii="Arial" w:eastAsia="Calibri" w:hAnsi="Arial" w:cs="Arial"/>
                <w:b/>
                <w:sz w:val="20"/>
                <w:szCs w:val="20"/>
              </w:rPr>
              <w:t xml:space="preserve"> </w:t>
            </w:r>
            <w:r w:rsidRPr="008214BE">
              <w:rPr>
                <w:rFonts w:ascii="Arial" w:eastAsia="Calibri" w:hAnsi="Arial" w:cs="Arial"/>
                <w:sz w:val="20"/>
                <w:szCs w:val="20"/>
              </w:rPr>
              <w:t xml:space="preserve">Fonksiyonel Güvenlik Testleri: Ayak </w:t>
            </w:r>
            <w:r w:rsidRPr="00037F2E">
              <w:rPr>
                <w:rFonts w:ascii="Arial" w:eastAsia="Calibri" w:hAnsi="Arial" w:cs="Arial"/>
                <w:sz w:val="20"/>
                <w:szCs w:val="20"/>
              </w:rPr>
              <w:t>pedalının (</w:t>
            </w:r>
            <w:proofErr w:type="spellStart"/>
            <w:r w:rsidRPr="00037F2E">
              <w:rPr>
                <w:rFonts w:ascii="Arial" w:eastAsia="Calibri" w:hAnsi="Arial" w:cs="Arial"/>
                <w:sz w:val="20"/>
                <w:szCs w:val="20"/>
              </w:rPr>
              <w:t>deadman</w:t>
            </w:r>
            <w:proofErr w:type="spellEnd"/>
            <w:r w:rsidRPr="00037F2E">
              <w:rPr>
                <w:rFonts w:ascii="Arial" w:eastAsia="Calibri" w:hAnsi="Arial" w:cs="Arial"/>
                <w:sz w:val="20"/>
                <w:szCs w:val="20"/>
              </w:rPr>
              <w:t xml:space="preserve"> </w:t>
            </w:r>
            <w:proofErr w:type="spellStart"/>
            <w:r w:rsidRPr="00037F2E">
              <w:rPr>
                <w:rFonts w:ascii="Arial" w:eastAsia="Calibri" w:hAnsi="Arial" w:cs="Arial"/>
                <w:sz w:val="20"/>
                <w:szCs w:val="20"/>
              </w:rPr>
              <w:t>switch</w:t>
            </w:r>
            <w:proofErr w:type="spellEnd"/>
            <w:r w:rsidRPr="00037F2E">
              <w:rPr>
                <w:rFonts w:ascii="Arial" w:eastAsia="Calibri" w:hAnsi="Arial" w:cs="Arial"/>
                <w:sz w:val="20"/>
                <w:szCs w:val="20"/>
              </w:rPr>
              <w:t>)</w:t>
            </w:r>
            <w:r w:rsidRPr="008214BE">
              <w:rPr>
                <w:rFonts w:ascii="Arial" w:eastAsia="Calibri" w:hAnsi="Arial" w:cs="Arial"/>
                <w:sz w:val="20"/>
                <w:szCs w:val="20"/>
              </w:rPr>
              <w:t xml:space="preserve"> ve acil durdurma butonlarının makine emniyeti açısından önemi anlatılarak sürece başlanır. Öğrencilerden bu emniyet </w:t>
            </w:r>
            <w:proofErr w:type="gramStart"/>
            <w:r w:rsidRPr="008214BE">
              <w:rPr>
                <w:rFonts w:ascii="Arial" w:eastAsia="Calibri" w:hAnsi="Arial" w:cs="Arial"/>
                <w:sz w:val="20"/>
                <w:szCs w:val="20"/>
              </w:rPr>
              <w:t>ekipma</w:t>
            </w:r>
            <w:r w:rsidR="002C7FE7">
              <w:rPr>
                <w:rFonts w:ascii="Arial" w:eastAsia="Calibri" w:hAnsi="Arial" w:cs="Arial"/>
                <w:sz w:val="20"/>
                <w:szCs w:val="20"/>
              </w:rPr>
              <w:t>nının</w:t>
            </w:r>
            <w:proofErr w:type="gramEnd"/>
            <w:r w:rsidR="002C7FE7">
              <w:rPr>
                <w:rFonts w:ascii="Arial" w:eastAsia="Calibri" w:hAnsi="Arial" w:cs="Arial"/>
                <w:sz w:val="20"/>
                <w:szCs w:val="20"/>
              </w:rPr>
              <w:t xml:space="preserve"> i</w:t>
            </w:r>
            <w:r w:rsidRPr="008214BE">
              <w:rPr>
                <w:rFonts w:ascii="Arial" w:eastAsia="Calibri" w:hAnsi="Arial" w:cs="Arial"/>
                <w:sz w:val="20"/>
                <w:szCs w:val="20"/>
              </w:rPr>
              <w:t xml:space="preserve">şlevselliğini test etmeleri ve sistemin acil durumlarda enerjiyi kesip kesmediğini doğrulamaları istenir. Öğrencilerin görev bilinciyle gerçekleştirdiği bu testler dereceli puanlama anahtarı kullanılarak ölçülebilir ve değerlendirilebilir </w:t>
            </w:r>
            <w:r w:rsidRPr="002C7FE7">
              <w:rPr>
                <w:rFonts w:ascii="Arial" w:eastAsia="Calibri" w:hAnsi="Arial" w:cs="Arial"/>
                <w:b/>
                <w:sz w:val="20"/>
                <w:szCs w:val="20"/>
              </w:rPr>
              <w:t>(D16.3).</w:t>
            </w:r>
            <w:r w:rsidR="002C7FE7">
              <w:rPr>
                <w:rFonts w:ascii="Arial" w:eastAsia="Calibri" w:hAnsi="Arial" w:cs="Arial"/>
                <w:b/>
                <w:sz w:val="20"/>
                <w:szCs w:val="20"/>
              </w:rPr>
              <w:t xml:space="preserve"> </w:t>
            </w:r>
            <w:r w:rsidRPr="008214BE">
              <w:rPr>
                <w:rFonts w:ascii="Arial" w:eastAsia="Calibri" w:hAnsi="Arial" w:cs="Arial"/>
                <w:sz w:val="20"/>
                <w:szCs w:val="20"/>
              </w:rPr>
              <w:t>Eğim (</w:t>
            </w:r>
            <w:proofErr w:type="spellStart"/>
            <w:r w:rsidRPr="008214BE">
              <w:rPr>
                <w:rFonts w:ascii="Arial" w:eastAsia="Calibri" w:hAnsi="Arial" w:cs="Arial"/>
                <w:sz w:val="20"/>
                <w:szCs w:val="20"/>
              </w:rPr>
              <w:t>Tilt</w:t>
            </w:r>
            <w:proofErr w:type="spellEnd"/>
            <w:r w:rsidRPr="008214BE">
              <w:rPr>
                <w:rFonts w:ascii="Arial" w:eastAsia="Calibri" w:hAnsi="Arial" w:cs="Arial"/>
                <w:sz w:val="20"/>
                <w:szCs w:val="20"/>
              </w:rPr>
              <w:t xml:space="preserve">) </w:t>
            </w:r>
            <w:proofErr w:type="spellStart"/>
            <w:r w:rsidRPr="008214BE">
              <w:rPr>
                <w:rFonts w:ascii="Arial" w:eastAsia="Calibri" w:hAnsi="Arial" w:cs="Arial"/>
                <w:sz w:val="20"/>
                <w:szCs w:val="20"/>
              </w:rPr>
              <w:t>Sensörü</w:t>
            </w:r>
            <w:proofErr w:type="spellEnd"/>
            <w:r w:rsidRPr="008214BE">
              <w:rPr>
                <w:rFonts w:ascii="Arial" w:eastAsia="Calibri" w:hAnsi="Arial" w:cs="Arial"/>
                <w:sz w:val="20"/>
                <w:szCs w:val="20"/>
              </w:rPr>
              <w:t xml:space="preserve"> Kalibrasyonu: Eğim </w:t>
            </w:r>
            <w:proofErr w:type="spellStart"/>
            <w:r w:rsidRPr="008214BE">
              <w:rPr>
                <w:rFonts w:ascii="Arial" w:eastAsia="Calibri" w:hAnsi="Arial" w:cs="Arial"/>
                <w:sz w:val="20"/>
                <w:szCs w:val="20"/>
              </w:rPr>
              <w:t>sensörü</w:t>
            </w:r>
            <w:proofErr w:type="spellEnd"/>
            <w:r w:rsidRPr="008214BE">
              <w:rPr>
                <w:rFonts w:ascii="Arial" w:eastAsia="Calibri" w:hAnsi="Arial" w:cs="Arial"/>
                <w:sz w:val="20"/>
                <w:szCs w:val="20"/>
              </w:rPr>
              <w:t xml:space="preserve"> sistemlerinin çalışma prensibi ve platformun devrilmesini önlemedeki kritik önemi anlatılarak sürece başlanır. Öğrencilerin </w:t>
            </w:r>
            <w:proofErr w:type="spellStart"/>
            <w:r w:rsidRPr="008214BE">
              <w:rPr>
                <w:rFonts w:ascii="Arial" w:eastAsia="Calibri" w:hAnsi="Arial" w:cs="Arial"/>
                <w:sz w:val="20"/>
                <w:szCs w:val="20"/>
              </w:rPr>
              <w:t>sensör</w:t>
            </w:r>
            <w:proofErr w:type="spellEnd"/>
            <w:r w:rsidRPr="008214BE">
              <w:rPr>
                <w:rFonts w:ascii="Arial" w:eastAsia="Calibri" w:hAnsi="Arial" w:cs="Arial"/>
                <w:sz w:val="20"/>
                <w:szCs w:val="20"/>
              </w:rPr>
              <w:t xml:space="preserve"> </w:t>
            </w:r>
            <w:proofErr w:type="gramStart"/>
            <w:r w:rsidRPr="008214BE">
              <w:rPr>
                <w:rFonts w:ascii="Arial" w:eastAsia="Calibri" w:hAnsi="Arial" w:cs="Arial"/>
                <w:sz w:val="20"/>
                <w:szCs w:val="20"/>
              </w:rPr>
              <w:t>kalibrasyonunu</w:t>
            </w:r>
            <w:proofErr w:type="gramEnd"/>
            <w:r w:rsidRPr="008214BE">
              <w:rPr>
                <w:rFonts w:ascii="Arial" w:eastAsia="Calibri" w:hAnsi="Arial" w:cs="Arial"/>
                <w:sz w:val="20"/>
                <w:szCs w:val="20"/>
              </w:rPr>
              <w:t xml:space="preserve"> ve sıfırlama işlemini üretici el kitabı verilerine uygun olarak gerçekleştirmeleri sağlanır. </w:t>
            </w:r>
            <w:r w:rsidRPr="00DD2EC4">
              <w:rPr>
                <w:rFonts w:ascii="Arial" w:eastAsia="Calibri" w:hAnsi="Arial" w:cs="Arial"/>
                <w:sz w:val="20"/>
                <w:szCs w:val="20"/>
              </w:rPr>
              <w:t>Kalibrasyon sonrası yapılan fonksiyon testleri</w:t>
            </w:r>
            <w:r w:rsidR="00037F2E" w:rsidRPr="002C7FE7">
              <w:rPr>
                <w:rFonts w:ascii="Arial" w:eastAsia="Calibri" w:hAnsi="Arial" w:cs="Arial"/>
                <w:sz w:val="20"/>
                <w:szCs w:val="20"/>
              </w:rPr>
              <w:t>y</w:t>
            </w:r>
            <w:r w:rsidRPr="00DD2EC4">
              <w:rPr>
                <w:rFonts w:ascii="Arial" w:eastAsia="Calibri" w:hAnsi="Arial" w:cs="Arial"/>
                <w:sz w:val="20"/>
                <w:szCs w:val="20"/>
              </w:rPr>
              <w:t>le sistemin doğruluğu</w:t>
            </w:r>
            <w:r w:rsidR="00037F2E" w:rsidRPr="002C7FE7">
              <w:rPr>
                <w:rFonts w:ascii="Arial" w:eastAsia="Calibri" w:hAnsi="Arial" w:cs="Arial"/>
                <w:sz w:val="20"/>
                <w:szCs w:val="20"/>
              </w:rPr>
              <w:t>,</w:t>
            </w:r>
            <w:r w:rsidRPr="00DD2EC4">
              <w:rPr>
                <w:rFonts w:ascii="Arial" w:eastAsia="Calibri" w:hAnsi="Arial" w:cs="Arial"/>
                <w:sz w:val="20"/>
                <w:szCs w:val="20"/>
              </w:rPr>
              <w:t xml:space="preserve"> veri okuryazarlığı becerisiyle teyit edilir</w:t>
            </w:r>
            <w:r w:rsidR="000C6C18" w:rsidRPr="00037F2E">
              <w:rPr>
                <w:rFonts w:ascii="Arial" w:eastAsia="Calibri" w:hAnsi="Arial" w:cs="Arial"/>
                <w:sz w:val="20"/>
                <w:szCs w:val="20"/>
              </w:rPr>
              <w:t>.</w:t>
            </w:r>
            <w:r w:rsidRPr="00037F2E">
              <w:rPr>
                <w:rFonts w:ascii="Arial" w:eastAsia="Calibri" w:hAnsi="Arial" w:cs="Arial"/>
                <w:sz w:val="20"/>
                <w:szCs w:val="20"/>
              </w:rPr>
              <w:t xml:space="preserve"> </w:t>
            </w:r>
            <w:r w:rsidR="000C6C18" w:rsidRPr="00037F2E">
              <w:rPr>
                <w:rFonts w:ascii="Arial" w:eastAsia="Calibri" w:hAnsi="Arial" w:cs="Arial"/>
                <w:sz w:val="20"/>
                <w:szCs w:val="20"/>
              </w:rPr>
              <w:t>B</w:t>
            </w:r>
            <w:r w:rsidRPr="00037F2E">
              <w:rPr>
                <w:rFonts w:ascii="Arial" w:eastAsia="Calibri" w:hAnsi="Arial" w:cs="Arial"/>
                <w:sz w:val="20"/>
                <w:szCs w:val="20"/>
              </w:rPr>
              <w:t>u süreç</w:t>
            </w:r>
            <w:r w:rsidR="000C6C18" w:rsidRPr="00037F2E">
              <w:rPr>
                <w:rFonts w:ascii="Arial" w:eastAsia="Calibri" w:hAnsi="Arial" w:cs="Arial"/>
                <w:sz w:val="20"/>
                <w:szCs w:val="20"/>
              </w:rPr>
              <w:t>,</w:t>
            </w:r>
            <w:r w:rsidRPr="00037F2E">
              <w:rPr>
                <w:rFonts w:ascii="Arial" w:eastAsia="Calibri" w:hAnsi="Arial" w:cs="Arial"/>
                <w:sz w:val="20"/>
                <w:szCs w:val="20"/>
              </w:rPr>
              <w:t xml:space="preserve"> dereceli puanlama anahtarı kullanılarak ölçülebilir ve değerlendirilebilir</w:t>
            </w:r>
            <w:r w:rsidRPr="008214BE">
              <w:rPr>
                <w:rFonts w:ascii="Arial" w:eastAsia="Calibri" w:hAnsi="Arial" w:cs="Arial"/>
                <w:sz w:val="20"/>
                <w:szCs w:val="20"/>
              </w:rPr>
              <w:t xml:space="preserve"> </w:t>
            </w:r>
            <w:r w:rsidRPr="002C7FE7">
              <w:rPr>
                <w:rFonts w:ascii="Arial" w:eastAsia="Calibri" w:hAnsi="Arial" w:cs="Arial"/>
                <w:b/>
                <w:sz w:val="20"/>
                <w:szCs w:val="20"/>
              </w:rPr>
              <w:t>(OB1, OB7).</w:t>
            </w:r>
            <w:r w:rsidR="002C7FE7">
              <w:rPr>
                <w:rFonts w:ascii="Arial" w:eastAsia="Calibri" w:hAnsi="Arial" w:cs="Arial"/>
                <w:b/>
                <w:sz w:val="20"/>
                <w:szCs w:val="20"/>
              </w:rPr>
              <w:t xml:space="preserve"> </w:t>
            </w:r>
            <w:r w:rsidRPr="008214BE">
              <w:rPr>
                <w:rFonts w:ascii="Arial" w:eastAsia="Calibri" w:hAnsi="Arial" w:cs="Arial"/>
                <w:sz w:val="20"/>
                <w:szCs w:val="20"/>
              </w:rPr>
              <w:t xml:space="preserve">ECU Kontrolü ve Arıza Teşhisi: Elektronik kontrol üniteleri (ECU) ve arıza tespit cihazlarının kullanım yöntemleri anlatılarak sürece başlanır. Öğrencilerin arıza tespit cihazını makineye bağlayarak hata kodlarını okumaları, bu kodları yorumlamaları ve problem çözme becerisiyle arızanın kaynağına ulaşmaları sağlanır. Cihaz kullanımı ve doğru teşhis koyma becerisi dereceli puanlama anahtarı kullanılarak ölçülebilir ve değerlendirilebilir </w:t>
            </w:r>
            <w:r w:rsidRPr="002C7FE7">
              <w:rPr>
                <w:rFonts w:ascii="Arial" w:eastAsia="Calibri" w:hAnsi="Arial" w:cs="Arial"/>
                <w:b/>
                <w:sz w:val="20"/>
                <w:szCs w:val="20"/>
              </w:rPr>
              <w:t>(KB3.2, KB2.14).</w:t>
            </w:r>
            <w:r w:rsidR="002C7FE7">
              <w:rPr>
                <w:rFonts w:ascii="Arial" w:eastAsia="Calibri" w:hAnsi="Arial" w:cs="Arial"/>
                <w:b/>
                <w:sz w:val="20"/>
                <w:szCs w:val="20"/>
              </w:rPr>
              <w:t xml:space="preserve"> </w:t>
            </w:r>
            <w:r w:rsidRPr="008214BE">
              <w:rPr>
                <w:rFonts w:ascii="Arial" w:eastAsia="Calibri" w:hAnsi="Arial" w:cs="Arial"/>
                <w:sz w:val="20"/>
                <w:szCs w:val="20"/>
              </w:rPr>
              <w:t>CAN-</w:t>
            </w:r>
            <w:proofErr w:type="spellStart"/>
            <w:r w:rsidRPr="008214BE">
              <w:rPr>
                <w:rFonts w:ascii="Arial" w:eastAsia="Calibri" w:hAnsi="Arial" w:cs="Arial"/>
                <w:sz w:val="20"/>
                <w:szCs w:val="20"/>
              </w:rPr>
              <w:t>B</w:t>
            </w:r>
            <w:r w:rsidR="007B2928">
              <w:rPr>
                <w:rFonts w:ascii="Arial" w:eastAsia="Calibri" w:hAnsi="Arial" w:cs="Arial"/>
                <w:sz w:val="20"/>
                <w:szCs w:val="20"/>
              </w:rPr>
              <w:t>us</w:t>
            </w:r>
            <w:proofErr w:type="spellEnd"/>
            <w:r w:rsidRPr="008214BE">
              <w:rPr>
                <w:rFonts w:ascii="Arial" w:eastAsia="Calibri" w:hAnsi="Arial" w:cs="Arial"/>
                <w:sz w:val="20"/>
                <w:szCs w:val="20"/>
              </w:rPr>
              <w:t xml:space="preserve"> İletişim Hatları ve Kablolama: Kablolama yapısı ve CAN-</w:t>
            </w:r>
            <w:proofErr w:type="spellStart"/>
            <w:r w:rsidRPr="008214BE">
              <w:rPr>
                <w:rFonts w:ascii="Arial" w:eastAsia="Calibri" w:hAnsi="Arial" w:cs="Arial"/>
                <w:sz w:val="20"/>
                <w:szCs w:val="20"/>
              </w:rPr>
              <w:t>Bus</w:t>
            </w:r>
            <w:proofErr w:type="spellEnd"/>
            <w:r w:rsidRPr="008214BE">
              <w:rPr>
                <w:rFonts w:ascii="Arial" w:eastAsia="Calibri" w:hAnsi="Arial" w:cs="Arial"/>
                <w:sz w:val="20"/>
                <w:szCs w:val="20"/>
              </w:rPr>
              <w:t xml:space="preserve"> iletişim hatlarının veri aktarımındaki rolü anlatılarak sürece başlanır. </w:t>
            </w:r>
            <w:r w:rsidRPr="00DD2EC4">
              <w:rPr>
                <w:rFonts w:ascii="Arial" w:eastAsia="Calibri" w:hAnsi="Arial" w:cs="Arial"/>
                <w:sz w:val="20"/>
                <w:szCs w:val="20"/>
              </w:rPr>
              <w:t>Öğrenciler</w:t>
            </w:r>
            <w:r w:rsidR="00037F2E" w:rsidRPr="002C7FE7">
              <w:rPr>
                <w:rFonts w:ascii="Arial" w:eastAsia="Calibri" w:hAnsi="Arial" w:cs="Arial"/>
                <w:sz w:val="20"/>
                <w:szCs w:val="20"/>
              </w:rPr>
              <w:t>den</w:t>
            </w:r>
            <w:r w:rsidRPr="00DD2EC4">
              <w:rPr>
                <w:rFonts w:ascii="Arial" w:eastAsia="Calibri" w:hAnsi="Arial" w:cs="Arial"/>
                <w:sz w:val="20"/>
                <w:szCs w:val="20"/>
              </w:rPr>
              <w:t xml:space="preserve"> iletişim hatlarındaki kopukluk, kısa devre veya direnç hatalarını tespit etmeleri istenir.</w:t>
            </w:r>
            <w:r w:rsidRPr="00037F2E">
              <w:rPr>
                <w:rFonts w:ascii="Arial" w:eastAsia="Calibri" w:hAnsi="Arial" w:cs="Arial"/>
                <w:sz w:val="20"/>
                <w:szCs w:val="20"/>
              </w:rPr>
              <w:t xml:space="preserve"> İş</w:t>
            </w:r>
            <w:r w:rsidRPr="008214BE">
              <w:rPr>
                <w:rFonts w:ascii="Arial" w:eastAsia="Calibri" w:hAnsi="Arial" w:cs="Arial"/>
                <w:sz w:val="20"/>
                <w:szCs w:val="20"/>
              </w:rPr>
              <w:t xml:space="preserve"> birliği içerisinde yürütülen hata arama ve kablolama kontrolleri sırasında öğrencilerin karmaşık sistemleri çözümleme yetenekleri </w:t>
            </w:r>
            <w:r w:rsidRPr="008214BE">
              <w:rPr>
                <w:rFonts w:ascii="Arial" w:eastAsia="Calibri" w:hAnsi="Arial" w:cs="Arial"/>
                <w:sz w:val="20"/>
                <w:szCs w:val="20"/>
              </w:rPr>
              <w:lastRenderedPageBreak/>
              <w:t xml:space="preserve">dereceli puanlama anahtarı kullanılarak ölçülebilir ve değerlendirilebilir </w:t>
            </w:r>
            <w:r w:rsidRPr="002C7FE7">
              <w:rPr>
                <w:rFonts w:ascii="Arial" w:eastAsia="Calibri" w:hAnsi="Arial" w:cs="Arial"/>
                <w:b/>
                <w:sz w:val="20"/>
                <w:szCs w:val="20"/>
              </w:rPr>
              <w:t>(SDB2.2, KB3.2).</w:t>
            </w:r>
          </w:p>
          <w:p w14:paraId="56B81DE4" w14:textId="3602D8FE" w:rsidR="00262C7B" w:rsidRPr="002C7FE7" w:rsidRDefault="00262C7B" w:rsidP="00262C7B">
            <w:pPr>
              <w:spacing w:before="120"/>
              <w:ind w:left="57" w:right="57"/>
              <w:jc w:val="both"/>
              <w:rPr>
                <w:rFonts w:ascii="Arial" w:eastAsia="Calibri" w:hAnsi="Arial" w:cs="Arial"/>
                <w:b/>
                <w:sz w:val="20"/>
                <w:szCs w:val="20"/>
              </w:rPr>
            </w:pPr>
            <w:r w:rsidRPr="008214BE">
              <w:rPr>
                <w:rFonts w:ascii="Arial" w:eastAsia="Calibri" w:hAnsi="Arial" w:cs="Arial"/>
                <w:b/>
                <w:sz w:val="20"/>
                <w:szCs w:val="20"/>
              </w:rPr>
              <w:t>Personel Yükseltici Platformların Güç Kaynakları</w:t>
            </w:r>
            <w:r w:rsidR="002C7FE7">
              <w:rPr>
                <w:rFonts w:ascii="Arial" w:eastAsia="Calibri" w:hAnsi="Arial" w:cs="Arial"/>
                <w:b/>
                <w:sz w:val="20"/>
                <w:szCs w:val="20"/>
              </w:rPr>
              <w:t xml:space="preserve">: </w:t>
            </w:r>
            <w:r w:rsidRPr="008214BE">
              <w:rPr>
                <w:rFonts w:ascii="Arial" w:eastAsia="Calibri" w:hAnsi="Arial" w:cs="Arial"/>
                <w:sz w:val="20"/>
                <w:szCs w:val="20"/>
              </w:rPr>
              <w:t>Akü Seçimi ve Genel Bakım İşlemleri: Personel yükseltici platformlarda kullanılan sulu tip, jel, AGM ve lityum-iyon akülerin yapısal farkları, avantajları ve kullanım alanları anlatılarak sürece başlanır. Öğrencilerin platformun enerji ihtiyacına göre doğru akü seçimini yapmaları sağlanır. Bakımsız (</w:t>
            </w:r>
            <w:r w:rsidR="00037F2E">
              <w:rPr>
                <w:rFonts w:ascii="Arial" w:eastAsia="Calibri" w:hAnsi="Arial" w:cs="Arial"/>
                <w:sz w:val="20"/>
                <w:szCs w:val="20"/>
              </w:rPr>
              <w:t>j</w:t>
            </w:r>
            <w:r w:rsidRPr="008214BE">
              <w:rPr>
                <w:rFonts w:ascii="Arial" w:eastAsia="Calibri" w:hAnsi="Arial" w:cs="Arial"/>
                <w:sz w:val="20"/>
                <w:szCs w:val="20"/>
              </w:rPr>
              <w:t xml:space="preserve">el/AGM) akülerin gövde kontrolleri ile lityum akülerin BMS göstergelerindeki hata kodları görsel okuryazarlık becerisiyle incelenir. Akü tiplerine göre bakım süreçlerinin kavranması kısa cevaplı sorular kullanılarak ölçülebilir ve değerlendirilebilir </w:t>
            </w:r>
            <w:r w:rsidRPr="002C7FE7">
              <w:rPr>
                <w:rFonts w:ascii="Arial" w:eastAsia="Calibri" w:hAnsi="Arial" w:cs="Arial"/>
                <w:b/>
                <w:sz w:val="20"/>
                <w:szCs w:val="20"/>
              </w:rPr>
              <w:t>(OB4, KB3.1).</w:t>
            </w:r>
            <w:r w:rsidR="002C7FE7">
              <w:rPr>
                <w:rFonts w:ascii="Arial" w:eastAsia="Calibri" w:hAnsi="Arial" w:cs="Arial"/>
                <w:b/>
                <w:sz w:val="20"/>
                <w:szCs w:val="20"/>
              </w:rPr>
              <w:t xml:space="preserve"> </w:t>
            </w:r>
            <w:proofErr w:type="spellStart"/>
            <w:r w:rsidRPr="00E77498">
              <w:rPr>
                <w:rFonts w:ascii="Arial" w:eastAsia="Calibri" w:hAnsi="Arial" w:cs="Arial"/>
                <w:sz w:val="20"/>
                <w:szCs w:val="20"/>
              </w:rPr>
              <w:t>Traksiyoner</w:t>
            </w:r>
            <w:proofErr w:type="spellEnd"/>
            <w:r w:rsidRPr="00E77498">
              <w:rPr>
                <w:rFonts w:ascii="Arial" w:eastAsia="Calibri" w:hAnsi="Arial" w:cs="Arial"/>
                <w:sz w:val="20"/>
                <w:szCs w:val="20"/>
              </w:rPr>
              <w:t xml:space="preserve"> Akü</w:t>
            </w:r>
            <w:r w:rsidR="006B4803">
              <w:rPr>
                <w:rFonts w:ascii="Arial" w:eastAsia="Calibri" w:hAnsi="Arial" w:cs="Arial"/>
                <w:sz w:val="20"/>
                <w:szCs w:val="20"/>
              </w:rPr>
              <w:t>lerin</w:t>
            </w:r>
            <w:r w:rsidRPr="00E77498">
              <w:rPr>
                <w:rFonts w:ascii="Arial" w:eastAsia="Calibri" w:hAnsi="Arial" w:cs="Arial"/>
                <w:sz w:val="20"/>
                <w:szCs w:val="20"/>
              </w:rPr>
              <w:t xml:space="preserve"> Bakımı ve Temizliği: </w:t>
            </w:r>
            <w:proofErr w:type="spellStart"/>
            <w:r w:rsidRPr="00E77498">
              <w:rPr>
                <w:rFonts w:ascii="Arial" w:eastAsia="Calibri" w:hAnsi="Arial" w:cs="Arial"/>
                <w:sz w:val="20"/>
                <w:szCs w:val="20"/>
              </w:rPr>
              <w:t>Traksiyoner</w:t>
            </w:r>
            <w:proofErr w:type="spellEnd"/>
            <w:r w:rsidRPr="00E77498">
              <w:rPr>
                <w:rFonts w:ascii="Arial" w:eastAsia="Calibri" w:hAnsi="Arial" w:cs="Arial"/>
                <w:sz w:val="20"/>
                <w:szCs w:val="20"/>
              </w:rPr>
              <w:t xml:space="preserve"> akülerin yapısı ve bağlantı</w:t>
            </w:r>
            <w:r w:rsidRPr="008214BE">
              <w:rPr>
                <w:rFonts w:ascii="Arial" w:eastAsia="Calibri" w:hAnsi="Arial" w:cs="Arial"/>
                <w:sz w:val="20"/>
                <w:szCs w:val="20"/>
              </w:rPr>
              <w:t xml:space="preserve"> şemaları anlatılarak sürece başlanır. Sulu tip akülerin saf su seviyeleri kontrol edilir ve </w:t>
            </w:r>
            <w:proofErr w:type="spellStart"/>
            <w:r w:rsidRPr="008214BE">
              <w:rPr>
                <w:rFonts w:ascii="Arial" w:eastAsia="Calibri" w:hAnsi="Arial" w:cs="Arial"/>
                <w:sz w:val="20"/>
                <w:szCs w:val="20"/>
              </w:rPr>
              <w:t>bomesi</w:t>
            </w:r>
            <w:proofErr w:type="spellEnd"/>
            <w:r w:rsidRPr="008214BE">
              <w:rPr>
                <w:rFonts w:ascii="Arial" w:eastAsia="Calibri" w:hAnsi="Arial" w:cs="Arial"/>
                <w:sz w:val="20"/>
                <w:szCs w:val="20"/>
              </w:rPr>
              <w:t xml:space="preserve"> (hidrometre) ile yoğunluk ölçümleri veri okuryazarlığı becerisi kullanılarak gerçekleştirilir. Akü </w:t>
            </w:r>
            <w:r w:rsidR="002C7FE7" w:rsidRPr="008214BE">
              <w:rPr>
                <w:rFonts w:ascii="Arial" w:eastAsia="Calibri" w:hAnsi="Arial" w:cs="Arial"/>
                <w:sz w:val="20"/>
                <w:szCs w:val="20"/>
              </w:rPr>
              <w:t>kutup başları</w:t>
            </w:r>
            <w:r w:rsidRPr="008214BE">
              <w:rPr>
                <w:rFonts w:ascii="Arial" w:eastAsia="Calibri" w:hAnsi="Arial" w:cs="Arial"/>
                <w:sz w:val="20"/>
                <w:szCs w:val="20"/>
              </w:rPr>
              <w:t xml:space="preserve"> görev bilinciyle temizlenir ve korozyonu önlemek için teknik dokümanlarda belirtilen </w:t>
            </w:r>
            <w:proofErr w:type="spellStart"/>
            <w:r w:rsidRPr="008214BE">
              <w:rPr>
                <w:rFonts w:ascii="Arial" w:eastAsia="Calibri" w:hAnsi="Arial" w:cs="Arial"/>
                <w:sz w:val="20"/>
                <w:szCs w:val="20"/>
              </w:rPr>
              <w:t>tork</w:t>
            </w:r>
            <w:proofErr w:type="spellEnd"/>
            <w:r w:rsidRPr="008214BE">
              <w:rPr>
                <w:rFonts w:ascii="Arial" w:eastAsia="Calibri" w:hAnsi="Arial" w:cs="Arial"/>
                <w:sz w:val="20"/>
                <w:szCs w:val="20"/>
              </w:rPr>
              <w:t xml:space="preserve"> değerinde sıkılır. Bu bakım işlemleri dereceli puanlama anahtarı kullanılarak ölçülebilir ve değerlendirilebilir </w:t>
            </w:r>
            <w:r w:rsidRPr="002C7FE7">
              <w:rPr>
                <w:rFonts w:ascii="Arial" w:eastAsia="Calibri" w:hAnsi="Arial" w:cs="Arial"/>
                <w:b/>
                <w:sz w:val="20"/>
                <w:szCs w:val="20"/>
              </w:rPr>
              <w:t>(OB7, D16.3).</w:t>
            </w:r>
            <w:r w:rsidR="002C7FE7">
              <w:rPr>
                <w:rFonts w:ascii="Arial" w:eastAsia="Calibri" w:hAnsi="Arial" w:cs="Arial"/>
                <w:b/>
                <w:sz w:val="20"/>
                <w:szCs w:val="20"/>
              </w:rPr>
              <w:t xml:space="preserve"> </w:t>
            </w:r>
            <w:r w:rsidRPr="008214BE">
              <w:rPr>
                <w:rFonts w:ascii="Arial" w:eastAsia="Calibri" w:hAnsi="Arial" w:cs="Arial"/>
                <w:sz w:val="20"/>
                <w:szCs w:val="20"/>
              </w:rPr>
              <w:t xml:space="preserve">Akü Şarj İşlemleri ve Redresör Kontrolü: Akü şarj cihazının (redresör) çalışma döngüsü ve şarj </w:t>
            </w:r>
            <w:proofErr w:type="gramStart"/>
            <w:r w:rsidRPr="008214BE">
              <w:rPr>
                <w:rFonts w:ascii="Arial" w:eastAsia="Calibri" w:hAnsi="Arial" w:cs="Arial"/>
                <w:sz w:val="20"/>
                <w:szCs w:val="20"/>
              </w:rPr>
              <w:t>profilinin</w:t>
            </w:r>
            <w:proofErr w:type="gramEnd"/>
            <w:r w:rsidRPr="008214BE">
              <w:rPr>
                <w:rFonts w:ascii="Arial" w:eastAsia="Calibri" w:hAnsi="Arial" w:cs="Arial"/>
                <w:sz w:val="20"/>
                <w:szCs w:val="20"/>
              </w:rPr>
              <w:t xml:space="preserve"> akü </w:t>
            </w:r>
            <w:r w:rsidRPr="00DD2EC4">
              <w:rPr>
                <w:rFonts w:ascii="Arial" w:eastAsia="Calibri" w:hAnsi="Arial" w:cs="Arial"/>
                <w:sz w:val="20"/>
                <w:szCs w:val="20"/>
              </w:rPr>
              <w:t>tipine (</w:t>
            </w:r>
            <w:r w:rsidR="00DD2EC4" w:rsidRPr="002C7FE7">
              <w:rPr>
                <w:rFonts w:ascii="Arial" w:eastAsia="Calibri" w:hAnsi="Arial" w:cs="Arial"/>
                <w:sz w:val="20"/>
                <w:szCs w:val="20"/>
              </w:rPr>
              <w:t>s</w:t>
            </w:r>
            <w:r w:rsidRPr="00DD2EC4">
              <w:rPr>
                <w:rFonts w:ascii="Arial" w:eastAsia="Calibri" w:hAnsi="Arial" w:cs="Arial"/>
                <w:sz w:val="20"/>
                <w:szCs w:val="20"/>
              </w:rPr>
              <w:t>ulu/</w:t>
            </w:r>
            <w:r w:rsidR="00DD2EC4" w:rsidRPr="002C7FE7">
              <w:rPr>
                <w:rFonts w:ascii="Arial" w:eastAsia="Calibri" w:hAnsi="Arial" w:cs="Arial"/>
                <w:sz w:val="20"/>
                <w:szCs w:val="20"/>
              </w:rPr>
              <w:t>j</w:t>
            </w:r>
            <w:r w:rsidRPr="00DD2EC4">
              <w:rPr>
                <w:rFonts w:ascii="Arial" w:eastAsia="Calibri" w:hAnsi="Arial" w:cs="Arial"/>
                <w:sz w:val="20"/>
                <w:szCs w:val="20"/>
              </w:rPr>
              <w:t>el/</w:t>
            </w:r>
            <w:r w:rsidR="00DD2EC4" w:rsidRPr="002C7FE7">
              <w:rPr>
                <w:rFonts w:ascii="Arial" w:eastAsia="Calibri" w:hAnsi="Arial" w:cs="Arial"/>
                <w:sz w:val="20"/>
                <w:szCs w:val="20"/>
              </w:rPr>
              <w:t>l</w:t>
            </w:r>
            <w:r w:rsidRPr="00DD2EC4">
              <w:rPr>
                <w:rFonts w:ascii="Arial" w:eastAsia="Calibri" w:hAnsi="Arial" w:cs="Arial"/>
                <w:sz w:val="20"/>
                <w:szCs w:val="20"/>
              </w:rPr>
              <w:t>ityum)</w:t>
            </w:r>
            <w:r w:rsidRPr="008214BE">
              <w:rPr>
                <w:rFonts w:ascii="Arial" w:eastAsia="Calibri" w:hAnsi="Arial" w:cs="Arial"/>
                <w:sz w:val="20"/>
                <w:szCs w:val="20"/>
              </w:rPr>
              <w:t xml:space="preserve"> göre seçilmesinin önemi anlatılarak sürece başlanır. Öğrencilerin karar verme becerisini kullanarak uygun şarj </w:t>
            </w:r>
            <w:proofErr w:type="gramStart"/>
            <w:r w:rsidRPr="008214BE">
              <w:rPr>
                <w:rFonts w:ascii="Arial" w:eastAsia="Calibri" w:hAnsi="Arial" w:cs="Arial"/>
                <w:sz w:val="20"/>
                <w:szCs w:val="20"/>
              </w:rPr>
              <w:t>profilini</w:t>
            </w:r>
            <w:proofErr w:type="gramEnd"/>
            <w:r w:rsidRPr="008214BE">
              <w:rPr>
                <w:rFonts w:ascii="Arial" w:eastAsia="Calibri" w:hAnsi="Arial" w:cs="Arial"/>
                <w:sz w:val="20"/>
                <w:szCs w:val="20"/>
              </w:rPr>
              <w:t xml:space="preserve"> seçmesi ve redresörü bağlayarak göstergeleri izlemesi sağlanır. Yanlış şarj </w:t>
            </w:r>
            <w:proofErr w:type="gramStart"/>
            <w:r w:rsidRPr="008214BE">
              <w:rPr>
                <w:rFonts w:ascii="Arial" w:eastAsia="Calibri" w:hAnsi="Arial" w:cs="Arial"/>
                <w:sz w:val="20"/>
                <w:szCs w:val="20"/>
              </w:rPr>
              <w:t>profilinin</w:t>
            </w:r>
            <w:proofErr w:type="gramEnd"/>
            <w:r w:rsidRPr="008214BE">
              <w:rPr>
                <w:rFonts w:ascii="Arial" w:eastAsia="Calibri" w:hAnsi="Arial" w:cs="Arial"/>
                <w:sz w:val="20"/>
                <w:szCs w:val="20"/>
              </w:rPr>
              <w:t xml:space="preserve"> riskleri analiz edilerek güvenli bir şarj süreci yürütülür. Bu uygulama dereceli puanlama anahtarı kullanılarak ölçülebilir ve değerlendirilebilir </w:t>
            </w:r>
            <w:r w:rsidRPr="002C7FE7">
              <w:rPr>
                <w:rFonts w:ascii="Arial" w:eastAsia="Calibri" w:hAnsi="Arial" w:cs="Arial"/>
                <w:b/>
                <w:sz w:val="20"/>
                <w:szCs w:val="20"/>
              </w:rPr>
              <w:t>(KB3.1, D3.2).</w:t>
            </w:r>
            <w:r w:rsidR="002C7FE7">
              <w:rPr>
                <w:rFonts w:ascii="Arial" w:eastAsia="Calibri" w:hAnsi="Arial" w:cs="Arial"/>
                <w:b/>
                <w:sz w:val="20"/>
                <w:szCs w:val="20"/>
              </w:rPr>
              <w:t xml:space="preserve"> </w:t>
            </w:r>
            <w:r w:rsidRPr="008214BE">
              <w:rPr>
                <w:rFonts w:ascii="Arial" w:eastAsia="Calibri" w:hAnsi="Arial" w:cs="Arial"/>
                <w:sz w:val="20"/>
                <w:szCs w:val="20"/>
              </w:rPr>
              <w:t xml:space="preserve">Şarj Sistemi Arıza Teşhisi ve İzleme: Şarj sistemlerinin özellikleri ve makine üzerindeki çalışma prensipleri anlatılarak sürece başlanır. Öğrencilerin arıza tespit cihazı veya makine monitörü üzerinden şarj sistemi verilerini bilgi okuryazarlığı ile takip etmeleri istenir. Şarj akımı ve voltaj değerleri kontrol edilerek sistemdeki olası aksaklıklar tespit edilir. İzleme ve teşhis süreci dereceli puanlama anahtarı kullanılarak ölçülebilir ve değerlendirilebilir </w:t>
            </w:r>
            <w:r w:rsidRPr="002C7FE7">
              <w:rPr>
                <w:rFonts w:ascii="Arial" w:eastAsia="Calibri" w:hAnsi="Arial" w:cs="Arial"/>
                <w:b/>
                <w:sz w:val="20"/>
                <w:szCs w:val="20"/>
              </w:rPr>
              <w:t>(OB1, OB7).</w:t>
            </w:r>
            <w:r w:rsidR="002C7FE7">
              <w:rPr>
                <w:rFonts w:ascii="Arial" w:eastAsia="Calibri" w:hAnsi="Arial" w:cs="Arial"/>
                <w:b/>
                <w:sz w:val="20"/>
                <w:szCs w:val="20"/>
              </w:rPr>
              <w:t xml:space="preserve"> </w:t>
            </w:r>
            <w:r w:rsidRPr="008214BE">
              <w:rPr>
                <w:rFonts w:ascii="Arial" w:eastAsia="Calibri" w:hAnsi="Arial" w:cs="Arial"/>
                <w:sz w:val="20"/>
                <w:szCs w:val="20"/>
              </w:rPr>
              <w:t>Dizel Motor</w:t>
            </w:r>
            <w:r w:rsidR="002C7FE7">
              <w:rPr>
                <w:rFonts w:ascii="Arial" w:eastAsia="Calibri" w:hAnsi="Arial" w:cs="Arial"/>
                <w:sz w:val="20"/>
                <w:szCs w:val="20"/>
              </w:rPr>
              <w:t>un</w:t>
            </w:r>
            <w:r w:rsidRPr="008214BE">
              <w:rPr>
                <w:rFonts w:ascii="Arial" w:eastAsia="Calibri" w:hAnsi="Arial" w:cs="Arial"/>
                <w:sz w:val="20"/>
                <w:szCs w:val="20"/>
              </w:rPr>
              <w:t xml:space="preserve"> Periyodik Bakımı: İçten yanmalı motorların yapısı ve üretici kataloglarındaki bakım </w:t>
            </w:r>
            <w:proofErr w:type="gramStart"/>
            <w:r w:rsidRPr="008214BE">
              <w:rPr>
                <w:rFonts w:ascii="Arial" w:eastAsia="Calibri" w:hAnsi="Arial" w:cs="Arial"/>
                <w:sz w:val="20"/>
                <w:szCs w:val="20"/>
              </w:rPr>
              <w:t>periyotları</w:t>
            </w:r>
            <w:proofErr w:type="gramEnd"/>
            <w:r w:rsidRPr="008214BE">
              <w:rPr>
                <w:rFonts w:ascii="Arial" w:eastAsia="Calibri" w:hAnsi="Arial" w:cs="Arial"/>
                <w:sz w:val="20"/>
                <w:szCs w:val="20"/>
              </w:rPr>
              <w:t xml:space="preserve"> anlatılarak sürece başlanır. Planlı bir yaklaşımla motor yağı, yakıt filtresi, hava filtresi ve kayış değişimleri katalog verilerine göre gerçekleştirilir. Atık yağ ve filtrelerin </w:t>
            </w:r>
            <w:proofErr w:type="spellStart"/>
            <w:r w:rsidRPr="008214BE">
              <w:rPr>
                <w:rFonts w:ascii="Arial" w:eastAsia="Calibri" w:hAnsi="Arial" w:cs="Arial"/>
                <w:sz w:val="20"/>
                <w:szCs w:val="20"/>
              </w:rPr>
              <w:t>bertarafı</w:t>
            </w:r>
            <w:proofErr w:type="spellEnd"/>
            <w:r w:rsidRPr="008214BE">
              <w:rPr>
                <w:rFonts w:ascii="Arial" w:eastAsia="Calibri" w:hAnsi="Arial" w:cs="Arial"/>
                <w:sz w:val="20"/>
                <w:szCs w:val="20"/>
              </w:rPr>
              <w:t xml:space="preserve"> sırasında çevresel temizliğe ve sürdürülebilirliğe azami önem verilir. Bakım faaliyetleri dereceli puanlama anahtarı kullanılarak ölçülebilir ve değerlendirilebilir </w:t>
            </w:r>
            <w:r w:rsidRPr="002C7FE7">
              <w:rPr>
                <w:rFonts w:ascii="Arial" w:eastAsia="Calibri" w:hAnsi="Arial" w:cs="Arial"/>
                <w:b/>
                <w:sz w:val="20"/>
                <w:szCs w:val="20"/>
              </w:rPr>
              <w:t>(D3.2, D18.3).</w:t>
            </w:r>
            <w:r w:rsidR="002C7FE7">
              <w:rPr>
                <w:rFonts w:ascii="Arial" w:eastAsia="Calibri" w:hAnsi="Arial" w:cs="Arial"/>
                <w:b/>
                <w:sz w:val="20"/>
                <w:szCs w:val="20"/>
              </w:rPr>
              <w:t xml:space="preserve"> </w:t>
            </w:r>
            <w:r w:rsidRPr="00DD2EC4">
              <w:rPr>
                <w:rFonts w:ascii="Arial" w:eastAsia="Calibri" w:hAnsi="Arial" w:cs="Arial"/>
                <w:sz w:val="20"/>
                <w:szCs w:val="20"/>
              </w:rPr>
              <w:t>Yakıt Sistemi</w:t>
            </w:r>
            <w:r w:rsidR="00DD2EC4" w:rsidRPr="002C7FE7">
              <w:rPr>
                <w:rFonts w:ascii="Arial" w:eastAsia="Calibri" w:hAnsi="Arial" w:cs="Arial"/>
                <w:sz w:val="20"/>
                <w:szCs w:val="20"/>
              </w:rPr>
              <w:t>nin</w:t>
            </w:r>
            <w:r w:rsidRPr="00DD2EC4">
              <w:rPr>
                <w:rFonts w:ascii="Arial" w:eastAsia="Calibri" w:hAnsi="Arial" w:cs="Arial"/>
                <w:sz w:val="20"/>
                <w:szCs w:val="20"/>
              </w:rPr>
              <w:t xml:space="preserve"> Tahliye ve Hava Alma</w:t>
            </w:r>
            <w:r w:rsidR="00DD2EC4">
              <w:rPr>
                <w:rFonts w:ascii="Arial" w:eastAsia="Calibri" w:hAnsi="Arial" w:cs="Arial"/>
                <w:sz w:val="20"/>
                <w:szCs w:val="20"/>
              </w:rPr>
              <w:t xml:space="preserve"> İşlemleri</w:t>
            </w:r>
            <w:r w:rsidRPr="008214BE">
              <w:rPr>
                <w:rFonts w:ascii="Arial" w:eastAsia="Calibri" w:hAnsi="Arial" w:cs="Arial"/>
                <w:sz w:val="20"/>
                <w:szCs w:val="20"/>
              </w:rPr>
              <w:t>: Yakıt sisteminin yapısı ve yakıt-su ayırıcı filtre</w:t>
            </w:r>
            <w:r w:rsidR="00787334">
              <w:rPr>
                <w:rFonts w:ascii="Arial" w:eastAsia="Calibri" w:hAnsi="Arial" w:cs="Arial"/>
                <w:sz w:val="20"/>
                <w:szCs w:val="20"/>
              </w:rPr>
              <w:t>si</w:t>
            </w:r>
            <w:r w:rsidRPr="008214BE">
              <w:rPr>
                <w:rFonts w:ascii="Arial" w:eastAsia="Calibri" w:hAnsi="Arial" w:cs="Arial"/>
                <w:sz w:val="20"/>
                <w:szCs w:val="20"/>
              </w:rPr>
              <w:t>nin (</w:t>
            </w:r>
            <w:proofErr w:type="spellStart"/>
            <w:r w:rsidRPr="008214BE">
              <w:rPr>
                <w:rFonts w:ascii="Arial" w:eastAsia="Calibri" w:hAnsi="Arial" w:cs="Arial"/>
                <w:sz w:val="20"/>
                <w:szCs w:val="20"/>
              </w:rPr>
              <w:t>water</w:t>
            </w:r>
            <w:proofErr w:type="spellEnd"/>
            <w:r w:rsidRPr="008214BE">
              <w:rPr>
                <w:rFonts w:ascii="Arial" w:eastAsia="Calibri" w:hAnsi="Arial" w:cs="Arial"/>
                <w:sz w:val="20"/>
                <w:szCs w:val="20"/>
              </w:rPr>
              <w:t xml:space="preserve"> </w:t>
            </w:r>
            <w:proofErr w:type="spellStart"/>
            <w:r w:rsidRPr="008214BE">
              <w:rPr>
                <w:rFonts w:ascii="Arial" w:eastAsia="Calibri" w:hAnsi="Arial" w:cs="Arial"/>
                <w:sz w:val="20"/>
                <w:szCs w:val="20"/>
              </w:rPr>
              <w:t>separator</w:t>
            </w:r>
            <w:proofErr w:type="spellEnd"/>
            <w:r w:rsidRPr="008214BE">
              <w:rPr>
                <w:rFonts w:ascii="Arial" w:eastAsia="Calibri" w:hAnsi="Arial" w:cs="Arial"/>
                <w:sz w:val="20"/>
                <w:szCs w:val="20"/>
              </w:rPr>
              <w:t xml:space="preserve">) çalışma prensibi anlatılarak sürece başlanır. Öğrencilerin filtrede biriken suyu usulüne uygun boşaltmaları ve filtre değişiminden sonra sistemin havasını alma işlemini yapmaları sağlanır. Problem çözme becerisi kullanılarak yakıt sistemindeki düzensizliklerin giderilmesi sağlanır. Bu müdahale süreci dereceli puanlama anahtarı kullanılarak ölçülebilir ve değerlendirilebilir </w:t>
            </w:r>
            <w:r w:rsidRPr="002C7FE7">
              <w:rPr>
                <w:rFonts w:ascii="Arial" w:eastAsia="Calibri" w:hAnsi="Arial" w:cs="Arial"/>
                <w:b/>
                <w:sz w:val="20"/>
                <w:szCs w:val="20"/>
              </w:rPr>
              <w:t>(KB3.2, D16.3).</w:t>
            </w:r>
          </w:p>
          <w:p w14:paraId="76A53811" w14:textId="75A8EE0A" w:rsidR="00B90464" w:rsidRPr="008214BE" w:rsidRDefault="00262C7B" w:rsidP="002C7FE7">
            <w:pPr>
              <w:spacing w:before="120"/>
              <w:ind w:left="57" w:right="57"/>
              <w:jc w:val="both"/>
              <w:rPr>
                <w:rFonts w:ascii="Arial" w:hAnsi="Arial" w:cs="Arial"/>
                <w:b/>
                <w:sz w:val="20"/>
                <w:szCs w:val="20"/>
              </w:rPr>
            </w:pPr>
            <w:r w:rsidRPr="008214BE">
              <w:rPr>
                <w:rFonts w:ascii="Arial" w:eastAsia="Calibri" w:hAnsi="Arial" w:cs="Arial"/>
                <w:b/>
                <w:sz w:val="20"/>
                <w:szCs w:val="20"/>
              </w:rPr>
              <w:t>Personel Yükseltici Platformların Periyodik Bakım ve Arıza Tespiti</w:t>
            </w:r>
            <w:r w:rsidR="002C7FE7">
              <w:rPr>
                <w:rFonts w:ascii="Arial" w:eastAsia="Calibri" w:hAnsi="Arial" w:cs="Arial"/>
                <w:b/>
                <w:sz w:val="20"/>
                <w:szCs w:val="20"/>
              </w:rPr>
              <w:t xml:space="preserve">: </w:t>
            </w:r>
            <w:r w:rsidRPr="008214BE">
              <w:rPr>
                <w:rFonts w:ascii="Arial" w:hAnsi="Arial" w:cs="Arial"/>
                <w:sz w:val="20"/>
                <w:szCs w:val="20"/>
              </w:rPr>
              <w:t xml:space="preserve">Periyodik Bakım Çizelgelerinin Uygulanması ve Kayıt Tutma: Makinede periyodik bakımın önemi </w:t>
            </w:r>
            <w:r w:rsidRPr="00D22AA7">
              <w:rPr>
                <w:rFonts w:ascii="Arial" w:hAnsi="Arial" w:cs="Arial"/>
                <w:sz w:val="20"/>
                <w:szCs w:val="20"/>
              </w:rPr>
              <w:t>ve</w:t>
            </w:r>
            <w:r w:rsidRPr="008214BE">
              <w:rPr>
                <w:rFonts w:ascii="Arial" w:hAnsi="Arial" w:cs="Arial"/>
                <w:sz w:val="20"/>
                <w:szCs w:val="20"/>
              </w:rPr>
              <w:t xml:space="preserve"> üretici firma kataloglarına göre günlük</w:t>
            </w:r>
            <w:r w:rsidRPr="00C9584B">
              <w:rPr>
                <w:rFonts w:ascii="Arial" w:hAnsi="Arial" w:cs="Arial"/>
                <w:sz w:val="20"/>
                <w:szCs w:val="20"/>
              </w:rPr>
              <w:t xml:space="preserve">, </w:t>
            </w:r>
            <w:r w:rsidR="00B85E5E" w:rsidRPr="002C7FE7">
              <w:rPr>
                <w:rFonts w:ascii="Arial" w:hAnsi="Arial" w:cs="Arial"/>
                <w:sz w:val="20"/>
                <w:szCs w:val="20"/>
              </w:rPr>
              <w:t>üç</w:t>
            </w:r>
            <w:r w:rsidRPr="008214BE">
              <w:rPr>
                <w:rFonts w:ascii="Arial" w:hAnsi="Arial" w:cs="Arial"/>
                <w:sz w:val="20"/>
                <w:szCs w:val="20"/>
              </w:rPr>
              <w:t xml:space="preserve"> aylık ve yıllık bakım basamakları anlatılarak sürece başlanır. Öğrencilerin bilgi okuryazarlığı becerisini kullanarak teknik dokümanlardaki yönergelere göre bakım işlemlerini planlı bir şekilde gerçekleştirmeleri sağlanır. Yapılan işlemlerin ardından, doğru ve güvenilir olma değeri çerçevesinde makine bakım formu (</w:t>
            </w:r>
            <w:proofErr w:type="spellStart"/>
            <w:r w:rsidRPr="008214BE">
              <w:rPr>
                <w:rFonts w:ascii="Arial" w:hAnsi="Arial" w:cs="Arial"/>
                <w:sz w:val="20"/>
                <w:szCs w:val="20"/>
              </w:rPr>
              <w:t>checklist</w:t>
            </w:r>
            <w:proofErr w:type="spellEnd"/>
            <w:r w:rsidRPr="008214BE">
              <w:rPr>
                <w:rFonts w:ascii="Arial" w:hAnsi="Arial" w:cs="Arial"/>
                <w:sz w:val="20"/>
                <w:szCs w:val="20"/>
              </w:rPr>
              <w:t xml:space="preserve">) eksiksiz şekilde doldurularak kayıt altına alınır. Bakım uygulama ve form doldurma süreçleri dereceli puanlama anahtarı kullanılarak ölçülebilir ve değerlendirilebilir </w:t>
            </w:r>
            <w:r w:rsidRPr="002C7FE7">
              <w:rPr>
                <w:rFonts w:ascii="Arial" w:hAnsi="Arial" w:cs="Arial"/>
                <w:b/>
                <w:sz w:val="20"/>
                <w:szCs w:val="20"/>
              </w:rPr>
              <w:t>(OB1, D6.2).</w:t>
            </w:r>
            <w:r w:rsidR="002C7FE7">
              <w:rPr>
                <w:rFonts w:ascii="Arial" w:hAnsi="Arial" w:cs="Arial"/>
                <w:b/>
                <w:sz w:val="20"/>
                <w:szCs w:val="20"/>
              </w:rPr>
              <w:t xml:space="preserve"> </w:t>
            </w:r>
            <w:proofErr w:type="spellStart"/>
            <w:r w:rsidRPr="008214BE">
              <w:rPr>
                <w:rFonts w:ascii="Arial" w:hAnsi="Arial" w:cs="Arial"/>
                <w:sz w:val="20"/>
                <w:szCs w:val="20"/>
              </w:rPr>
              <w:t>Gresleme</w:t>
            </w:r>
            <w:proofErr w:type="spellEnd"/>
            <w:r w:rsidRPr="008214BE">
              <w:rPr>
                <w:rFonts w:ascii="Arial" w:hAnsi="Arial" w:cs="Arial"/>
                <w:sz w:val="20"/>
                <w:szCs w:val="20"/>
              </w:rPr>
              <w:t xml:space="preserve"> Noktalarının Tespiti ve Yağlama: </w:t>
            </w:r>
            <w:proofErr w:type="spellStart"/>
            <w:r w:rsidRPr="008214BE">
              <w:rPr>
                <w:rFonts w:ascii="Arial" w:hAnsi="Arial" w:cs="Arial"/>
                <w:sz w:val="20"/>
                <w:szCs w:val="20"/>
              </w:rPr>
              <w:t>Greslemenin</w:t>
            </w:r>
            <w:proofErr w:type="spellEnd"/>
            <w:r w:rsidRPr="008214BE">
              <w:rPr>
                <w:rFonts w:ascii="Arial" w:hAnsi="Arial" w:cs="Arial"/>
                <w:sz w:val="20"/>
                <w:szCs w:val="20"/>
              </w:rPr>
              <w:t xml:space="preserve"> mekanik parçaların ömrüne etkisi ve yağlama yöntemleri anlatılarak sürece başlanır. Makine üzerindeki gizli veya açık </w:t>
            </w:r>
            <w:proofErr w:type="spellStart"/>
            <w:r w:rsidRPr="008214BE">
              <w:rPr>
                <w:rFonts w:ascii="Arial" w:hAnsi="Arial" w:cs="Arial"/>
                <w:sz w:val="20"/>
                <w:szCs w:val="20"/>
              </w:rPr>
              <w:lastRenderedPageBreak/>
              <w:t>gresörlük</w:t>
            </w:r>
            <w:proofErr w:type="spellEnd"/>
            <w:r w:rsidRPr="008214BE">
              <w:rPr>
                <w:rFonts w:ascii="Arial" w:hAnsi="Arial" w:cs="Arial"/>
                <w:sz w:val="20"/>
                <w:szCs w:val="20"/>
              </w:rPr>
              <w:t xml:space="preserve"> noktalarının devre şemaları üzerinden </w:t>
            </w:r>
            <w:r w:rsidRPr="00D22AA7">
              <w:rPr>
                <w:rFonts w:ascii="Arial" w:hAnsi="Arial" w:cs="Arial"/>
                <w:sz w:val="20"/>
                <w:szCs w:val="20"/>
              </w:rPr>
              <w:t>bulunması gösterilir</w:t>
            </w:r>
            <w:r w:rsidRPr="008214BE">
              <w:rPr>
                <w:rFonts w:ascii="Arial" w:hAnsi="Arial" w:cs="Arial"/>
                <w:sz w:val="20"/>
                <w:szCs w:val="20"/>
              </w:rPr>
              <w:t xml:space="preserve"> ve öğrencilerin gres pompası kullanarak bu noktaları yağlamaları sağlanır. Öğrencilerin şema okuma ve uygulama becerileri dereceli puanlama anahtarı kullanılarak ölçülebilir ve değerlendirilebilir </w:t>
            </w:r>
            <w:r w:rsidRPr="002C7FE7">
              <w:rPr>
                <w:rFonts w:ascii="Arial" w:hAnsi="Arial" w:cs="Arial"/>
                <w:b/>
                <w:sz w:val="20"/>
                <w:szCs w:val="20"/>
              </w:rPr>
              <w:t>(D16.3).</w:t>
            </w:r>
            <w:r w:rsidR="002C7FE7">
              <w:rPr>
                <w:rFonts w:ascii="Arial" w:hAnsi="Arial" w:cs="Arial"/>
                <w:b/>
                <w:sz w:val="20"/>
                <w:szCs w:val="20"/>
              </w:rPr>
              <w:t xml:space="preserve"> </w:t>
            </w:r>
            <w:r w:rsidRPr="008214BE">
              <w:rPr>
                <w:rFonts w:ascii="Arial" w:hAnsi="Arial" w:cs="Arial"/>
                <w:sz w:val="20"/>
                <w:szCs w:val="20"/>
              </w:rPr>
              <w:t>A</w:t>
            </w:r>
            <w:r w:rsidRPr="00E77498">
              <w:rPr>
                <w:rFonts w:ascii="Arial" w:hAnsi="Arial" w:cs="Arial"/>
                <w:sz w:val="20"/>
                <w:szCs w:val="20"/>
              </w:rPr>
              <w:t>rıza</w:t>
            </w:r>
            <w:r w:rsidRPr="008214BE">
              <w:rPr>
                <w:rFonts w:ascii="Arial" w:hAnsi="Arial" w:cs="Arial"/>
                <w:sz w:val="20"/>
                <w:szCs w:val="20"/>
              </w:rPr>
              <w:t xml:space="preserve"> Tespit Cihazı ile Hata Analizi: Arıza tespit cihazlarının çalışma prensibi, hata kodlarının (DTC) yapısı ve yorumlama yöntemleri anlatılarak sürece başlanır. Öğrencilerin el terminalini veya makine üzerindeki dijital ekranı kullanarak hata kodlarını okumaları ve veri okuryazarlığı becerisiyle bu kodların katalogdaki karşılıklarını bulmaları sağlanır. Okunan veriler ışığında arıza sebebine dair yapılan çıkarımlar ve yorumlama becerisi kısa cevaplı sorular kullanılarak ölçülebilir ve değerlendirilebilir </w:t>
            </w:r>
            <w:r w:rsidRPr="002C7FE7">
              <w:rPr>
                <w:rFonts w:ascii="Arial" w:hAnsi="Arial" w:cs="Arial"/>
                <w:b/>
                <w:sz w:val="20"/>
                <w:szCs w:val="20"/>
              </w:rPr>
              <w:t>(OB7, KB3.1).</w:t>
            </w:r>
            <w:r w:rsidR="002C7FE7">
              <w:rPr>
                <w:rFonts w:ascii="Arial" w:hAnsi="Arial" w:cs="Arial"/>
                <w:b/>
                <w:sz w:val="20"/>
                <w:szCs w:val="20"/>
              </w:rPr>
              <w:t xml:space="preserve"> </w:t>
            </w:r>
            <w:r w:rsidRPr="008214BE">
              <w:rPr>
                <w:rFonts w:ascii="Arial" w:hAnsi="Arial" w:cs="Arial"/>
                <w:sz w:val="20"/>
                <w:szCs w:val="20"/>
              </w:rPr>
              <w:t xml:space="preserve">Fonksiyon Testleri ve Performans Kontrolü: Makinenin tüm fonksiyonlarının (yürüyüş, kaldırma, kule dönüş, şase açma) son kontrol ve performans testi </w:t>
            </w:r>
            <w:proofErr w:type="gramStart"/>
            <w:r w:rsidRPr="008214BE">
              <w:rPr>
                <w:rFonts w:ascii="Arial" w:hAnsi="Arial" w:cs="Arial"/>
                <w:sz w:val="20"/>
                <w:szCs w:val="20"/>
              </w:rPr>
              <w:t>prosedürleri</w:t>
            </w:r>
            <w:proofErr w:type="gramEnd"/>
            <w:r w:rsidRPr="008214BE">
              <w:rPr>
                <w:rFonts w:ascii="Arial" w:hAnsi="Arial" w:cs="Arial"/>
                <w:sz w:val="20"/>
                <w:szCs w:val="20"/>
              </w:rPr>
              <w:t xml:space="preserve"> uygulamalı olarak gösterilerek sürece başlanır. Öğrencilerin sorumlu karar verme becerisiyle makineyi güvenli bir alanda çalıştırarak tüm hareket kabiliyetlerini test etmeleri ve </w:t>
            </w:r>
            <w:proofErr w:type="spellStart"/>
            <w:r w:rsidRPr="008214BE">
              <w:rPr>
                <w:rFonts w:ascii="Arial" w:hAnsi="Arial" w:cs="Arial"/>
                <w:sz w:val="20"/>
                <w:szCs w:val="20"/>
              </w:rPr>
              <w:t>operasyonel</w:t>
            </w:r>
            <w:proofErr w:type="spellEnd"/>
            <w:r w:rsidRPr="008214BE">
              <w:rPr>
                <w:rFonts w:ascii="Arial" w:hAnsi="Arial" w:cs="Arial"/>
                <w:sz w:val="20"/>
                <w:szCs w:val="20"/>
              </w:rPr>
              <w:t xml:space="preserve"> uygunluk onayı vermeleri beklenir. Görev bilinciyle yürütülen bu son kontrol süreci dereceli puanlama anahtarı kullanılarak ölçülebilir ve değerlendirilebilir </w:t>
            </w:r>
            <w:r w:rsidRPr="002C7FE7">
              <w:rPr>
                <w:rFonts w:ascii="Arial" w:hAnsi="Arial" w:cs="Arial"/>
                <w:b/>
                <w:sz w:val="20"/>
                <w:szCs w:val="20"/>
              </w:rPr>
              <w:t>(</w:t>
            </w:r>
            <w:r w:rsidR="009F3B27" w:rsidRPr="002C7FE7">
              <w:rPr>
                <w:rFonts w:ascii="Arial" w:hAnsi="Arial" w:cs="Arial"/>
                <w:b/>
                <w:sz w:val="20"/>
                <w:szCs w:val="20"/>
              </w:rPr>
              <w:t xml:space="preserve">E2.2. </w:t>
            </w:r>
            <w:r w:rsidRPr="002C7FE7">
              <w:rPr>
                <w:rFonts w:ascii="Arial" w:hAnsi="Arial" w:cs="Arial"/>
                <w:b/>
                <w:sz w:val="20"/>
                <w:szCs w:val="20"/>
              </w:rPr>
              <w:t>SDB3.3, D16.3).</w:t>
            </w:r>
            <w:r w:rsidR="002C7FE7">
              <w:rPr>
                <w:rFonts w:ascii="Arial" w:hAnsi="Arial" w:cs="Arial"/>
                <w:b/>
                <w:sz w:val="20"/>
                <w:szCs w:val="20"/>
              </w:rPr>
              <w:t xml:space="preserve"> </w:t>
            </w:r>
            <w:r w:rsidR="009B0414" w:rsidRPr="009B0414">
              <w:rPr>
                <w:rFonts w:ascii="Arial" w:hAnsi="Arial" w:cs="Arial"/>
                <w:sz w:val="20"/>
                <w:szCs w:val="20"/>
              </w:rPr>
              <w:t>Bu öğrenme birimlerinde yer alan uygulamalarda öğrenci yeterliği</w:t>
            </w:r>
            <w:r w:rsidR="0084436B">
              <w:rPr>
                <w:rFonts w:ascii="Arial" w:hAnsi="Arial" w:cs="Arial"/>
                <w:sz w:val="20"/>
                <w:szCs w:val="20"/>
              </w:rPr>
              <w:t>,</w:t>
            </w:r>
            <w:r w:rsidR="009B0414" w:rsidRPr="009B0414">
              <w:rPr>
                <w:rFonts w:ascii="Arial" w:hAnsi="Arial" w:cs="Arial"/>
                <w:sz w:val="20"/>
                <w:szCs w:val="20"/>
              </w:rPr>
              <w:t xml:space="preserve"> kontrol listesi ve dereceli puanlama anahtarı kullanılarak değerlendirilebilir. Bilişsel konuların değerlendirilmesinde ise kısa cevap, boşluk doldurma, eşleştirme, balık kılçığı, zihin haritası</w:t>
            </w:r>
            <w:r w:rsidR="0084436B">
              <w:rPr>
                <w:rFonts w:ascii="Arial" w:hAnsi="Arial" w:cs="Arial"/>
                <w:sz w:val="20"/>
                <w:szCs w:val="20"/>
              </w:rPr>
              <w:t xml:space="preserve"> ve</w:t>
            </w:r>
            <w:r w:rsidR="009B0414" w:rsidRPr="009B0414">
              <w:rPr>
                <w:rFonts w:ascii="Arial" w:hAnsi="Arial" w:cs="Arial"/>
                <w:sz w:val="20"/>
                <w:szCs w:val="20"/>
              </w:rPr>
              <w:t xml:space="preserve"> kontrol listesi yöntemlerinden uygun olanlar kullanılabilir. Ayrıca öğrencilerin kendi gelişimlerini takip edebilmeleri için </w:t>
            </w:r>
            <w:r w:rsidR="009B0414" w:rsidRPr="009B0414">
              <w:rPr>
                <w:rFonts w:ascii="Arial" w:eastAsia="Times New Roman" w:hAnsi="Arial" w:cs="Arial"/>
                <w:sz w:val="20"/>
                <w:szCs w:val="20"/>
                <w:lang w:eastAsia="tr-TR"/>
              </w:rPr>
              <w:t xml:space="preserve">öz değerlendirme ve akran değerlendirme </w:t>
            </w:r>
            <w:r w:rsidR="009B0414" w:rsidRPr="009B0414">
              <w:rPr>
                <w:rFonts w:ascii="Arial" w:hAnsi="Arial" w:cs="Arial"/>
                <w:sz w:val="20"/>
                <w:szCs w:val="20"/>
              </w:rPr>
              <w:t>formlarından yararlanılabilir</w:t>
            </w:r>
          </w:p>
        </w:tc>
      </w:tr>
      <w:tr w:rsidR="005A333E" w:rsidRPr="008214BE" w14:paraId="63C44352" w14:textId="77777777" w:rsidTr="002D46B9">
        <w:trPr>
          <w:trHeight w:val="70"/>
        </w:trPr>
        <w:tc>
          <w:tcPr>
            <w:tcW w:w="2405" w:type="dxa"/>
            <w:shd w:val="clear" w:color="auto" w:fill="DEEAF6" w:themeFill="accent1" w:themeFillTint="33"/>
            <w:vAlign w:val="center"/>
          </w:tcPr>
          <w:p w14:paraId="148BDCB6" w14:textId="5BC54ECE" w:rsidR="005758D0" w:rsidRPr="008214BE" w:rsidRDefault="005758D0" w:rsidP="00BB5F56">
            <w:pPr>
              <w:pStyle w:val="AralkYok"/>
              <w:spacing w:before="120"/>
              <w:ind w:left="57" w:right="57"/>
              <w:contextualSpacing/>
              <w:rPr>
                <w:rFonts w:ascii="Arial" w:hAnsi="Arial" w:cs="Arial"/>
                <w:b/>
                <w:strike/>
                <w:sz w:val="20"/>
                <w:szCs w:val="20"/>
              </w:rPr>
            </w:pPr>
            <w:r w:rsidRPr="008214BE">
              <w:rPr>
                <w:rFonts w:ascii="Arial" w:hAnsi="Arial" w:cs="Arial"/>
                <w:b/>
                <w:sz w:val="20"/>
                <w:szCs w:val="20"/>
              </w:rPr>
              <w:lastRenderedPageBreak/>
              <w:t>ÖĞRENME</w:t>
            </w:r>
            <w:r w:rsidR="00BC5F16" w:rsidRPr="008214BE">
              <w:rPr>
                <w:rFonts w:ascii="Arial" w:hAnsi="Arial" w:cs="Arial"/>
                <w:b/>
                <w:sz w:val="20"/>
                <w:szCs w:val="20"/>
              </w:rPr>
              <w:t>-</w:t>
            </w:r>
            <w:r w:rsidR="00BB5F56" w:rsidRPr="008214BE">
              <w:rPr>
                <w:rFonts w:ascii="Arial" w:hAnsi="Arial" w:cs="Arial"/>
                <w:b/>
                <w:sz w:val="20"/>
                <w:szCs w:val="20"/>
              </w:rPr>
              <w:t>Ö</w:t>
            </w:r>
            <w:r w:rsidRPr="008214BE">
              <w:rPr>
                <w:rFonts w:ascii="Arial" w:hAnsi="Arial" w:cs="Arial"/>
                <w:b/>
                <w:sz w:val="20"/>
                <w:szCs w:val="20"/>
              </w:rPr>
              <w:t>ĞRETME ORTAM VE DONANIMI</w:t>
            </w:r>
          </w:p>
        </w:tc>
        <w:tc>
          <w:tcPr>
            <w:tcW w:w="6667" w:type="dxa"/>
            <w:gridSpan w:val="4"/>
            <w:vAlign w:val="center"/>
          </w:tcPr>
          <w:p w14:paraId="1F679578" w14:textId="77777777" w:rsidR="0084436B" w:rsidRDefault="0084436B" w:rsidP="002C7FE7">
            <w:pPr>
              <w:pStyle w:val="AralkYok"/>
              <w:spacing w:before="120"/>
              <w:ind w:right="57"/>
              <w:contextualSpacing/>
              <w:jc w:val="both"/>
              <w:rPr>
                <w:rFonts w:ascii="Arial" w:hAnsi="Arial" w:cs="Arial"/>
                <w:b/>
                <w:sz w:val="20"/>
                <w:szCs w:val="20"/>
              </w:rPr>
            </w:pPr>
          </w:p>
          <w:p w14:paraId="09CB795D" w14:textId="18B7F83C" w:rsidR="00026541" w:rsidRPr="008214BE" w:rsidRDefault="00026541" w:rsidP="002C7FE7">
            <w:pPr>
              <w:pStyle w:val="AralkYok"/>
              <w:spacing w:before="120"/>
              <w:ind w:right="57"/>
              <w:contextualSpacing/>
              <w:jc w:val="both"/>
              <w:rPr>
                <w:rFonts w:ascii="Arial" w:hAnsi="Arial" w:cs="Arial"/>
                <w:sz w:val="20"/>
                <w:szCs w:val="20"/>
              </w:rPr>
            </w:pPr>
            <w:r w:rsidRPr="008214BE">
              <w:rPr>
                <w:rFonts w:ascii="Arial" w:hAnsi="Arial" w:cs="Arial"/>
                <w:b/>
                <w:sz w:val="20"/>
                <w:szCs w:val="20"/>
              </w:rPr>
              <w:t xml:space="preserve">Ortam: </w:t>
            </w:r>
            <w:r w:rsidR="002B0490">
              <w:rPr>
                <w:rFonts w:ascii="Arial" w:hAnsi="Arial" w:cs="Arial"/>
                <w:bCs/>
                <w:sz w:val="20"/>
                <w:szCs w:val="20"/>
              </w:rPr>
              <w:t xml:space="preserve">Personel </w:t>
            </w:r>
            <w:r w:rsidR="004C3D06">
              <w:rPr>
                <w:rFonts w:ascii="Arial" w:hAnsi="Arial" w:cs="Arial"/>
                <w:bCs/>
                <w:sz w:val="20"/>
                <w:szCs w:val="20"/>
              </w:rPr>
              <w:t>y</w:t>
            </w:r>
            <w:r w:rsidR="002B0490">
              <w:rPr>
                <w:rFonts w:ascii="Arial" w:hAnsi="Arial" w:cs="Arial"/>
                <w:bCs/>
                <w:sz w:val="20"/>
                <w:szCs w:val="20"/>
              </w:rPr>
              <w:t xml:space="preserve">ükseltici </w:t>
            </w:r>
            <w:r w:rsidR="004C3D06">
              <w:rPr>
                <w:rFonts w:ascii="Arial" w:hAnsi="Arial" w:cs="Arial"/>
                <w:bCs/>
                <w:sz w:val="20"/>
                <w:szCs w:val="20"/>
              </w:rPr>
              <w:t>p</w:t>
            </w:r>
            <w:r w:rsidR="002B0490">
              <w:rPr>
                <w:rFonts w:ascii="Arial" w:hAnsi="Arial" w:cs="Arial"/>
                <w:bCs/>
                <w:sz w:val="20"/>
                <w:szCs w:val="20"/>
              </w:rPr>
              <w:t xml:space="preserve">latform </w:t>
            </w:r>
            <w:r w:rsidR="004C3D06">
              <w:rPr>
                <w:rFonts w:ascii="Arial" w:hAnsi="Arial" w:cs="Arial"/>
                <w:bCs/>
                <w:sz w:val="20"/>
                <w:szCs w:val="20"/>
              </w:rPr>
              <w:t>a</w:t>
            </w:r>
            <w:r w:rsidR="000D49BD" w:rsidRPr="008214BE">
              <w:rPr>
                <w:rFonts w:ascii="Arial" w:hAnsi="Arial" w:cs="Arial"/>
                <w:bCs/>
                <w:sz w:val="20"/>
                <w:szCs w:val="20"/>
              </w:rPr>
              <w:t>tölyesi</w:t>
            </w:r>
          </w:p>
          <w:p w14:paraId="2DBD2714" w14:textId="2A873C52" w:rsidR="008D6A6D" w:rsidRDefault="009B0414" w:rsidP="00437F8C">
            <w:pPr>
              <w:jc w:val="both"/>
              <w:rPr>
                <w:rFonts w:ascii="Arial" w:hAnsi="Arial" w:cs="Arial"/>
                <w:sz w:val="20"/>
                <w:szCs w:val="20"/>
              </w:rPr>
            </w:pPr>
            <w:r w:rsidRPr="002B592D">
              <w:rPr>
                <w:rFonts w:ascii="Arial" w:hAnsi="Arial" w:cs="Arial"/>
                <w:b/>
                <w:sz w:val="20"/>
                <w:szCs w:val="20"/>
              </w:rPr>
              <w:t>Donanım:</w:t>
            </w:r>
            <w:r w:rsidR="0084436B">
              <w:rPr>
                <w:rFonts w:ascii="Arial" w:hAnsi="Arial" w:cs="Arial"/>
                <w:b/>
                <w:sz w:val="20"/>
                <w:szCs w:val="20"/>
              </w:rPr>
              <w:t xml:space="preserve"> </w:t>
            </w:r>
            <w:r w:rsidRPr="002B592D">
              <w:rPr>
                <w:rFonts w:ascii="Arial" w:hAnsi="Arial" w:cs="Arial"/>
                <w:sz w:val="20"/>
                <w:szCs w:val="20"/>
              </w:rPr>
              <w:t>Akıllı tahta/</w:t>
            </w:r>
            <w:proofErr w:type="gramStart"/>
            <w:r w:rsidRPr="002B592D">
              <w:rPr>
                <w:rFonts w:ascii="Arial" w:hAnsi="Arial" w:cs="Arial"/>
                <w:sz w:val="20"/>
                <w:szCs w:val="20"/>
              </w:rPr>
              <w:t>projeksiyon</w:t>
            </w:r>
            <w:proofErr w:type="gramEnd"/>
            <w:r w:rsidRPr="002B592D">
              <w:rPr>
                <w:rFonts w:ascii="Arial" w:hAnsi="Arial" w:cs="Arial"/>
                <w:sz w:val="20"/>
                <w:szCs w:val="20"/>
              </w:rPr>
              <w:t xml:space="preserve"> cihazı, bilgisayar, yazıcı/tarayıcı, üretici firma talimatları ve </w:t>
            </w:r>
            <w:r>
              <w:rPr>
                <w:rFonts w:ascii="Arial" w:hAnsi="Arial" w:cs="Arial"/>
                <w:sz w:val="20"/>
                <w:szCs w:val="20"/>
              </w:rPr>
              <w:t xml:space="preserve">makine </w:t>
            </w:r>
            <w:r w:rsidRPr="002B592D">
              <w:rPr>
                <w:rFonts w:ascii="Arial" w:hAnsi="Arial" w:cs="Arial"/>
                <w:sz w:val="20"/>
                <w:szCs w:val="20"/>
              </w:rPr>
              <w:t xml:space="preserve">katalogları, </w:t>
            </w:r>
            <w:r w:rsidR="00736B6D">
              <w:rPr>
                <w:rFonts w:ascii="Arial" w:hAnsi="Arial" w:cs="Arial"/>
                <w:bCs/>
                <w:sz w:val="20"/>
                <w:szCs w:val="20"/>
              </w:rPr>
              <w:t>ç</w:t>
            </w:r>
            <w:r w:rsidRPr="008214BE">
              <w:rPr>
                <w:rFonts w:ascii="Arial" w:hAnsi="Arial" w:cs="Arial"/>
                <w:bCs/>
                <w:sz w:val="20"/>
                <w:szCs w:val="20"/>
              </w:rPr>
              <w:t>alışır durumda personel yükseltici platform</w:t>
            </w:r>
            <w:r w:rsidR="00736B6D">
              <w:rPr>
                <w:rFonts w:ascii="Arial" w:hAnsi="Arial" w:cs="Arial"/>
                <w:b/>
                <w:bCs/>
                <w:sz w:val="20"/>
                <w:szCs w:val="20"/>
              </w:rPr>
              <w:t>,</w:t>
            </w:r>
            <w:r w:rsidRPr="008214BE">
              <w:rPr>
                <w:rFonts w:ascii="Arial" w:hAnsi="Arial" w:cs="Arial"/>
                <w:bCs/>
                <w:sz w:val="20"/>
                <w:szCs w:val="20"/>
              </w:rPr>
              <w:t xml:space="preserve"> </w:t>
            </w:r>
            <w:r w:rsidR="00736B6D">
              <w:rPr>
                <w:rFonts w:ascii="Arial" w:hAnsi="Arial" w:cs="Arial"/>
                <w:bCs/>
                <w:sz w:val="20"/>
                <w:szCs w:val="20"/>
              </w:rPr>
              <w:t>y</w:t>
            </w:r>
            <w:r w:rsidRPr="008214BE">
              <w:rPr>
                <w:rFonts w:ascii="Arial" w:hAnsi="Arial" w:cs="Arial"/>
                <w:bCs/>
                <w:sz w:val="20"/>
                <w:szCs w:val="20"/>
              </w:rPr>
              <w:t>üksekte çalışma</w:t>
            </w:r>
            <w:r w:rsidR="00736B6D">
              <w:rPr>
                <w:rFonts w:ascii="Arial" w:hAnsi="Arial" w:cs="Arial"/>
                <w:bCs/>
                <w:sz w:val="20"/>
                <w:szCs w:val="20"/>
              </w:rPr>
              <w:t>yla</w:t>
            </w:r>
            <w:r w:rsidRPr="008214BE">
              <w:rPr>
                <w:rFonts w:ascii="Arial" w:hAnsi="Arial" w:cs="Arial"/>
                <w:bCs/>
                <w:sz w:val="20"/>
                <w:szCs w:val="20"/>
              </w:rPr>
              <w:t xml:space="preserve"> ilgili emniyet kemeri, baret, reflektörlü yelek, iş eldiveni</w:t>
            </w:r>
            <w:r w:rsidR="00736B6D">
              <w:rPr>
                <w:rFonts w:ascii="Arial" w:hAnsi="Arial" w:cs="Arial"/>
                <w:bCs/>
                <w:sz w:val="20"/>
                <w:szCs w:val="20"/>
              </w:rPr>
              <w:t>,</w:t>
            </w:r>
            <w:r>
              <w:rPr>
                <w:rFonts w:ascii="Arial" w:hAnsi="Arial" w:cs="Arial"/>
                <w:bCs/>
                <w:sz w:val="20"/>
                <w:szCs w:val="20"/>
              </w:rPr>
              <w:t xml:space="preserve"> </w:t>
            </w:r>
            <w:r w:rsidR="00736B6D">
              <w:rPr>
                <w:rFonts w:ascii="Arial" w:hAnsi="Arial" w:cs="Arial"/>
                <w:sz w:val="20"/>
                <w:szCs w:val="20"/>
              </w:rPr>
              <w:t>ö</w:t>
            </w:r>
            <w:r w:rsidRPr="002B592D">
              <w:rPr>
                <w:rFonts w:ascii="Arial" w:hAnsi="Arial" w:cs="Arial"/>
                <w:sz w:val="20"/>
                <w:szCs w:val="20"/>
              </w:rPr>
              <w:t xml:space="preserve">zel aparatlar, </w:t>
            </w:r>
            <w:proofErr w:type="spellStart"/>
            <w:r w:rsidRPr="002B592D">
              <w:rPr>
                <w:rFonts w:ascii="Arial" w:hAnsi="Arial" w:cs="Arial"/>
                <w:sz w:val="20"/>
                <w:szCs w:val="20"/>
              </w:rPr>
              <w:t>avometre</w:t>
            </w:r>
            <w:proofErr w:type="spellEnd"/>
            <w:r w:rsidRPr="002B592D">
              <w:rPr>
                <w:rFonts w:ascii="Arial" w:hAnsi="Arial" w:cs="Arial"/>
                <w:sz w:val="20"/>
                <w:szCs w:val="20"/>
              </w:rPr>
              <w:t xml:space="preserve">, el aletleri, kablo üstü ampermetre, motor test cihazı, </w:t>
            </w:r>
            <w:r w:rsidR="00736B6D">
              <w:rPr>
                <w:rFonts w:ascii="Arial" w:hAnsi="Arial" w:cs="Arial"/>
                <w:sz w:val="20"/>
                <w:szCs w:val="20"/>
              </w:rPr>
              <w:t>CAN</w:t>
            </w:r>
            <w:r w:rsidRPr="002B592D">
              <w:rPr>
                <w:rFonts w:ascii="Arial" w:hAnsi="Arial" w:cs="Arial"/>
                <w:sz w:val="20"/>
                <w:szCs w:val="20"/>
              </w:rPr>
              <w:t>-</w:t>
            </w:r>
            <w:proofErr w:type="spellStart"/>
            <w:r w:rsidRPr="002B592D">
              <w:rPr>
                <w:rFonts w:ascii="Arial" w:hAnsi="Arial" w:cs="Arial"/>
                <w:sz w:val="20"/>
                <w:szCs w:val="20"/>
              </w:rPr>
              <w:t>bus</w:t>
            </w:r>
            <w:proofErr w:type="spellEnd"/>
            <w:r w:rsidRPr="002B592D">
              <w:rPr>
                <w:rFonts w:ascii="Arial" w:hAnsi="Arial" w:cs="Arial"/>
                <w:sz w:val="20"/>
                <w:szCs w:val="20"/>
              </w:rPr>
              <w:t xml:space="preserve"> </w:t>
            </w:r>
            <w:proofErr w:type="spellStart"/>
            <w:r w:rsidRPr="002B592D">
              <w:rPr>
                <w:rFonts w:ascii="Arial" w:hAnsi="Arial" w:cs="Arial"/>
                <w:sz w:val="20"/>
                <w:szCs w:val="20"/>
              </w:rPr>
              <w:t>multiplex</w:t>
            </w:r>
            <w:proofErr w:type="spellEnd"/>
            <w:r w:rsidRPr="002B592D">
              <w:rPr>
                <w:rFonts w:ascii="Arial" w:hAnsi="Arial" w:cs="Arial"/>
                <w:sz w:val="20"/>
                <w:szCs w:val="20"/>
              </w:rPr>
              <w:t xml:space="preserve"> deney seti, temel elektronik deney seti, motor sehpası, </w:t>
            </w:r>
            <w:proofErr w:type="spellStart"/>
            <w:r w:rsidRPr="002B592D">
              <w:rPr>
                <w:rFonts w:ascii="Arial" w:hAnsi="Arial" w:cs="Arial"/>
                <w:sz w:val="20"/>
                <w:szCs w:val="20"/>
              </w:rPr>
              <w:t>caraskal</w:t>
            </w:r>
            <w:proofErr w:type="spellEnd"/>
            <w:r w:rsidRPr="002B592D">
              <w:rPr>
                <w:rFonts w:ascii="Arial" w:hAnsi="Arial" w:cs="Arial"/>
                <w:sz w:val="20"/>
                <w:szCs w:val="20"/>
              </w:rPr>
              <w:t>, aktif güvenlik sistemleri deney seti, lift, kesit batarya</w:t>
            </w:r>
            <w:r w:rsidR="00D22AA7">
              <w:rPr>
                <w:rFonts w:ascii="Arial" w:hAnsi="Arial" w:cs="Arial"/>
                <w:sz w:val="20"/>
                <w:szCs w:val="20"/>
              </w:rPr>
              <w:t>;</w:t>
            </w:r>
            <w:r w:rsidRPr="002B592D">
              <w:rPr>
                <w:rFonts w:ascii="Arial" w:hAnsi="Arial" w:cs="Arial"/>
                <w:sz w:val="20"/>
                <w:szCs w:val="20"/>
              </w:rPr>
              <w:t xml:space="preserve"> </w:t>
            </w:r>
            <w:r w:rsidR="00D22AA7" w:rsidRPr="00437F8C">
              <w:rPr>
                <w:rFonts w:ascii="Arial" w:hAnsi="Arial" w:cs="Arial"/>
                <w:sz w:val="20"/>
                <w:szCs w:val="20"/>
              </w:rPr>
              <w:t>s</w:t>
            </w:r>
            <w:r w:rsidR="00954703" w:rsidRPr="00D22AA7">
              <w:rPr>
                <w:rFonts w:ascii="Arial" w:hAnsi="Arial" w:cs="Arial"/>
                <w:sz w:val="20"/>
                <w:szCs w:val="20"/>
              </w:rPr>
              <w:t xml:space="preserve">ulu, </w:t>
            </w:r>
            <w:r w:rsidR="00D22AA7" w:rsidRPr="00437F8C">
              <w:rPr>
                <w:rFonts w:ascii="Arial" w:hAnsi="Arial" w:cs="Arial"/>
                <w:sz w:val="20"/>
                <w:szCs w:val="20"/>
              </w:rPr>
              <w:t>j</w:t>
            </w:r>
            <w:r w:rsidR="00954703" w:rsidRPr="00D22AA7">
              <w:rPr>
                <w:rFonts w:ascii="Arial" w:hAnsi="Arial" w:cs="Arial"/>
                <w:sz w:val="20"/>
                <w:szCs w:val="20"/>
              </w:rPr>
              <w:t>el, AGM</w:t>
            </w:r>
            <w:r w:rsidR="00D22AA7" w:rsidRPr="00437F8C">
              <w:rPr>
                <w:rFonts w:ascii="Arial" w:hAnsi="Arial" w:cs="Arial"/>
                <w:sz w:val="20"/>
                <w:szCs w:val="20"/>
              </w:rPr>
              <w:t xml:space="preserve"> ve</w:t>
            </w:r>
            <w:r w:rsidR="00954703" w:rsidRPr="00D22AA7">
              <w:rPr>
                <w:rFonts w:ascii="Arial" w:hAnsi="Arial" w:cs="Arial"/>
                <w:sz w:val="20"/>
                <w:szCs w:val="20"/>
              </w:rPr>
              <w:t xml:space="preserve"> Lityum</w:t>
            </w:r>
            <w:r w:rsidR="00D22AA7" w:rsidRPr="00437F8C">
              <w:rPr>
                <w:rFonts w:ascii="Arial" w:hAnsi="Arial" w:cs="Arial"/>
                <w:sz w:val="20"/>
                <w:szCs w:val="20"/>
              </w:rPr>
              <w:t xml:space="preserve"> </w:t>
            </w:r>
            <w:r w:rsidR="00954703" w:rsidRPr="00D22AA7">
              <w:rPr>
                <w:rFonts w:ascii="Arial" w:hAnsi="Arial" w:cs="Arial"/>
                <w:sz w:val="20"/>
                <w:szCs w:val="20"/>
              </w:rPr>
              <w:t>akü</w:t>
            </w:r>
            <w:r w:rsidR="00D22AA7" w:rsidRPr="00437F8C">
              <w:rPr>
                <w:rFonts w:ascii="Arial" w:hAnsi="Arial" w:cs="Arial"/>
                <w:sz w:val="20"/>
                <w:szCs w:val="20"/>
              </w:rPr>
              <w:t xml:space="preserve">; </w:t>
            </w:r>
            <w:proofErr w:type="spellStart"/>
            <w:r w:rsidR="00D22AA7" w:rsidRPr="00437F8C">
              <w:rPr>
                <w:rFonts w:ascii="Arial" w:hAnsi="Arial" w:cs="Arial"/>
                <w:sz w:val="20"/>
                <w:szCs w:val="20"/>
              </w:rPr>
              <w:t>t</w:t>
            </w:r>
            <w:r w:rsidR="00954703" w:rsidRPr="00D22AA7">
              <w:rPr>
                <w:rFonts w:ascii="Arial" w:hAnsi="Arial" w:cs="Arial"/>
                <w:sz w:val="20"/>
                <w:szCs w:val="20"/>
              </w:rPr>
              <w:t>raksiyoner</w:t>
            </w:r>
            <w:proofErr w:type="spellEnd"/>
            <w:r w:rsidR="00954703" w:rsidRPr="00D22AA7">
              <w:rPr>
                <w:rFonts w:ascii="Arial" w:hAnsi="Arial" w:cs="Arial"/>
                <w:sz w:val="20"/>
                <w:szCs w:val="20"/>
              </w:rPr>
              <w:t xml:space="preserve"> aküler,</w:t>
            </w:r>
            <w:r w:rsidR="00954703" w:rsidRPr="00EC229D">
              <w:rPr>
                <w:rFonts w:ascii="Arial" w:hAnsi="Arial" w:cs="Arial"/>
                <w:sz w:val="20"/>
                <w:szCs w:val="20"/>
              </w:rPr>
              <w:t xml:space="preserve"> </w:t>
            </w:r>
            <w:r w:rsidR="00D22AA7" w:rsidRPr="00437F8C">
              <w:rPr>
                <w:rFonts w:ascii="Arial" w:hAnsi="Arial" w:cs="Arial"/>
                <w:sz w:val="20"/>
                <w:szCs w:val="20"/>
              </w:rPr>
              <w:t>r</w:t>
            </w:r>
            <w:r w:rsidR="00954703" w:rsidRPr="00D22AA7">
              <w:rPr>
                <w:rFonts w:ascii="Arial" w:hAnsi="Arial" w:cs="Arial"/>
                <w:sz w:val="20"/>
                <w:szCs w:val="20"/>
              </w:rPr>
              <w:t>edresör,</w:t>
            </w:r>
            <w:r w:rsidR="00736B6D" w:rsidRPr="00EC229D">
              <w:rPr>
                <w:rFonts w:ascii="Arial" w:hAnsi="Arial" w:cs="Arial"/>
                <w:sz w:val="20"/>
                <w:szCs w:val="20"/>
              </w:rPr>
              <w:t xml:space="preserve"> </w:t>
            </w:r>
            <w:r w:rsidRPr="00096518">
              <w:rPr>
                <w:rFonts w:ascii="Arial" w:hAnsi="Arial" w:cs="Arial"/>
                <w:sz w:val="20"/>
                <w:szCs w:val="20"/>
              </w:rPr>
              <w:t xml:space="preserve">klima kompresörü, egzoz emisyon cihazı, silindir kaçak test cihazı, </w:t>
            </w:r>
            <w:r w:rsidRPr="00D22AA7">
              <w:rPr>
                <w:rFonts w:ascii="Arial" w:hAnsi="Arial" w:cs="Arial"/>
                <w:sz w:val="20"/>
                <w:szCs w:val="20"/>
              </w:rPr>
              <w:t xml:space="preserve">manometre saatleri, </w:t>
            </w:r>
            <w:proofErr w:type="spellStart"/>
            <w:r w:rsidRPr="00D22AA7">
              <w:rPr>
                <w:rFonts w:ascii="Arial" w:hAnsi="Arial" w:cs="Arial"/>
                <w:sz w:val="20"/>
                <w:szCs w:val="20"/>
              </w:rPr>
              <w:t>flowmetre</w:t>
            </w:r>
            <w:proofErr w:type="spellEnd"/>
            <w:r>
              <w:rPr>
                <w:rFonts w:ascii="Arial" w:hAnsi="Arial" w:cs="Arial"/>
                <w:sz w:val="20"/>
                <w:szCs w:val="20"/>
              </w:rPr>
              <w:t>,</w:t>
            </w:r>
            <w:r w:rsidRPr="008214BE">
              <w:rPr>
                <w:rFonts w:ascii="Arial" w:hAnsi="Arial" w:cs="Arial"/>
                <w:bCs/>
                <w:sz w:val="20"/>
                <w:szCs w:val="20"/>
              </w:rPr>
              <w:t xml:space="preserve"> </w:t>
            </w:r>
            <w:proofErr w:type="spellStart"/>
            <w:r w:rsidRPr="008214BE">
              <w:rPr>
                <w:rFonts w:ascii="Arial" w:hAnsi="Arial" w:cs="Arial"/>
                <w:bCs/>
                <w:sz w:val="20"/>
                <w:szCs w:val="20"/>
              </w:rPr>
              <w:t>refraktometre</w:t>
            </w:r>
            <w:proofErr w:type="spellEnd"/>
            <w:r w:rsidRPr="008214BE">
              <w:rPr>
                <w:rFonts w:ascii="Arial" w:hAnsi="Arial" w:cs="Arial"/>
                <w:bCs/>
                <w:sz w:val="20"/>
                <w:szCs w:val="20"/>
              </w:rPr>
              <w:t xml:space="preserve"> (akü için)</w:t>
            </w:r>
            <w:r w:rsidR="008D6A6D">
              <w:rPr>
                <w:rFonts w:ascii="Arial" w:hAnsi="Arial" w:cs="Arial"/>
                <w:bCs/>
                <w:sz w:val="20"/>
                <w:szCs w:val="20"/>
              </w:rPr>
              <w:t xml:space="preserve"> a</w:t>
            </w:r>
            <w:r w:rsidRPr="008214BE">
              <w:rPr>
                <w:rFonts w:ascii="Arial" w:hAnsi="Arial" w:cs="Arial"/>
                <w:bCs/>
                <w:sz w:val="20"/>
                <w:szCs w:val="20"/>
              </w:rPr>
              <w:t xml:space="preserve">nahtar takımları, lokma takımı, </w:t>
            </w:r>
            <w:proofErr w:type="spellStart"/>
            <w:r w:rsidRPr="008214BE">
              <w:rPr>
                <w:rFonts w:ascii="Arial" w:hAnsi="Arial" w:cs="Arial"/>
                <w:bCs/>
                <w:sz w:val="20"/>
                <w:szCs w:val="20"/>
              </w:rPr>
              <w:t>alyan</w:t>
            </w:r>
            <w:proofErr w:type="spellEnd"/>
            <w:r w:rsidRPr="008214BE">
              <w:rPr>
                <w:rFonts w:ascii="Arial" w:hAnsi="Arial" w:cs="Arial"/>
                <w:bCs/>
                <w:sz w:val="20"/>
                <w:szCs w:val="20"/>
              </w:rPr>
              <w:t xml:space="preserve"> anahtarlar, gres pompası, segman pensesi, kablo soyucu</w:t>
            </w:r>
            <w:r w:rsidRPr="002B592D">
              <w:rPr>
                <w:rFonts w:ascii="Arial" w:hAnsi="Arial" w:cs="Arial"/>
                <w:sz w:val="20"/>
                <w:szCs w:val="20"/>
              </w:rPr>
              <w:t xml:space="preserve">, kompresyon test cihazı, klima dolum cihazı, </w:t>
            </w:r>
            <w:r w:rsidR="008D6A6D">
              <w:rPr>
                <w:rFonts w:ascii="Arial" w:hAnsi="Arial" w:cs="Arial"/>
                <w:sz w:val="20"/>
                <w:szCs w:val="20"/>
              </w:rPr>
              <w:t>k</w:t>
            </w:r>
            <w:r w:rsidRPr="002B592D">
              <w:rPr>
                <w:rFonts w:ascii="Arial" w:hAnsi="Arial" w:cs="Arial"/>
                <w:sz w:val="20"/>
                <w:szCs w:val="20"/>
              </w:rPr>
              <w:t xml:space="preserve">lima sistemi kaçak gaz kontrol cihazı, </w:t>
            </w:r>
            <w:proofErr w:type="spellStart"/>
            <w:r w:rsidRPr="002B592D">
              <w:rPr>
                <w:rFonts w:ascii="Arial" w:hAnsi="Arial" w:cs="Arial"/>
                <w:sz w:val="20"/>
                <w:szCs w:val="20"/>
              </w:rPr>
              <w:t>havşa</w:t>
            </w:r>
            <w:proofErr w:type="spellEnd"/>
            <w:r w:rsidRPr="002B592D">
              <w:rPr>
                <w:rFonts w:ascii="Arial" w:hAnsi="Arial" w:cs="Arial"/>
                <w:sz w:val="20"/>
                <w:szCs w:val="20"/>
              </w:rPr>
              <w:t xml:space="preserve"> açma makinesi</w:t>
            </w:r>
          </w:p>
          <w:p w14:paraId="7255E1CC" w14:textId="2121D8A1" w:rsidR="009B0414" w:rsidRPr="008214BE" w:rsidRDefault="009B0414" w:rsidP="00954703">
            <w:pPr>
              <w:rPr>
                <w:rFonts w:ascii="Arial" w:hAnsi="Arial" w:cs="Arial"/>
                <w:sz w:val="20"/>
                <w:szCs w:val="20"/>
              </w:rPr>
            </w:pPr>
          </w:p>
        </w:tc>
      </w:tr>
    </w:tbl>
    <w:p w14:paraId="5A179FBC" w14:textId="01F457AF" w:rsidR="002C7B5A" w:rsidRPr="008214BE" w:rsidRDefault="002C7B5A" w:rsidP="008F53CB">
      <w:pPr>
        <w:spacing w:before="120" w:after="0" w:line="240" w:lineRule="auto"/>
        <w:ind w:left="57" w:right="57"/>
        <w:rPr>
          <w:rFonts w:ascii="Arial" w:hAnsi="Arial" w:cs="Arial"/>
          <w:sz w:val="20"/>
          <w:szCs w:val="20"/>
        </w:rPr>
      </w:pPr>
    </w:p>
    <w:tbl>
      <w:tblPr>
        <w:tblStyle w:val="TabloKlavuzu"/>
        <w:tblW w:w="9072" w:type="dxa"/>
        <w:tblLayout w:type="fixed"/>
        <w:tblLook w:val="04A0" w:firstRow="1" w:lastRow="0" w:firstColumn="1" w:lastColumn="0" w:noHBand="0" w:noVBand="1"/>
      </w:tblPr>
      <w:tblGrid>
        <w:gridCol w:w="2391"/>
        <w:gridCol w:w="4408"/>
        <w:gridCol w:w="2273"/>
      </w:tblGrid>
      <w:tr w:rsidR="005A333E" w:rsidRPr="008214BE" w14:paraId="26CD19D0" w14:textId="77777777" w:rsidTr="00BB5F56">
        <w:trPr>
          <w:trHeight w:val="551"/>
        </w:trPr>
        <w:tc>
          <w:tcPr>
            <w:tcW w:w="2391" w:type="dxa"/>
            <w:vMerge w:val="restart"/>
            <w:shd w:val="clear" w:color="auto" w:fill="DEEAF6" w:themeFill="accent1" w:themeFillTint="33"/>
            <w:vAlign w:val="center"/>
          </w:tcPr>
          <w:p w14:paraId="7B579680" w14:textId="71EB3A6C" w:rsidR="00BB5F56" w:rsidRPr="008214BE" w:rsidRDefault="00BB5F56" w:rsidP="00BB5F56">
            <w:pPr>
              <w:pStyle w:val="AralkYok"/>
              <w:spacing w:before="120"/>
              <w:ind w:left="57" w:right="57"/>
              <w:rPr>
                <w:rFonts w:ascii="Arial" w:hAnsi="Arial" w:cs="Arial"/>
                <w:b/>
                <w:sz w:val="20"/>
                <w:szCs w:val="20"/>
              </w:rPr>
            </w:pPr>
            <w:r w:rsidRPr="008214BE">
              <w:rPr>
                <w:rFonts w:ascii="Arial" w:hAnsi="Arial" w:cs="Arial"/>
                <w:b/>
                <w:sz w:val="20"/>
                <w:szCs w:val="20"/>
              </w:rPr>
              <w:t>ÖĞRENME BİRİMİ      / MODÜL VE SÜRE TABLOSU</w:t>
            </w:r>
          </w:p>
        </w:tc>
        <w:tc>
          <w:tcPr>
            <w:tcW w:w="4408" w:type="dxa"/>
            <w:vAlign w:val="center"/>
          </w:tcPr>
          <w:p w14:paraId="6A35940C" w14:textId="076DCF8D" w:rsidR="00BB5F56" w:rsidRPr="008214BE" w:rsidRDefault="00BB5F56" w:rsidP="008F53CB">
            <w:pPr>
              <w:spacing w:before="120"/>
              <w:ind w:left="57" w:right="57"/>
              <w:rPr>
                <w:rFonts w:ascii="Arial" w:hAnsi="Arial" w:cs="Arial"/>
                <w:sz w:val="20"/>
                <w:szCs w:val="20"/>
              </w:rPr>
            </w:pPr>
            <w:r w:rsidRPr="008214BE">
              <w:rPr>
                <w:rFonts w:ascii="Arial" w:hAnsi="Arial" w:cs="Arial"/>
                <w:b/>
                <w:sz w:val="20"/>
                <w:szCs w:val="20"/>
              </w:rPr>
              <w:t>ÖĞRENME BİRİMİ / MODÜL ADI</w:t>
            </w:r>
          </w:p>
        </w:tc>
        <w:tc>
          <w:tcPr>
            <w:tcW w:w="2273" w:type="dxa"/>
            <w:vAlign w:val="center"/>
          </w:tcPr>
          <w:p w14:paraId="3A6DF141" w14:textId="14F7E0AF" w:rsidR="00BB5F56" w:rsidRPr="008214BE" w:rsidRDefault="00BB5F56" w:rsidP="00C159F8">
            <w:pPr>
              <w:spacing w:before="120"/>
              <w:ind w:left="57" w:right="57"/>
              <w:jc w:val="center"/>
              <w:rPr>
                <w:rFonts w:ascii="Arial" w:hAnsi="Arial" w:cs="Arial"/>
                <w:b/>
                <w:sz w:val="20"/>
                <w:szCs w:val="20"/>
              </w:rPr>
            </w:pPr>
            <w:r w:rsidRPr="008214BE">
              <w:rPr>
                <w:rFonts w:ascii="Arial" w:hAnsi="Arial" w:cs="Arial"/>
                <w:b/>
                <w:sz w:val="20"/>
                <w:szCs w:val="20"/>
              </w:rPr>
              <w:t>ÖĞRENME BİRİMİ / MODÜL SÜRESİ</w:t>
            </w:r>
          </w:p>
        </w:tc>
      </w:tr>
      <w:tr w:rsidR="005A333E" w:rsidRPr="008214BE" w14:paraId="02520BD9" w14:textId="77777777" w:rsidTr="00BB5F56">
        <w:trPr>
          <w:trHeight w:val="397"/>
        </w:trPr>
        <w:tc>
          <w:tcPr>
            <w:tcW w:w="2391" w:type="dxa"/>
            <w:vMerge/>
            <w:shd w:val="clear" w:color="auto" w:fill="DEEAF6" w:themeFill="accent1" w:themeFillTint="33"/>
            <w:vAlign w:val="center"/>
          </w:tcPr>
          <w:p w14:paraId="25641A2E" w14:textId="77777777" w:rsidR="00BB5F56" w:rsidRPr="008214BE" w:rsidRDefault="00BB5F56" w:rsidP="008F53CB">
            <w:pPr>
              <w:spacing w:before="120"/>
              <w:ind w:left="57" w:right="57"/>
              <w:rPr>
                <w:rFonts w:ascii="Arial" w:hAnsi="Arial" w:cs="Arial"/>
                <w:sz w:val="20"/>
                <w:szCs w:val="20"/>
              </w:rPr>
            </w:pPr>
          </w:p>
        </w:tc>
        <w:tc>
          <w:tcPr>
            <w:tcW w:w="4408" w:type="dxa"/>
            <w:vAlign w:val="center"/>
          </w:tcPr>
          <w:p w14:paraId="0C4D137B" w14:textId="1575E53E" w:rsidR="00BB5F56" w:rsidRPr="008214BE" w:rsidRDefault="005A333E" w:rsidP="008F53CB">
            <w:pPr>
              <w:spacing w:before="120"/>
              <w:ind w:left="57" w:right="57"/>
              <w:rPr>
                <w:rFonts w:ascii="Arial" w:hAnsi="Arial" w:cs="Arial"/>
                <w:b/>
                <w:sz w:val="20"/>
                <w:szCs w:val="20"/>
              </w:rPr>
            </w:pPr>
            <w:r w:rsidRPr="008214BE">
              <w:rPr>
                <w:rFonts w:ascii="Arial" w:eastAsia="Calibri" w:hAnsi="Arial" w:cs="Arial"/>
                <w:sz w:val="20"/>
                <w:szCs w:val="20"/>
              </w:rPr>
              <w:t>İş Sağlığı ve Güvenliği (Yüksekte Çalışma)</w:t>
            </w:r>
          </w:p>
        </w:tc>
        <w:tc>
          <w:tcPr>
            <w:tcW w:w="2273" w:type="dxa"/>
            <w:vAlign w:val="center"/>
          </w:tcPr>
          <w:p w14:paraId="3E3B41A4" w14:textId="7248ADEF" w:rsidR="00BB5F56" w:rsidRPr="008214BE" w:rsidRDefault="00BB5F56" w:rsidP="005A333E">
            <w:pPr>
              <w:spacing w:before="120"/>
              <w:ind w:left="57" w:right="57"/>
              <w:jc w:val="center"/>
              <w:rPr>
                <w:rFonts w:ascii="Arial" w:hAnsi="Arial" w:cs="Arial"/>
                <w:sz w:val="20"/>
                <w:szCs w:val="20"/>
              </w:rPr>
            </w:pPr>
            <w:r w:rsidRPr="008214BE">
              <w:rPr>
                <w:rFonts w:ascii="Arial" w:hAnsi="Arial" w:cs="Arial"/>
                <w:sz w:val="20"/>
                <w:szCs w:val="20"/>
              </w:rPr>
              <w:t>40/1</w:t>
            </w:r>
            <w:r w:rsidR="005A333E" w:rsidRPr="008214BE">
              <w:rPr>
                <w:rFonts w:ascii="Arial" w:hAnsi="Arial" w:cs="Arial"/>
                <w:sz w:val="20"/>
                <w:szCs w:val="20"/>
              </w:rPr>
              <w:t>2</w:t>
            </w:r>
          </w:p>
        </w:tc>
      </w:tr>
      <w:tr w:rsidR="005A333E" w:rsidRPr="008214BE" w14:paraId="46DF97FA" w14:textId="77777777" w:rsidTr="00BB5F56">
        <w:trPr>
          <w:trHeight w:val="397"/>
        </w:trPr>
        <w:tc>
          <w:tcPr>
            <w:tcW w:w="2391" w:type="dxa"/>
            <w:vMerge/>
            <w:shd w:val="clear" w:color="auto" w:fill="DEEAF6" w:themeFill="accent1" w:themeFillTint="33"/>
            <w:vAlign w:val="center"/>
          </w:tcPr>
          <w:p w14:paraId="33E0C89D" w14:textId="77777777" w:rsidR="00BB5F56" w:rsidRPr="008214BE" w:rsidRDefault="00BB5F56" w:rsidP="008F53CB">
            <w:pPr>
              <w:spacing w:before="120"/>
              <w:ind w:left="57" w:right="57"/>
              <w:rPr>
                <w:rFonts w:ascii="Arial" w:hAnsi="Arial" w:cs="Arial"/>
                <w:sz w:val="20"/>
                <w:szCs w:val="20"/>
              </w:rPr>
            </w:pPr>
          </w:p>
        </w:tc>
        <w:tc>
          <w:tcPr>
            <w:tcW w:w="4408" w:type="dxa"/>
            <w:vAlign w:val="center"/>
          </w:tcPr>
          <w:p w14:paraId="517D09FF" w14:textId="6129E34B" w:rsidR="00BB5F56" w:rsidRPr="008214BE" w:rsidRDefault="00756B0F" w:rsidP="008F53CB">
            <w:pPr>
              <w:spacing w:before="120"/>
              <w:ind w:left="57" w:right="57"/>
              <w:rPr>
                <w:rFonts w:ascii="Arial" w:hAnsi="Arial" w:cs="Arial"/>
                <w:b/>
                <w:sz w:val="20"/>
                <w:szCs w:val="20"/>
              </w:rPr>
            </w:pPr>
            <w:r w:rsidRPr="008214BE">
              <w:rPr>
                <w:rFonts w:ascii="Arial" w:eastAsia="Calibri" w:hAnsi="Arial" w:cs="Arial"/>
                <w:sz w:val="20"/>
                <w:szCs w:val="20"/>
              </w:rPr>
              <w:t xml:space="preserve">Personel Yükseltici </w:t>
            </w:r>
            <w:r w:rsidR="005A333E" w:rsidRPr="008214BE">
              <w:rPr>
                <w:rFonts w:ascii="Arial" w:eastAsia="Calibri" w:hAnsi="Arial" w:cs="Arial"/>
                <w:sz w:val="20"/>
                <w:szCs w:val="20"/>
              </w:rPr>
              <w:t>Platform</w:t>
            </w:r>
            <w:r w:rsidRPr="008214BE">
              <w:rPr>
                <w:rFonts w:ascii="Arial" w:eastAsia="Calibri" w:hAnsi="Arial" w:cs="Arial"/>
                <w:sz w:val="20"/>
                <w:szCs w:val="20"/>
              </w:rPr>
              <w:t>ların</w:t>
            </w:r>
            <w:r w:rsidR="005A333E" w:rsidRPr="008214BE">
              <w:rPr>
                <w:rFonts w:ascii="Arial" w:eastAsia="Calibri" w:hAnsi="Arial" w:cs="Arial"/>
                <w:sz w:val="20"/>
                <w:szCs w:val="20"/>
              </w:rPr>
              <w:t xml:space="preserve"> Tanıtımı ve Temel Yapı</w:t>
            </w:r>
            <w:r w:rsidRPr="008214BE">
              <w:rPr>
                <w:rFonts w:ascii="Arial" w:eastAsia="Calibri" w:hAnsi="Arial" w:cs="Arial"/>
                <w:sz w:val="20"/>
                <w:szCs w:val="20"/>
              </w:rPr>
              <w:t>sı</w:t>
            </w:r>
          </w:p>
        </w:tc>
        <w:tc>
          <w:tcPr>
            <w:tcW w:w="2273" w:type="dxa"/>
            <w:vAlign w:val="center"/>
          </w:tcPr>
          <w:p w14:paraId="65674C1B" w14:textId="2D9C02B1" w:rsidR="00BB5F56" w:rsidRPr="008214BE" w:rsidRDefault="005A333E" w:rsidP="00C159F8">
            <w:pPr>
              <w:spacing w:before="120"/>
              <w:ind w:left="57" w:right="57"/>
              <w:jc w:val="center"/>
              <w:rPr>
                <w:rFonts w:ascii="Arial" w:hAnsi="Arial" w:cs="Arial"/>
                <w:sz w:val="20"/>
                <w:szCs w:val="20"/>
              </w:rPr>
            </w:pPr>
            <w:r w:rsidRPr="008214BE">
              <w:rPr>
                <w:rFonts w:ascii="Arial" w:hAnsi="Arial" w:cs="Arial"/>
                <w:sz w:val="20"/>
                <w:szCs w:val="20"/>
              </w:rPr>
              <w:t>40/12</w:t>
            </w:r>
          </w:p>
        </w:tc>
      </w:tr>
      <w:tr w:rsidR="005A333E" w:rsidRPr="008214BE" w14:paraId="5B5661A3" w14:textId="77777777" w:rsidTr="00BB5F56">
        <w:trPr>
          <w:trHeight w:val="397"/>
        </w:trPr>
        <w:tc>
          <w:tcPr>
            <w:tcW w:w="2391" w:type="dxa"/>
            <w:vMerge/>
            <w:shd w:val="clear" w:color="auto" w:fill="DEEAF6" w:themeFill="accent1" w:themeFillTint="33"/>
            <w:vAlign w:val="center"/>
          </w:tcPr>
          <w:p w14:paraId="6C87551B" w14:textId="77777777" w:rsidR="00BB5F56" w:rsidRPr="008214BE" w:rsidRDefault="00BB5F56" w:rsidP="008F53CB">
            <w:pPr>
              <w:spacing w:before="120"/>
              <w:ind w:left="57" w:right="57"/>
              <w:rPr>
                <w:rFonts w:ascii="Arial" w:hAnsi="Arial" w:cs="Arial"/>
                <w:sz w:val="20"/>
                <w:szCs w:val="20"/>
              </w:rPr>
            </w:pPr>
          </w:p>
        </w:tc>
        <w:tc>
          <w:tcPr>
            <w:tcW w:w="4408" w:type="dxa"/>
            <w:vAlign w:val="center"/>
          </w:tcPr>
          <w:p w14:paraId="1ED8DD94" w14:textId="3BD88BE4" w:rsidR="00BB5F56" w:rsidRPr="008214BE" w:rsidRDefault="002748F3" w:rsidP="008F53CB">
            <w:pPr>
              <w:spacing w:before="120"/>
              <w:ind w:left="57" w:right="57"/>
              <w:rPr>
                <w:rFonts w:ascii="Arial" w:hAnsi="Arial" w:cs="Arial"/>
                <w:b/>
                <w:sz w:val="20"/>
                <w:szCs w:val="20"/>
              </w:rPr>
            </w:pPr>
            <w:r w:rsidRPr="008214BE">
              <w:rPr>
                <w:rFonts w:ascii="Arial" w:eastAsia="Calibri" w:hAnsi="Arial" w:cs="Arial"/>
                <w:sz w:val="20"/>
                <w:szCs w:val="20"/>
              </w:rPr>
              <w:t>Personel Yükseltici Platformların Mekanik ve Yürüyüş Sistemleri</w:t>
            </w:r>
          </w:p>
        </w:tc>
        <w:tc>
          <w:tcPr>
            <w:tcW w:w="2273" w:type="dxa"/>
            <w:vAlign w:val="center"/>
          </w:tcPr>
          <w:p w14:paraId="2E8910CD" w14:textId="4A1F19B1" w:rsidR="00BB5F56" w:rsidRPr="008214BE" w:rsidRDefault="005A333E" w:rsidP="00C159F8">
            <w:pPr>
              <w:spacing w:before="120"/>
              <w:ind w:left="57" w:right="57"/>
              <w:jc w:val="center"/>
              <w:rPr>
                <w:rFonts w:ascii="Arial" w:hAnsi="Arial" w:cs="Arial"/>
                <w:sz w:val="20"/>
                <w:szCs w:val="20"/>
              </w:rPr>
            </w:pPr>
            <w:r w:rsidRPr="008214BE">
              <w:rPr>
                <w:rFonts w:ascii="Arial" w:hAnsi="Arial" w:cs="Arial"/>
                <w:sz w:val="20"/>
                <w:szCs w:val="20"/>
              </w:rPr>
              <w:t>40/24</w:t>
            </w:r>
          </w:p>
        </w:tc>
      </w:tr>
      <w:tr w:rsidR="005A333E" w:rsidRPr="008214BE" w14:paraId="029B0017" w14:textId="77777777" w:rsidTr="00BB5F56">
        <w:trPr>
          <w:trHeight w:val="397"/>
        </w:trPr>
        <w:tc>
          <w:tcPr>
            <w:tcW w:w="2391" w:type="dxa"/>
            <w:vMerge/>
            <w:shd w:val="clear" w:color="auto" w:fill="DEEAF6" w:themeFill="accent1" w:themeFillTint="33"/>
            <w:vAlign w:val="center"/>
          </w:tcPr>
          <w:p w14:paraId="6A0982A4" w14:textId="77777777" w:rsidR="00BB5F56" w:rsidRPr="008214BE" w:rsidRDefault="00BB5F56" w:rsidP="008F53CB">
            <w:pPr>
              <w:spacing w:before="120"/>
              <w:ind w:left="57" w:right="57"/>
              <w:rPr>
                <w:rFonts w:ascii="Arial" w:hAnsi="Arial" w:cs="Arial"/>
                <w:sz w:val="20"/>
                <w:szCs w:val="20"/>
              </w:rPr>
            </w:pPr>
          </w:p>
        </w:tc>
        <w:tc>
          <w:tcPr>
            <w:tcW w:w="4408" w:type="dxa"/>
            <w:vAlign w:val="center"/>
          </w:tcPr>
          <w:p w14:paraId="09E5C83D" w14:textId="40E91F28" w:rsidR="00BB5F56" w:rsidRPr="008214BE" w:rsidRDefault="00756B0F" w:rsidP="008F53CB">
            <w:pPr>
              <w:spacing w:before="120"/>
              <w:ind w:left="57" w:right="57"/>
              <w:rPr>
                <w:rFonts w:ascii="Arial" w:hAnsi="Arial" w:cs="Arial"/>
                <w:b/>
                <w:sz w:val="20"/>
                <w:szCs w:val="20"/>
              </w:rPr>
            </w:pPr>
            <w:r w:rsidRPr="008214BE">
              <w:rPr>
                <w:rFonts w:ascii="Arial" w:eastAsia="Calibri" w:hAnsi="Arial" w:cs="Arial"/>
                <w:sz w:val="20"/>
                <w:szCs w:val="20"/>
              </w:rPr>
              <w:t xml:space="preserve">Personel Yükseltici Platformların </w:t>
            </w:r>
            <w:r w:rsidR="005A333E" w:rsidRPr="008214BE">
              <w:rPr>
                <w:rFonts w:ascii="Arial" w:eastAsia="Calibri" w:hAnsi="Arial" w:cs="Arial"/>
                <w:sz w:val="20"/>
                <w:szCs w:val="20"/>
              </w:rPr>
              <w:t>Hidrolik Sistemleri</w:t>
            </w:r>
          </w:p>
        </w:tc>
        <w:tc>
          <w:tcPr>
            <w:tcW w:w="2273" w:type="dxa"/>
            <w:vAlign w:val="center"/>
          </w:tcPr>
          <w:p w14:paraId="1D3E85AD" w14:textId="1FD8D3BE" w:rsidR="00BB5F56" w:rsidRPr="008214BE" w:rsidRDefault="005A333E" w:rsidP="00C159F8">
            <w:pPr>
              <w:spacing w:before="120"/>
              <w:ind w:left="57" w:right="57"/>
              <w:jc w:val="center"/>
              <w:rPr>
                <w:rFonts w:ascii="Arial" w:hAnsi="Arial" w:cs="Arial"/>
                <w:sz w:val="20"/>
                <w:szCs w:val="20"/>
              </w:rPr>
            </w:pPr>
            <w:r w:rsidRPr="008214BE">
              <w:rPr>
                <w:rFonts w:ascii="Arial" w:hAnsi="Arial" w:cs="Arial"/>
                <w:sz w:val="20"/>
                <w:szCs w:val="20"/>
              </w:rPr>
              <w:t>80/32</w:t>
            </w:r>
          </w:p>
        </w:tc>
      </w:tr>
      <w:tr w:rsidR="005A333E" w:rsidRPr="008214BE" w14:paraId="6F05C565" w14:textId="77777777" w:rsidTr="00BB5F56">
        <w:trPr>
          <w:trHeight w:val="397"/>
        </w:trPr>
        <w:tc>
          <w:tcPr>
            <w:tcW w:w="2391" w:type="dxa"/>
            <w:vMerge/>
            <w:shd w:val="clear" w:color="auto" w:fill="DEEAF6" w:themeFill="accent1" w:themeFillTint="33"/>
            <w:vAlign w:val="center"/>
          </w:tcPr>
          <w:p w14:paraId="0B90EE5A" w14:textId="77777777" w:rsidR="00BB5F56" w:rsidRPr="008214BE" w:rsidRDefault="00BB5F56" w:rsidP="008F53CB">
            <w:pPr>
              <w:spacing w:before="120"/>
              <w:ind w:left="57" w:right="57"/>
              <w:rPr>
                <w:rFonts w:ascii="Arial" w:hAnsi="Arial" w:cs="Arial"/>
                <w:sz w:val="20"/>
                <w:szCs w:val="20"/>
              </w:rPr>
            </w:pPr>
          </w:p>
        </w:tc>
        <w:tc>
          <w:tcPr>
            <w:tcW w:w="4408" w:type="dxa"/>
            <w:vAlign w:val="center"/>
          </w:tcPr>
          <w:p w14:paraId="5214A413" w14:textId="189B2591" w:rsidR="00BB5F56" w:rsidRPr="008214BE" w:rsidRDefault="00756B0F" w:rsidP="008F53CB">
            <w:pPr>
              <w:spacing w:before="120"/>
              <w:ind w:left="57" w:right="57"/>
              <w:rPr>
                <w:rFonts w:ascii="Arial" w:hAnsi="Arial" w:cs="Arial"/>
                <w:b/>
                <w:sz w:val="20"/>
                <w:szCs w:val="20"/>
              </w:rPr>
            </w:pPr>
            <w:r w:rsidRPr="008214BE">
              <w:rPr>
                <w:rFonts w:ascii="Arial" w:eastAsia="Calibri" w:hAnsi="Arial" w:cs="Arial"/>
                <w:sz w:val="20"/>
                <w:szCs w:val="20"/>
              </w:rPr>
              <w:t xml:space="preserve">Personel Yükseltici Platformların </w:t>
            </w:r>
            <w:r w:rsidR="005A333E" w:rsidRPr="008214BE">
              <w:rPr>
                <w:rFonts w:ascii="Arial" w:eastAsia="Calibri" w:hAnsi="Arial" w:cs="Arial"/>
                <w:sz w:val="20"/>
                <w:szCs w:val="20"/>
              </w:rPr>
              <w:t>Elektrik-Elektronik ve Güvenlik Sistemleri</w:t>
            </w:r>
          </w:p>
        </w:tc>
        <w:tc>
          <w:tcPr>
            <w:tcW w:w="2273" w:type="dxa"/>
            <w:vAlign w:val="center"/>
          </w:tcPr>
          <w:p w14:paraId="37130078" w14:textId="1B6A5B97" w:rsidR="00BB5F56" w:rsidRPr="008214BE" w:rsidRDefault="005A333E" w:rsidP="00C159F8">
            <w:pPr>
              <w:spacing w:before="120"/>
              <w:ind w:left="57" w:right="57"/>
              <w:jc w:val="center"/>
              <w:rPr>
                <w:rFonts w:ascii="Arial" w:hAnsi="Arial" w:cs="Arial"/>
                <w:sz w:val="20"/>
                <w:szCs w:val="20"/>
              </w:rPr>
            </w:pPr>
            <w:r w:rsidRPr="008214BE">
              <w:rPr>
                <w:rFonts w:ascii="Arial" w:hAnsi="Arial" w:cs="Arial"/>
                <w:sz w:val="20"/>
                <w:szCs w:val="20"/>
              </w:rPr>
              <w:t>40/32</w:t>
            </w:r>
          </w:p>
        </w:tc>
      </w:tr>
      <w:tr w:rsidR="005A333E" w:rsidRPr="008214BE" w14:paraId="56189832" w14:textId="77777777" w:rsidTr="00BB5F56">
        <w:trPr>
          <w:trHeight w:val="397"/>
        </w:trPr>
        <w:tc>
          <w:tcPr>
            <w:tcW w:w="2391" w:type="dxa"/>
            <w:vMerge/>
            <w:shd w:val="clear" w:color="auto" w:fill="DEEAF6" w:themeFill="accent1" w:themeFillTint="33"/>
            <w:vAlign w:val="center"/>
          </w:tcPr>
          <w:p w14:paraId="55F4438C" w14:textId="77777777" w:rsidR="00BB5F56" w:rsidRPr="008214BE" w:rsidRDefault="00BB5F56" w:rsidP="008F53CB">
            <w:pPr>
              <w:spacing w:before="120"/>
              <w:ind w:left="57" w:right="57"/>
              <w:rPr>
                <w:rFonts w:ascii="Arial" w:hAnsi="Arial" w:cs="Arial"/>
                <w:sz w:val="20"/>
                <w:szCs w:val="20"/>
              </w:rPr>
            </w:pPr>
          </w:p>
        </w:tc>
        <w:tc>
          <w:tcPr>
            <w:tcW w:w="4408" w:type="dxa"/>
            <w:vAlign w:val="center"/>
          </w:tcPr>
          <w:p w14:paraId="16D0234F" w14:textId="42A5A1A6" w:rsidR="00BB5F56" w:rsidRPr="008214BE" w:rsidRDefault="00756B0F" w:rsidP="008F53CB">
            <w:pPr>
              <w:spacing w:before="120"/>
              <w:ind w:left="57" w:right="57"/>
              <w:rPr>
                <w:rFonts w:ascii="Arial" w:hAnsi="Arial" w:cs="Arial"/>
                <w:b/>
                <w:sz w:val="20"/>
                <w:szCs w:val="20"/>
              </w:rPr>
            </w:pPr>
            <w:r w:rsidRPr="008214BE">
              <w:rPr>
                <w:rFonts w:ascii="Arial" w:eastAsia="Calibri" w:hAnsi="Arial" w:cs="Arial"/>
                <w:sz w:val="20"/>
                <w:szCs w:val="20"/>
              </w:rPr>
              <w:t xml:space="preserve">Personel Yükseltici Platformların </w:t>
            </w:r>
            <w:r w:rsidR="005A333E" w:rsidRPr="008214BE">
              <w:rPr>
                <w:rFonts w:ascii="Arial" w:eastAsia="Calibri" w:hAnsi="Arial" w:cs="Arial"/>
                <w:sz w:val="20"/>
                <w:szCs w:val="20"/>
              </w:rPr>
              <w:t>Güç Kaynakları</w:t>
            </w:r>
          </w:p>
        </w:tc>
        <w:tc>
          <w:tcPr>
            <w:tcW w:w="2273" w:type="dxa"/>
            <w:vAlign w:val="center"/>
          </w:tcPr>
          <w:p w14:paraId="335EC782" w14:textId="2A9DF16F" w:rsidR="00BB5F56" w:rsidRPr="008214BE" w:rsidRDefault="005A333E" w:rsidP="00C159F8">
            <w:pPr>
              <w:spacing w:before="120"/>
              <w:ind w:left="57" w:right="57"/>
              <w:jc w:val="center"/>
              <w:rPr>
                <w:rFonts w:ascii="Arial" w:hAnsi="Arial" w:cs="Arial"/>
                <w:sz w:val="20"/>
                <w:szCs w:val="20"/>
              </w:rPr>
            </w:pPr>
            <w:r w:rsidRPr="008214BE">
              <w:rPr>
                <w:rFonts w:ascii="Arial" w:hAnsi="Arial" w:cs="Arial"/>
                <w:sz w:val="20"/>
                <w:szCs w:val="20"/>
              </w:rPr>
              <w:t>40/16</w:t>
            </w:r>
          </w:p>
        </w:tc>
      </w:tr>
      <w:tr w:rsidR="005A333E" w:rsidRPr="008214BE" w14:paraId="7B6CA0DF" w14:textId="77777777" w:rsidTr="00BB5F56">
        <w:trPr>
          <w:trHeight w:val="397"/>
        </w:trPr>
        <w:tc>
          <w:tcPr>
            <w:tcW w:w="2391" w:type="dxa"/>
            <w:vMerge/>
            <w:shd w:val="clear" w:color="auto" w:fill="DEEAF6" w:themeFill="accent1" w:themeFillTint="33"/>
            <w:vAlign w:val="center"/>
          </w:tcPr>
          <w:p w14:paraId="0893AB6E" w14:textId="77777777" w:rsidR="00BB5F56" w:rsidRPr="008214BE" w:rsidRDefault="00BB5F56" w:rsidP="008F53CB">
            <w:pPr>
              <w:spacing w:before="120"/>
              <w:ind w:left="57" w:right="57"/>
              <w:rPr>
                <w:rFonts w:ascii="Arial" w:hAnsi="Arial" w:cs="Arial"/>
                <w:sz w:val="20"/>
                <w:szCs w:val="20"/>
              </w:rPr>
            </w:pPr>
          </w:p>
        </w:tc>
        <w:tc>
          <w:tcPr>
            <w:tcW w:w="4408" w:type="dxa"/>
            <w:vAlign w:val="center"/>
          </w:tcPr>
          <w:p w14:paraId="242458B4" w14:textId="34D34E89" w:rsidR="00BB5F56" w:rsidRPr="008214BE" w:rsidRDefault="00756B0F" w:rsidP="008F53CB">
            <w:pPr>
              <w:spacing w:before="120"/>
              <w:ind w:left="57" w:right="57"/>
              <w:rPr>
                <w:rFonts w:ascii="Arial" w:hAnsi="Arial" w:cs="Arial"/>
                <w:b/>
                <w:sz w:val="20"/>
                <w:szCs w:val="20"/>
              </w:rPr>
            </w:pPr>
            <w:r w:rsidRPr="008214BE">
              <w:rPr>
                <w:rFonts w:ascii="Arial" w:eastAsia="Calibri" w:hAnsi="Arial" w:cs="Arial"/>
                <w:sz w:val="20"/>
                <w:szCs w:val="20"/>
              </w:rPr>
              <w:t xml:space="preserve">Personel Yükseltici Platformların </w:t>
            </w:r>
            <w:r w:rsidR="005A333E" w:rsidRPr="008214BE">
              <w:rPr>
                <w:rFonts w:ascii="Arial" w:eastAsia="Calibri" w:hAnsi="Arial" w:cs="Arial"/>
                <w:sz w:val="20"/>
                <w:szCs w:val="20"/>
              </w:rPr>
              <w:t>Periyodik Bakım ve Arıza Tespiti</w:t>
            </w:r>
          </w:p>
        </w:tc>
        <w:tc>
          <w:tcPr>
            <w:tcW w:w="2273" w:type="dxa"/>
            <w:vAlign w:val="center"/>
          </w:tcPr>
          <w:p w14:paraId="4F9AA9B0" w14:textId="3362D5FA" w:rsidR="00BB5F56" w:rsidRPr="008214BE" w:rsidRDefault="005A333E" w:rsidP="00C159F8">
            <w:pPr>
              <w:spacing w:before="120"/>
              <w:ind w:left="57" w:right="57"/>
              <w:jc w:val="center"/>
              <w:rPr>
                <w:rFonts w:ascii="Arial" w:hAnsi="Arial" w:cs="Arial"/>
                <w:sz w:val="20"/>
                <w:szCs w:val="20"/>
              </w:rPr>
            </w:pPr>
            <w:r w:rsidRPr="008214BE">
              <w:rPr>
                <w:rFonts w:ascii="Arial" w:hAnsi="Arial" w:cs="Arial"/>
                <w:sz w:val="20"/>
                <w:szCs w:val="20"/>
              </w:rPr>
              <w:t>40/16</w:t>
            </w:r>
          </w:p>
        </w:tc>
      </w:tr>
      <w:tr w:rsidR="005A333E" w:rsidRPr="008214BE" w14:paraId="202E6C66" w14:textId="77777777" w:rsidTr="00BB5F56">
        <w:trPr>
          <w:trHeight w:val="397"/>
        </w:trPr>
        <w:tc>
          <w:tcPr>
            <w:tcW w:w="2391" w:type="dxa"/>
            <w:vMerge/>
            <w:shd w:val="clear" w:color="auto" w:fill="DEEAF6" w:themeFill="accent1" w:themeFillTint="33"/>
            <w:vAlign w:val="center"/>
          </w:tcPr>
          <w:p w14:paraId="1A10AA99" w14:textId="77777777" w:rsidR="00BB5F56" w:rsidRPr="008214BE" w:rsidRDefault="00BB5F56" w:rsidP="008F53CB">
            <w:pPr>
              <w:spacing w:before="120"/>
              <w:ind w:left="57" w:right="57"/>
              <w:rPr>
                <w:rFonts w:ascii="Arial" w:hAnsi="Arial" w:cs="Arial"/>
                <w:sz w:val="20"/>
                <w:szCs w:val="20"/>
              </w:rPr>
            </w:pPr>
          </w:p>
        </w:tc>
        <w:tc>
          <w:tcPr>
            <w:tcW w:w="4408" w:type="dxa"/>
            <w:shd w:val="clear" w:color="auto" w:fill="DEEAF6" w:themeFill="accent1" w:themeFillTint="33"/>
            <w:vAlign w:val="center"/>
          </w:tcPr>
          <w:p w14:paraId="0C6D792A" w14:textId="6886523F" w:rsidR="00BB5F56" w:rsidRPr="008214BE" w:rsidRDefault="00BB5F56" w:rsidP="008F53CB">
            <w:pPr>
              <w:spacing w:before="120"/>
              <w:ind w:left="57" w:right="57"/>
              <w:rPr>
                <w:rFonts w:ascii="Arial" w:hAnsi="Arial" w:cs="Arial"/>
                <w:sz w:val="20"/>
                <w:szCs w:val="20"/>
              </w:rPr>
            </w:pPr>
            <w:r w:rsidRPr="008214BE">
              <w:rPr>
                <w:rFonts w:ascii="Arial" w:hAnsi="Arial" w:cs="Arial"/>
                <w:b/>
                <w:sz w:val="20"/>
                <w:szCs w:val="20"/>
              </w:rPr>
              <w:t>TOPLAM</w:t>
            </w:r>
          </w:p>
        </w:tc>
        <w:tc>
          <w:tcPr>
            <w:tcW w:w="2273" w:type="dxa"/>
            <w:shd w:val="clear" w:color="auto" w:fill="DEEAF6" w:themeFill="accent1" w:themeFillTint="33"/>
            <w:vAlign w:val="center"/>
          </w:tcPr>
          <w:p w14:paraId="5ECE01F8" w14:textId="2A804CDD" w:rsidR="00BB5F56" w:rsidRPr="008214BE" w:rsidRDefault="00C81B28" w:rsidP="005A333E">
            <w:pPr>
              <w:spacing w:before="120"/>
              <w:ind w:left="57" w:right="57"/>
              <w:jc w:val="center"/>
              <w:rPr>
                <w:rFonts w:ascii="Arial" w:hAnsi="Arial" w:cs="Arial"/>
                <w:sz w:val="20"/>
                <w:szCs w:val="20"/>
              </w:rPr>
            </w:pPr>
            <w:r>
              <w:rPr>
                <w:rFonts w:ascii="Arial" w:hAnsi="Arial" w:cs="Arial"/>
                <w:b/>
                <w:sz w:val="20"/>
                <w:szCs w:val="20"/>
              </w:rPr>
              <w:t>320</w:t>
            </w:r>
            <w:r w:rsidR="00BB5F56" w:rsidRPr="008214BE">
              <w:rPr>
                <w:rFonts w:ascii="Arial" w:hAnsi="Arial" w:cs="Arial"/>
                <w:b/>
                <w:sz w:val="20"/>
                <w:szCs w:val="20"/>
              </w:rPr>
              <w:t>/</w:t>
            </w:r>
            <w:r w:rsidR="005A333E" w:rsidRPr="008214BE">
              <w:rPr>
                <w:rFonts w:ascii="Arial" w:hAnsi="Arial" w:cs="Arial"/>
                <w:b/>
                <w:sz w:val="20"/>
                <w:szCs w:val="20"/>
              </w:rPr>
              <w:t>144</w:t>
            </w:r>
          </w:p>
        </w:tc>
      </w:tr>
    </w:tbl>
    <w:p w14:paraId="1965E8CA" w14:textId="77777777" w:rsidR="00EF0244" w:rsidRPr="008214BE" w:rsidRDefault="00EF0244" w:rsidP="008F53CB">
      <w:pPr>
        <w:spacing w:before="120" w:after="0" w:line="240" w:lineRule="auto"/>
        <w:ind w:left="57" w:right="57"/>
        <w:rPr>
          <w:rFonts w:ascii="Arial" w:hAnsi="Arial" w:cs="Arial"/>
          <w:sz w:val="20"/>
          <w:szCs w:val="20"/>
        </w:rPr>
      </w:pPr>
    </w:p>
    <w:tbl>
      <w:tblPr>
        <w:tblStyle w:val="TabloKlavuzu"/>
        <w:tblW w:w="9072" w:type="dxa"/>
        <w:tblLayout w:type="fixed"/>
        <w:tblLook w:val="04A0" w:firstRow="1" w:lastRow="0" w:firstColumn="1" w:lastColumn="0" w:noHBand="0" w:noVBand="1"/>
      </w:tblPr>
      <w:tblGrid>
        <w:gridCol w:w="1838"/>
        <w:gridCol w:w="1843"/>
        <w:gridCol w:w="2410"/>
        <w:gridCol w:w="2981"/>
      </w:tblGrid>
      <w:tr w:rsidR="000F70AA" w:rsidRPr="008214BE" w14:paraId="13992549" w14:textId="77777777" w:rsidTr="0040459F">
        <w:trPr>
          <w:trHeight w:val="534"/>
        </w:trPr>
        <w:tc>
          <w:tcPr>
            <w:tcW w:w="1838" w:type="dxa"/>
            <w:shd w:val="clear" w:color="auto" w:fill="DEEAF6" w:themeFill="accent1" w:themeFillTint="33"/>
            <w:vAlign w:val="center"/>
          </w:tcPr>
          <w:p w14:paraId="7FBF827C" w14:textId="2854588B" w:rsidR="00FC506E" w:rsidRPr="008214BE" w:rsidRDefault="00FC506E" w:rsidP="00BB5F56">
            <w:pPr>
              <w:spacing w:before="120"/>
              <w:ind w:left="57" w:right="57"/>
              <w:rPr>
                <w:rFonts w:ascii="Arial" w:hAnsi="Arial" w:cs="Arial"/>
                <w:b/>
                <w:sz w:val="20"/>
                <w:szCs w:val="20"/>
              </w:rPr>
            </w:pPr>
            <w:r w:rsidRPr="008214BE">
              <w:rPr>
                <w:rFonts w:ascii="Arial" w:hAnsi="Arial" w:cs="Arial"/>
                <w:b/>
                <w:sz w:val="20"/>
                <w:szCs w:val="20"/>
              </w:rPr>
              <w:t>ÖĞRENME</w:t>
            </w:r>
            <w:r w:rsidR="00BB5F56" w:rsidRPr="008214BE">
              <w:rPr>
                <w:rFonts w:ascii="Arial" w:hAnsi="Arial" w:cs="Arial"/>
                <w:b/>
                <w:sz w:val="20"/>
                <w:szCs w:val="20"/>
              </w:rPr>
              <w:t xml:space="preserve"> </w:t>
            </w:r>
            <w:r w:rsidRPr="008214BE">
              <w:rPr>
                <w:rFonts w:ascii="Arial" w:hAnsi="Arial" w:cs="Arial"/>
                <w:b/>
                <w:sz w:val="20"/>
                <w:szCs w:val="20"/>
              </w:rPr>
              <w:t>BİRİMİ</w:t>
            </w:r>
            <w:r w:rsidR="004027DC" w:rsidRPr="008214BE">
              <w:rPr>
                <w:rFonts w:ascii="Arial" w:hAnsi="Arial" w:cs="Arial"/>
                <w:b/>
                <w:sz w:val="20"/>
                <w:szCs w:val="20"/>
              </w:rPr>
              <w:t xml:space="preserve"> </w:t>
            </w:r>
            <w:r w:rsidRPr="008214BE">
              <w:rPr>
                <w:rFonts w:ascii="Arial" w:hAnsi="Arial" w:cs="Arial"/>
                <w:b/>
                <w:sz w:val="20"/>
                <w:szCs w:val="20"/>
              </w:rPr>
              <w:t>/</w:t>
            </w:r>
            <w:r w:rsidR="001F75A8" w:rsidRPr="008214BE">
              <w:rPr>
                <w:rFonts w:ascii="Arial" w:hAnsi="Arial" w:cs="Arial"/>
                <w:b/>
                <w:sz w:val="20"/>
                <w:szCs w:val="20"/>
              </w:rPr>
              <w:t xml:space="preserve"> </w:t>
            </w:r>
            <w:r w:rsidRPr="008214BE">
              <w:rPr>
                <w:rFonts w:ascii="Arial" w:hAnsi="Arial" w:cs="Arial"/>
                <w:b/>
                <w:sz w:val="20"/>
                <w:szCs w:val="20"/>
              </w:rPr>
              <w:t>MODÜL</w:t>
            </w:r>
          </w:p>
        </w:tc>
        <w:tc>
          <w:tcPr>
            <w:tcW w:w="4253" w:type="dxa"/>
            <w:gridSpan w:val="2"/>
            <w:shd w:val="clear" w:color="auto" w:fill="DEEAF6" w:themeFill="accent1" w:themeFillTint="33"/>
            <w:vAlign w:val="center"/>
          </w:tcPr>
          <w:p w14:paraId="547A769E" w14:textId="552F8561" w:rsidR="00FC506E" w:rsidRPr="008214BE" w:rsidRDefault="00FC506E" w:rsidP="00BB5F56">
            <w:pPr>
              <w:spacing w:before="120"/>
              <w:ind w:left="57" w:right="57"/>
              <w:jc w:val="center"/>
              <w:rPr>
                <w:rFonts w:ascii="Arial" w:hAnsi="Arial" w:cs="Arial"/>
                <w:b/>
                <w:sz w:val="20"/>
                <w:szCs w:val="20"/>
              </w:rPr>
            </w:pPr>
            <w:r w:rsidRPr="008214BE">
              <w:rPr>
                <w:rFonts w:ascii="Arial" w:hAnsi="Arial" w:cs="Arial"/>
                <w:b/>
                <w:sz w:val="20"/>
                <w:szCs w:val="20"/>
              </w:rPr>
              <w:t>ÖĞRENME ÇIKTISI GRUBU VE AÇIKLAMALARI</w:t>
            </w:r>
          </w:p>
        </w:tc>
        <w:tc>
          <w:tcPr>
            <w:tcW w:w="2981" w:type="dxa"/>
            <w:shd w:val="clear" w:color="auto" w:fill="DEEAF6" w:themeFill="accent1" w:themeFillTint="33"/>
            <w:vAlign w:val="center"/>
          </w:tcPr>
          <w:p w14:paraId="6F3D0942" w14:textId="1B1CC65D" w:rsidR="00FC506E" w:rsidRPr="008214BE" w:rsidRDefault="00FC506E" w:rsidP="008F53CB">
            <w:pPr>
              <w:spacing w:before="120"/>
              <w:ind w:left="57" w:right="57"/>
              <w:rPr>
                <w:rFonts w:ascii="Arial" w:hAnsi="Arial" w:cs="Arial"/>
                <w:b/>
                <w:sz w:val="20"/>
                <w:szCs w:val="20"/>
              </w:rPr>
            </w:pPr>
            <w:r w:rsidRPr="008214BE">
              <w:rPr>
                <w:rFonts w:ascii="Arial" w:hAnsi="Arial" w:cs="Arial"/>
                <w:b/>
                <w:sz w:val="20"/>
                <w:szCs w:val="20"/>
              </w:rPr>
              <w:t>İÇERİK ÇERÇEVESİ</w:t>
            </w:r>
          </w:p>
        </w:tc>
      </w:tr>
      <w:tr w:rsidR="000F70AA" w:rsidRPr="008214BE" w14:paraId="37B2C31A" w14:textId="77777777" w:rsidTr="0040459F">
        <w:trPr>
          <w:trHeight w:val="992"/>
        </w:trPr>
        <w:tc>
          <w:tcPr>
            <w:tcW w:w="1838" w:type="dxa"/>
            <w:vAlign w:val="center"/>
          </w:tcPr>
          <w:p w14:paraId="7EC49C00" w14:textId="11322DFE" w:rsidR="00C75845" w:rsidRPr="008214BE" w:rsidRDefault="002D46B9" w:rsidP="008F53CB">
            <w:pPr>
              <w:spacing w:before="120"/>
              <w:ind w:left="57" w:right="57"/>
              <w:rPr>
                <w:rFonts w:ascii="Arial" w:hAnsi="Arial" w:cs="Arial"/>
                <w:b/>
                <w:sz w:val="20"/>
                <w:szCs w:val="20"/>
              </w:rPr>
            </w:pPr>
            <w:r w:rsidRPr="008214BE">
              <w:rPr>
                <w:rFonts w:ascii="Arial" w:eastAsia="Calibri" w:hAnsi="Arial" w:cs="Arial"/>
                <w:b/>
                <w:bCs/>
                <w:sz w:val="20"/>
                <w:szCs w:val="20"/>
              </w:rPr>
              <w:t>İş Sağlığı ve Güvenliği (Yüksekte Çalışma)</w:t>
            </w:r>
          </w:p>
        </w:tc>
        <w:tc>
          <w:tcPr>
            <w:tcW w:w="1843" w:type="dxa"/>
            <w:vAlign w:val="center"/>
          </w:tcPr>
          <w:p w14:paraId="57A1B831" w14:textId="587F8A88" w:rsidR="00C75845" w:rsidRPr="008214BE" w:rsidRDefault="00C75845" w:rsidP="008F53CB">
            <w:pPr>
              <w:spacing w:before="120"/>
              <w:ind w:left="57" w:right="57"/>
              <w:rPr>
                <w:rFonts w:ascii="Arial" w:hAnsi="Arial" w:cs="Arial"/>
                <w:b/>
                <w:sz w:val="20"/>
                <w:szCs w:val="20"/>
              </w:rPr>
            </w:pPr>
            <w:r w:rsidRPr="008214BE">
              <w:rPr>
                <w:rFonts w:ascii="Arial" w:eastAsia="Calibri" w:hAnsi="Arial" w:cs="Arial"/>
                <w:b/>
                <w:bCs/>
                <w:sz w:val="20"/>
                <w:szCs w:val="20"/>
              </w:rPr>
              <w:t xml:space="preserve">İş </w:t>
            </w:r>
            <w:r w:rsidR="00683ACD" w:rsidRPr="008214BE">
              <w:rPr>
                <w:rFonts w:ascii="Arial" w:eastAsia="Calibri" w:hAnsi="Arial" w:cs="Arial"/>
                <w:b/>
                <w:bCs/>
                <w:sz w:val="20"/>
                <w:szCs w:val="20"/>
              </w:rPr>
              <w:t>sağlığı ve güvenliği tedbirlerini alabilme</w:t>
            </w:r>
          </w:p>
        </w:tc>
        <w:tc>
          <w:tcPr>
            <w:tcW w:w="2410" w:type="dxa"/>
          </w:tcPr>
          <w:p w14:paraId="430C6311" w14:textId="22A314D7" w:rsidR="00C75845" w:rsidRPr="008214BE" w:rsidRDefault="001A242D" w:rsidP="00E85A97">
            <w:pPr>
              <w:spacing w:before="120"/>
              <w:ind w:right="57"/>
              <w:rPr>
                <w:rFonts w:ascii="Arial" w:eastAsia="Times New Roman" w:hAnsi="Arial" w:cs="Arial"/>
                <w:b/>
                <w:bCs/>
                <w:sz w:val="20"/>
                <w:szCs w:val="20"/>
              </w:rPr>
            </w:pPr>
            <w:r w:rsidRPr="008214BE">
              <w:rPr>
                <w:rFonts w:ascii="Arial" w:eastAsia="Times New Roman" w:hAnsi="Arial" w:cs="Arial"/>
                <w:b/>
                <w:bCs/>
                <w:sz w:val="20"/>
                <w:szCs w:val="20"/>
              </w:rPr>
              <w:t xml:space="preserve">Atölye ve saha çalışma alanını iş </w:t>
            </w:r>
            <w:r w:rsidR="00C81B28">
              <w:rPr>
                <w:rFonts w:ascii="Arial" w:eastAsia="Times New Roman" w:hAnsi="Arial" w:cs="Arial"/>
                <w:b/>
                <w:bCs/>
                <w:sz w:val="20"/>
                <w:szCs w:val="20"/>
              </w:rPr>
              <w:t xml:space="preserve">sağlığı ve </w:t>
            </w:r>
            <w:r w:rsidRPr="008214BE">
              <w:rPr>
                <w:rFonts w:ascii="Arial" w:eastAsia="Times New Roman" w:hAnsi="Arial" w:cs="Arial"/>
                <w:b/>
                <w:bCs/>
                <w:sz w:val="20"/>
                <w:szCs w:val="20"/>
              </w:rPr>
              <w:t>güvenliği kurallarına uygun olarak düzenler.</w:t>
            </w:r>
          </w:p>
          <w:p w14:paraId="0268346B" w14:textId="77777777" w:rsidR="00C108A3" w:rsidRDefault="00E11FED" w:rsidP="00E85A97">
            <w:pPr>
              <w:pStyle w:val="ListeParagraf"/>
              <w:spacing w:before="120"/>
              <w:ind w:left="113" w:right="57"/>
              <w:rPr>
                <w:rFonts w:ascii="Arial" w:hAnsi="Arial" w:cs="Arial"/>
                <w:sz w:val="20"/>
                <w:szCs w:val="20"/>
              </w:rPr>
            </w:pPr>
            <w:r w:rsidRPr="008214BE">
              <w:rPr>
                <w:rFonts w:ascii="Arial" w:hAnsi="Arial" w:cs="Arial"/>
                <w:sz w:val="20"/>
                <w:szCs w:val="20"/>
              </w:rPr>
              <w:t>Atölye çalışma alanı tanıtılır.</w:t>
            </w:r>
          </w:p>
          <w:p w14:paraId="076E88CC" w14:textId="77777777" w:rsidR="00EF2155" w:rsidRPr="008214BE" w:rsidRDefault="00EF2155" w:rsidP="00E85A97">
            <w:pPr>
              <w:pStyle w:val="ListeParagraf"/>
              <w:spacing w:before="120"/>
              <w:ind w:left="113" w:right="57"/>
              <w:rPr>
                <w:rFonts w:ascii="Arial" w:hAnsi="Arial" w:cs="Arial"/>
                <w:sz w:val="20"/>
                <w:szCs w:val="20"/>
              </w:rPr>
            </w:pPr>
          </w:p>
          <w:p w14:paraId="6965BC41" w14:textId="3682A92A" w:rsidR="00C75845" w:rsidRDefault="00C75845" w:rsidP="00E85A97">
            <w:pPr>
              <w:pStyle w:val="ListeParagraf"/>
              <w:spacing w:before="120"/>
              <w:ind w:left="113" w:right="57"/>
              <w:rPr>
                <w:rFonts w:ascii="Arial" w:hAnsi="Arial" w:cs="Arial"/>
                <w:sz w:val="20"/>
                <w:szCs w:val="20"/>
              </w:rPr>
            </w:pPr>
            <w:r w:rsidRPr="008214BE">
              <w:rPr>
                <w:rFonts w:ascii="Arial" w:hAnsi="Arial" w:cs="Arial"/>
                <w:sz w:val="20"/>
                <w:szCs w:val="20"/>
              </w:rPr>
              <w:t xml:space="preserve">İş </w:t>
            </w:r>
            <w:r w:rsidR="00EF2155">
              <w:rPr>
                <w:rFonts w:ascii="Arial" w:hAnsi="Arial" w:cs="Arial"/>
                <w:sz w:val="20"/>
                <w:szCs w:val="20"/>
              </w:rPr>
              <w:t xml:space="preserve">sağlığı ve </w:t>
            </w:r>
            <w:r w:rsidRPr="008214BE">
              <w:rPr>
                <w:rFonts w:ascii="Arial" w:hAnsi="Arial" w:cs="Arial"/>
                <w:sz w:val="20"/>
                <w:szCs w:val="20"/>
              </w:rPr>
              <w:t xml:space="preserve">güvenliği kuralları açıklanır. </w:t>
            </w:r>
          </w:p>
          <w:p w14:paraId="4DA08CCB" w14:textId="77777777" w:rsidR="00EF2155" w:rsidRPr="008214BE" w:rsidRDefault="00EF2155" w:rsidP="00E85A97">
            <w:pPr>
              <w:pStyle w:val="ListeParagraf"/>
              <w:spacing w:before="120"/>
              <w:ind w:left="113" w:right="57"/>
              <w:rPr>
                <w:rFonts w:ascii="Arial" w:hAnsi="Arial" w:cs="Arial"/>
                <w:sz w:val="20"/>
                <w:szCs w:val="20"/>
              </w:rPr>
            </w:pPr>
          </w:p>
          <w:p w14:paraId="2B4806DF" w14:textId="04F1E242" w:rsidR="00EF2155" w:rsidRDefault="00C75845" w:rsidP="00E85A97">
            <w:pPr>
              <w:pStyle w:val="ListeParagraf"/>
              <w:spacing w:before="120"/>
              <w:ind w:left="113" w:right="57"/>
              <w:rPr>
                <w:rFonts w:ascii="Arial" w:hAnsi="Arial" w:cs="Arial"/>
                <w:sz w:val="20"/>
                <w:szCs w:val="20"/>
              </w:rPr>
            </w:pPr>
            <w:r w:rsidRPr="008214BE">
              <w:rPr>
                <w:rFonts w:ascii="Arial" w:hAnsi="Arial" w:cs="Arial"/>
                <w:sz w:val="20"/>
                <w:szCs w:val="20"/>
              </w:rPr>
              <w:t xml:space="preserve">Muhtemel iş kazaları açıklanır. </w:t>
            </w:r>
          </w:p>
          <w:p w14:paraId="5F52B0DD" w14:textId="77777777" w:rsidR="001A242D" w:rsidRDefault="00C75845" w:rsidP="00E85A97">
            <w:pPr>
              <w:pStyle w:val="ListeParagraf"/>
              <w:spacing w:before="120"/>
              <w:ind w:left="113" w:right="57"/>
              <w:rPr>
                <w:rFonts w:ascii="Arial" w:hAnsi="Arial" w:cs="Arial"/>
                <w:sz w:val="20"/>
                <w:szCs w:val="20"/>
              </w:rPr>
            </w:pPr>
            <w:r w:rsidRPr="008214BE">
              <w:rPr>
                <w:rFonts w:ascii="Arial" w:hAnsi="Arial" w:cs="Arial"/>
                <w:sz w:val="20"/>
                <w:szCs w:val="20"/>
              </w:rPr>
              <w:t>Meslek hastalıkları açıklanır.</w:t>
            </w:r>
          </w:p>
          <w:p w14:paraId="053C5C00" w14:textId="77777777" w:rsidR="00EF2155" w:rsidRPr="008214BE" w:rsidRDefault="00EF2155" w:rsidP="00E85A97">
            <w:pPr>
              <w:pStyle w:val="ListeParagraf"/>
              <w:spacing w:before="120"/>
              <w:ind w:left="113" w:right="57"/>
              <w:rPr>
                <w:rFonts w:ascii="Arial" w:hAnsi="Arial" w:cs="Arial"/>
                <w:sz w:val="20"/>
                <w:szCs w:val="20"/>
              </w:rPr>
            </w:pPr>
          </w:p>
          <w:p w14:paraId="7309CA04" w14:textId="7E68B6CF" w:rsidR="00C75845" w:rsidRDefault="001A242D" w:rsidP="00E85A97">
            <w:pPr>
              <w:pStyle w:val="ListeParagraf"/>
              <w:spacing w:before="120"/>
              <w:ind w:left="113" w:right="57"/>
              <w:rPr>
                <w:rFonts w:ascii="Arial" w:eastAsia="Calibri" w:hAnsi="Arial" w:cs="Arial"/>
                <w:sz w:val="20"/>
                <w:szCs w:val="20"/>
              </w:rPr>
            </w:pPr>
            <w:r w:rsidRPr="008214BE">
              <w:rPr>
                <w:rFonts w:ascii="Arial" w:hAnsi="Arial" w:cs="Arial"/>
                <w:sz w:val="20"/>
                <w:szCs w:val="20"/>
              </w:rPr>
              <w:t>Platformlarda çalışma alanı ve çevre güvenliği (zemin etüdü, rüzgâr hızı) açıklanır.</w:t>
            </w:r>
            <w:r w:rsidR="00C75845" w:rsidRPr="008214BE">
              <w:rPr>
                <w:rFonts w:ascii="Arial" w:eastAsia="Calibri" w:hAnsi="Arial" w:cs="Arial"/>
                <w:sz w:val="20"/>
                <w:szCs w:val="20"/>
              </w:rPr>
              <w:t xml:space="preserve"> </w:t>
            </w:r>
          </w:p>
          <w:p w14:paraId="77A22E4F" w14:textId="77777777" w:rsidR="00EF2155" w:rsidRPr="008214BE" w:rsidRDefault="00EF2155" w:rsidP="00E85A97">
            <w:pPr>
              <w:pStyle w:val="ListeParagraf"/>
              <w:spacing w:before="120"/>
              <w:ind w:left="113" w:right="57"/>
              <w:rPr>
                <w:rFonts w:ascii="Arial" w:eastAsia="Calibri" w:hAnsi="Arial" w:cs="Arial"/>
                <w:sz w:val="20"/>
                <w:szCs w:val="20"/>
              </w:rPr>
            </w:pPr>
          </w:p>
          <w:p w14:paraId="123A2487" w14:textId="23D78363" w:rsidR="0050241F" w:rsidRDefault="0050241F" w:rsidP="00E85A97">
            <w:pPr>
              <w:pStyle w:val="ListeParagraf"/>
              <w:spacing w:before="120"/>
              <w:ind w:left="113" w:right="57"/>
              <w:rPr>
                <w:rFonts w:ascii="Arial" w:eastAsia="Calibri" w:hAnsi="Arial" w:cs="Arial"/>
                <w:sz w:val="20"/>
                <w:szCs w:val="20"/>
              </w:rPr>
            </w:pPr>
            <w:r w:rsidRPr="008214BE">
              <w:rPr>
                <w:rFonts w:ascii="Arial" w:eastAsia="Calibri" w:hAnsi="Arial" w:cs="Arial"/>
                <w:sz w:val="20"/>
                <w:szCs w:val="20"/>
              </w:rPr>
              <w:t xml:space="preserve">İş </w:t>
            </w:r>
            <w:r w:rsidR="00EF2155">
              <w:rPr>
                <w:rFonts w:ascii="Arial" w:eastAsia="Calibri" w:hAnsi="Arial" w:cs="Arial"/>
                <w:sz w:val="20"/>
                <w:szCs w:val="20"/>
              </w:rPr>
              <w:t xml:space="preserve">sağlığı ve </w:t>
            </w:r>
            <w:r w:rsidRPr="008214BE">
              <w:rPr>
                <w:rFonts w:ascii="Arial" w:eastAsia="Calibri" w:hAnsi="Arial" w:cs="Arial"/>
                <w:sz w:val="20"/>
                <w:szCs w:val="20"/>
              </w:rPr>
              <w:t xml:space="preserve">güvenliği kurallarına uygun olarak çalışma alanı </w:t>
            </w:r>
            <w:r w:rsidRPr="00EC229D">
              <w:rPr>
                <w:rFonts w:ascii="Arial" w:eastAsia="Calibri" w:hAnsi="Arial" w:cs="Arial"/>
                <w:sz w:val="20"/>
                <w:szCs w:val="20"/>
              </w:rPr>
              <w:t>düzenlenme</w:t>
            </w:r>
            <w:r w:rsidRPr="00096518">
              <w:rPr>
                <w:rFonts w:ascii="Arial" w:eastAsia="Calibri" w:hAnsi="Arial" w:cs="Arial"/>
                <w:sz w:val="20"/>
                <w:szCs w:val="20"/>
              </w:rPr>
              <w:t>si gösterilerek yaptırılır.</w:t>
            </w:r>
          </w:p>
          <w:p w14:paraId="1DD83C04" w14:textId="77777777" w:rsidR="00EF2155" w:rsidRPr="008214BE" w:rsidRDefault="00EF2155" w:rsidP="00E85A97">
            <w:pPr>
              <w:pStyle w:val="ListeParagraf"/>
              <w:spacing w:before="120"/>
              <w:ind w:left="113" w:right="57"/>
              <w:rPr>
                <w:rFonts w:ascii="Arial" w:eastAsia="Calibri" w:hAnsi="Arial" w:cs="Arial"/>
                <w:sz w:val="20"/>
                <w:szCs w:val="20"/>
              </w:rPr>
            </w:pPr>
          </w:p>
          <w:p w14:paraId="03814088" w14:textId="5ED7230E" w:rsidR="0050241F" w:rsidRPr="008214BE" w:rsidRDefault="0050241F" w:rsidP="00E85A97">
            <w:pPr>
              <w:pStyle w:val="ListeParagraf"/>
              <w:spacing w:before="120"/>
              <w:ind w:left="113" w:right="57"/>
              <w:rPr>
                <w:rFonts w:ascii="Arial" w:eastAsia="Calibri" w:hAnsi="Arial" w:cs="Arial"/>
                <w:sz w:val="20"/>
                <w:szCs w:val="20"/>
              </w:rPr>
            </w:pPr>
            <w:r w:rsidRPr="008214BE">
              <w:rPr>
                <w:rFonts w:ascii="Arial" w:eastAsia="Calibri" w:hAnsi="Arial" w:cs="Arial"/>
                <w:sz w:val="20"/>
                <w:szCs w:val="20"/>
              </w:rPr>
              <w:t>Platformlarda çalışma alanı ve çevre güvenliği ile ilgili işlemleri yapması sağlanır.</w:t>
            </w:r>
          </w:p>
          <w:p w14:paraId="379B2266" w14:textId="2F39B1C1" w:rsidR="00C75845" w:rsidRPr="008214BE" w:rsidRDefault="001A242D" w:rsidP="00E85A97">
            <w:pPr>
              <w:spacing w:before="120"/>
              <w:ind w:right="57"/>
              <w:rPr>
                <w:rFonts w:ascii="Arial" w:eastAsia="Times New Roman" w:hAnsi="Arial" w:cs="Arial"/>
                <w:b/>
                <w:bCs/>
                <w:sz w:val="20"/>
                <w:szCs w:val="20"/>
              </w:rPr>
            </w:pPr>
            <w:r w:rsidRPr="008214BE">
              <w:rPr>
                <w:rFonts w:ascii="Arial" w:eastAsia="Times New Roman" w:hAnsi="Arial" w:cs="Arial"/>
                <w:b/>
                <w:bCs/>
                <w:sz w:val="20"/>
                <w:szCs w:val="20"/>
              </w:rPr>
              <w:t>Yüksekte çalışma risklerini değerlendirir ve önlem alır.</w:t>
            </w:r>
          </w:p>
          <w:p w14:paraId="795809D2" w14:textId="0B94706E" w:rsidR="0050241F" w:rsidRPr="008214BE" w:rsidRDefault="0050241F" w:rsidP="0050241F">
            <w:pPr>
              <w:spacing w:before="120"/>
              <w:ind w:right="57"/>
              <w:rPr>
                <w:rFonts w:ascii="Arial" w:eastAsia="Times New Roman" w:hAnsi="Arial" w:cs="Arial"/>
                <w:bCs/>
                <w:sz w:val="20"/>
                <w:szCs w:val="20"/>
              </w:rPr>
            </w:pPr>
            <w:r w:rsidRPr="008214BE">
              <w:rPr>
                <w:rFonts w:ascii="Arial" w:eastAsia="Times New Roman" w:hAnsi="Arial" w:cs="Arial"/>
                <w:bCs/>
                <w:sz w:val="20"/>
                <w:szCs w:val="20"/>
              </w:rPr>
              <w:t>Yüksekte çalışma esnasında karşılaş</w:t>
            </w:r>
            <w:r w:rsidR="00EF2155">
              <w:rPr>
                <w:rFonts w:ascii="Arial" w:eastAsia="Times New Roman" w:hAnsi="Arial" w:cs="Arial"/>
                <w:bCs/>
                <w:sz w:val="20"/>
                <w:szCs w:val="20"/>
              </w:rPr>
              <w:t>ıl</w:t>
            </w:r>
            <w:r w:rsidRPr="008214BE">
              <w:rPr>
                <w:rFonts w:ascii="Arial" w:eastAsia="Times New Roman" w:hAnsi="Arial" w:cs="Arial"/>
                <w:bCs/>
                <w:sz w:val="20"/>
                <w:szCs w:val="20"/>
              </w:rPr>
              <w:t xml:space="preserve">abilecek riskler açıklanır. </w:t>
            </w:r>
          </w:p>
          <w:p w14:paraId="52C9A479" w14:textId="0E231520" w:rsidR="0050241F" w:rsidRPr="008214BE" w:rsidRDefault="0050241F" w:rsidP="0050241F">
            <w:pPr>
              <w:spacing w:before="120"/>
              <w:ind w:right="57"/>
              <w:rPr>
                <w:rFonts w:ascii="Arial" w:eastAsia="Times New Roman" w:hAnsi="Arial" w:cs="Arial"/>
                <w:bCs/>
                <w:sz w:val="20"/>
                <w:szCs w:val="20"/>
              </w:rPr>
            </w:pPr>
            <w:r w:rsidRPr="008214BE">
              <w:rPr>
                <w:rFonts w:ascii="Arial" w:eastAsia="Times New Roman" w:hAnsi="Arial" w:cs="Arial"/>
                <w:bCs/>
                <w:sz w:val="20"/>
                <w:szCs w:val="20"/>
              </w:rPr>
              <w:t xml:space="preserve">Yüksekte çalışma esnasında alınacak tedbirler açıklanır. </w:t>
            </w:r>
          </w:p>
          <w:p w14:paraId="58A9D9BE" w14:textId="5F5E5E9F" w:rsidR="00EF2155" w:rsidRPr="008214BE" w:rsidRDefault="00D85958" w:rsidP="00BA6FD5">
            <w:pPr>
              <w:pStyle w:val="ListeParagraf"/>
              <w:spacing w:before="120"/>
              <w:ind w:left="34" w:right="57"/>
              <w:rPr>
                <w:rFonts w:ascii="Arial" w:hAnsi="Arial" w:cs="Arial"/>
                <w:sz w:val="20"/>
                <w:szCs w:val="20"/>
              </w:rPr>
            </w:pPr>
            <w:r w:rsidRPr="008214BE">
              <w:rPr>
                <w:rFonts w:ascii="Arial" w:eastAsia="Times New Roman" w:hAnsi="Arial" w:cs="Arial"/>
                <w:bCs/>
                <w:sz w:val="20"/>
                <w:szCs w:val="20"/>
              </w:rPr>
              <w:t xml:space="preserve">Yüksekte çalışma ile ilgili </w:t>
            </w:r>
            <w:r w:rsidRPr="008214BE">
              <w:rPr>
                <w:rFonts w:ascii="Arial" w:eastAsia="Calibri" w:hAnsi="Arial" w:cs="Arial"/>
                <w:sz w:val="20"/>
                <w:szCs w:val="20"/>
              </w:rPr>
              <w:t>gerekli önlemleri alması sağlanır</w:t>
            </w:r>
            <w:r w:rsidR="00EF2155">
              <w:rPr>
                <w:rFonts w:ascii="Arial" w:eastAsia="Calibri" w:hAnsi="Arial" w:cs="Arial"/>
                <w:sz w:val="20"/>
                <w:szCs w:val="20"/>
              </w:rPr>
              <w:t>.</w:t>
            </w:r>
          </w:p>
          <w:p w14:paraId="6E396DD1" w14:textId="77777777" w:rsidR="00BA6FD5" w:rsidRDefault="001A242D" w:rsidP="0050241F">
            <w:pPr>
              <w:pStyle w:val="ListeParagraf"/>
              <w:spacing w:before="120"/>
              <w:ind w:left="113" w:right="57"/>
              <w:rPr>
                <w:rFonts w:ascii="Arial" w:hAnsi="Arial" w:cs="Arial"/>
                <w:sz w:val="20"/>
                <w:szCs w:val="20"/>
              </w:rPr>
            </w:pPr>
            <w:r w:rsidRPr="008214BE">
              <w:rPr>
                <w:rFonts w:ascii="Arial" w:hAnsi="Arial" w:cs="Arial"/>
                <w:sz w:val="20"/>
                <w:szCs w:val="20"/>
              </w:rPr>
              <w:t xml:space="preserve">Platformun devrilme, sıkışma ve elektrik </w:t>
            </w:r>
            <w:r w:rsidRPr="008214BE">
              <w:rPr>
                <w:rFonts w:ascii="Arial" w:hAnsi="Arial" w:cs="Arial"/>
                <w:sz w:val="20"/>
                <w:szCs w:val="20"/>
              </w:rPr>
              <w:lastRenderedPageBreak/>
              <w:t>çarpması riskleri açıklanır.</w:t>
            </w:r>
          </w:p>
          <w:p w14:paraId="32EAEAF5" w14:textId="2D569907" w:rsidR="0050241F" w:rsidRPr="008214BE" w:rsidRDefault="0050241F" w:rsidP="0050241F">
            <w:pPr>
              <w:pStyle w:val="ListeParagraf"/>
              <w:spacing w:before="120"/>
              <w:ind w:left="113" w:right="57"/>
              <w:rPr>
                <w:rFonts w:ascii="Arial" w:eastAsia="Calibri" w:hAnsi="Arial" w:cs="Arial"/>
                <w:sz w:val="20"/>
                <w:szCs w:val="20"/>
              </w:rPr>
            </w:pPr>
            <w:r w:rsidRPr="008214BE">
              <w:rPr>
                <w:rFonts w:ascii="Arial" w:eastAsia="Calibri" w:hAnsi="Arial" w:cs="Arial"/>
                <w:sz w:val="20"/>
                <w:szCs w:val="20"/>
              </w:rPr>
              <w:t xml:space="preserve">Platformlarda </w:t>
            </w:r>
            <w:r w:rsidR="00534EE2" w:rsidRPr="008214BE">
              <w:rPr>
                <w:rFonts w:ascii="Arial" w:hAnsi="Arial" w:cs="Arial"/>
                <w:sz w:val="20"/>
                <w:szCs w:val="20"/>
              </w:rPr>
              <w:t>devrilme, sıkışma ve elektrik çarpması</w:t>
            </w:r>
            <w:r w:rsidR="00534EE2" w:rsidRPr="008214BE">
              <w:rPr>
                <w:rFonts w:ascii="Arial" w:eastAsia="Calibri" w:hAnsi="Arial" w:cs="Arial"/>
                <w:sz w:val="20"/>
                <w:szCs w:val="20"/>
              </w:rPr>
              <w:t xml:space="preserve"> </w:t>
            </w:r>
            <w:r w:rsidRPr="008214BE">
              <w:rPr>
                <w:rFonts w:ascii="Arial" w:eastAsia="Calibri" w:hAnsi="Arial" w:cs="Arial"/>
                <w:sz w:val="20"/>
                <w:szCs w:val="20"/>
              </w:rPr>
              <w:t>riskler</w:t>
            </w:r>
            <w:r w:rsidR="00534EE2" w:rsidRPr="008214BE">
              <w:rPr>
                <w:rFonts w:ascii="Arial" w:eastAsia="Calibri" w:hAnsi="Arial" w:cs="Arial"/>
                <w:sz w:val="20"/>
                <w:szCs w:val="20"/>
              </w:rPr>
              <w:t xml:space="preserve">ine </w:t>
            </w:r>
            <w:r w:rsidRPr="008214BE">
              <w:rPr>
                <w:rFonts w:ascii="Arial" w:eastAsia="Calibri" w:hAnsi="Arial" w:cs="Arial"/>
                <w:sz w:val="20"/>
                <w:szCs w:val="20"/>
              </w:rPr>
              <w:t>karşı önlemler alması sağlanır.</w:t>
            </w:r>
          </w:p>
          <w:p w14:paraId="7172D990" w14:textId="77777777" w:rsidR="0050241F" w:rsidRPr="008214BE" w:rsidRDefault="0050241F" w:rsidP="00E85A97">
            <w:pPr>
              <w:pStyle w:val="ListeParagraf"/>
              <w:spacing w:before="120"/>
              <w:ind w:left="113" w:right="57"/>
              <w:rPr>
                <w:rFonts w:ascii="Arial" w:eastAsia="Calibri" w:hAnsi="Arial" w:cs="Arial"/>
                <w:sz w:val="20"/>
                <w:szCs w:val="20"/>
              </w:rPr>
            </w:pPr>
          </w:p>
          <w:p w14:paraId="18DB9337" w14:textId="78C949E7" w:rsidR="001A242D" w:rsidRPr="008214BE" w:rsidRDefault="001A242D" w:rsidP="00E85A97">
            <w:pPr>
              <w:spacing w:before="120"/>
              <w:ind w:right="57"/>
              <w:rPr>
                <w:rFonts w:ascii="Arial" w:eastAsia="Times New Roman" w:hAnsi="Arial" w:cs="Arial"/>
                <w:b/>
                <w:bCs/>
                <w:sz w:val="20"/>
                <w:szCs w:val="20"/>
              </w:rPr>
            </w:pPr>
            <w:r w:rsidRPr="008214BE">
              <w:rPr>
                <w:rFonts w:ascii="Arial" w:eastAsia="Times New Roman" w:hAnsi="Arial" w:cs="Arial"/>
                <w:b/>
                <w:bCs/>
                <w:sz w:val="20"/>
                <w:szCs w:val="20"/>
              </w:rPr>
              <w:t xml:space="preserve">Kişisel </w:t>
            </w:r>
            <w:r w:rsidR="00EF2155">
              <w:rPr>
                <w:rFonts w:ascii="Arial" w:eastAsia="Times New Roman" w:hAnsi="Arial" w:cs="Arial"/>
                <w:b/>
                <w:bCs/>
                <w:sz w:val="20"/>
                <w:szCs w:val="20"/>
              </w:rPr>
              <w:t>k</w:t>
            </w:r>
            <w:r w:rsidRPr="008214BE">
              <w:rPr>
                <w:rFonts w:ascii="Arial" w:eastAsia="Times New Roman" w:hAnsi="Arial" w:cs="Arial"/>
                <w:b/>
                <w:bCs/>
                <w:sz w:val="20"/>
                <w:szCs w:val="20"/>
              </w:rPr>
              <w:t xml:space="preserve">oruyucu </w:t>
            </w:r>
            <w:r w:rsidR="00EF2155">
              <w:rPr>
                <w:rFonts w:ascii="Arial" w:eastAsia="Times New Roman" w:hAnsi="Arial" w:cs="Arial"/>
                <w:b/>
                <w:bCs/>
                <w:sz w:val="20"/>
                <w:szCs w:val="20"/>
              </w:rPr>
              <w:t>d</w:t>
            </w:r>
            <w:r w:rsidRPr="008214BE">
              <w:rPr>
                <w:rFonts w:ascii="Arial" w:eastAsia="Times New Roman" w:hAnsi="Arial" w:cs="Arial"/>
                <w:b/>
                <w:bCs/>
                <w:sz w:val="20"/>
                <w:szCs w:val="20"/>
              </w:rPr>
              <w:t>onanım</w:t>
            </w:r>
            <w:r w:rsidR="00EC2E53">
              <w:rPr>
                <w:rFonts w:ascii="Arial" w:eastAsia="Times New Roman" w:hAnsi="Arial" w:cs="Arial"/>
                <w:b/>
                <w:bCs/>
                <w:sz w:val="20"/>
                <w:szCs w:val="20"/>
              </w:rPr>
              <w:t>lar</w:t>
            </w:r>
            <w:r w:rsidR="007F21A2">
              <w:rPr>
                <w:rFonts w:ascii="Arial" w:eastAsia="Times New Roman" w:hAnsi="Arial" w:cs="Arial"/>
                <w:b/>
                <w:bCs/>
                <w:sz w:val="20"/>
                <w:szCs w:val="20"/>
              </w:rPr>
              <w:t>ı</w:t>
            </w:r>
            <w:r w:rsidRPr="008214BE">
              <w:rPr>
                <w:rFonts w:ascii="Arial" w:eastAsia="Times New Roman" w:hAnsi="Arial" w:cs="Arial"/>
                <w:b/>
                <w:bCs/>
                <w:sz w:val="20"/>
                <w:szCs w:val="20"/>
              </w:rPr>
              <w:t xml:space="preserve"> (KKD) platforma uygun seçer ve kullanır.</w:t>
            </w:r>
          </w:p>
          <w:p w14:paraId="089542D2" w14:textId="22A31768" w:rsidR="00D84BB1" w:rsidRDefault="00564FE6" w:rsidP="00BA6FD5">
            <w:pPr>
              <w:pStyle w:val="ListeParagraf"/>
              <w:spacing w:before="120"/>
              <w:ind w:left="0" w:right="57"/>
              <w:rPr>
                <w:rFonts w:ascii="Arial" w:hAnsi="Arial" w:cs="Arial"/>
                <w:sz w:val="20"/>
                <w:szCs w:val="20"/>
              </w:rPr>
            </w:pPr>
            <w:r w:rsidRPr="008214BE">
              <w:rPr>
                <w:rFonts w:ascii="Arial" w:hAnsi="Arial" w:cs="Arial"/>
                <w:sz w:val="20"/>
                <w:szCs w:val="20"/>
              </w:rPr>
              <w:t>İşin özelliğine göre kullanılması gereken KKD (kişisel koruyucu donanım) tanıtılır.</w:t>
            </w:r>
          </w:p>
          <w:p w14:paraId="65C5BE1B" w14:textId="77777777" w:rsidR="00BA6FD5" w:rsidRPr="008214BE" w:rsidRDefault="00BA6FD5" w:rsidP="00BA6FD5">
            <w:pPr>
              <w:pStyle w:val="ListeParagraf"/>
              <w:spacing w:before="120"/>
              <w:ind w:left="0" w:right="57"/>
              <w:rPr>
                <w:rFonts w:ascii="Arial" w:hAnsi="Arial" w:cs="Arial"/>
                <w:sz w:val="20"/>
                <w:szCs w:val="20"/>
              </w:rPr>
            </w:pPr>
          </w:p>
          <w:p w14:paraId="613122FE" w14:textId="1C69F2FA" w:rsidR="00D84BB1" w:rsidRDefault="00564FE6" w:rsidP="00BA6FD5">
            <w:pPr>
              <w:pStyle w:val="ListeParagraf"/>
              <w:spacing w:before="120"/>
              <w:ind w:left="0" w:right="57"/>
              <w:rPr>
                <w:rFonts w:ascii="Arial" w:hAnsi="Arial" w:cs="Arial"/>
                <w:sz w:val="20"/>
                <w:szCs w:val="20"/>
              </w:rPr>
            </w:pPr>
            <w:proofErr w:type="spellStart"/>
            <w:r w:rsidRPr="008214BE">
              <w:rPr>
                <w:rFonts w:ascii="Arial" w:hAnsi="Arial" w:cs="Arial"/>
                <w:sz w:val="20"/>
                <w:szCs w:val="20"/>
              </w:rPr>
              <w:t>KKD’nin</w:t>
            </w:r>
            <w:proofErr w:type="spellEnd"/>
            <w:r w:rsidRPr="008214BE">
              <w:rPr>
                <w:rFonts w:ascii="Arial" w:hAnsi="Arial" w:cs="Arial"/>
                <w:sz w:val="20"/>
                <w:szCs w:val="20"/>
              </w:rPr>
              <w:t xml:space="preserve"> hangi durumlarda kullanılacağı açıklanır.</w:t>
            </w:r>
          </w:p>
          <w:p w14:paraId="279B16FF" w14:textId="77777777" w:rsidR="00BA6FD5" w:rsidRPr="008214BE" w:rsidRDefault="00BA6FD5" w:rsidP="00BA6FD5">
            <w:pPr>
              <w:pStyle w:val="ListeParagraf"/>
              <w:spacing w:before="120"/>
              <w:ind w:left="0" w:right="57"/>
              <w:rPr>
                <w:rFonts w:ascii="Arial" w:hAnsi="Arial" w:cs="Arial"/>
                <w:sz w:val="20"/>
                <w:szCs w:val="20"/>
              </w:rPr>
            </w:pPr>
          </w:p>
          <w:p w14:paraId="351846A9" w14:textId="0F2E7C9D" w:rsidR="00D84BB1" w:rsidRDefault="00564FE6" w:rsidP="00BA6FD5">
            <w:pPr>
              <w:pStyle w:val="ListeParagraf"/>
              <w:spacing w:before="120"/>
              <w:ind w:left="0" w:right="57"/>
              <w:rPr>
                <w:rFonts w:ascii="Arial" w:hAnsi="Arial" w:cs="Arial"/>
                <w:sz w:val="20"/>
                <w:szCs w:val="20"/>
              </w:rPr>
            </w:pPr>
            <w:proofErr w:type="spellStart"/>
            <w:r w:rsidRPr="008214BE">
              <w:rPr>
                <w:rFonts w:ascii="Arial" w:hAnsi="Arial" w:cs="Arial"/>
                <w:sz w:val="20"/>
                <w:szCs w:val="20"/>
              </w:rPr>
              <w:t>KKD’nin</w:t>
            </w:r>
            <w:proofErr w:type="spellEnd"/>
            <w:r w:rsidRPr="008214BE">
              <w:rPr>
                <w:rFonts w:ascii="Arial" w:hAnsi="Arial" w:cs="Arial"/>
                <w:sz w:val="20"/>
                <w:szCs w:val="20"/>
              </w:rPr>
              <w:t xml:space="preserve"> nasıl kullanılacağı uygulamalı olarak gösterilir.</w:t>
            </w:r>
          </w:p>
          <w:p w14:paraId="056F4863" w14:textId="77777777" w:rsidR="00BA6FD5" w:rsidRPr="008214BE" w:rsidRDefault="00BA6FD5" w:rsidP="00BA6FD5">
            <w:pPr>
              <w:pStyle w:val="ListeParagraf"/>
              <w:spacing w:before="120"/>
              <w:ind w:left="0" w:right="57"/>
              <w:rPr>
                <w:rFonts w:ascii="Arial" w:hAnsi="Arial" w:cs="Arial"/>
                <w:sz w:val="20"/>
                <w:szCs w:val="20"/>
              </w:rPr>
            </w:pPr>
          </w:p>
          <w:p w14:paraId="72498457" w14:textId="474C395D" w:rsidR="00564FE6" w:rsidRPr="008214BE" w:rsidRDefault="00564FE6" w:rsidP="00564FE6">
            <w:pPr>
              <w:pStyle w:val="ListeParagraf"/>
              <w:spacing w:before="120"/>
              <w:ind w:left="113" w:right="57"/>
              <w:rPr>
                <w:rFonts w:ascii="Arial" w:hAnsi="Arial" w:cs="Arial"/>
                <w:sz w:val="20"/>
                <w:szCs w:val="20"/>
              </w:rPr>
            </w:pPr>
            <w:proofErr w:type="spellStart"/>
            <w:r w:rsidRPr="008214BE">
              <w:rPr>
                <w:rFonts w:ascii="Arial" w:hAnsi="Arial" w:cs="Arial"/>
                <w:sz w:val="20"/>
                <w:szCs w:val="20"/>
              </w:rPr>
              <w:t>KKD’nin</w:t>
            </w:r>
            <w:proofErr w:type="spellEnd"/>
            <w:r w:rsidRPr="008214BE">
              <w:rPr>
                <w:rFonts w:ascii="Arial" w:hAnsi="Arial" w:cs="Arial"/>
                <w:sz w:val="20"/>
                <w:szCs w:val="20"/>
              </w:rPr>
              <w:t xml:space="preserve"> kullanılması sağlanır. </w:t>
            </w:r>
          </w:p>
          <w:p w14:paraId="65576ECE" w14:textId="03E25B35" w:rsidR="001A242D" w:rsidRPr="008214BE" w:rsidRDefault="001A242D" w:rsidP="00891BF0">
            <w:pPr>
              <w:spacing w:before="120"/>
              <w:ind w:right="57"/>
              <w:rPr>
                <w:rFonts w:ascii="Arial" w:eastAsia="Times New Roman" w:hAnsi="Arial" w:cs="Arial"/>
                <w:b/>
                <w:bCs/>
                <w:sz w:val="20"/>
                <w:szCs w:val="20"/>
              </w:rPr>
            </w:pPr>
            <w:r w:rsidRPr="008214BE">
              <w:rPr>
                <w:rFonts w:ascii="Arial" w:eastAsia="Times New Roman" w:hAnsi="Arial" w:cs="Arial"/>
                <w:b/>
                <w:bCs/>
                <w:sz w:val="20"/>
                <w:szCs w:val="20"/>
              </w:rPr>
              <w:t xml:space="preserve">Acil durumlarda indirme </w:t>
            </w:r>
            <w:proofErr w:type="gramStart"/>
            <w:r w:rsidRPr="008214BE">
              <w:rPr>
                <w:rFonts w:ascii="Arial" w:eastAsia="Times New Roman" w:hAnsi="Arial" w:cs="Arial"/>
                <w:b/>
                <w:bCs/>
                <w:sz w:val="20"/>
                <w:szCs w:val="20"/>
              </w:rPr>
              <w:t>prosedürlerini</w:t>
            </w:r>
            <w:proofErr w:type="gramEnd"/>
            <w:r w:rsidRPr="008214BE">
              <w:rPr>
                <w:rFonts w:ascii="Arial" w:eastAsia="Times New Roman" w:hAnsi="Arial" w:cs="Arial"/>
                <w:b/>
                <w:bCs/>
                <w:sz w:val="20"/>
                <w:szCs w:val="20"/>
              </w:rPr>
              <w:t xml:space="preserve"> uygular.</w:t>
            </w:r>
          </w:p>
          <w:p w14:paraId="7708C89F" w14:textId="77777777" w:rsidR="00564FE6" w:rsidRPr="008214BE" w:rsidRDefault="00564FE6" w:rsidP="00564FE6">
            <w:pPr>
              <w:spacing w:before="120"/>
              <w:ind w:left="113" w:right="57"/>
              <w:rPr>
                <w:rStyle w:val="citation-112"/>
                <w:rFonts w:ascii="Arial" w:hAnsi="Arial" w:cs="Arial"/>
                <w:sz w:val="20"/>
                <w:szCs w:val="20"/>
              </w:rPr>
            </w:pPr>
            <w:r w:rsidRPr="008214BE">
              <w:rPr>
                <w:rStyle w:val="citation-112"/>
                <w:rFonts w:ascii="Arial" w:hAnsi="Arial" w:cs="Arial"/>
                <w:sz w:val="20"/>
                <w:szCs w:val="20"/>
              </w:rPr>
              <w:t xml:space="preserve">Atölyedeki muhtemel acil durumlar açıklanır. </w:t>
            </w:r>
          </w:p>
          <w:p w14:paraId="3C49A024" w14:textId="27056171" w:rsidR="00564FE6" w:rsidRPr="008214BE" w:rsidRDefault="00564FE6" w:rsidP="00564FE6">
            <w:pPr>
              <w:spacing w:before="120"/>
              <w:ind w:left="113" w:right="57"/>
              <w:rPr>
                <w:rStyle w:val="citation-112"/>
                <w:rFonts w:ascii="Arial" w:hAnsi="Arial" w:cs="Arial"/>
                <w:sz w:val="20"/>
                <w:szCs w:val="20"/>
              </w:rPr>
            </w:pPr>
            <w:r w:rsidRPr="008214BE">
              <w:rPr>
                <w:rStyle w:val="citation-112"/>
                <w:rFonts w:ascii="Arial" w:hAnsi="Arial" w:cs="Arial"/>
                <w:sz w:val="20"/>
                <w:szCs w:val="20"/>
              </w:rPr>
              <w:t xml:space="preserve">Çeşitli acil durum senaryoları oluşturularak acil durumlarda yapılması </w:t>
            </w:r>
            <w:r w:rsidRPr="00EC229D">
              <w:rPr>
                <w:rStyle w:val="citation-112"/>
                <w:rFonts w:ascii="Arial" w:hAnsi="Arial" w:cs="Arial"/>
                <w:sz w:val="20"/>
                <w:szCs w:val="20"/>
              </w:rPr>
              <w:t>gerekenler uygulamalı olarak gösterilerek</w:t>
            </w:r>
            <w:r w:rsidRPr="008214BE">
              <w:rPr>
                <w:rStyle w:val="citation-112"/>
                <w:rFonts w:ascii="Arial" w:hAnsi="Arial" w:cs="Arial"/>
                <w:sz w:val="20"/>
                <w:szCs w:val="20"/>
              </w:rPr>
              <w:t xml:space="preserve"> yaptırılır.</w:t>
            </w:r>
          </w:p>
          <w:p w14:paraId="61AD4BE8" w14:textId="70DF854E" w:rsidR="00C75845" w:rsidRPr="008214BE" w:rsidRDefault="001A242D" w:rsidP="00E85A97">
            <w:pPr>
              <w:spacing w:before="120"/>
              <w:ind w:left="113" w:right="57"/>
              <w:rPr>
                <w:rFonts w:ascii="Arial" w:eastAsia="Calibri" w:hAnsi="Arial" w:cs="Arial"/>
                <w:sz w:val="20"/>
                <w:szCs w:val="20"/>
              </w:rPr>
            </w:pPr>
            <w:r w:rsidRPr="008214BE">
              <w:rPr>
                <w:rStyle w:val="citation-112"/>
                <w:rFonts w:ascii="Arial" w:hAnsi="Arial" w:cs="Arial"/>
                <w:sz w:val="20"/>
                <w:szCs w:val="20"/>
              </w:rPr>
              <w:t xml:space="preserve">Acil durumlarda platformu güvenli indirme (acil kurtarma) yöntemleri </w:t>
            </w:r>
            <w:r w:rsidR="006B3E3D" w:rsidRPr="008214BE">
              <w:rPr>
                <w:rStyle w:val="citation-112"/>
                <w:rFonts w:ascii="Arial" w:hAnsi="Arial" w:cs="Arial"/>
                <w:sz w:val="20"/>
                <w:szCs w:val="20"/>
              </w:rPr>
              <w:t xml:space="preserve">açıklanır ve </w:t>
            </w:r>
            <w:r w:rsidRPr="008214BE">
              <w:rPr>
                <w:rStyle w:val="citation-112"/>
                <w:rFonts w:ascii="Arial" w:hAnsi="Arial" w:cs="Arial"/>
                <w:sz w:val="20"/>
                <w:szCs w:val="20"/>
              </w:rPr>
              <w:t>uy</w:t>
            </w:r>
            <w:r w:rsidRPr="00EC229D">
              <w:rPr>
                <w:rStyle w:val="citation-112"/>
                <w:rFonts w:ascii="Arial" w:hAnsi="Arial" w:cs="Arial"/>
                <w:sz w:val="20"/>
                <w:szCs w:val="20"/>
              </w:rPr>
              <w:t>gulam</w:t>
            </w:r>
            <w:r w:rsidRPr="00096518">
              <w:rPr>
                <w:rStyle w:val="citation-112"/>
                <w:rFonts w:ascii="Arial" w:hAnsi="Arial" w:cs="Arial"/>
                <w:sz w:val="20"/>
                <w:szCs w:val="20"/>
              </w:rPr>
              <w:t>alı</w:t>
            </w:r>
            <w:r w:rsidRPr="008214BE">
              <w:rPr>
                <w:rStyle w:val="citation-112"/>
                <w:rFonts w:ascii="Arial" w:hAnsi="Arial" w:cs="Arial"/>
                <w:sz w:val="20"/>
                <w:szCs w:val="20"/>
              </w:rPr>
              <w:t xml:space="preserve"> </w:t>
            </w:r>
            <w:r w:rsidR="006B3E3D" w:rsidRPr="008214BE">
              <w:rPr>
                <w:rStyle w:val="citation-112"/>
                <w:rFonts w:ascii="Arial" w:hAnsi="Arial" w:cs="Arial"/>
                <w:sz w:val="20"/>
                <w:szCs w:val="20"/>
              </w:rPr>
              <w:t>olarak yaptırılır.</w:t>
            </w:r>
          </w:p>
          <w:p w14:paraId="5237DFF2" w14:textId="1F43F73F" w:rsidR="00C75845" w:rsidRPr="008214BE" w:rsidRDefault="00C75845" w:rsidP="00E85A97">
            <w:pPr>
              <w:spacing w:before="120"/>
              <w:ind w:right="57"/>
              <w:rPr>
                <w:rFonts w:ascii="Arial" w:eastAsia="Times New Roman" w:hAnsi="Arial" w:cs="Arial"/>
                <w:b/>
                <w:bCs/>
                <w:sz w:val="20"/>
                <w:szCs w:val="20"/>
              </w:rPr>
            </w:pPr>
            <w:r w:rsidRPr="008214BE">
              <w:rPr>
                <w:rFonts w:ascii="Arial" w:eastAsia="Times New Roman" w:hAnsi="Arial" w:cs="Arial"/>
                <w:b/>
                <w:bCs/>
                <w:sz w:val="20"/>
                <w:szCs w:val="20"/>
              </w:rPr>
              <w:t xml:space="preserve">Sağlık ve </w:t>
            </w:r>
            <w:r w:rsidR="00BD4E47" w:rsidRPr="008214BE">
              <w:rPr>
                <w:rFonts w:ascii="Arial" w:eastAsia="Times New Roman" w:hAnsi="Arial" w:cs="Arial"/>
                <w:b/>
                <w:bCs/>
                <w:sz w:val="20"/>
                <w:szCs w:val="20"/>
              </w:rPr>
              <w:t>güvenlik işaretlerini sıra</w:t>
            </w:r>
            <w:r w:rsidRPr="008214BE">
              <w:rPr>
                <w:rFonts w:ascii="Arial" w:eastAsia="Times New Roman" w:hAnsi="Arial" w:cs="Arial"/>
                <w:b/>
                <w:bCs/>
                <w:sz w:val="20"/>
                <w:szCs w:val="20"/>
              </w:rPr>
              <w:t>lar.</w:t>
            </w:r>
          </w:p>
          <w:p w14:paraId="449721F4" w14:textId="77777777" w:rsidR="00C75845" w:rsidRPr="008214BE" w:rsidRDefault="00C75845" w:rsidP="00E85A97">
            <w:pPr>
              <w:pStyle w:val="ListeParagraf"/>
              <w:spacing w:before="120"/>
              <w:ind w:left="113" w:right="57"/>
              <w:rPr>
                <w:rFonts w:ascii="Arial" w:eastAsia="Calibri" w:hAnsi="Arial" w:cs="Arial"/>
                <w:sz w:val="20"/>
                <w:szCs w:val="20"/>
              </w:rPr>
            </w:pPr>
            <w:r w:rsidRPr="008214BE">
              <w:rPr>
                <w:rFonts w:ascii="Arial" w:eastAsia="Calibri" w:hAnsi="Arial" w:cs="Arial"/>
                <w:sz w:val="20"/>
                <w:szCs w:val="20"/>
              </w:rPr>
              <w:t>Atölyede kullanılması gereken uyarı işaretlerinin gerekliliği açıklanır.</w:t>
            </w:r>
          </w:p>
          <w:p w14:paraId="6C74E435" w14:textId="77777777" w:rsidR="00C75845" w:rsidRPr="008214BE" w:rsidRDefault="00C75845" w:rsidP="00E85A97">
            <w:pPr>
              <w:spacing w:before="120"/>
              <w:ind w:left="113" w:right="57"/>
              <w:rPr>
                <w:rFonts w:ascii="Arial" w:eastAsia="Calibri" w:hAnsi="Arial" w:cs="Arial"/>
                <w:sz w:val="20"/>
                <w:szCs w:val="20"/>
              </w:rPr>
            </w:pPr>
            <w:r w:rsidRPr="008214BE">
              <w:rPr>
                <w:rFonts w:ascii="Arial" w:eastAsia="Calibri" w:hAnsi="Arial" w:cs="Arial"/>
                <w:sz w:val="20"/>
                <w:szCs w:val="20"/>
              </w:rPr>
              <w:t>Atölyelerde kullanılması gereken güvenlik işaretlerinin anlamları açıklanır.</w:t>
            </w:r>
          </w:p>
          <w:p w14:paraId="3E3C51D7" w14:textId="77777777" w:rsidR="00DA15F1" w:rsidRDefault="00DA15F1" w:rsidP="00DA15F1">
            <w:pPr>
              <w:spacing w:before="120"/>
              <w:ind w:left="113" w:right="57"/>
              <w:rPr>
                <w:rFonts w:ascii="Arial" w:eastAsia="Calibri" w:hAnsi="Arial" w:cs="Arial"/>
                <w:sz w:val="20"/>
                <w:szCs w:val="20"/>
              </w:rPr>
            </w:pPr>
            <w:r w:rsidRPr="008214BE">
              <w:rPr>
                <w:rFonts w:ascii="Arial" w:eastAsia="Calibri" w:hAnsi="Arial" w:cs="Arial"/>
                <w:sz w:val="20"/>
                <w:szCs w:val="20"/>
              </w:rPr>
              <w:lastRenderedPageBreak/>
              <w:t>Atölyelerde kullanılması gereken güvenlik işaretlerinin uygun alanlara yerleştirmesi sağlanır.</w:t>
            </w:r>
          </w:p>
          <w:p w14:paraId="722403F1" w14:textId="6F43B689" w:rsidR="00845C26" w:rsidRPr="008214BE" w:rsidRDefault="00845C26" w:rsidP="00DA15F1">
            <w:pPr>
              <w:spacing w:before="120"/>
              <w:ind w:left="113" w:right="57"/>
              <w:rPr>
                <w:rFonts w:ascii="Arial" w:hAnsi="Arial" w:cs="Arial"/>
                <w:b/>
                <w:sz w:val="20"/>
                <w:szCs w:val="20"/>
              </w:rPr>
            </w:pPr>
          </w:p>
        </w:tc>
        <w:tc>
          <w:tcPr>
            <w:tcW w:w="2981" w:type="dxa"/>
          </w:tcPr>
          <w:p w14:paraId="5D115FA8" w14:textId="5D252D9C" w:rsidR="00C75845" w:rsidRPr="008214BE" w:rsidRDefault="00C75845" w:rsidP="00E85A97">
            <w:pPr>
              <w:spacing w:before="120"/>
              <w:ind w:left="57" w:right="57"/>
              <w:rPr>
                <w:rFonts w:ascii="Arial" w:eastAsia="Times New Roman" w:hAnsi="Arial" w:cs="Arial"/>
                <w:b/>
                <w:bCs/>
                <w:sz w:val="20"/>
                <w:szCs w:val="20"/>
              </w:rPr>
            </w:pPr>
            <w:r w:rsidRPr="008214BE">
              <w:rPr>
                <w:rFonts w:ascii="Arial" w:eastAsia="Times New Roman" w:hAnsi="Arial" w:cs="Arial"/>
                <w:b/>
                <w:bCs/>
                <w:sz w:val="20"/>
                <w:szCs w:val="20"/>
              </w:rPr>
              <w:lastRenderedPageBreak/>
              <w:t xml:space="preserve">İş </w:t>
            </w:r>
            <w:r w:rsidR="002A0FDD" w:rsidRPr="008214BE">
              <w:rPr>
                <w:rFonts w:ascii="Arial" w:eastAsia="Times New Roman" w:hAnsi="Arial" w:cs="Arial"/>
                <w:b/>
                <w:bCs/>
                <w:sz w:val="20"/>
                <w:szCs w:val="20"/>
              </w:rPr>
              <w:t>Güvenliği Kuralları</w:t>
            </w:r>
          </w:p>
          <w:p w14:paraId="49C69575" w14:textId="626072DB" w:rsidR="00C108A3" w:rsidRPr="008214BE" w:rsidRDefault="00C108A3" w:rsidP="00E85A97">
            <w:pPr>
              <w:spacing w:before="120"/>
              <w:ind w:left="57" w:right="57"/>
              <w:rPr>
                <w:rFonts w:ascii="Arial" w:eastAsia="Times New Roman" w:hAnsi="Arial" w:cs="Arial"/>
                <w:b/>
                <w:bCs/>
                <w:sz w:val="20"/>
                <w:szCs w:val="20"/>
              </w:rPr>
            </w:pPr>
          </w:p>
          <w:p w14:paraId="29233518" w14:textId="46B8A506" w:rsidR="00C108A3" w:rsidRPr="008214BE" w:rsidRDefault="00C108A3" w:rsidP="00E85A97">
            <w:pPr>
              <w:spacing w:before="120"/>
              <w:ind w:left="57" w:right="57"/>
              <w:rPr>
                <w:rFonts w:ascii="Arial" w:eastAsia="Times New Roman" w:hAnsi="Arial" w:cs="Arial"/>
                <w:b/>
                <w:bCs/>
                <w:sz w:val="20"/>
                <w:szCs w:val="20"/>
              </w:rPr>
            </w:pPr>
          </w:p>
          <w:p w14:paraId="349F9FB6" w14:textId="6ABEDC5C" w:rsidR="00C108A3" w:rsidRPr="008214BE" w:rsidRDefault="00C108A3" w:rsidP="00E85A97">
            <w:pPr>
              <w:spacing w:before="120"/>
              <w:ind w:left="57" w:right="57"/>
              <w:rPr>
                <w:rFonts w:ascii="Arial" w:eastAsia="Times New Roman" w:hAnsi="Arial" w:cs="Arial"/>
                <w:b/>
                <w:bCs/>
                <w:sz w:val="20"/>
                <w:szCs w:val="20"/>
              </w:rPr>
            </w:pPr>
          </w:p>
          <w:p w14:paraId="190EDDE4" w14:textId="77777777" w:rsidR="00E85A97" w:rsidRPr="008214BE" w:rsidRDefault="00E85A97" w:rsidP="00E85A97">
            <w:pPr>
              <w:spacing w:before="120"/>
              <w:ind w:left="57" w:right="57"/>
              <w:rPr>
                <w:rFonts w:ascii="Arial" w:eastAsia="Times New Roman" w:hAnsi="Arial" w:cs="Arial"/>
                <w:b/>
                <w:bCs/>
                <w:sz w:val="20"/>
                <w:szCs w:val="20"/>
              </w:rPr>
            </w:pPr>
          </w:p>
          <w:p w14:paraId="7C9C4254" w14:textId="77777777" w:rsidR="00E85A97" w:rsidRPr="008214BE" w:rsidRDefault="00E85A97" w:rsidP="00E85A97">
            <w:pPr>
              <w:spacing w:before="120"/>
              <w:ind w:right="57"/>
              <w:rPr>
                <w:rFonts w:ascii="Arial" w:eastAsia="Times New Roman" w:hAnsi="Arial" w:cs="Arial"/>
                <w:b/>
                <w:bCs/>
                <w:sz w:val="20"/>
                <w:szCs w:val="20"/>
              </w:rPr>
            </w:pPr>
          </w:p>
          <w:p w14:paraId="3718AE0F" w14:textId="77777777" w:rsidR="00C108A3" w:rsidRPr="008214BE" w:rsidRDefault="00C108A3" w:rsidP="00E85A97">
            <w:pPr>
              <w:spacing w:before="120"/>
              <w:ind w:left="57" w:right="57"/>
              <w:rPr>
                <w:rFonts w:ascii="Arial" w:eastAsia="Times New Roman" w:hAnsi="Arial" w:cs="Arial"/>
                <w:b/>
                <w:bCs/>
                <w:sz w:val="20"/>
                <w:szCs w:val="20"/>
              </w:rPr>
            </w:pPr>
          </w:p>
          <w:p w14:paraId="68940909" w14:textId="171192DA" w:rsidR="00C75845" w:rsidRPr="008214BE" w:rsidRDefault="00E85A97" w:rsidP="00E85A97">
            <w:pPr>
              <w:spacing w:before="120"/>
              <w:ind w:left="57" w:right="57"/>
              <w:rPr>
                <w:rFonts w:ascii="Arial" w:eastAsia="Times New Roman" w:hAnsi="Arial" w:cs="Arial"/>
                <w:b/>
                <w:bCs/>
                <w:sz w:val="20"/>
                <w:szCs w:val="20"/>
              </w:rPr>
            </w:pPr>
            <w:r w:rsidRPr="008214BE">
              <w:rPr>
                <w:rFonts w:ascii="Arial" w:eastAsia="Times New Roman" w:hAnsi="Arial" w:cs="Arial"/>
                <w:b/>
                <w:bCs/>
                <w:sz w:val="20"/>
                <w:szCs w:val="20"/>
              </w:rPr>
              <w:t xml:space="preserve">Yüksekte </w:t>
            </w:r>
            <w:r w:rsidR="00EF2155">
              <w:rPr>
                <w:rFonts w:ascii="Arial" w:eastAsia="Times New Roman" w:hAnsi="Arial" w:cs="Arial"/>
                <w:b/>
                <w:bCs/>
                <w:sz w:val="20"/>
                <w:szCs w:val="20"/>
              </w:rPr>
              <w:t>Ç</w:t>
            </w:r>
            <w:r w:rsidRPr="008214BE">
              <w:rPr>
                <w:rFonts w:ascii="Arial" w:eastAsia="Times New Roman" w:hAnsi="Arial" w:cs="Arial"/>
                <w:b/>
                <w:bCs/>
                <w:sz w:val="20"/>
                <w:szCs w:val="20"/>
              </w:rPr>
              <w:t>alışma</w:t>
            </w:r>
            <w:r w:rsidR="002A0FDD" w:rsidRPr="008214BE">
              <w:rPr>
                <w:rFonts w:ascii="Arial" w:eastAsia="Times New Roman" w:hAnsi="Arial" w:cs="Arial"/>
                <w:b/>
                <w:bCs/>
                <w:sz w:val="20"/>
                <w:szCs w:val="20"/>
              </w:rPr>
              <w:t xml:space="preserve"> Tedbirleri</w:t>
            </w:r>
          </w:p>
          <w:p w14:paraId="76EA808A" w14:textId="1D522340" w:rsidR="00C108A3" w:rsidRPr="008214BE" w:rsidRDefault="00C108A3" w:rsidP="00E85A97">
            <w:pPr>
              <w:spacing w:before="120"/>
              <w:ind w:left="57" w:right="57"/>
              <w:rPr>
                <w:rFonts w:ascii="Arial" w:eastAsia="Times New Roman" w:hAnsi="Arial" w:cs="Arial"/>
                <w:b/>
                <w:bCs/>
                <w:sz w:val="20"/>
                <w:szCs w:val="20"/>
              </w:rPr>
            </w:pPr>
          </w:p>
          <w:p w14:paraId="731EFE20" w14:textId="07081474" w:rsidR="00C108A3" w:rsidRPr="008214BE" w:rsidRDefault="00C108A3" w:rsidP="00E85A97">
            <w:pPr>
              <w:spacing w:before="120"/>
              <w:ind w:left="57" w:right="57"/>
              <w:rPr>
                <w:rFonts w:ascii="Arial" w:eastAsia="Times New Roman" w:hAnsi="Arial" w:cs="Arial"/>
                <w:b/>
                <w:bCs/>
                <w:sz w:val="20"/>
                <w:szCs w:val="20"/>
              </w:rPr>
            </w:pPr>
          </w:p>
          <w:p w14:paraId="5C055F4F" w14:textId="77777777" w:rsidR="00C108A3" w:rsidRPr="008214BE" w:rsidRDefault="00C108A3" w:rsidP="00E85A97">
            <w:pPr>
              <w:spacing w:before="120"/>
              <w:ind w:left="57" w:right="57"/>
              <w:rPr>
                <w:rFonts w:ascii="Arial" w:eastAsia="Times New Roman" w:hAnsi="Arial" w:cs="Arial"/>
                <w:b/>
                <w:bCs/>
                <w:sz w:val="20"/>
                <w:szCs w:val="20"/>
              </w:rPr>
            </w:pPr>
          </w:p>
          <w:p w14:paraId="08F5E6CC" w14:textId="7614D05F" w:rsidR="00C75845" w:rsidRPr="008214BE" w:rsidRDefault="00C75845" w:rsidP="00E85A97">
            <w:pPr>
              <w:spacing w:before="120"/>
              <w:ind w:left="57" w:right="57"/>
              <w:rPr>
                <w:rFonts w:ascii="Arial" w:eastAsia="Times New Roman" w:hAnsi="Arial" w:cs="Arial"/>
                <w:b/>
                <w:bCs/>
                <w:sz w:val="20"/>
                <w:szCs w:val="20"/>
              </w:rPr>
            </w:pPr>
            <w:r w:rsidRPr="008214BE">
              <w:rPr>
                <w:rFonts w:ascii="Arial" w:eastAsia="Times New Roman" w:hAnsi="Arial" w:cs="Arial"/>
                <w:b/>
                <w:bCs/>
                <w:sz w:val="20"/>
                <w:szCs w:val="20"/>
              </w:rPr>
              <w:t xml:space="preserve">Kişisel </w:t>
            </w:r>
            <w:r w:rsidR="002A0FDD" w:rsidRPr="008214BE">
              <w:rPr>
                <w:rFonts w:ascii="Arial" w:eastAsia="Times New Roman" w:hAnsi="Arial" w:cs="Arial"/>
                <w:b/>
                <w:bCs/>
                <w:sz w:val="20"/>
                <w:szCs w:val="20"/>
              </w:rPr>
              <w:t>Koruyucu Donanım</w:t>
            </w:r>
            <w:r w:rsidR="00EC2E53">
              <w:rPr>
                <w:rFonts w:ascii="Arial" w:eastAsia="Times New Roman" w:hAnsi="Arial" w:cs="Arial"/>
                <w:b/>
                <w:bCs/>
                <w:sz w:val="20"/>
                <w:szCs w:val="20"/>
              </w:rPr>
              <w:t>ların</w:t>
            </w:r>
            <w:r w:rsidR="002A0FDD" w:rsidRPr="008214BE">
              <w:rPr>
                <w:rFonts w:ascii="Arial" w:eastAsia="Times New Roman" w:hAnsi="Arial" w:cs="Arial"/>
                <w:b/>
                <w:bCs/>
                <w:sz w:val="20"/>
                <w:szCs w:val="20"/>
              </w:rPr>
              <w:t xml:space="preserve"> Uygun Şekilde Kullanımı</w:t>
            </w:r>
          </w:p>
          <w:p w14:paraId="5CA3CCFD" w14:textId="77777777" w:rsidR="00C75845" w:rsidRPr="008214BE" w:rsidRDefault="00C75845" w:rsidP="00E85A97">
            <w:pPr>
              <w:spacing w:before="120"/>
              <w:ind w:left="57" w:right="57"/>
              <w:rPr>
                <w:rFonts w:ascii="Arial" w:eastAsia="Times New Roman" w:hAnsi="Arial" w:cs="Arial"/>
                <w:b/>
                <w:bCs/>
                <w:sz w:val="20"/>
                <w:szCs w:val="20"/>
              </w:rPr>
            </w:pPr>
          </w:p>
          <w:p w14:paraId="374380C6" w14:textId="76B2B51F" w:rsidR="009E505B" w:rsidRPr="008214BE" w:rsidRDefault="009E505B" w:rsidP="00E85A97">
            <w:pPr>
              <w:spacing w:before="120"/>
              <w:ind w:left="57" w:right="57"/>
              <w:rPr>
                <w:rFonts w:ascii="Arial" w:eastAsia="Times New Roman" w:hAnsi="Arial" w:cs="Arial"/>
                <w:b/>
                <w:bCs/>
                <w:sz w:val="20"/>
                <w:szCs w:val="20"/>
              </w:rPr>
            </w:pPr>
          </w:p>
          <w:p w14:paraId="11A97F0A" w14:textId="77777777" w:rsidR="00E85A97" w:rsidRPr="008214BE" w:rsidRDefault="00E85A97" w:rsidP="00E85A97">
            <w:pPr>
              <w:spacing w:before="120"/>
              <w:ind w:left="57" w:right="57"/>
              <w:rPr>
                <w:rFonts w:ascii="Arial" w:eastAsia="Times New Roman" w:hAnsi="Arial" w:cs="Arial"/>
                <w:b/>
                <w:bCs/>
                <w:sz w:val="20"/>
                <w:szCs w:val="20"/>
              </w:rPr>
            </w:pPr>
          </w:p>
          <w:p w14:paraId="2E7B531D" w14:textId="77777777" w:rsidR="00E85A97" w:rsidRPr="008214BE" w:rsidRDefault="00E85A97" w:rsidP="00E85A97">
            <w:pPr>
              <w:spacing w:before="120"/>
              <w:ind w:left="57" w:right="57"/>
              <w:rPr>
                <w:rFonts w:ascii="Arial" w:eastAsia="Times New Roman" w:hAnsi="Arial" w:cs="Arial"/>
                <w:b/>
                <w:bCs/>
                <w:sz w:val="20"/>
                <w:szCs w:val="20"/>
              </w:rPr>
            </w:pPr>
          </w:p>
          <w:p w14:paraId="4C304704" w14:textId="77777777" w:rsidR="00E85A97" w:rsidRPr="008214BE" w:rsidRDefault="00E85A97" w:rsidP="00E85A97">
            <w:pPr>
              <w:spacing w:before="120"/>
              <w:ind w:left="57" w:right="57"/>
              <w:rPr>
                <w:rFonts w:ascii="Arial" w:eastAsia="Times New Roman" w:hAnsi="Arial" w:cs="Arial"/>
                <w:b/>
                <w:bCs/>
                <w:sz w:val="20"/>
                <w:szCs w:val="20"/>
              </w:rPr>
            </w:pPr>
          </w:p>
          <w:p w14:paraId="7321493B" w14:textId="2950ECC0" w:rsidR="00E85A97" w:rsidRPr="008214BE" w:rsidRDefault="00E85A97" w:rsidP="00E85A97">
            <w:pPr>
              <w:spacing w:before="120"/>
              <w:ind w:left="57" w:right="57"/>
              <w:rPr>
                <w:rFonts w:ascii="Arial" w:eastAsia="Times New Roman" w:hAnsi="Arial" w:cs="Arial"/>
                <w:b/>
                <w:bCs/>
                <w:sz w:val="20"/>
                <w:szCs w:val="20"/>
              </w:rPr>
            </w:pPr>
            <w:r w:rsidRPr="008214BE">
              <w:rPr>
                <w:rFonts w:ascii="Arial" w:eastAsia="Times New Roman" w:hAnsi="Arial" w:cs="Arial"/>
                <w:b/>
                <w:bCs/>
                <w:sz w:val="20"/>
                <w:szCs w:val="20"/>
              </w:rPr>
              <w:t xml:space="preserve">Acil </w:t>
            </w:r>
            <w:r w:rsidR="00EF2155">
              <w:rPr>
                <w:rFonts w:ascii="Arial" w:eastAsia="Times New Roman" w:hAnsi="Arial" w:cs="Arial"/>
                <w:b/>
                <w:bCs/>
                <w:sz w:val="20"/>
                <w:szCs w:val="20"/>
              </w:rPr>
              <w:t>D</w:t>
            </w:r>
            <w:r w:rsidRPr="008214BE">
              <w:rPr>
                <w:rFonts w:ascii="Arial" w:eastAsia="Times New Roman" w:hAnsi="Arial" w:cs="Arial"/>
                <w:b/>
                <w:bCs/>
                <w:sz w:val="20"/>
                <w:szCs w:val="20"/>
              </w:rPr>
              <w:t xml:space="preserve">urumda </w:t>
            </w:r>
            <w:r w:rsidR="00EF2155">
              <w:rPr>
                <w:rFonts w:ascii="Arial" w:eastAsia="Times New Roman" w:hAnsi="Arial" w:cs="Arial"/>
                <w:b/>
                <w:bCs/>
                <w:sz w:val="20"/>
                <w:szCs w:val="20"/>
              </w:rPr>
              <w:t>Y</w:t>
            </w:r>
            <w:r w:rsidRPr="008214BE">
              <w:rPr>
                <w:rFonts w:ascii="Arial" w:eastAsia="Times New Roman" w:hAnsi="Arial" w:cs="Arial"/>
                <w:b/>
                <w:bCs/>
                <w:sz w:val="20"/>
                <w:szCs w:val="20"/>
              </w:rPr>
              <w:t xml:space="preserve">apılması </w:t>
            </w:r>
            <w:r w:rsidR="00EF2155">
              <w:rPr>
                <w:rFonts w:ascii="Arial" w:eastAsia="Times New Roman" w:hAnsi="Arial" w:cs="Arial"/>
                <w:b/>
                <w:bCs/>
                <w:sz w:val="20"/>
                <w:szCs w:val="20"/>
              </w:rPr>
              <w:t>G</w:t>
            </w:r>
            <w:r w:rsidRPr="008214BE">
              <w:rPr>
                <w:rFonts w:ascii="Arial" w:eastAsia="Times New Roman" w:hAnsi="Arial" w:cs="Arial"/>
                <w:b/>
                <w:bCs/>
                <w:sz w:val="20"/>
                <w:szCs w:val="20"/>
              </w:rPr>
              <w:t>erekenler</w:t>
            </w:r>
          </w:p>
          <w:p w14:paraId="7EDAD646" w14:textId="77777777" w:rsidR="009E505B" w:rsidRPr="008214BE" w:rsidRDefault="009E505B" w:rsidP="00E85A97">
            <w:pPr>
              <w:spacing w:before="120"/>
              <w:ind w:left="57" w:right="57"/>
              <w:rPr>
                <w:rFonts w:ascii="Arial" w:eastAsia="Times New Roman" w:hAnsi="Arial" w:cs="Arial"/>
                <w:b/>
                <w:bCs/>
                <w:sz w:val="20"/>
                <w:szCs w:val="20"/>
              </w:rPr>
            </w:pPr>
          </w:p>
          <w:p w14:paraId="1B0938CD" w14:textId="77777777" w:rsidR="00E85A97" w:rsidRPr="008214BE" w:rsidRDefault="00E85A97" w:rsidP="00E85A97">
            <w:pPr>
              <w:spacing w:before="120"/>
              <w:ind w:left="57" w:right="57"/>
              <w:rPr>
                <w:rFonts w:ascii="Arial" w:eastAsia="Times New Roman" w:hAnsi="Arial" w:cs="Arial"/>
                <w:b/>
                <w:bCs/>
                <w:sz w:val="20"/>
                <w:szCs w:val="20"/>
              </w:rPr>
            </w:pPr>
          </w:p>
          <w:p w14:paraId="4BD4C8AB" w14:textId="77777777" w:rsidR="00E85A97" w:rsidRPr="008214BE" w:rsidRDefault="00E85A97" w:rsidP="00E85A97">
            <w:pPr>
              <w:spacing w:before="120"/>
              <w:ind w:left="57" w:right="57"/>
              <w:rPr>
                <w:rFonts w:ascii="Arial" w:eastAsia="Times New Roman" w:hAnsi="Arial" w:cs="Arial"/>
                <w:b/>
                <w:bCs/>
                <w:sz w:val="20"/>
                <w:szCs w:val="20"/>
              </w:rPr>
            </w:pPr>
          </w:p>
          <w:p w14:paraId="3D232ACD" w14:textId="77777777" w:rsidR="00E85A97" w:rsidRPr="008214BE" w:rsidRDefault="00E85A97" w:rsidP="00E85A97">
            <w:pPr>
              <w:spacing w:before="120"/>
              <w:ind w:left="57" w:right="57"/>
              <w:rPr>
                <w:rFonts w:ascii="Arial" w:eastAsia="Times New Roman" w:hAnsi="Arial" w:cs="Arial"/>
                <w:b/>
                <w:bCs/>
                <w:sz w:val="20"/>
                <w:szCs w:val="20"/>
              </w:rPr>
            </w:pPr>
          </w:p>
          <w:p w14:paraId="6AB83414" w14:textId="48FFC845" w:rsidR="00C75845" w:rsidRPr="008214BE" w:rsidRDefault="00C75845" w:rsidP="00E85A97">
            <w:pPr>
              <w:spacing w:before="120"/>
              <w:ind w:left="57" w:right="57"/>
              <w:rPr>
                <w:rFonts w:ascii="Arial" w:hAnsi="Arial" w:cs="Arial"/>
                <w:b/>
                <w:sz w:val="20"/>
                <w:szCs w:val="20"/>
              </w:rPr>
            </w:pPr>
            <w:r w:rsidRPr="008214BE">
              <w:rPr>
                <w:rFonts w:ascii="Arial" w:eastAsia="Times New Roman" w:hAnsi="Arial" w:cs="Arial"/>
                <w:b/>
                <w:bCs/>
                <w:sz w:val="20"/>
                <w:szCs w:val="20"/>
              </w:rPr>
              <w:t xml:space="preserve">Sağlık ve </w:t>
            </w:r>
            <w:r w:rsidR="002A0FDD" w:rsidRPr="008214BE">
              <w:rPr>
                <w:rFonts w:ascii="Arial" w:eastAsia="Times New Roman" w:hAnsi="Arial" w:cs="Arial"/>
                <w:b/>
                <w:bCs/>
                <w:sz w:val="20"/>
                <w:szCs w:val="20"/>
              </w:rPr>
              <w:t>Güvenlik İşaretleri</w:t>
            </w:r>
          </w:p>
        </w:tc>
      </w:tr>
      <w:tr w:rsidR="000F70AA" w:rsidRPr="008214BE" w14:paraId="3018646F" w14:textId="77777777" w:rsidTr="0040459F">
        <w:trPr>
          <w:trHeight w:val="534"/>
        </w:trPr>
        <w:tc>
          <w:tcPr>
            <w:tcW w:w="1838" w:type="dxa"/>
            <w:vAlign w:val="center"/>
          </w:tcPr>
          <w:p w14:paraId="107FEB83" w14:textId="07132731" w:rsidR="00C75845" w:rsidRPr="008214BE" w:rsidRDefault="00756B0F" w:rsidP="008F53CB">
            <w:pPr>
              <w:spacing w:before="120"/>
              <w:ind w:left="57" w:right="57"/>
              <w:rPr>
                <w:rFonts w:ascii="Arial" w:hAnsi="Arial" w:cs="Arial"/>
                <w:b/>
                <w:sz w:val="20"/>
                <w:szCs w:val="20"/>
              </w:rPr>
            </w:pPr>
            <w:r w:rsidRPr="008214BE">
              <w:rPr>
                <w:rFonts w:ascii="Arial" w:eastAsia="Calibri" w:hAnsi="Arial" w:cs="Arial"/>
                <w:b/>
                <w:bCs/>
                <w:sz w:val="20"/>
                <w:szCs w:val="20"/>
              </w:rPr>
              <w:lastRenderedPageBreak/>
              <w:t>Personel Yükseltici Platformların Tanıtımı ve Temel Yapısı</w:t>
            </w:r>
          </w:p>
        </w:tc>
        <w:tc>
          <w:tcPr>
            <w:tcW w:w="1843" w:type="dxa"/>
            <w:vAlign w:val="center"/>
          </w:tcPr>
          <w:p w14:paraId="167ACA66" w14:textId="30DEF7FF" w:rsidR="00C75845" w:rsidRPr="008214BE" w:rsidRDefault="00756B0F" w:rsidP="00324586">
            <w:pPr>
              <w:spacing w:before="120"/>
              <w:ind w:left="57" w:right="57"/>
              <w:rPr>
                <w:rFonts w:ascii="Arial" w:hAnsi="Arial" w:cs="Arial"/>
                <w:b/>
                <w:sz w:val="20"/>
                <w:szCs w:val="20"/>
              </w:rPr>
            </w:pPr>
            <w:r w:rsidRPr="008214BE">
              <w:rPr>
                <w:rFonts w:ascii="Arial" w:eastAsia="Calibri" w:hAnsi="Arial" w:cs="Arial"/>
                <w:b/>
                <w:bCs/>
                <w:sz w:val="20"/>
                <w:szCs w:val="20"/>
              </w:rPr>
              <w:t xml:space="preserve">Personel </w:t>
            </w:r>
            <w:r w:rsidR="00EA1867">
              <w:rPr>
                <w:rFonts w:ascii="Arial" w:eastAsia="Calibri" w:hAnsi="Arial" w:cs="Arial"/>
                <w:b/>
                <w:bCs/>
                <w:sz w:val="20"/>
                <w:szCs w:val="20"/>
              </w:rPr>
              <w:t>y</w:t>
            </w:r>
            <w:r w:rsidRPr="008214BE">
              <w:rPr>
                <w:rFonts w:ascii="Arial" w:eastAsia="Calibri" w:hAnsi="Arial" w:cs="Arial"/>
                <w:b/>
                <w:bCs/>
                <w:sz w:val="20"/>
                <w:szCs w:val="20"/>
              </w:rPr>
              <w:t xml:space="preserve">ükseltici </w:t>
            </w:r>
            <w:r w:rsidR="00EA1867">
              <w:rPr>
                <w:rFonts w:ascii="Arial" w:eastAsia="Calibri" w:hAnsi="Arial" w:cs="Arial"/>
                <w:b/>
                <w:bCs/>
                <w:sz w:val="20"/>
                <w:szCs w:val="20"/>
              </w:rPr>
              <w:t>p</w:t>
            </w:r>
            <w:r w:rsidRPr="008214BE">
              <w:rPr>
                <w:rFonts w:ascii="Arial" w:eastAsia="Calibri" w:hAnsi="Arial" w:cs="Arial"/>
                <w:b/>
                <w:bCs/>
                <w:sz w:val="20"/>
                <w:szCs w:val="20"/>
              </w:rPr>
              <w:t xml:space="preserve">latformların </w:t>
            </w:r>
            <w:r w:rsidR="00E85A97" w:rsidRPr="008214BE">
              <w:rPr>
                <w:rFonts w:ascii="Arial" w:eastAsia="Calibri" w:hAnsi="Arial" w:cs="Arial"/>
                <w:b/>
                <w:bCs/>
                <w:sz w:val="20"/>
                <w:szCs w:val="20"/>
              </w:rPr>
              <w:t>çeşitlerini ve yapısal özelliklerini ayırt edebilme</w:t>
            </w:r>
          </w:p>
        </w:tc>
        <w:tc>
          <w:tcPr>
            <w:tcW w:w="2410" w:type="dxa"/>
          </w:tcPr>
          <w:p w14:paraId="6A28858C" w14:textId="5CFAE017" w:rsidR="00C75845" w:rsidRPr="008214BE" w:rsidRDefault="00D17B63" w:rsidP="00D17B63">
            <w:pPr>
              <w:spacing w:before="120"/>
              <w:ind w:right="57"/>
              <w:rPr>
                <w:rFonts w:ascii="Arial" w:eastAsia="Times New Roman" w:hAnsi="Arial" w:cs="Arial"/>
                <w:b/>
                <w:bCs/>
                <w:sz w:val="20"/>
                <w:szCs w:val="20"/>
              </w:rPr>
            </w:pPr>
            <w:r w:rsidRPr="008214BE">
              <w:rPr>
                <w:rFonts w:ascii="Arial" w:eastAsia="Times New Roman" w:hAnsi="Arial" w:cs="Arial"/>
                <w:b/>
                <w:bCs/>
                <w:sz w:val="20"/>
                <w:szCs w:val="20"/>
              </w:rPr>
              <w:t>Personel yükseltici platformları sınıflandırır.</w:t>
            </w:r>
          </w:p>
          <w:p w14:paraId="5E97DB7E" w14:textId="28111EE7" w:rsidR="00AE1811" w:rsidRPr="008214BE" w:rsidRDefault="00AE1811" w:rsidP="00D17B63">
            <w:pPr>
              <w:spacing w:before="120"/>
              <w:ind w:left="113" w:right="57"/>
              <w:rPr>
                <w:rFonts w:ascii="Arial" w:eastAsia="Calibri" w:hAnsi="Arial" w:cs="Arial"/>
                <w:sz w:val="20"/>
                <w:szCs w:val="20"/>
              </w:rPr>
            </w:pPr>
            <w:r w:rsidRPr="00EC229D">
              <w:rPr>
                <w:rFonts w:ascii="Arial" w:eastAsia="Calibri" w:hAnsi="Arial" w:cs="Arial"/>
                <w:bCs/>
                <w:sz w:val="20"/>
                <w:szCs w:val="20"/>
              </w:rPr>
              <w:t xml:space="preserve">Personel </w:t>
            </w:r>
            <w:r w:rsidR="00EA1867" w:rsidRPr="00EC229D">
              <w:rPr>
                <w:rFonts w:ascii="Arial" w:eastAsia="Calibri" w:hAnsi="Arial" w:cs="Arial"/>
                <w:bCs/>
                <w:sz w:val="20"/>
                <w:szCs w:val="20"/>
              </w:rPr>
              <w:t>y</w:t>
            </w:r>
            <w:r w:rsidRPr="00096518">
              <w:rPr>
                <w:rFonts w:ascii="Arial" w:eastAsia="Calibri" w:hAnsi="Arial" w:cs="Arial"/>
                <w:bCs/>
                <w:sz w:val="20"/>
                <w:szCs w:val="20"/>
              </w:rPr>
              <w:t xml:space="preserve">ükseltici </w:t>
            </w:r>
            <w:r w:rsidR="00EA1867" w:rsidRPr="00096518">
              <w:rPr>
                <w:rFonts w:ascii="Arial" w:eastAsia="Calibri" w:hAnsi="Arial" w:cs="Arial"/>
                <w:bCs/>
                <w:sz w:val="20"/>
                <w:szCs w:val="20"/>
              </w:rPr>
              <w:t>p</w:t>
            </w:r>
            <w:r w:rsidRPr="00096518">
              <w:rPr>
                <w:rFonts w:ascii="Arial" w:eastAsia="Calibri" w:hAnsi="Arial" w:cs="Arial"/>
                <w:bCs/>
                <w:sz w:val="20"/>
                <w:szCs w:val="20"/>
              </w:rPr>
              <w:t xml:space="preserve">latformların </w:t>
            </w:r>
            <w:r w:rsidR="00A437D7" w:rsidRPr="00096518">
              <w:rPr>
                <w:rFonts w:ascii="Arial" w:eastAsia="Calibri" w:hAnsi="Arial" w:cs="Arial"/>
                <w:bCs/>
                <w:sz w:val="20"/>
                <w:szCs w:val="20"/>
              </w:rPr>
              <w:t>tanımı</w:t>
            </w:r>
            <w:r w:rsidR="00EC229D" w:rsidRPr="00BA6FD5">
              <w:rPr>
                <w:rFonts w:ascii="Arial" w:eastAsia="Calibri" w:hAnsi="Arial" w:cs="Arial"/>
                <w:bCs/>
                <w:sz w:val="20"/>
                <w:szCs w:val="20"/>
              </w:rPr>
              <w:t xml:space="preserve"> yapılır ve</w:t>
            </w:r>
            <w:r w:rsidR="00A437D7" w:rsidRPr="00EC229D">
              <w:rPr>
                <w:rFonts w:ascii="Arial" w:eastAsia="Calibri" w:hAnsi="Arial" w:cs="Arial"/>
                <w:bCs/>
                <w:sz w:val="20"/>
                <w:szCs w:val="20"/>
              </w:rPr>
              <w:t xml:space="preserve"> </w:t>
            </w:r>
            <w:r w:rsidRPr="00096518">
              <w:rPr>
                <w:rFonts w:ascii="Arial" w:eastAsia="Calibri" w:hAnsi="Arial" w:cs="Arial"/>
                <w:bCs/>
                <w:sz w:val="20"/>
                <w:szCs w:val="20"/>
              </w:rPr>
              <w:t>çeşitleri açıkla</w:t>
            </w:r>
            <w:r w:rsidR="00A437D7" w:rsidRPr="00096518">
              <w:rPr>
                <w:rFonts w:ascii="Arial" w:eastAsia="Calibri" w:hAnsi="Arial" w:cs="Arial"/>
                <w:bCs/>
                <w:sz w:val="20"/>
                <w:szCs w:val="20"/>
              </w:rPr>
              <w:t>nı</w:t>
            </w:r>
            <w:r w:rsidRPr="00096518">
              <w:rPr>
                <w:rFonts w:ascii="Arial" w:eastAsia="Calibri" w:hAnsi="Arial" w:cs="Arial"/>
                <w:bCs/>
                <w:sz w:val="20"/>
                <w:szCs w:val="20"/>
              </w:rPr>
              <w:t>r</w:t>
            </w:r>
            <w:r w:rsidR="00845C26" w:rsidRPr="00320F8E">
              <w:rPr>
                <w:rFonts w:ascii="Arial" w:eastAsia="Calibri" w:hAnsi="Arial" w:cs="Arial"/>
                <w:bCs/>
                <w:sz w:val="20"/>
                <w:szCs w:val="20"/>
              </w:rPr>
              <w:t>.</w:t>
            </w:r>
          </w:p>
          <w:p w14:paraId="50B508B8" w14:textId="33DB463B" w:rsidR="00C75845" w:rsidRPr="008214BE" w:rsidRDefault="00D17B63" w:rsidP="00D17B63">
            <w:pPr>
              <w:spacing w:before="120"/>
              <w:ind w:left="113" w:right="57"/>
              <w:rPr>
                <w:rFonts w:ascii="Arial" w:eastAsia="Calibri" w:hAnsi="Arial" w:cs="Arial"/>
                <w:sz w:val="20"/>
                <w:szCs w:val="20"/>
              </w:rPr>
            </w:pPr>
            <w:r w:rsidRPr="008214BE">
              <w:rPr>
                <w:rFonts w:ascii="Arial" w:eastAsia="Calibri" w:hAnsi="Arial" w:cs="Arial"/>
                <w:sz w:val="20"/>
                <w:szCs w:val="20"/>
              </w:rPr>
              <w:t xml:space="preserve">Makaslı, eklemli, </w:t>
            </w:r>
            <w:r w:rsidR="00AE1811" w:rsidRPr="008214BE">
              <w:rPr>
                <w:rFonts w:ascii="Arial" w:eastAsia="Calibri" w:hAnsi="Arial" w:cs="Arial"/>
                <w:sz w:val="20"/>
                <w:szCs w:val="20"/>
              </w:rPr>
              <w:t xml:space="preserve">teleskopik, dikey ve araç üstü </w:t>
            </w:r>
            <w:r w:rsidR="00845C26">
              <w:rPr>
                <w:rFonts w:ascii="Arial" w:eastAsia="Calibri" w:hAnsi="Arial" w:cs="Arial"/>
                <w:sz w:val="20"/>
                <w:szCs w:val="20"/>
              </w:rPr>
              <w:t>p</w:t>
            </w:r>
            <w:r w:rsidRPr="008214BE">
              <w:rPr>
                <w:rFonts w:ascii="Arial" w:eastAsia="Calibri" w:hAnsi="Arial" w:cs="Arial"/>
                <w:sz w:val="20"/>
                <w:szCs w:val="20"/>
              </w:rPr>
              <w:t xml:space="preserve">latformların </w:t>
            </w:r>
            <w:r w:rsidR="00A437D7" w:rsidRPr="008214BE">
              <w:rPr>
                <w:rFonts w:ascii="Arial" w:eastAsia="Calibri" w:hAnsi="Arial" w:cs="Arial"/>
                <w:bCs/>
                <w:sz w:val="20"/>
                <w:szCs w:val="20"/>
              </w:rPr>
              <w:t xml:space="preserve">yapısal </w:t>
            </w:r>
            <w:r w:rsidRPr="008214BE">
              <w:rPr>
                <w:rFonts w:ascii="Arial" w:eastAsia="Calibri" w:hAnsi="Arial" w:cs="Arial"/>
                <w:sz w:val="20"/>
                <w:szCs w:val="20"/>
              </w:rPr>
              <w:t>özellikleri ve kullanım alanları açıklanır</w:t>
            </w:r>
            <w:r w:rsidR="00E11FED" w:rsidRPr="008214BE">
              <w:rPr>
                <w:rFonts w:ascii="Arial" w:eastAsia="Calibri" w:hAnsi="Arial" w:cs="Arial"/>
                <w:sz w:val="20"/>
                <w:szCs w:val="20"/>
              </w:rPr>
              <w:t>.</w:t>
            </w:r>
          </w:p>
          <w:p w14:paraId="4C1C62C5" w14:textId="7CA98286" w:rsidR="00C75845" w:rsidRPr="008214BE" w:rsidRDefault="00274999" w:rsidP="00D17B63">
            <w:pPr>
              <w:spacing w:before="120"/>
              <w:ind w:left="113" w:right="57"/>
              <w:rPr>
                <w:rFonts w:ascii="Arial" w:eastAsia="Times New Roman" w:hAnsi="Arial" w:cs="Arial"/>
                <w:bCs/>
                <w:sz w:val="20"/>
                <w:szCs w:val="20"/>
              </w:rPr>
            </w:pPr>
            <w:r w:rsidRPr="00845C26">
              <w:rPr>
                <w:rFonts w:ascii="Arial" w:eastAsia="Times New Roman" w:hAnsi="Arial" w:cs="Arial"/>
                <w:bCs/>
                <w:sz w:val="20"/>
                <w:szCs w:val="20"/>
              </w:rPr>
              <w:t xml:space="preserve">Personel yükseltici </w:t>
            </w:r>
            <w:r w:rsidRPr="00D84BB1">
              <w:rPr>
                <w:rFonts w:ascii="Arial" w:eastAsia="Times New Roman" w:hAnsi="Arial" w:cs="Arial"/>
                <w:bCs/>
                <w:sz w:val="20"/>
                <w:szCs w:val="20"/>
              </w:rPr>
              <w:t>platformları sınıflandırması</w:t>
            </w:r>
            <w:r w:rsidR="00D84BB1" w:rsidRPr="00D84BB1">
              <w:rPr>
                <w:rFonts w:ascii="Arial" w:eastAsia="Times New Roman" w:hAnsi="Arial" w:cs="Arial"/>
                <w:bCs/>
                <w:sz w:val="20"/>
                <w:szCs w:val="20"/>
              </w:rPr>
              <w:t xml:space="preserve"> </w:t>
            </w:r>
            <w:r w:rsidRPr="00D84BB1">
              <w:rPr>
                <w:rFonts w:ascii="Arial" w:eastAsia="Times New Roman" w:hAnsi="Arial" w:cs="Arial"/>
                <w:bCs/>
                <w:sz w:val="20"/>
                <w:szCs w:val="20"/>
              </w:rPr>
              <w:t>sağlanır.</w:t>
            </w:r>
          </w:p>
          <w:p w14:paraId="7805F6EE" w14:textId="6F00C550" w:rsidR="00C75845" w:rsidRPr="008214BE" w:rsidRDefault="00756B0F" w:rsidP="00D17B63">
            <w:pPr>
              <w:spacing w:before="120"/>
              <w:ind w:right="57"/>
              <w:rPr>
                <w:rFonts w:ascii="Arial" w:eastAsia="Times New Roman" w:hAnsi="Arial" w:cs="Arial"/>
                <w:b/>
                <w:bCs/>
                <w:sz w:val="20"/>
                <w:szCs w:val="20"/>
              </w:rPr>
            </w:pPr>
            <w:r w:rsidRPr="008214BE">
              <w:rPr>
                <w:rFonts w:ascii="Arial" w:eastAsia="Times New Roman" w:hAnsi="Arial" w:cs="Arial"/>
                <w:b/>
                <w:bCs/>
                <w:sz w:val="20"/>
                <w:szCs w:val="20"/>
              </w:rPr>
              <w:t xml:space="preserve">Personel </w:t>
            </w:r>
            <w:r w:rsidR="00EA1867">
              <w:rPr>
                <w:rFonts w:ascii="Arial" w:eastAsia="Times New Roman" w:hAnsi="Arial" w:cs="Arial"/>
                <w:b/>
                <w:bCs/>
                <w:sz w:val="20"/>
                <w:szCs w:val="20"/>
              </w:rPr>
              <w:t>y</w:t>
            </w:r>
            <w:r w:rsidRPr="008214BE">
              <w:rPr>
                <w:rFonts w:ascii="Arial" w:eastAsia="Times New Roman" w:hAnsi="Arial" w:cs="Arial"/>
                <w:b/>
                <w:bCs/>
                <w:sz w:val="20"/>
                <w:szCs w:val="20"/>
              </w:rPr>
              <w:t xml:space="preserve">ükseltici </w:t>
            </w:r>
            <w:r w:rsidR="00EA1867">
              <w:rPr>
                <w:rFonts w:ascii="Arial" w:eastAsia="Times New Roman" w:hAnsi="Arial" w:cs="Arial"/>
                <w:b/>
                <w:bCs/>
                <w:sz w:val="20"/>
                <w:szCs w:val="20"/>
              </w:rPr>
              <w:t>p</w:t>
            </w:r>
            <w:r w:rsidRPr="008214BE">
              <w:rPr>
                <w:rFonts w:ascii="Arial" w:eastAsia="Times New Roman" w:hAnsi="Arial" w:cs="Arial"/>
                <w:b/>
                <w:bCs/>
                <w:sz w:val="20"/>
                <w:szCs w:val="20"/>
              </w:rPr>
              <w:t>latformların ü</w:t>
            </w:r>
            <w:r w:rsidR="00D17B63" w:rsidRPr="008214BE">
              <w:rPr>
                <w:rFonts w:ascii="Arial" w:eastAsia="Times New Roman" w:hAnsi="Arial" w:cs="Arial"/>
                <w:b/>
                <w:bCs/>
                <w:sz w:val="20"/>
                <w:szCs w:val="20"/>
              </w:rPr>
              <w:t xml:space="preserve">retici </w:t>
            </w:r>
            <w:r w:rsidR="00A034A9" w:rsidRPr="008214BE">
              <w:rPr>
                <w:rFonts w:ascii="Arial" w:eastAsia="Times New Roman" w:hAnsi="Arial" w:cs="Arial"/>
                <w:b/>
                <w:bCs/>
                <w:sz w:val="20"/>
                <w:szCs w:val="20"/>
              </w:rPr>
              <w:t>katalogları</w:t>
            </w:r>
            <w:r w:rsidR="00DA27C0">
              <w:rPr>
                <w:rFonts w:ascii="Arial" w:eastAsia="Times New Roman" w:hAnsi="Arial" w:cs="Arial"/>
                <w:b/>
                <w:bCs/>
                <w:sz w:val="20"/>
                <w:szCs w:val="20"/>
              </w:rPr>
              <w:t>nı</w:t>
            </w:r>
            <w:r w:rsidR="00D17B63" w:rsidRPr="008214BE">
              <w:rPr>
                <w:rFonts w:ascii="Arial" w:eastAsia="Times New Roman" w:hAnsi="Arial" w:cs="Arial"/>
                <w:b/>
                <w:bCs/>
                <w:sz w:val="20"/>
                <w:szCs w:val="20"/>
              </w:rPr>
              <w:t xml:space="preserve"> ve yük diyagramlarını yorumlar</w:t>
            </w:r>
            <w:r w:rsidR="00C75845" w:rsidRPr="008214BE">
              <w:rPr>
                <w:rFonts w:ascii="Arial" w:eastAsia="Times New Roman" w:hAnsi="Arial" w:cs="Arial"/>
                <w:b/>
                <w:bCs/>
                <w:sz w:val="20"/>
                <w:szCs w:val="20"/>
              </w:rPr>
              <w:t>.</w:t>
            </w:r>
          </w:p>
          <w:p w14:paraId="5F5DF787" w14:textId="4055D9C9" w:rsidR="00D17B63" w:rsidRPr="008214BE" w:rsidRDefault="00756B0F" w:rsidP="00D17B63">
            <w:pPr>
              <w:spacing w:before="120"/>
              <w:ind w:left="113" w:right="57"/>
              <w:rPr>
                <w:rFonts w:ascii="Arial" w:hAnsi="Arial" w:cs="Arial"/>
                <w:sz w:val="20"/>
                <w:szCs w:val="20"/>
              </w:rPr>
            </w:pPr>
            <w:r w:rsidRPr="008214BE">
              <w:rPr>
                <w:rFonts w:ascii="Arial" w:hAnsi="Arial" w:cs="Arial"/>
                <w:sz w:val="20"/>
                <w:szCs w:val="20"/>
              </w:rPr>
              <w:t xml:space="preserve">Personel </w:t>
            </w:r>
            <w:r w:rsidR="00EA1867">
              <w:rPr>
                <w:rFonts w:ascii="Arial" w:hAnsi="Arial" w:cs="Arial"/>
                <w:sz w:val="20"/>
                <w:szCs w:val="20"/>
              </w:rPr>
              <w:t>y</w:t>
            </w:r>
            <w:r w:rsidRPr="008214BE">
              <w:rPr>
                <w:rFonts w:ascii="Arial" w:hAnsi="Arial" w:cs="Arial"/>
                <w:sz w:val="20"/>
                <w:szCs w:val="20"/>
              </w:rPr>
              <w:t xml:space="preserve">ükseltici </w:t>
            </w:r>
            <w:r w:rsidR="00EA1867">
              <w:rPr>
                <w:rFonts w:ascii="Arial" w:hAnsi="Arial" w:cs="Arial"/>
                <w:sz w:val="20"/>
                <w:szCs w:val="20"/>
              </w:rPr>
              <w:t>p</w:t>
            </w:r>
            <w:r w:rsidRPr="008214BE">
              <w:rPr>
                <w:rFonts w:ascii="Arial" w:hAnsi="Arial" w:cs="Arial"/>
                <w:sz w:val="20"/>
                <w:szCs w:val="20"/>
              </w:rPr>
              <w:t xml:space="preserve">latformların </w:t>
            </w:r>
            <w:r w:rsidR="00D17B63" w:rsidRPr="008214BE">
              <w:rPr>
                <w:rFonts w:ascii="Arial" w:hAnsi="Arial" w:cs="Arial"/>
                <w:sz w:val="20"/>
                <w:szCs w:val="20"/>
              </w:rPr>
              <w:t>teknik terimleri, servis manuelleri ve operatör el kitabı kullanımı açıklanır</w:t>
            </w:r>
            <w:r w:rsidR="00845C26">
              <w:rPr>
                <w:rFonts w:ascii="Arial" w:hAnsi="Arial" w:cs="Arial"/>
                <w:sz w:val="20"/>
                <w:szCs w:val="20"/>
              </w:rPr>
              <w:t>.</w:t>
            </w:r>
          </w:p>
          <w:p w14:paraId="1F4F567C" w14:textId="65F5268E" w:rsidR="0069405D" w:rsidRPr="008214BE" w:rsidRDefault="00756B0F" w:rsidP="00D17B63">
            <w:pPr>
              <w:spacing w:before="120"/>
              <w:ind w:left="113" w:right="57"/>
              <w:rPr>
                <w:rFonts w:ascii="Arial" w:hAnsi="Arial" w:cs="Arial"/>
                <w:sz w:val="20"/>
                <w:szCs w:val="20"/>
              </w:rPr>
            </w:pPr>
            <w:r w:rsidRPr="008214BE">
              <w:rPr>
                <w:rFonts w:ascii="Arial" w:hAnsi="Arial" w:cs="Arial"/>
                <w:sz w:val="20"/>
                <w:szCs w:val="20"/>
              </w:rPr>
              <w:t>P</w:t>
            </w:r>
            <w:r w:rsidRPr="00DB0F94">
              <w:rPr>
                <w:rFonts w:ascii="Arial" w:hAnsi="Arial" w:cs="Arial"/>
                <w:sz w:val="20"/>
                <w:szCs w:val="20"/>
              </w:rPr>
              <w:t>erson</w:t>
            </w:r>
            <w:r w:rsidRPr="008214BE">
              <w:rPr>
                <w:rFonts w:ascii="Arial" w:hAnsi="Arial" w:cs="Arial"/>
                <w:sz w:val="20"/>
                <w:szCs w:val="20"/>
              </w:rPr>
              <w:t xml:space="preserve">el </w:t>
            </w:r>
            <w:r w:rsidR="00EA1867">
              <w:rPr>
                <w:rFonts w:ascii="Arial" w:hAnsi="Arial" w:cs="Arial"/>
                <w:sz w:val="20"/>
                <w:szCs w:val="20"/>
              </w:rPr>
              <w:t>y</w:t>
            </w:r>
            <w:r w:rsidRPr="008214BE">
              <w:rPr>
                <w:rFonts w:ascii="Arial" w:hAnsi="Arial" w:cs="Arial"/>
                <w:sz w:val="20"/>
                <w:szCs w:val="20"/>
              </w:rPr>
              <w:t xml:space="preserve">ükseltici </w:t>
            </w:r>
            <w:r w:rsidR="00EA1867">
              <w:rPr>
                <w:rFonts w:ascii="Arial" w:hAnsi="Arial" w:cs="Arial"/>
                <w:sz w:val="20"/>
                <w:szCs w:val="20"/>
              </w:rPr>
              <w:t>p</w:t>
            </w:r>
            <w:r w:rsidRPr="008214BE">
              <w:rPr>
                <w:rFonts w:ascii="Arial" w:hAnsi="Arial" w:cs="Arial"/>
                <w:sz w:val="20"/>
                <w:szCs w:val="20"/>
              </w:rPr>
              <w:t xml:space="preserve">latformların </w:t>
            </w:r>
            <w:r w:rsidR="00D17B63" w:rsidRPr="008214BE">
              <w:rPr>
                <w:rFonts w:ascii="Arial" w:hAnsi="Arial" w:cs="Arial"/>
                <w:sz w:val="20"/>
                <w:szCs w:val="20"/>
              </w:rPr>
              <w:t xml:space="preserve">etiketleri, uyarı levhaları ve yük diyagramları </w:t>
            </w:r>
            <w:r w:rsidR="003D6B85" w:rsidRPr="008214BE">
              <w:rPr>
                <w:rFonts w:ascii="Arial" w:hAnsi="Arial" w:cs="Arial"/>
                <w:sz w:val="20"/>
                <w:szCs w:val="20"/>
              </w:rPr>
              <w:t>açıklanır</w:t>
            </w:r>
            <w:r w:rsidR="0069405D" w:rsidRPr="008214BE">
              <w:rPr>
                <w:rFonts w:ascii="Arial" w:hAnsi="Arial" w:cs="Arial"/>
                <w:sz w:val="20"/>
                <w:szCs w:val="20"/>
              </w:rPr>
              <w:t>.</w:t>
            </w:r>
            <w:r w:rsidR="003D6B85" w:rsidRPr="008214BE">
              <w:rPr>
                <w:rFonts w:ascii="Arial" w:hAnsi="Arial" w:cs="Arial"/>
                <w:sz w:val="20"/>
                <w:szCs w:val="20"/>
              </w:rPr>
              <w:t xml:space="preserve"> </w:t>
            </w:r>
          </w:p>
          <w:p w14:paraId="58D832EC" w14:textId="08D4FB7E" w:rsidR="00F404BE" w:rsidRPr="008214BE" w:rsidRDefault="00F404BE" w:rsidP="00D17B63">
            <w:pPr>
              <w:spacing w:before="120"/>
              <w:ind w:left="113" w:right="57"/>
              <w:rPr>
                <w:rFonts w:ascii="Arial" w:eastAsia="Times New Roman" w:hAnsi="Arial" w:cs="Arial"/>
                <w:bCs/>
                <w:sz w:val="20"/>
                <w:szCs w:val="20"/>
              </w:rPr>
            </w:pPr>
            <w:r w:rsidRPr="00096518">
              <w:rPr>
                <w:rFonts w:ascii="Arial" w:eastAsia="Times New Roman" w:hAnsi="Arial" w:cs="Arial"/>
                <w:bCs/>
                <w:sz w:val="20"/>
                <w:szCs w:val="20"/>
              </w:rPr>
              <w:t xml:space="preserve">Yük diyagramlarında okunan </w:t>
            </w:r>
            <w:r w:rsidR="00AE163D" w:rsidRPr="00096518">
              <w:rPr>
                <w:rFonts w:ascii="Arial" w:eastAsia="Times New Roman" w:hAnsi="Arial" w:cs="Arial"/>
                <w:bCs/>
                <w:sz w:val="20"/>
                <w:szCs w:val="20"/>
              </w:rPr>
              <w:t>sonuçları</w:t>
            </w:r>
            <w:r w:rsidR="00EC229D" w:rsidRPr="00BA6FD5">
              <w:rPr>
                <w:rFonts w:ascii="Arial" w:eastAsia="Times New Roman" w:hAnsi="Arial" w:cs="Arial"/>
                <w:bCs/>
                <w:sz w:val="20"/>
                <w:szCs w:val="20"/>
              </w:rPr>
              <w:t>n</w:t>
            </w:r>
            <w:r w:rsidRPr="00096518">
              <w:rPr>
                <w:rFonts w:ascii="Arial" w:eastAsia="Times New Roman" w:hAnsi="Arial" w:cs="Arial"/>
                <w:bCs/>
                <w:sz w:val="20"/>
                <w:szCs w:val="20"/>
              </w:rPr>
              <w:t xml:space="preserve"> </w:t>
            </w:r>
            <w:r w:rsidR="00AE163D" w:rsidRPr="00096518">
              <w:rPr>
                <w:rFonts w:ascii="Arial" w:eastAsia="Times New Roman" w:hAnsi="Arial" w:cs="Arial"/>
                <w:bCs/>
                <w:sz w:val="20"/>
                <w:szCs w:val="20"/>
              </w:rPr>
              <w:t>k</w:t>
            </w:r>
            <w:r w:rsidRPr="00096518">
              <w:rPr>
                <w:rFonts w:ascii="Arial" w:eastAsia="Times New Roman" w:hAnsi="Arial" w:cs="Arial"/>
                <w:bCs/>
                <w:sz w:val="20"/>
                <w:szCs w:val="20"/>
              </w:rPr>
              <w:t>at</w:t>
            </w:r>
            <w:r w:rsidR="00AE163D" w:rsidRPr="00096518">
              <w:rPr>
                <w:rFonts w:ascii="Arial" w:eastAsia="Times New Roman" w:hAnsi="Arial" w:cs="Arial"/>
                <w:bCs/>
                <w:sz w:val="20"/>
                <w:szCs w:val="20"/>
              </w:rPr>
              <w:t>alog değerleri</w:t>
            </w:r>
            <w:r w:rsidR="00EC229D" w:rsidRPr="00BA6FD5">
              <w:rPr>
                <w:rFonts w:ascii="Arial" w:eastAsia="Times New Roman" w:hAnsi="Arial" w:cs="Arial"/>
                <w:bCs/>
                <w:sz w:val="20"/>
                <w:szCs w:val="20"/>
              </w:rPr>
              <w:t>y</w:t>
            </w:r>
            <w:r w:rsidR="00AE163D" w:rsidRPr="00096518">
              <w:rPr>
                <w:rFonts w:ascii="Arial" w:eastAsia="Times New Roman" w:hAnsi="Arial" w:cs="Arial"/>
                <w:bCs/>
                <w:sz w:val="20"/>
                <w:szCs w:val="20"/>
              </w:rPr>
              <w:t>le karşılaştır</w:t>
            </w:r>
            <w:r w:rsidR="00EC229D" w:rsidRPr="00BA6FD5">
              <w:rPr>
                <w:rFonts w:ascii="Arial" w:eastAsia="Times New Roman" w:hAnsi="Arial" w:cs="Arial"/>
                <w:bCs/>
                <w:sz w:val="20"/>
                <w:szCs w:val="20"/>
              </w:rPr>
              <w:t>ıl</w:t>
            </w:r>
            <w:r w:rsidR="00AE163D" w:rsidRPr="00096518">
              <w:rPr>
                <w:rFonts w:ascii="Arial" w:eastAsia="Times New Roman" w:hAnsi="Arial" w:cs="Arial"/>
                <w:bCs/>
                <w:sz w:val="20"/>
                <w:szCs w:val="20"/>
              </w:rPr>
              <w:t xml:space="preserve">arak </w:t>
            </w:r>
            <w:r w:rsidRPr="00096518">
              <w:rPr>
                <w:rFonts w:ascii="Arial" w:eastAsia="Times New Roman" w:hAnsi="Arial" w:cs="Arial"/>
                <w:bCs/>
                <w:sz w:val="20"/>
                <w:szCs w:val="20"/>
              </w:rPr>
              <w:t>yorumla</w:t>
            </w:r>
            <w:r w:rsidR="00EC229D" w:rsidRPr="00BA6FD5">
              <w:rPr>
                <w:rFonts w:ascii="Arial" w:eastAsia="Times New Roman" w:hAnsi="Arial" w:cs="Arial"/>
                <w:bCs/>
                <w:sz w:val="20"/>
                <w:szCs w:val="20"/>
              </w:rPr>
              <w:t>n</w:t>
            </w:r>
            <w:r w:rsidRPr="00096518">
              <w:rPr>
                <w:rFonts w:ascii="Arial" w:eastAsia="Times New Roman" w:hAnsi="Arial" w:cs="Arial"/>
                <w:bCs/>
                <w:sz w:val="20"/>
                <w:szCs w:val="20"/>
              </w:rPr>
              <w:t>ması açıklanır.</w:t>
            </w:r>
          </w:p>
          <w:p w14:paraId="5D08E3CF" w14:textId="63388186" w:rsidR="00C75845" w:rsidRPr="00096518" w:rsidRDefault="00F404BE" w:rsidP="00D17B63">
            <w:pPr>
              <w:spacing w:before="120"/>
              <w:ind w:left="113" w:right="57"/>
              <w:rPr>
                <w:rFonts w:ascii="Arial" w:eastAsia="Calibri" w:hAnsi="Arial" w:cs="Arial"/>
                <w:sz w:val="20"/>
                <w:szCs w:val="20"/>
              </w:rPr>
            </w:pPr>
            <w:r w:rsidRPr="00096518">
              <w:rPr>
                <w:rFonts w:ascii="Arial" w:eastAsia="Times New Roman" w:hAnsi="Arial" w:cs="Arial"/>
                <w:bCs/>
                <w:sz w:val="20"/>
                <w:szCs w:val="20"/>
              </w:rPr>
              <w:t>Kataloglar</w:t>
            </w:r>
            <w:r w:rsidR="00274999" w:rsidRPr="00096518">
              <w:rPr>
                <w:rFonts w:ascii="Arial" w:eastAsia="Times New Roman" w:hAnsi="Arial" w:cs="Arial"/>
                <w:bCs/>
                <w:sz w:val="20"/>
                <w:szCs w:val="20"/>
              </w:rPr>
              <w:t xml:space="preserve"> ve yük diyagramlarını</w:t>
            </w:r>
            <w:r w:rsidR="00096518" w:rsidRPr="00BA6FD5">
              <w:rPr>
                <w:rFonts w:ascii="Arial" w:eastAsia="Times New Roman" w:hAnsi="Arial" w:cs="Arial"/>
                <w:bCs/>
                <w:sz w:val="20"/>
                <w:szCs w:val="20"/>
              </w:rPr>
              <w:t>n okunması</w:t>
            </w:r>
            <w:r w:rsidR="00274999" w:rsidRPr="00096518">
              <w:rPr>
                <w:rFonts w:ascii="Arial" w:eastAsia="Times New Roman" w:hAnsi="Arial" w:cs="Arial"/>
                <w:bCs/>
                <w:sz w:val="20"/>
                <w:szCs w:val="20"/>
              </w:rPr>
              <w:t xml:space="preserve"> </w:t>
            </w:r>
            <w:r w:rsidRPr="00096518">
              <w:rPr>
                <w:rFonts w:ascii="Arial" w:hAnsi="Arial" w:cs="Arial"/>
                <w:sz w:val="20"/>
                <w:szCs w:val="20"/>
              </w:rPr>
              <w:t>u</w:t>
            </w:r>
            <w:r w:rsidR="0069405D" w:rsidRPr="00096518">
              <w:rPr>
                <w:rFonts w:ascii="Arial" w:hAnsi="Arial" w:cs="Arial"/>
                <w:sz w:val="20"/>
                <w:szCs w:val="20"/>
              </w:rPr>
              <w:t>ygulamalı olarak</w:t>
            </w:r>
            <w:r w:rsidR="003D6B85" w:rsidRPr="00096518">
              <w:rPr>
                <w:rFonts w:ascii="Arial" w:hAnsi="Arial" w:cs="Arial"/>
                <w:sz w:val="20"/>
                <w:szCs w:val="20"/>
              </w:rPr>
              <w:t xml:space="preserve"> </w:t>
            </w:r>
            <w:r w:rsidR="00D17B63" w:rsidRPr="00096518">
              <w:rPr>
                <w:rFonts w:ascii="Arial" w:hAnsi="Arial" w:cs="Arial"/>
                <w:sz w:val="20"/>
                <w:szCs w:val="20"/>
              </w:rPr>
              <w:t>gösterilir</w:t>
            </w:r>
            <w:r w:rsidR="00C75845" w:rsidRPr="00096518">
              <w:rPr>
                <w:rFonts w:ascii="Arial" w:eastAsia="Calibri" w:hAnsi="Arial" w:cs="Arial"/>
                <w:sz w:val="20"/>
                <w:szCs w:val="20"/>
              </w:rPr>
              <w:t>.</w:t>
            </w:r>
          </w:p>
          <w:p w14:paraId="44DAF6CE" w14:textId="384490A2" w:rsidR="00274999" w:rsidRPr="008214BE" w:rsidRDefault="00274999" w:rsidP="00D17B63">
            <w:pPr>
              <w:spacing w:before="120"/>
              <w:ind w:left="113" w:right="57"/>
              <w:rPr>
                <w:rFonts w:ascii="Arial" w:eastAsia="Calibri" w:hAnsi="Arial" w:cs="Arial"/>
                <w:sz w:val="20"/>
                <w:szCs w:val="20"/>
              </w:rPr>
            </w:pPr>
            <w:r w:rsidRPr="00096518">
              <w:rPr>
                <w:rFonts w:ascii="Arial" w:eastAsia="Times New Roman" w:hAnsi="Arial" w:cs="Arial"/>
                <w:bCs/>
                <w:sz w:val="20"/>
                <w:szCs w:val="20"/>
              </w:rPr>
              <w:t xml:space="preserve">Personel </w:t>
            </w:r>
            <w:r w:rsidR="00EA1867" w:rsidRPr="00096518">
              <w:rPr>
                <w:rFonts w:ascii="Arial" w:eastAsia="Times New Roman" w:hAnsi="Arial" w:cs="Arial"/>
                <w:bCs/>
                <w:sz w:val="20"/>
                <w:szCs w:val="20"/>
              </w:rPr>
              <w:t>y</w:t>
            </w:r>
            <w:r w:rsidRPr="00096518">
              <w:rPr>
                <w:rFonts w:ascii="Arial" w:eastAsia="Times New Roman" w:hAnsi="Arial" w:cs="Arial"/>
                <w:bCs/>
                <w:sz w:val="20"/>
                <w:szCs w:val="20"/>
              </w:rPr>
              <w:t>ükseltici</w:t>
            </w:r>
            <w:r w:rsidRPr="008214BE">
              <w:rPr>
                <w:rFonts w:ascii="Arial" w:eastAsia="Times New Roman" w:hAnsi="Arial" w:cs="Arial"/>
                <w:bCs/>
                <w:sz w:val="20"/>
                <w:szCs w:val="20"/>
              </w:rPr>
              <w:t xml:space="preserve"> </w:t>
            </w:r>
            <w:r w:rsidR="00EA1867">
              <w:rPr>
                <w:rFonts w:ascii="Arial" w:eastAsia="Times New Roman" w:hAnsi="Arial" w:cs="Arial"/>
                <w:bCs/>
                <w:sz w:val="20"/>
                <w:szCs w:val="20"/>
              </w:rPr>
              <w:t>p</w:t>
            </w:r>
            <w:r w:rsidRPr="008214BE">
              <w:rPr>
                <w:rFonts w:ascii="Arial" w:eastAsia="Times New Roman" w:hAnsi="Arial" w:cs="Arial"/>
                <w:bCs/>
                <w:sz w:val="20"/>
                <w:szCs w:val="20"/>
              </w:rPr>
              <w:t xml:space="preserve">latformların üretici kataloglarını ve yük diyagramlarını </w:t>
            </w:r>
            <w:r w:rsidR="00F404BE" w:rsidRPr="008214BE">
              <w:rPr>
                <w:rFonts w:ascii="Arial" w:eastAsia="Times New Roman" w:hAnsi="Arial" w:cs="Arial"/>
                <w:bCs/>
                <w:sz w:val="20"/>
                <w:szCs w:val="20"/>
              </w:rPr>
              <w:t>okuduktan sonra</w:t>
            </w:r>
            <w:r w:rsidR="00FB20F4" w:rsidRPr="008214BE">
              <w:rPr>
                <w:rFonts w:ascii="Arial" w:eastAsia="Calibri" w:hAnsi="Arial" w:cs="Arial"/>
                <w:sz w:val="20"/>
                <w:szCs w:val="20"/>
              </w:rPr>
              <w:t xml:space="preserve"> güvenli çalışma </w:t>
            </w:r>
            <w:r w:rsidR="00FB20F4" w:rsidRPr="008214BE">
              <w:rPr>
                <w:rFonts w:ascii="Arial" w:eastAsia="Calibri" w:hAnsi="Arial" w:cs="Arial"/>
                <w:sz w:val="20"/>
                <w:szCs w:val="20"/>
              </w:rPr>
              <w:lastRenderedPageBreak/>
              <w:t xml:space="preserve">aralığını belirlemesi </w:t>
            </w:r>
            <w:r w:rsidR="00F404BE" w:rsidRPr="008214BE">
              <w:rPr>
                <w:rFonts w:ascii="Arial" w:eastAsia="Times New Roman" w:hAnsi="Arial" w:cs="Arial"/>
                <w:bCs/>
                <w:sz w:val="20"/>
                <w:szCs w:val="20"/>
              </w:rPr>
              <w:t>sağlanır.</w:t>
            </w:r>
          </w:p>
          <w:p w14:paraId="34E902E5" w14:textId="36E7E3B5" w:rsidR="008F0F29" w:rsidRPr="008214BE" w:rsidRDefault="00756B0F" w:rsidP="00D17B63">
            <w:pPr>
              <w:spacing w:before="120"/>
              <w:ind w:right="57"/>
              <w:rPr>
                <w:rFonts w:ascii="Arial" w:eastAsia="Times New Roman" w:hAnsi="Arial" w:cs="Arial"/>
                <w:b/>
                <w:bCs/>
                <w:sz w:val="20"/>
                <w:szCs w:val="20"/>
              </w:rPr>
            </w:pPr>
            <w:r w:rsidRPr="008214BE">
              <w:rPr>
                <w:rFonts w:ascii="Arial" w:eastAsia="Times New Roman" w:hAnsi="Arial" w:cs="Arial"/>
                <w:b/>
                <w:bCs/>
                <w:sz w:val="20"/>
                <w:szCs w:val="20"/>
              </w:rPr>
              <w:t xml:space="preserve">Personel </w:t>
            </w:r>
            <w:r w:rsidR="00EA1867">
              <w:rPr>
                <w:rFonts w:ascii="Arial" w:eastAsia="Times New Roman" w:hAnsi="Arial" w:cs="Arial"/>
                <w:b/>
                <w:bCs/>
                <w:sz w:val="20"/>
                <w:szCs w:val="20"/>
              </w:rPr>
              <w:t>y</w:t>
            </w:r>
            <w:r w:rsidRPr="008214BE">
              <w:rPr>
                <w:rFonts w:ascii="Arial" w:eastAsia="Times New Roman" w:hAnsi="Arial" w:cs="Arial"/>
                <w:b/>
                <w:bCs/>
                <w:sz w:val="20"/>
                <w:szCs w:val="20"/>
              </w:rPr>
              <w:t xml:space="preserve">ükseltici </w:t>
            </w:r>
            <w:r w:rsidR="00EA1867">
              <w:rPr>
                <w:rFonts w:ascii="Arial" w:eastAsia="Times New Roman" w:hAnsi="Arial" w:cs="Arial"/>
                <w:b/>
                <w:bCs/>
                <w:sz w:val="20"/>
                <w:szCs w:val="20"/>
              </w:rPr>
              <w:t>p</w:t>
            </w:r>
            <w:r w:rsidRPr="008214BE">
              <w:rPr>
                <w:rFonts w:ascii="Arial" w:eastAsia="Times New Roman" w:hAnsi="Arial" w:cs="Arial"/>
                <w:b/>
                <w:bCs/>
                <w:sz w:val="20"/>
                <w:szCs w:val="20"/>
              </w:rPr>
              <w:t xml:space="preserve">latformların </w:t>
            </w:r>
            <w:r w:rsidR="00D17B63" w:rsidRPr="008214BE">
              <w:rPr>
                <w:rFonts w:ascii="Arial" w:eastAsia="Times New Roman" w:hAnsi="Arial" w:cs="Arial"/>
                <w:b/>
                <w:bCs/>
                <w:sz w:val="20"/>
                <w:szCs w:val="20"/>
              </w:rPr>
              <w:t>temel bile</w:t>
            </w:r>
            <w:r w:rsidR="00310E3B" w:rsidRPr="008214BE">
              <w:rPr>
                <w:rFonts w:ascii="Arial" w:eastAsia="Times New Roman" w:hAnsi="Arial" w:cs="Arial"/>
                <w:b/>
                <w:bCs/>
                <w:sz w:val="20"/>
                <w:szCs w:val="20"/>
              </w:rPr>
              <w:t>şenlerini araç üzerinde gösterir.</w:t>
            </w:r>
          </w:p>
          <w:p w14:paraId="30E586DC" w14:textId="77777777" w:rsidR="003D6B85" w:rsidRPr="008214BE" w:rsidRDefault="003D6B85" w:rsidP="003D6B85">
            <w:pPr>
              <w:spacing w:before="120"/>
              <w:ind w:left="113" w:right="57"/>
              <w:rPr>
                <w:rFonts w:ascii="Arial" w:eastAsia="Times New Roman" w:hAnsi="Arial" w:cs="Arial"/>
                <w:bCs/>
                <w:sz w:val="20"/>
                <w:szCs w:val="20"/>
              </w:rPr>
            </w:pPr>
            <w:r w:rsidRPr="008214BE">
              <w:rPr>
                <w:rFonts w:ascii="Arial" w:eastAsia="Times New Roman" w:hAnsi="Arial" w:cs="Arial"/>
                <w:bCs/>
                <w:sz w:val="20"/>
                <w:szCs w:val="20"/>
              </w:rPr>
              <w:t>Temel bileşenleri oluşturan parçaların görevleri, yapısı ve özellikleri açıklanır.</w:t>
            </w:r>
          </w:p>
          <w:p w14:paraId="331BF6A7" w14:textId="381D48FE" w:rsidR="00C75845" w:rsidRPr="008214BE" w:rsidRDefault="00D17B63" w:rsidP="00765C23">
            <w:pPr>
              <w:spacing w:before="120"/>
              <w:ind w:left="113" w:right="57"/>
              <w:rPr>
                <w:rFonts w:ascii="Arial" w:eastAsia="Calibri" w:hAnsi="Arial" w:cs="Arial"/>
                <w:sz w:val="20"/>
                <w:szCs w:val="20"/>
              </w:rPr>
            </w:pPr>
            <w:r w:rsidRPr="008214BE">
              <w:rPr>
                <w:rFonts w:ascii="Arial" w:eastAsia="Calibri" w:hAnsi="Arial" w:cs="Arial"/>
                <w:sz w:val="20"/>
                <w:szCs w:val="20"/>
              </w:rPr>
              <w:t>Şasi, kule, bom, sepet (platform) gibi ana bileşenler</w:t>
            </w:r>
            <w:r w:rsidR="003D6B85" w:rsidRPr="008214BE">
              <w:rPr>
                <w:rFonts w:ascii="Arial" w:eastAsia="Calibri" w:hAnsi="Arial" w:cs="Arial"/>
                <w:sz w:val="20"/>
                <w:szCs w:val="20"/>
              </w:rPr>
              <w:t xml:space="preserve">in araç üzerine bağlanmasında dikkat edilecek </w:t>
            </w:r>
            <w:r w:rsidR="00AE163D" w:rsidRPr="008214BE">
              <w:rPr>
                <w:rFonts w:ascii="Arial" w:eastAsia="Calibri" w:hAnsi="Arial" w:cs="Arial"/>
                <w:sz w:val="20"/>
                <w:szCs w:val="20"/>
              </w:rPr>
              <w:t xml:space="preserve">hususlar </w:t>
            </w:r>
            <w:r w:rsidR="003D6B85" w:rsidRPr="008214BE">
              <w:rPr>
                <w:rFonts w:ascii="Arial" w:eastAsia="Calibri" w:hAnsi="Arial" w:cs="Arial"/>
                <w:sz w:val="20"/>
                <w:szCs w:val="20"/>
              </w:rPr>
              <w:t>açıklanır.</w:t>
            </w:r>
          </w:p>
          <w:p w14:paraId="3D8831D7" w14:textId="10140DC0" w:rsidR="0069405D" w:rsidRDefault="0069405D" w:rsidP="00AE163D">
            <w:pPr>
              <w:spacing w:before="120"/>
              <w:ind w:left="113" w:right="57"/>
              <w:rPr>
                <w:rFonts w:ascii="Arial" w:eastAsia="Calibri" w:hAnsi="Arial" w:cs="Arial"/>
                <w:sz w:val="20"/>
                <w:szCs w:val="20"/>
              </w:rPr>
            </w:pPr>
            <w:r w:rsidRPr="00096518">
              <w:rPr>
                <w:rFonts w:ascii="Arial" w:eastAsia="Calibri" w:hAnsi="Arial" w:cs="Arial"/>
                <w:sz w:val="20"/>
                <w:szCs w:val="20"/>
              </w:rPr>
              <w:t>Temel bileşenler</w:t>
            </w:r>
            <w:r w:rsidR="00AE163D" w:rsidRPr="00096518">
              <w:rPr>
                <w:rFonts w:ascii="Arial" w:eastAsia="Calibri" w:hAnsi="Arial" w:cs="Arial"/>
                <w:sz w:val="20"/>
                <w:szCs w:val="20"/>
              </w:rPr>
              <w:t>i</w:t>
            </w:r>
            <w:r w:rsidRPr="00320F8E">
              <w:rPr>
                <w:rFonts w:ascii="Arial" w:eastAsia="Calibri" w:hAnsi="Arial" w:cs="Arial"/>
                <w:sz w:val="20"/>
                <w:szCs w:val="20"/>
              </w:rPr>
              <w:t xml:space="preserve"> </w:t>
            </w:r>
            <w:r w:rsidR="00AE163D" w:rsidRPr="00320F8E">
              <w:rPr>
                <w:rFonts w:ascii="Arial" w:eastAsia="Calibri" w:hAnsi="Arial" w:cs="Arial"/>
                <w:sz w:val="20"/>
                <w:szCs w:val="20"/>
              </w:rPr>
              <w:t>makine üzerinde</w:t>
            </w:r>
            <w:r w:rsidRPr="00320F8E">
              <w:rPr>
                <w:rFonts w:ascii="Arial" w:eastAsia="Calibri" w:hAnsi="Arial" w:cs="Arial"/>
                <w:sz w:val="20"/>
                <w:szCs w:val="20"/>
              </w:rPr>
              <w:t xml:space="preserve"> tespit etmesi sağlanır.</w:t>
            </w:r>
          </w:p>
          <w:p w14:paraId="7FB35B4E" w14:textId="09FCA74A" w:rsidR="00DB0F94" w:rsidRPr="008214BE" w:rsidRDefault="00DB0F94" w:rsidP="00AE163D">
            <w:pPr>
              <w:spacing w:before="120"/>
              <w:ind w:left="113" w:right="57"/>
              <w:rPr>
                <w:rFonts w:ascii="Arial" w:hAnsi="Arial" w:cs="Arial"/>
                <w:b/>
                <w:sz w:val="20"/>
                <w:szCs w:val="20"/>
              </w:rPr>
            </w:pPr>
          </w:p>
        </w:tc>
        <w:tc>
          <w:tcPr>
            <w:tcW w:w="2981" w:type="dxa"/>
          </w:tcPr>
          <w:p w14:paraId="3E9F224B" w14:textId="234B6684" w:rsidR="00C75845" w:rsidRPr="008214BE" w:rsidRDefault="00D17B63" w:rsidP="00D17B63">
            <w:pPr>
              <w:spacing w:before="120"/>
              <w:ind w:left="57" w:right="57"/>
              <w:rPr>
                <w:rFonts w:ascii="Arial" w:eastAsia="Times New Roman" w:hAnsi="Arial" w:cs="Arial"/>
                <w:b/>
                <w:bCs/>
                <w:sz w:val="20"/>
                <w:szCs w:val="20"/>
              </w:rPr>
            </w:pPr>
            <w:r w:rsidRPr="00D84BB1">
              <w:rPr>
                <w:rFonts w:ascii="Arial" w:eastAsia="Times New Roman" w:hAnsi="Arial" w:cs="Arial"/>
                <w:b/>
                <w:bCs/>
                <w:sz w:val="20"/>
                <w:szCs w:val="20"/>
              </w:rPr>
              <w:lastRenderedPageBreak/>
              <w:t xml:space="preserve">Personel </w:t>
            </w:r>
            <w:r w:rsidR="00D84BB1" w:rsidRPr="00FA19C1">
              <w:rPr>
                <w:rFonts w:ascii="Arial" w:eastAsia="Times New Roman" w:hAnsi="Arial" w:cs="Arial"/>
                <w:b/>
                <w:bCs/>
                <w:sz w:val="20"/>
                <w:szCs w:val="20"/>
              </w:rPr>
              <w:t>Y</w:t>
            </w:r>
            <w:r w:rsidRPr="00D84BB1">
              <w:rPr>
                <w:rFonts w:ascii="Arial" w:eastAsia="Times New Roman" w:hAnsi="Arial" w:cs="Arial"/>
                <w:b/>
                <w:bCs/>
                <w:sz w:val="20"/>
                <w:szCs w:val="20"/>
              </w:rPr>
              <w:t xml:space="preserve">ükseltici </w:t>
            </w:r>
            <w:r w:rsidR="00D84BB1" w:rsidRPr="00FA19C1">
              <w:rPr>
                <w:rFonts w:ascii="Arial" w:eastAsia="Times New Roman" w:hAnsi="Arial" w:cs="Arial"/>
                <w:b/>
                <w:bCs/>
                <w:sz w:val="20"/>
                <w:szCs w:val="20"/>
              </w:rPr>
              <w:t>P</w:t>
            </w:r>
            <w:r w:rsidRPr="00D84BB1">
              <w:rPr>
                <w:rFonts w:ascii="Arial" w:eastAsia="Times New Roman" w:hAnsi="Arial" w:cs="Arial"/>
                <w:b/>
                <w:bCs/>
                <w:sz w:val="20"/>
                <w:szCs w:val="20"/>
              </w:rPr>
              <w:t>latformları</w:t>
            </w:r>
            <w:r w:rsidR="00DA27C0">
              <w:rPr>
                <w:rFonts w:ascii="Arial" w:eastAsia="Times New Roman" w:hAnsi="Arial" w:cs="Arial"/>
                <w:b/>
                <w:bCs/>
                <w:sz w:val="20"/>
                <w:szCs w:val="20"/>
              </w:rPr>
              <w:t xml:space="preserve"> </w:t>
            </w:r>
            <w:r w:rsidR="00D84BB1" w:rsidRPr="00FA19C1">
              <w:rPr>
                <w:rFonts w:ascii="Arial" w:eastAsia="Times New Roman" w:hAnsi="Arial" w:cs="Arial"/>
                <w:b/>
                <w:bCs/>
                <w:sz w:val="20"/>
                <w:szCs w:val="20"/>
              </w:rPr>
              <w:t>S</w:t>
            </w:r>
            <w:r w:rsidRPr="00D84BB1">
              <w:rPr>
                <w:rFonts w:ascii="Arial" w:eastAsia="Times New Roman" w:hAnsi="Arial" w:cs="Arial"/>
                <w:b/>
                <w:bCs/>
                <w:sz w:val="20"/>
                <w:szCs w:val="20"/>
              </w:rPr>
              <w:t>ınıflandırması</w:t>
            </w:r>
          </w:p>
          <w:p w14:paraId="79F3780D" w14:textId="77777777" w:rsidR="00C75845" w:rsidRPr="008214BE" w:rsidRDefault="00C75845" w:rsidP="00D17B63">
            <w:pPr>
              <w:spacing w:before="120"/>
              <w:ind w:left="57" w:right="57"/>
              <w:rPr>
                <w:rFonts w:ascii="Arial" w:eastAsia="Times New Roman" w:hAnsi="Arial" w:cs="Arial"/>
                <w:b/>
                <w:bCs/>
                <w:sz w:val="20"/>
                <w:szCs w:val="20"/>
              </w:rPr>
            </w:pPr>
          </w:p>
          <w:p w14:paraId="2AE8CA3B" w14:textId="0257F897" w:rsidR="00C75845" w:rsidRPr="008214BE" w:rsidRDefault="00C75845" w:rsidP="00D17B63">
            <w:pPr>
              <w:spacing w:before="120"/>
              <w:ind w:left="57" w:right="57"/>
              <w:rPr>
                <w:rFonts w:ascii="Arial" w:eastAsia="Times New Roman" w:hAnsi="Arial" w:cs="Arial"/>
                <w:b/>
                <w:bCs/>
                <w:sz w:val="20"/>
                <w:szCs w:val="20"/>
              </w:rPr>
            </w:pPr>
          </w:p>
          <w:p w14:paraId="03E86F55" w14:textId="0703C562" w:rsidR="00A034A9" w:rsidRPr="008214BE" w:rsidRDefault="00A034A9" w:rsidP="00D17B63">
            <w:pPr>
              <w:spacing w:before="120"/>
              <w:ind w:left="57" w:right="57"/>
              <w:rPr>
                <w:rFonts w:ascii="Arial" w:eastAsia="Times New Roman" w:hAnsi="Arial" w:cs="Arial"/>
                <w:b/>
                <w:bCs/>
                <w:sz w:val="20"/>
                <w:szCs w:val="20"/>
              </w:rPr>
            </w:pPr>
          </w:p>
          <w:p w14:paraId="3B94C90F" w14:textId="55F22029" w:rsidR="00A034A9" w:rsidRPr="008214BE" w:rsidRDefault="00A034A9" w:rsidP="00A034A9">
            <w:pPr>
              <w:spacing w:before="120"/>
              <w:ind w:right="57"/>
              <w:rPr>
                <w:rFonts w:ascii="Arial" w:eastAsia="Times New Roman" w:hAnsi="Arial" w:cs="Arial"/>
                <w:b/>
                <w:bCs/>
                <w:sz w:val="20"/>
                <w:szCs w:val="20"/>
              </w:rPr>
            </w:pPr>
          </w:p>
          <w:p w14:paraId="0C517EA4" w14:textId="42996BEA" w:rsidR="00C75845" w:rsidRPr="008214BE" w:rsidRDefault="00A034A9" w:rsidP="00D17B63">
            <w:pPr>
              <w:spacing w:before="120"/>
              <w:ind w:left="57" w:right="57"/>
              <w:rPr>
                <w:rFonts w:ascii="Arial" w:eastAsia="Times New Roman" w:hAnsi="Arial" w:cs="Arial"/>
                <w:b/>
                <w:bCs/>
                <w:sz w:val="20"/>
                <w:szCs w:val="20"/>
              </w:rPr>
            </w:pPr>
            <w:r w:rsidRPr="008214BE">
              <w:rPr>
                <w:rFonts w:ascii="Arial" w:eastAsia="Times New Roman" w:hAnsi="Arial" w:cs="Arial"/>
                <w:b/>
                <w:bCs/>
                <w:sz w:val="20"/>
                <w:szCs w:val="20"/>
              </w:rPr>
              <w:t xml:space="preserve">Üretici </w:t>
            </w:r>
            <w:r w:rsidR="00D84BB1" w:rsidRPr="008214BE">
              <w:rPr>
                <w:rFonts w:ascii="Arial" w:eastAsia="Times New Roman" w:hAnsi="Arial" w:cs="Arial"/>
                <w:b/>
                <w:bCs/>
                <w:sz w:val="20"/>
                <w:szCs w:val="20"/>
              </w:rPr>
              <w:t>Firma Kataloglarının Kullanımı</w:t>
            </w:r>
          </w:p>
          <w:p w14:paraId="2D740D0E" w14:textId="77777777" w:rsidR="00C75845" w:rsidRPr="008214BE" w:rsidRDefault="00C75845" w:rsidP="00D17B63">
            <w:pPr>
              <w:spacing w:before="120"/>
              <w:ind w:left="57" w:right="57"/>
              <w:rPr>
                <w:rFonts w:ascii="Arial" w:eastAsia="Times New Roman" w:hAnsi="Arial" w:cs="Arial"/>
                <w:b/>
                <w:bCs/>
                <w:sz w:val="20"/>
                <w:szCs w:val="20"/>
              </w:rPr>
            </w:pPr>
          </w:p>
          <w:p w14:paraId="33327928" w14:textId="77777777" w:rsidR="00C75845" w:rsidRPr="008214BE" w:rsidRDefault="00C75845" w:rsidP="00D17B63">
            <w:pPr>
              <w:spacing w:before="120"/>
              <w:ind w:left="57" w:right="57"/>
              <w:rPr>
                <w:rFonts w:ascii="Arial" w:eastAsia="Times New Roman" w:hAnsi="Arial" w:cs="Arial"/>
                <w:b/>
                <w:bCs/>
                <w:sz w:val="20"/>
                <w:szCs w:val="20"/>
              </w:rPr>
            </w:pPr>
          </w:p>
          <w:p w14:paraId="10615F84" w14:textId="77777777" w:rsidR="00D17B63" w:rsidRPr="008214BE" w:rsidRDefault="00D17B63" w:rsidP="00D17B63">
            <w:pPr>
              <w:spacing w:before="120"/>
              <w:ind w:left="57" w:right="57"/>
              <w:rPr>
                <w:rFonts w:ascii="Arial" w:eastAsia="Times New Roman" w:hAnsi="Arial" w:cs="Arial"/>
                <w:b/>
                <w:bCs/>
                <w:sz w:val="20"/>
                <w:szCs w:val="20"/>
              </w:rPr>
            </w:pPr>
          </w:p>
          <w:p w14:paraId="0299F55E" w14:textId="77777777" w:rsidR="00D17B63" w:rsidRPr="008214BE" w:rsidRDefault="00D17B63" w:rsidP="00D17B63">
            <w:pPr>
              <w:spacing w:before="120"/>
              <w:ind w:left="57" w:right="57"/>
              <w:rPr>
                <w:rFonts w:ascii="Arial" w:eastAsia="Times New Roman" w:hAnsi="Arial" w:cs="Arial"/>
                <w:b/>
                <w:bCs/>
                <w:sz w:val="20"/>
                <w:szCs w:val="20"/>
              </w:rPr>
            </w:pPr>
          </w:p>
          <w:p w14:paraId="76CEEBA7" w14:textId="77777777" w:rsidR="00C75845" w:rsidRPr="008214BE" w:rsidRDefault="00C75845" w:rsidP="00D17B63">
            <w:pPr>
              <w:spacing w:before="120"/>
              <w:ind w:left="57" w:right="57"/>
              <w:rPr>
                <w:rFonts w:ascii="Arial" w:eastAsia="Times New Roman" w:hAnsi="Arial" w:cs="Arial"/>
                <w:b/>
                <w:bCs/>
                <w:sz w:val="20"/>
                <w:szCs w:val="20"/>
              </w:rPr>
            </w:pPr>
          </w:p>
          <w:p w14:paraId="1EC2BEA4" w14:textId="68EC8CF7" w:rsidR="00C75845" w:rsidRPr="008214BE" w:rsidRDefault="00D17B63" w:rsidP="00D17B63">
            <w:pPr>
              <w:spacing w:before="120"/>
              <w:ind w:left="57" w:right="57"/>
              <w:rPr>
                <w:rFonts w:ascii="Arial" w:hAnsi="Arial" w:cs="Arial"/>
                <w:b/>
                <w:sz w:val="20"/>
                <w:szCs w:val="20"/>
              </w:rPr>
            </w:pPr>
            <w:r w:rsidRPr="008214BE">
              <w:rPr>
                <w:rFonts w:ascii="Arial" w:eastAsia="Times New Roman" w:hAnsi="Arial" w:cs="Arial"/>
                <w:b/>
                <w:bCs/>
                <w:sz w:val="20"/>
                <w:szCs w:val="20"/>
              </w:rPr>
              <w:t xml:space="preserve">Platformun </w:t>
            </w:r>
            <w:r w:rsidR="00845C26" w:rsidRPr="008214BE">
              <w:rPr>
                <w:rFonts w:ascii="Arial" w:eastAsia="Times New Roman" w:hAnsi="Arial" w:cs="Arial"/>
                <w:b/>
                <w:bCs/>
                <w:sz w:val="20"/>
                <w:szCs w:val="20"/>
              </w:rPr>
              <w:t>Temel Bileşenlerinin Araç Üzerinde Gösterilmesi</w:t>
            </w:r>
          </w:p>
        </w:tc>
      </w:tr>
      <w:tr w:rsidR="000F70AA" w:rsidRPr="008214BE" w14:paraId="21903540" w14:textId="77777777" w:rsidTr="0040459F">
        <w:trPr>
          <w:trHeight w:val="2539"/>
        </w:trPr>
        <w:tc>
          <w:tcPr>
            <w:tcW w:w="1838" w:type="dxa"/>
            <w:vAlign w:val="center"/>
          </w:tcPr>
          <w:p w14:paraId="26820DE4" w14:textId="58989BCB" w:rsidR="00C75845" w:rsidRPr="008214BE" w:rsidRDefault="00756B0F" w:rsidP="008F53CB">
            <w:pPr>
              <w:spacing w:before="120"/>
              <w:ind w:left="57" w:right="57"/>
              <w:rPr>
                <w:rFonts w:ascii="Arial" w:hAnsi="Arial" w:cs="Arial"/>
                <w:b/>
                <w:sz w:val="20"/>
                <w:szCs w:val="20"/>
              </w:rPr>
            </w:pPr>
            <w:r w:rsidRPr="008214BE">
              <w:rPr>
                <w:rFonts w:ascii="Arial" w:eastAsia="Calibri" w:hAnsi="Arial" w:cs="Arial"/>
                <w:b/>
                <w:bCs/>
                <w:sz w:val="20"/>
                <w:szCs w:val="20"/>
              </w:rPr>
              <w:lastRenderedPageBreak/>
              <w:t xml:space="preserve">Personel Yükseltici Platformların </w:t>
            </w:r>
            <w:r w:rsidR="00D17B63" w:rsidRPr="008214BE">
              <w:rPr>
                <w:rFonts w:ascii="Arial" w:eastAsia="Calibri" w:hAnsi="Arial" w:cs="Arial"/>
                <w:b/>
                <w:bCs/>
                <w:sz w:val="20"/>
                <w:szCs w:val="20"/>
              </w:rPr>
              <w:t>Mekanik ve Yürüyüş Sistemleri</w:t>
            </w:r>
          </w:p>
        </w:tc>
        <w:tc>
          <w:tcPr>
            <w:tcW w:w="1843" w:type="dxa"/>
            <w:vAlign w:val="center"/>
          </w:tcPr>
          <w:p w14:paraId="665BAAEF" w14:textId="38DBCC9B" w:rsidR="00C75845" w:rsidRPr="008214BE" w:rsidRDefault="00756B0F" w:rsidP="00DA27C0">
            <w:pPr>
              <w:spacing w:before="120"/>
              <w:ind w:left="57" w:right="57"/>
              <w:rPr>
                <w:rFonts w:ascii="Arial" w:eastAsia="Calibri" w:hAnsi="Arial" w:cs="Arial"/>
                <w:b/>
                <w:bCs/>
                <w:sz w:val="20"/>
                <w:szCs w:val="20"/>
              </w:rPr>
            </w:pPr>
            <w:r w:rsidRPr="008214BE">
              <w:rPr>
                <w:rFonts w:ascii="Arial" w:eastAsia="Calibri" w:hAnsi="Arial" w:cs="Arial"/>
                <w:b/>
                <w:bCs/>
                <w:sz w:val="20"/>
                <w:szCs w:val="20"/>
              </w:rPr>
              <w:t xml:space="preserve">Personel </w:t>
            </w:r>
            <w:r w:rsidR="00EA1867">
              <w:rPr>
                <w:rFonts w:ascii="Arial" w:eastAsia="Calibri" w:hAnsi="Arial" w:cs="Arial"/>
                <w:b/>
                <w:bCs/>
                <w:sz w:val="20"/>
                <w:szCs w:val="20"/>
              </w:rPr>
              <w:t>y</w:t>
            </w:r>
            <w:r w:rsidRPr="008214BE">
              <w:rPr>
                <w:rFonts w:ascii="Arial" w:eastAsia="Calibri" w:hAnsi="Arial" w:cs="Arial"/>
                <w:b/>
                <w:bCs/>
                <w:sz w:val="20"/>
                <w:szCs w:val="20"/>
              </w:rPr>
              <w:t xml:space="preserve">ükseltici </w:t>
            </w:r>
            <w:r w:rsidR="00EA1867">
              <w:rPr>
                <w:rFonts w:ascii="Arial" w:eastAsia="Calibri" w:hAnsi="Arial" w:cs="Arial"/>
                <w:b/>
                <w:bCs/>
                <w:sz w:val="20"/>
                <w:szCs w:val="20"/>
              </w:rPr>
              <w:t>p</w:t>
            </w:r>
            <w:r w:rsidRPr="008214BE">
              <w:rPr>
                <w:rFonts w:ascii="Arial" w:eastAsia="Calibri" w:hAnsi="Arial" w:cs="Arial"/>
                <w:b/>
                <w:bCs/>
                <w:sz w:val="20"/>
                <w:szCs w:val="20"/>
              </w:rPr>
              <w:t xml:space="preserve">latformların </w:t>
            </w:r>
            <w:r w:rsidR="00CC27EF" w:rsidRPr="008214BE">
              <w:rPr>
                <w:rFonts w:ascii="Arial" w:eastAsia="Calibri" w:hAnsi="Arial" w:cs="Arial"/>
                <w:b/>
                <w:bCs/>
                <w:sz w:val="20"/>
                <w:szCs w:val="20"/>
              </w:rPr>
              <w:t>m</w:t>
            </w:r>
            <w:r w:rsidR="00D17B63" w:rsidRPr="008214BE">
              <w:rPr>
                <w:rFonts w:ascii="Arial" w:eastAsia="Calibri" w:hAnsi="Arial" w:cs="Arial"/>
                <w:b/>
                <w:bCs/>
                <w:sz w:val="20"/>
                <w:szCs w:val="20"/>
              </w:rPr>
              <w:t xml:space="preserve">ekanik ve yürüyüş sistemlerinin </w:t>
            </w:r>
            <w:r w:rsidR="00DA27C0">
              <w:rPr>
                <w:rFonts w:ascii="Arial" w:eastAsia="Calibri" w:hAnsi="Arial" w:cs="Arial"/>
                <w:b/>
                <w:bCs/>
                <w:sz w:val="20"/>
                <w:szCs w:val="20"/>
              </w:rPr>
              <w:t xml:space="preserve">kontrol ve </w:t>
            </w:r>
            <w:r w:rsidR="00D17B63" w:rsidRPr="008214BE">
              <w:rPr>
                <w:rFonts w:ascii="Arial" w:eastAsia="Calibri" w:hAnsi="Arial" w:cs="Arial"/>
                <w:b/>
                <w:bCs/>
                <w:sz w:val="20"/>
                <w:szCs w:val="20"/>
              </w:rPr>
              <w:t>bakım</w:t>
            </w:r>
            <w:r w:rsidR="00587859">
              <w:rPr>
                <w:rFonts w:ascii="Arial" w:eastAsia="Calibri" w:hAnsi="Arial" w:cs="Arial"/>
                <w:b/>
                <w:bCs/>
                <w:sz w:val="20"/>
                <w:szCs w:val="20"/>
              </w:rPr>
              <w:t xml:space="preserve">larını </w:t>
            </w:r>
            <w:r w:rsidR="00D17B63" w:rsidRPr="008214BE">
              <w:rPr>
                <w:rFonts w:ascii="Arial" w:eastAsia="Calibri" w:hAnsi="Arial" w:cs="Arial"/>
                <w:b/>
                <w:bCs/>
                <w:sz w:val="20"/>
                <w:szCs w:val="20"/>
              </w:rPr>
              <w:t>yapabilme</w:t>
            </w:r>
          </w:p>
        </w:tc>
        <w:tc>
          <w:tcPr>
            <w:tcW w:w="2410" w:type="dxa"/>
            <w:vAlign w:val="center"/>
          </w:tcPr>
          <w:p w14:paraId="1388A72E" w14:textId="7B73C52E" w:rsidR="00BF2764" w:rsidRPr="008214BE" w:rsidRDefault="00756B0F" w:rsidP="00BF2764">
            <w:pPr>
              <w:spacing w:before="120"/>
              <w:ind w:right="57"/>
              <w:rPr>
                <w:rFonts w:ascii="Arial" w:eastAsia="Times New Roman" w:hAnsi="Arial" w:cs="Arial"/>
                <w:b/>
                <w:bCs/>
                <w:sz w:val="20"/>
                <w:szCs w:val="20"/>
              </w:rPr>
            </w:pPr>
            <w:r w:rsidRPr="008214BE">
              <w:rPr>
                <w:rFonts w:ascii="Arial" w:eastAsia="Times New Roman" w:hAnsi="Arial" w:cs="Arial"/>
                <w:b/>
                <w:bCs/>
                <w:sz w:val="20"/>
                <w:szCs w:val="20"/>
              </w:rPr>
              <w:t xml:space="preserve">Personel </w:t>
            </w:r>
            <w:r w:rsidR="002500B3">
              <w:rPr>
                <w:rFonts w:ascii="Arial" w:eastAsia="Times New Roman" w:hAnsi="Arial" w:cs="Arial"/>
                <w:b/>
                <w:bCs/>
                <w:sz w:val="20"/>
                <w:szCs w:val="20"/>
              </w:rPr>
              <w:t>y</w:t>
            </w:r>
            <w:r w:rsidRPr="008214BE">
              <w:rPr>
                <w:rFonts w:ascii="Arial" w:eastAsia="Times New Roman" w:hAnsi="Arial" w:cs="Arial"/>
                <w:b/>
                <w:bCs/>
                <w:sz w:val="20"/>
                <w:szCs w:val="20"/>
              </w:rPr>
              <w:t xml:space="preserve">ükseltici </w:t>
            </w:r>
            <w:r w:rsidR="002500B3">
              <w:rPr>
                <w:rFonts w:ascii="Arial" w:eastAsia="Times New Roman" w:hAnsi="Arial" w:cs="Arial"/>
                <w:b/>
                <w:bCs/>
                <w:sz w:val="20"/>
                <w:szCs w:val="20"/>
              </w:rPr>
              <w:t>p</w:t>
            </w:r>
            <w:r w:rsidRPr="008214BE">
              <w:rPr>
                <w:rFonts w:ascii="Arial" w:eastAsia="Times New Roman" w:hAnsi="Arial" w:cs="Arial"/>
                <w:b/>
                <w:bCs/>
                <w:sz w:val="20"/>
                <w:szCs w:val="20"/>
              </w:rPr>
              <w:t>latformların ş</w:t>
            </w:r>
            <w:r w:rsidR="00D17B63" w:rsidRPr="008214BE">
              <w:rPr>
                <w:rFonts w:ascii="Arial" w:eastAsia="Times New Roman" w:hAnsi="Arial" w:cs="Arial"/>
                <w:b/>
                <w:bCs/>
                <w:sz w:val="20"/>
                <w:szCs w:val="20"/>
              </w:rPr>
              <w:t xml:space="preserve">asi ve kule dönüş mekanizmalarının </w:t>
            </w:r>
            <w:r w:rsidR="00BF2764" w:rsidRPr="008214BE">
              <w:rPr>
                <w:rFonts w:ascii="Arial" w:eastAsia="Times New Roman" w:hAnsi="Arial" w:cs="Arial"/>
                <w:b/>
                <w:bCs/>
                <w:sz w:val="20"/>
                <w:szCs w:val="20"/>
              </w:rPr>
              <w:t>kontrolünü yapar.</w:t>
            </w:r>
          </w:p>
          <w:p w14:paraId="2A3C957B" w14:textId="2A177271" w:rsidR="00310E3B" w:rsidRPr="008214BE" w:rsidRDefault="00756B0F" w:rsidP="00BF2764">
            <w:pPr>
              <w:spacing w:before="120"/>
              <w:ind w:right="57"/>
              <w:rPr>
                <w:rFonts w:ascii="Arial" w:eastAsia="Calibri" w:hAnsi="Arial" w:cs="Arial"/>
                <w:sz w:val="20"/>
                <w:szCs w:val="20"/>
              </w:rPr>
            </w:pPr>
            <w:r w:rsidRPr="008214BE">
              <w:rPr>
                <w:rFonts w:ascii="Arial" w:eastAsia="Calibri" w:hAnsi="Arial" w:cs="Arial"/>
                <w:sz w:val="20"/>
                <w:szCs w:val="20"/>
              </w:rPr>
              <w:t xml:space="preserve">Personel </w:t>
            </w:r>
            <w:r w:rsidR="002500B3">
              <w:rPr>
                <w:rFonts w:ascii="Arial" w:eastAsia="Calibri" w:hAnsi="Arial" w:cs="Arial"/>
                <w:sz w:val="20"/>
                <w:szCs w:val="20"/>
              </w:rPr>
              <w:t>y</w:t>
            </w:r>
            <w:r w:rsidRPr="008214BE">
              <w:rPr>
                <w:rFonts w:ascii="Arial" w:eastAsia="Calibri" w:hAnsi="Arial" w:cs="Arial"/>
                <w:sz w:val="20"/>
                <w:szCs w:val="20"/>
              </w:rPr>
              <w:t xml:space="preserve">ükseltici </w:t>
            </w:r>
            <w:r w:rsidR="002500B3">
              <w:rPr>
                <w:rFonts w:ascii="Arial" w:eastAsia="Calibri" w:hAnsi="Arial" w:cs="Arial"/>
                <w:sz w:val="20"/>
                <w:szCs w:val="20"/>
              </w:rPr>
              <w:t>p</w:t>
            </w:r>
            <w:r w:rsidRPr="008214BE">
              <w:rPr>
                <w:rFonts w:ascii="Arial" w:eastAsia="Calibri" w:hAnsi="Arial" w:cs="Arial"/>
                <w:sz w:val="20"/>
                <w:szCs w:val="20"/>
              </w:rPr>
              <w:t xml:space="preserve">latformların </w:t>
            </w:r>
            <w:r w:rsidR="00310E3B" w:rsidRPr="00BA6FD5">
              <w:rPr>
                <w:rFonts w:ascii="Arial" w:eastAsia="Times New Roman" w:hAnsi="Arial" w:cs="Arial"/>
                <w:bCs/>
                <w:sz w:val="20"/>
                <w:szCs w:val="20"/>
              </w:rPr>
              <w:t>şasi</w:t>
            </w:r>
            <w:r w:rsidR="00DB0F94" w:rsidRPr="00BA6FD5">
              <w:rPr>
                <w:rFonts w:ascii="Arial" w:eastAsia="Times New Roman" w:hAnsi="Arial" w:cs="Arial"/>
                <w:bCs/>
                <w:sz w:val="20"/>
                <w:szCs w:val="20"/>
              </w:rPr>
              <w:t>si</w:t>
            </w:r>
            <w:r w:rsidR="00310E3B" w:rsidRPr="00DB0F94">
              <w:rPr>
                <w:rFonts w:ascii="Arial" w:eastAsia="Calibri" w:hAnsi="Arial" w:cs="Arial"/>
                <w:sz w:val="20"/>
                <w:szCs w:val="20"/>
              </w:rPr>
              <w:t>n</w:t>
            </w:r>
            <w:r w:rsidR="00310E3B" w:rsidRPr="008214BE">
              <w:rPr>
                <w:rFonts w:ascii="Arial" w:eastAsia="Calibri" w:hAnsi="Arial" w:cs="Arial"/>
                <w:sz w:val="20"/>
                <w:szCs w:val="20"/>
              </w:rPr>
              <w:t>in görevi ve yapısı açıklanır.</w:t>
            </w:r>
          </w:p>
          <w:p w14:paraId="4E2EA9E8" w14:textId="7275A39A" w:rsidR="00310E3B" w:rsidRPr="008214BE" w:rsidRDefault="00310E3B" w:rsidP="00C108A3">
            <w:pPr>
              <w:spacing w:before="120"/>
              <w:ind w:left="113" w:right="57"/>
              <w:rPr>
                <w:rFonts w:ascii="Arial" w:eastAsia="Calibri" w:hAnsi="Arial" w:cs="Arial"/>
                <w:sz w:val="20"/>
                <w:szCs w:val="20"/>
              </w:rPr>
            </w:pPr>
            <w:r w:rsidRPr="008214BE">
              <w:rPr>
                <w:rFonts w:ascii="Arial" w:eastAsia="Calibri" w:hAnsi="Arial" w:cs="Arial"/>
                <w:sz w:val="20"/>
                <w:szCs w:val="20"/>
              </w:rPr>
              <w:t>K</w:t>
            </w:r>
            <w:r w:rsidR="00D17B63" w:rsidRPr="008214BE">
              <w:rPr>
                <w:rFonts w:ascii="Arial" w:eastAsia="Calibri" w:hAnsi="Arial" w:cs="Arial"/>
                <w:sz w:val="20"/>
                <w:szCs w:val="20"/>
              </w:rPr>
              <w:t xml:space="preserve">ule dönüş dişlisi ve motorunun </w:t>
            </w:r>
            <w:r w:rsidRPr="008214BE">
              <w:rPr>
                <w:rFonts w:ascii="Arial" w:eastAsia="Calibri" w:hAnsi="Arial" w:cs="Arial"/>
                <w:sz w:val="20"/>
                <w:szCs w:val="20"/>
              </w:rPr>
              <w:t>yapısı</w:t>
            </w:r>
            <w:r w:rsidR="00BF2764" w:rsidRPr="008214BE">
              <w:rPr>
                <w:rFonts w:ascii="Arial" w:eastAsia="Calibri" w:hAnsi="Arial" w:cs="Arial"/>
                <w:sz w:val="20"/>
                <w:szCs w:val="20"/>
              </w:rPr>
              <w:t xml:space="preserve"> ve </w:t>
            </w:r>
            <w:r w:rsidRPr="008214BE">
              <w:rPr>
                <w:rFonts w:ascii="Arial" w:eastAsia="Calibri" w:hAnsi="Arial" w:cs="Arial"/>
                <w:sz w:val="20"/>
                <w:szCs w:val="20"/>
              </w:rPr>
              <w:t xml:space="preserve">özellikleri açıklanır. </w:t>
            </w:r>
          </w:p>
          <w:p w14:paraId="6E203CEF" w14:textId="12C683C7" w:rsidR="00310E3B" w:rsidRPr="008214BE" w:rsidRDefault="00310E3B" w:rsidP="00C108A3">
            <w:pPr>
              <w:spacing w:before="120"/>
              <w:ind w:left="113" w:right="57"/>
              <w:rPr>
                <w:rFonts w:ascii="Arial" w:eastAsia="Calibri" w:hAnsi="Arial" w:cs="Arial"/>
                <w:sz w:val="20"/>
                <w:szCs w:val="20"/>
              </w:rPr>
            </w:pPr>
            <w:r w:rsidRPr="008214BE">
              <w:rPr>
                <w:rFonts w:ascii="Arial" w:eastAsia="Calibri" w:hAnsi="Arial" w:cs="Arial"/>
                <w:sz w:val="20"/>
                <w:szCs w:val="20"/>
              </w:rPr>
              <w:t>Dişlinin yağlanması</w:t>
            </w:r>
            <w:r w:rsidR="00DB0F94">
              <w:rPr>
                <w:rFonts w:ascii="Arial" w:eastAsia="Calibri" w:hAnsi="Arial" w:cs="Arial"/>
                <w:sz w:val="20"/>
                <w:szCs w:val="20"/>
              </w:rPr>
              <w:t>nın</w:t>
            </w:r>
            <w:r w:rsidR="00D17B63" w:rsidRPr="008214BE">
              <w:rPr>
                <w:rFonts w:ascii="Arial" w:eastAsia="Calibri" w:hAnsi="Arial" w:cs="Arial"/>
                <w:sz w:val="20"/>
                <w:szCs w:val="20"/>
              </w:rPr>
              <w:t xml:space="preserve"> </w:t>
            </w:r>
            <w:r w:rsidRPr="008214BE">
              <w:rPr>
                <w:rFonts w:ascii="Arial" w:eastAsia="Calibri" w:hAnsi="Arial" w:cs="Arial"/>
                <w:sz w:val="20"/>
                <w:szCs w:val="20"/>
              </w:rPr>
              <w:t>önemi ve boşluk kontrolü</w:t>
            </w:r>
            <w:r w:rsidR="00BF2764" w:rsidRPr="008214BE">
              <w:rPr>
                <w:rFonts w:ascii="Arial" w:eastAsia="Calibri" w:hAnsi="Arial" w:cs="Arial"/>
                <w:sz w:val="20"/>
                <w:szCs w:val="20"/>
              </w:rPr>
              <w:t>nün</w:t>
            </w:r>
            <w:r w:rsidRPr="008214BE">
              <w:rPr>
                <w:rFonts w:ascii="Arial" w:eastAsia="Calibri" w:hAnsi="Arial" w:cs="Arial"/>
                <w:sz w:val="20"/>
                <w:szCs w:val="20"/>
              </w:rPr>
              <w:t xml:space="preserve"> yapılışı açıklanır.</w:t>
            </w:r>
          </w:p>
          <w:p w14:paraId="0A0BDA30" w14:textId="608E11B2" w:rsidR="00D91BB4" w:rsidRPr="008214BE" w:rsidRDefault="00BF2764" w:rsidP="00C108A3">
            <w:pPr>
              <w:spacing w:before="120"/>
              <w:ind w:left="113" w:right="57"/>
              <w:rPr>
                <w:rFonts w:ascii="Arial" w:eastAsia="Calibri" w:hAnsi="Arial" w:cs="Arial"/>
                <w:sz w:val="20"/>
                <w:szCs w:val="20"/>
              </w:rPr>
            </w:pPr>
            <w:r w:rsidRPr="008214BE">
              <w:rPr>
                <w:rFonts w:ascii="Arial" w:eastAsia="Calibri" w:hAnsi="Arial" w:cs="Arial"/>
                <w:sz w:val="20"/>
                <w:szCs w:val="20"/>
              </w:rPr>
              <w:t>Di</w:t>
            </w:r>
            <w:r w:rsidRPr="00DB0F94">
              <w:rPr>
                <w:rFonts w:ascii="Arial" w:eastAsia="Calibri" w:hAnsi="Arial" w:cs="Arial"/>
                <w:sz w:val="20"/>
                <w:szCs w:val="20"/>
              </w:rPr>
              <w:t>şli</w:t>
            </w:r>
            <w:r w:rsidR="00DB0F94" w:rsidRPr="00DB0F94">
              <w:rPr>
                <w:rFonts w:ascii="Arial" w:eastAsia="Calibri" w:hAnsi="Arial" w:cs="Arial"/>
                <w:sz w:val="20"/>
                <w:szCs w:val="20"/>
              </w:rPr>
              <w:t>yi</w:t>
            </w:r>
            <w:r w:rsidRPr="008214BE">
              <w:rPr>
                <w:rFonts w:ascii="Arial" w:eastAsia="Calibri" w:hAnsi="Arial" w:cs="Arial"/>
                <w:sz w:val="20"/>
                <w:szCs w:val="20"/>
              </w:rPr>
              <w:t xml:space="preserve"> yağlamas</w:t>
            </w:r>
            <w:r w:rsidR="00214DF0" w:rsidRPr="008214BE">
              <w:rPr>
                <w:rFonts w:ascii="Arial" w:eastAsia="Calibri" w:hAnsi="Arial" w:cs="Arial"/>
                <w:sz w:val="20"/>
                <w:szCs w:val="20"/>
              </w:rPr>
              <w:t>ı ve boşluk kontrolü yapması sağlanır.</w:t>
            </w:r>
          </w:p>
          <w:p w14:paraId="5C86C21F" w14:textId="394F9854" w:rsidR="00BF2764" w:rsidRPr="008214BE" w:rsidRDefault="00756B0F" w:rsidP="00BF2764">
            <w:pPr>
              <w:spacing w:before="120"/>
              <w:ind w:right="57"/>
              <w:rPr>
                <w:rFonts w:ascii="Arial" w:eastAsia="Calibri" w:hAnsi="Arial" w:cs="Arial"/>
                <w:sz w:val="20"/>
                <w:szCs w:val="20"/>
              </w:rPr>
            </w:pPr>
            <w:r w:rsidRPr="008214BE">
              <w:rPr>
                <w:rFonts w:ascii="Arial" w:eastAsia="Times New Roman" w:hAnsi="Arial" w:cs="Arial"/>
                <w:b/>
                <w:bCs/>
                <w:sz w:val="20"/>
                <w:szCs w:val="20"/>
              </w:rPr>
              <w:t xml:space="preserve">Personel </w:t>
            </w:r>
            <w:r w:rsidR="002500B3">
              <w:rPr>
                <w:rFonts w:ascii="Arial" w:eastAsia="Times New Roman" w:hAnsi="Arial" w:cs="Arial"/>
                <w:b/>
                <w:bCs/>
                <w:sz w:val="20"/>
                <w:szCs w:val="20"/>
              </w:rPr>
              <w:t>y</w:t>
            </w:r>
            <w:r w:rsidRPr="008214BE">
              <w:rPr>
                <w:rFonts w:ascii="Arial" w:eastAsia="Times New Roman" w:hAnsi="Arial" w:cs="Arial"/>
                <w:b/>
                <w:bCs/>
                <w:sz w:val="20"/>
                <w:szCs w:val="20"/>
              </w:rPr>
              <w:t xml:space="preserve">ükseltici </w:t>
            </w:r>
            <w:r w:rsidR="002500B3">
              <w:rPr>
                <w:rFonts w:ascii="Arial" w:eastAsia="Times New Roman" w:hAnsi="Arial" w:cs="Arial"/>
                <w:b/>
                <w:bCs/>
                <w:sz w:val="20"/>
                <w:szCs w:val="20"/>
              </w:rPr>
              <w:t>p</w:t>
            </w:r>
            <w:r w:rsidRPr="008214BE">
              <w:rPr>
                <w:rFonts w:ascii="Arial" w:eastAsia="Times New Roman" w:hAnsi="Arial" w:cs="Arial"/>
                <w:b/>
                <w:bCs/>
                <w:sz w:val="20"/>
                <w:szCs w:val="20"/>
              </w:rPr>
              <w:t>latformların m</w:t>
            </w:r>
            <w:r w:rsidR="00D17B63" w:rsidRPr="008214BE">
              <w:rPr>
                <w:rFonts w:ascii="Arial" w:eastAsia="Times New Roman" w:hAnsi="Arial" w:cs="Arial"/>
                <w:b/>
                <w:bCs/>
                <w:sz w:val="20"/>
                <w:szCs w:val="20"/>
              </w:rPr>
              <w:t>akas ve bom bağlantı elemanlarının (pim, burç</w:t>
            </w:r>
            <w:r w:rsidR="00BF2764" w:rsidRPr="008214BE">
              <w:rPr>
                <w:rFonts w:ascii="Arial" w:eastAsia="Times New Roman" w:hAnsi="Arial" w:cs="Arial"/>
                <w:b/>
                <w:bCs/>
                <w:sz w:val="20"/>
                <w:szCs w:val="20"/>
              </w:rPr>
              <w:t>) boşluk kontrollerini yapar.</w:t>
            </w:r>
          </w:p>
          <w:p w14:paraId="68B61A99" w14:textId="6110E65F" w:rsidR="00BF2764" w:rsidRPr="008214BE" w:rsidRDefault="00BF2764" w:rsidP="00BF2764">
            <w:pPr>
              <w:spacing w:before="120"/>
              <w:ind w:right="57"/>
              <w:rPr>
                <w:rFonts w:ascii="Arial" w:eastAsia="Times New Roman" w:hAnsi="Arial" w:cs="Arial"/>
                <w:b/>
                <w:bCs/>
                <w:sz w:val="20"/>
                <w:szCs w:val="20"/>
              </w:rPr>
            </w:pPr>
            <w:r w:rsidRPr="008214BE">
              <w:rPr>
                <w:rFonts w:ascii="Arial" w:eastAsia="Calibri" w:hAnsi="Arial" w:cs="Arial"/>
                <w:sz w:val="20"/>
                <w:szCs w:val="20"/>
              </w:rPr>
              <w:t>P</w:t>
            </w:r>
            <w:r w:rsidR="00756B0F" w:rsidRPr="008214BE">
              <w:rPr>
                <w:rFonts w:ascii="Arial" w:eastAsia="Calibri" w:hAnsi="Arial" w:cs="Arial"/>
                <w:sz w:val="20"/>
                <w:szCs w:val="20"/>
              </w:rPr>
              <w:t xml:space="preserve">ersonel </w:t>
            </w:r>
            <w:r w:rsidR="002500B3">
              <w:rPr>
                <w:rFonts w:ascii="Arial" w:eastAsia="Calibri" w:hAnsi="Arial" w:cs="Arial"/>
                <w:sz w:val="20"/>
                <w:szCs w:val="20"/>
              </w:rPr>
              <w:t>y</w:t>
            </w:r>
            <w:r w:rsidR="00756B0F" w:rsidRPr="008214BE">
              <w:rPr>
                <w:rFonts w:ascii="Arial" w:eastAsia="Calibri" w:hAnsi="Arial" w:cs="Arial"/>
                <w:sz w:val="20"/>
                <w:szCs w:val="20"/>
              </w:rPr>
              <w:t xml:space="preserve">ükseltici </w:t>
            </w:r>
            <w:r w:rsidR="002500B3">
              <w:rPr>
                <w:rFonts w:ascii="Arial" w:eastAsia="Calibri" w:hAnsi="Arial" w:cs="Arial"/>
                <w:sz w:val="20"/>
                <w:szCs w:val="20"/>
              </w:rPr>
              <w:t>p</w:t>
            </w:r>
            <w:r w:rsidR="00756B0F" w:rsidRPr="008214BE">
              <w:rPr>
                <w:rFonts w:ascii="Arial" w:eastAsia="Calibri" w:hAnsi="Arial" w:cs="Arial"/>
                <w:sz w:val="20"/>
                <w:szCs w:val="20"/>
              </w:rPr>
              <w:t>latformların m</w:t>
            </w:r>
            <w:r w:rsidR="00D17B63" w:rsidRPr="008214BE">
              <w:rPr>
                <w:rFonts w:ascii="Arial" w:eastAsia="Calibri" w:hAnsi="Arial" w:cs="Arial"/>
                <w:sz w:val="20"/>
                <w:szCs w:val="20"/>
              </w:rPr>
              <w:t>akas</w:t>
            </w:r>
            <w:r w:rsidRPr="008214BE">
              <w:rPr>
                <w:rFonts w:ascii="Arial" w:eastAsia="Calibri" w:hAnsi="Arial" w:cs="Arial"/>
                <w:sz w:val="20"/>
                <w:szCs w:val="20"/>
              </w:rPr>
              <w:t xml:space="preserve"> mekanizmasının yapısı ve özellikleri açıklanır.</w:t>
            </w:r>
          </w:p>
          <w:p w14:paraId="475129DC" w14:textId="18736804" w:rsidR="00BF2764" w:rsidRPr="008214BE" w:rsidRDefault="00BF2764" w:rsidP="00BF2764">
            <w:pPr>
              <w:spacing w:before="120"/>
              <w:ind w:left="113" w:right="57"/>
              <w:rPr>
                <w:rFonts w:ascii="Arial" w:eastAsia="Calibri" w:hAnsi="Arial" w:cs="Arial"/>
                <w:sz w:val="20"/>
                <w:szCs w:val="20"/>
              </w:rPr>
            </w:pPr>
            <w:r w:rsidRPr="008214BE">
              <w:rPr>
                <w:rFonts w:ascii="Arial" w:eastAsia="Calibri" w:hAnsi="Arial" w:cs="Arial"/>
                <w:sz w:val="20"/>
                <w:szCs w:val="20"/>
              </w:rPr>
              <w:t xml:space="preserve">Makas </w:t>
            </w:r>
            <w:r w:rsidR="00D17B63" w:rsidRPr="008214BE">
              <w:rPr>
                <w:rFonts w:ascii="Arial" w:eastAsia="Calibri" w:hAnsi="Arial" w:cs="Arial"/>
                <w:sz w:val="20"/>
                <w:szCs w:val="20"/>
              </w:rPr>
              <w:t>kolları ve bom pimlerinin kontrol</w:t>
            </w:r>
            <w:r w:rsidR="00997000">
              <w:rPr>
                <w:rFonts w:ascii="Arial" w:eastAsia="Calibri" w:hAnsi="Arial" w:cs="Arial"/>
                <w:sz w:val="20"/>
                <w:szCs w:val="20"/>
              </w:rPr>
              <w:t xml:space="preserve"> işlemleri</w:t>
            </w:r>
            <w:r w:rsidRPr="008214BE">
              <w:rPr>
                <w:rFonts w:ascii="Arial" w:eastAsia="Calibri" w:hAnsi="Arial" w:cs="Arial"/>
                <w:sz w:val="20"/>
                <w:szCs w:val="20"/>
              </w:rPr>
              <w:t xml:space="preserve"> açıklanır.</w:t>
            </w:r>
          </w:p>
          <w:p w14:paraId="7586A843" w14:textId="768BE7C8" w:rsidR="00214DF0" w:rsidRPr="008214BE" w:rsidRDefault="00BF2764" w:rsidP="00214DF0">
            <w:pPr>
              <w:spacing w:before="120"/>
              <w:ind w:left="113" w:right="57"/>
              <w:rPr>
                <w:rFonts w:ascii="Arial" w:eastAsia="Calibri" w:hAnsi="Arial" w:cs="Arial"/>
                <w:sz w:val="20"/>
                <w:szCs w:val="20"/>
              </w:rPr>
            </w:pPr>
            <w:r w:rsidRPr="008214BE">
              <w:rPr>
                <w:rFonts w:ascii="Arial" w:eastAsia="Calibri" w:hAnsi="Arial" w:cs="Arial"/>
                <w:sz w:val="20"/>
                <w:szCs w:val="20"/>
              </w:rPr>
              <w:lastRenderedPageBreak/>
              <w:t>Aşınma ve boşluk kontrolü</w:t>
            </w:r>
            <w:r w:rsidR="00997000">
              <w:rPr>
                <w:rFonts w:ascii="Arial" w:eastAsia="Calibri" w:hAnsi="Arial" w:cs="Arial"/>
                <w:sz w:val="20"/>
                <w:szCs w:val="20"/>
              </w:rPr>
              <w:t>nün</w:t>
            </w:r>
            <w:r w:rsidR="00214DF0" w:rsidRPr="008214BE">
              <w:rPr>
                <w:rFonts w:ascii="Arial" w:eastAsia="Calibri" w:hAnsi="Arial" w:cs="Arial"/>
                <w:sz w:val="20"/>
                <w:szCs w:val="20"/>
              </w:rPr>
              <w:t xml:space="preserve"> yapılışı gösterilerek </w:t>
            </w:r>
            <w:r w:rsidR="00997000">
              <w:rPr>
                <w:rFonts w:ascii="Arial" w:eastAsia="Calibri" w:hAnsi="Arial" w:cs="Arial"/>
                <w:sz w:val="20"/>
                <w:szCs w:val="20"/>
              </w:rPr>
              <w:t xml:space="preserve">kontrol işlemini </w:t>
            </w:r>
            <w:r w:rsidRPr="008214BE">
              <w:rPr>
                <w:rFonts w:ascii="Arial" w:eastAsia="Calibri" w:hAnsi="Arial" w:cs="Arial"/>
                <w:sz w:val="20"/>
                <w:szCs w:val="20"/>
              </w:rPr>
              <w:t>yap</w:t>
            </w:r>
            <w:r w:rsidR="00214DF0" w:rsidRPr="008214BE">
              <w:rPr>
                <w:rFonts w:ascii="Arial" w:eastAsia="Calibri" w:hAnsi="Arial" w:cs="Arial"/>
                <w:sz w:val="20"/>
                <w:szCs w:val="20"/>
              </w:rPr>
              <w:t>ması sağlanır.</w:t>
            </w:r>
          </w:p>
          <w:p w14:paraId="5D60BE2C" w14:textId="660B07A2" w:rsidR="00AF1EE0" w:rsidRPr="008214BE" w:rsidRDefault="00AF1EE0" w:rsidP="00214DF0">
            <w:pPr>
              <w:spacing w:before="120"/>
              <w:ind w:left="113" w:right="57"/>
              <w:rPr>
                <w:rFonts w:ascii="Arial" w:eastAsia="Times New Roman" w:hAnsi="Arial" w:cs="Arial"/>
                <w:b/>
                <w:bCs/>
                <w:sz w:val="20"/>
                <w:szCs w:val="20"/>
              </w:rPr>
            </w:pPr>
            <w:r w:rsidRPr="008214BE">
              <w:rPr>
                <w:rFonts w:ascii="Arial" w:eastAsia="Times New Roman" w:hAnsi="Arial" w:cs="Arial"/>
                <w:b/>
                <w:bCs/>
                <w:sz w:val="20"/>
                <w:szCs w:val="20"/>
              </w:rPr>
              <w:t xml:space="preserve">Personel </w:t>
            </w:r>
            <w:r w:rsidR="002500B3">
              <w:rPr>
                <w:rFonts w:ascii="Arial" w:eastAsia="Times New Roman" w:hAnsi="Arial" w:cs="Arial"/>
                <w:b/>
                <w:bCs/>
                <w:sz w:val="20"/>
                <w:szCs w:val="20"/>
              </w:rPr>
              <w:t>y</w:t>
            </w:r>
            <w:r w:rsidRPr="008214BE">
              <w:rPr>
                <w:rFonts w:ascii="Arial" w:eastAsia="Times New Roman" w:hAnsi="Arial" w:cs="Arial"/>
                <w:b/>
                <w:bCs/>
                <w:sz w:val="20"/>
                <w:szCs w:val="20"/>
              </w:rPr>
              <w:t xml:space="preserve">ükseltici </w:t>
            </w:r>
            <w:r w:rsidR="002500B3">
              <w:rPr>
                <w:rFonts w:ascii="Arial" w:eastAsia="Times New Roman" w:hAnsi="Arial" w:cs="Arial"/>
                <w:b/>
                <w:bCs/>
                <w:sz w:val="20"/>
                <w:szCs w:val="20"/>
              </w:rPr>
              <w:t>p</w:t>
            </w:r>
            <w:r w:rsidRPr="008214BE">
              <w:rPr>
                <w:rFonts w:ascii="Arial" w:eastAsia="Times New Roman" w:hAnsi="Arial" w:cs="Arial"/>
                <w:b/>
                <w:bCs/>
                <w:sz w:val="20"/>
                <w:szCs w:val="20"/>
              </w:rPr>
              <w:t>latformların yürüyüş ve fren sistemlerinin bakımını yapar.</w:t>
            </w:r>
          </w:p>
          <w:p w14:paraId="66D54492" w14:textId="645F5F34" w:rsidR="00AF1EE0" w:rsidRPr="008214BE" w:rsidRDefault="00AF1EE0" w:rsidP="00C108A3">
            <w:pPr>
              <w:spacing w:before="120"/>
              <w:ind w:left="113" w:right="57"/>
              <w:rPr>
                <w:rFonts w:ascii="Arial" w:eastAsia="Times New Roman" w:hAnsi="Arial" w:cs="Arial"/>
                <w:bCs/>
                <w:sz w:val="20"/>
                <w:szCs w:val="20"/>
              </w:rPr>
            </w:pPr>
            <w:r w:rsidRPr="008214BE">
              <w:rPr>
                <w:rFonts w:ascii="Arial" w:eastAsia="Times New Roman" w:hAnsi="Arial" w:cs="Arial"/>
                <w:bCs/>
                <w:sz w:val="20"/>
                <w:szCs w:val="20"/>
              </w:rPr>
              <w:t>Yürüyüş sistemlerinin görevi, yapısı, çeşitleri ve çalışması açıklanır.</w:t>
            </w:r>
          </w:p>
          <w:p w14:paraId="1869F55B" w14:textId="69B5C814" w:rsidR="00AF1EE0" w:rsidRPr="008214BE" w:rsidRDefault="00AF1EE0" w:rsidP="00C108A3">
            <w:pPr>
              <w:spacing w:before="120"/>
              <w:ind w:left="113" w:right="57"/>
              <w:rPr>
                <w:rFonts w:ascii="Arial" w:hAnsi="Arial" w:cs="Arial"/>
                <w:sz w:val="20"/>
                <w:szCs w:val="20"/>
              </w:rPr>
            </w:pPr>
            <w:r w:rsidRPr="008214BE">
              <w:rPr>
                <w:rFonts w:ascii="Arial" w:eastAsia="Times New Roman" w:hAnsi="Arial" w:cs="Arial"/>
                <w:bCs/>
                <w:sz w:val="20"/>
                <w:szCs w:val="20"/>
              </w:rPr>
              <w:t>Fren sistemlerinin görevi, yapısı, çeşitleri ve çalışması açıklanır.</w:t>
            </w:r>
          </w:p>
          <w:p w14:paraId="2196E10C" w14:textId="2D88F4D8" w:rsidR="00214DF0" w:rsidRPr="008214BE" w:rsidRDefault="00756B0F" w:rsidP="00214DF0">
            <w:pPr>
              <w:spacing w:before="120"/>
              <w:ind w:left="113" w:right="57"/>
              <w:rPr>
                <w:rFonts w:ascii="Arial" w:hAnsi="Arial" w:cs="Arial"/>
                <w:sz w:val="20"/>
                <w:szCs w:val="20"/>
              </w:rPr>
            </w:pPr>
            <w:r w:rsidRPr="008214BE">
              <w:rPr>
                <w:rFonts w:ascii="Arial" w:hAnsi="Arial" w:cs="Arial"/>
                <w:sz w:val="20"/>
                <w:szCs w:val="20"/>
              </w:rPr>
              <w:t>P</w:t>
            </w:r>
            <w:r w:rsidR="001D4583" w:rsidRPr="008214BE">
              <w:rPr>
                <w:rFonts w:ascii="Arial" w:hAnsi="Arial" w:cs="Arial"/>
                <w:sz w:val="20"/>
                <w:szCs w:val="20"/>
              </w:rPr>
              <w:t xml:space="preserve">ersonel </w:t>
            </w:r>
            <w:r w:rsidR="004C3D06">
              <w:rPr>
                <w:rFonts w:ascii="Arial" w:hAnsi="Arial" w:cs="Arial"/>
                <w:sz w:val="20"/>
                <w:szCs w:val="20"/>
              </w:rPr>
              <w:t>y</w:t>
            </w:r>
            <w:r w:rsidR="001D4583" w:rsidRPr="008214BE">
              <w:rPr>
                <w:rFonts w:ascii="Arial" w:hAnsi="Arial" w:cs="Arial"/>
                <w:sz w:val="20"/>
                <w:szCs w:val="20"/>
              </w:rPr>
              <w:t xml:space="preserve">ükseltici </w:t>
            </w:r>
            <w:r w:rsidR="004C3D06">
              <w:rPr>
                <w:rFonts w:ascii="Arial" w:hAnsi="Arial" w:cs="Arial"/>
                <w:sz w:val="20"/>
                <w:szCs w:val="20"/>
              </w:rPr>
              <w:t>p</w:t>
            </w:r>
            <w:r w:rsidR="001D4583" w:rsidRPr="008214BE">
              <w:rPr>
                <w:rFonts w:ascii="Arial" w:hAnsi="Arial" w:cs="Arial"/>
                <w:sz w:val="20"/>
                <w:szCs w:val="20"/>
              </w:rPr>
              <w:t xml:space="preserve">latformlarda </w:t>
            </w:r>
            <w:r w:rsidR="001D4583" w:rsidRPr="00320F8E">
              <w:rPr>
                <w:rFonts w:ascii="Arial" w:hAnsi="Arial" w:cs="Arial"/>
                <w:sz w:val="20"/>
                <w:szCs w:val="20"/>
              </w:rPr>
              <w:t>kullanılan tekerlek</w:t>
            </w:r>
            <w:r w:rsidR="00997000" w:rsidRPr="00320F8E">
              <w:rPr>
                <w:rFonts w:ascii="Arial" w:hAnsi="Arial" w:cs="Arial"/>
                <w:sz w:val="20"/>
                <w:szCs w:val="20"/>
              </w:rPr>
              <w:t xml:space="preserve"> ve</w:t>
            </w:r>
            <w:r w:rsidR="00997000" w:rsidRPr="00DC4FC9">
              <w:rPr>
                <w:rFonts w:ascii="Arial" w:hAnsi="Arial" w:cs="Arial"/>
                <w:sz w:val="20"/>
                <w:szCs w:val="20"/>
              </w:rPr>
              <w:t xml:space="preserve"> </w:t>
            </w:r>
            <w:r w:rsidR="001D4583" w:rsidRPr="0008188F">
              <w:rPr>
                <w:rFonts w:ascii="Arial" w:hAnsi="Arial" w:cs="Arial"/>
                <w:sz w:val="20"/>
                <w:szCs w:val="20"/>
              </w:rPr>
              <w:t>l</w:t>
            </w:r>
            <w:r w:rsidR="00BB48A8" w:rsidRPr="00096518">
              <w:rPr>
                <w:rFonts w:ascii="Arial" w:hAnsi="Arial" w:cs="Arial"/>
                <w:sz w:val="20"/>
                <w:szCs w:val="20"/>
              </w:rPr>
              <w:t>astiklerin görevi,</w:t>
            </w:r>
            <w:r w:rsidR="00BB48A8" w:rsidRPr="008214BE">
              <w:rPr>
                <w:rFonts w:ascii="Arial" w:hAnsi="Arial" w:cs="Arial"/>
                <w:sz w:val="20"/>
                <w:szCs w:val="20"/>
              </w:rPr>
              <w:t xml:space="preserve"> çeşitleri, </w:t>
            </w:r>
            <w:r w:rsidR="001D4583" w:rsidRPr="008214BE">
              <w:rPr>
                <w:rFonts w:ascii="Arial" w:hAnsi="Arial" w:cs="Arial"/>
                <w:sz w:val="20"/>
                <w:szCs w:val="20"/>
              </w:rPr>
              <w:t xml:space="preserve">kontrolleri </w:t>
            </w:r>
            <w:r w:rsidR="00BB48A8" w:rsidRPr="008214BE">
              <w:rPr>
                <w:rFonts w:ascii="Arial" w:hAnsi="Arial" w:cs="Arial"/>
                <w:sz w:val="20"/>
                <w:szCs w:val="20"/>
              </w:rPr>
              <w:t xml:space="preserve">ve </w:t>
            </w:r>
            <w:r w:rsidR="00BB48A8" w:rsidRPr="008214BE">
              <w:rPr>
                <w:rFonts w:ascii="Arial" w:eastAsia="Times New Roman" w:hAnsi="Arial" w:cs="Arial"/>
                <w:bCs/>
                <w:sz w:val="20"/>
                <w:szCs w:val="20"/>
              </w:rPr>
              <w:t>bakımlar</w:t>
            </w:r>
            <w:r w:rsidR="00997000">
              <w:rPr>
                <w:rFonts w:ascii="Arial" w:eastAsia="Times New Roman" w:hAnsi="Arial" w:cs="Arial"/>
                <w:bCs/>
                <w:sz w:val="20"/>
                <w:szCs w:val="20"/>
              </w:rPr>
              <w:t>ı</w:t>
            </w:r>
            <w:r w:rsidR="00BB48A8" w:rsidRPr="008214BE">
              <w:rPr>
                <w:rFonts w:ascii="Arial" w:hAnsi="Arial" w:cs="Arial"/>
                <w:sz w:val="20"/>
                <w:szCs w:val="20"/>
              </w:rPr>
              <w:t xml:space="preserve"> </w:t>
            </w:r>
            <w:r w:rsidR="001D4583" w:rsidRPr="008214BE">
              <w:rPr>
                <w:rFonts w:ascii="Arial" w:hAnsi="Arial" w:cs="Arial"/>
                <w:sz w:val="20"/>
                <w:szCs w:val="20"/>
              </w:rPr>
              <w:t>açıklanır.</w:t>
            </w:r>
          </w:p>
          <w:p w14:paraId="6A9ECA93" w14:textId="16D29348" w:rsidR="00B426DC" w:rsidRPr="008214BE" w:rsidRDefault="00B426DC" w:rsidP="00B426DC">
            <w:pPr>
              <w:spacing w:before="120"/>
              <w:ind w:left="113" w:right="57"/>
              <w:rPr>
                <w:rFonts w:ascii="Arial" w:eastAsia="Times New Roman" w:hAnsi="Arial" w:cs="Arial"/>
                <w:bCs/>
                <w:sz w:val="20"/>
                <w:szCs w:val="20"/>
              </w:rPr>
            </w:pPr>
            <w:r w:rsidRPr="008214BE">
              <w:rPr>
                <w:rFonts w:ascii="Arial" w:eastAsia="Times New Roman" w:hAnsi="Arial" w:cs="Arial"/>
                <w:bCs/>
                <w:sz w:val="20"/>
                <w:szCs w:val="20"/>
              </w:rPr>
              <w:t xml:space="preserve">Personel </w:t>
            </w:r>
            <w:r w:rsidR="002500B3">
              <w:rPr>
                <w:rFonts w:ascii="Arial" w:eastAsia="Times New Roman" w:hAnsi="Arial" w:cs="Arial"/>
                <w:bCs/>
                <w:sz w:val="20"/>
                <w:szCs w:val="20"/>
              </w:rPr>
              <w:t>y</w:t>
            </w:r>
            <w:r w:rsidRPr="008214BE">
              <w:rPr>
                <w:rFonts w:ascii="Arial" w:eastAsia="Times New Roman" w:hAnsi="Arial" w:cs="Arial"/>
                <w:bCs/>
                <w:sz w:val="20"/>
                <w:szCs w:val="20"/>
              </w:rPr>
              <w:t xml:space="preserve">ükseltici </w:t>
            </w:r>
            <w:r w:rsidR="002500B3">
              <w:rPr>
                <w:rFonts w:ascii="Arial" w:eastAsia="Times New Roman" w:hAnsi="Arial" w:cs="Arial"/>
                <w:bCs/>
                <w:sz w:val="20"/>
                <w:szCs w:val="20"/>
              </w:rPr>
              <w:t>p</w:t>
            </w:r>
            <w:r w:rsidRPr="008214BE">
              <w:rPr>
                <w:rFonts w:ascii="Arial" w:eastAsia="Times New Roman" w:hAnsi="Arial" w:cs="Arial"/>
                <w:bCs/>
                <w:sz w:val="20"/>
                <w:szCs w:val="20"/>
              </w:rPr>
              <w:t>latformların yürüyüş sistemlerind</w:t>
            </w:r>
            <w:r w:rsidR="00BB48A8" w:rsidRPr="008214BE">
              <w:rPr>
                <w:rFonts w:ascii="Arial" w:eastAsia="Times New Roman" w:hAnsi="Arial" w:cs="Arial"/>
                <w:bCs/>
                <w:sz w:val="20"/>
                <w:szCs w:val="20"/>
              </w:rPr>
              <w:t xml:space="preserve">e </w:t>
            </w:r>
            <w:r w:rsidRPr="008214BE">
              <w:rPr>
                <w:rFonts w:ascii="Arial" w:eastAsia="Times New Roman" w:hAnsi="Arial" w:cs="Arial"/>
                <w:bCs/>
                <w:sz w:val="20"/>
                <w:szCs w:val="20"/>
              </w:rPr>
              <w:t>bakımları yapması sağlanır.</w:t>
            </w:r>
          </w:p>
          <w:p w14:paraId="4D301956" w14:textId="635B7153" w:rsidR="00D17B63" w:rsidRPr="008214BE" w:rsidRDefault="001D4583" w:rsidP="00C108A3">
            <w:pPr>
              <w:spacing w:before="120"/>
              <w:ind w:left="113" w:right="57"/>
              <w:rPr>
                <w:rFonts w:ascii="Arial" w:hAnsi="Arial" w:cs="Arial"/>
                <w:sz w:val="20"/>
                <w:szCs w:val="20"/>
              </w:rPr>
            </w:pPr>
            <w:r w:rsidRPr="008214BE">
              <w:rPr>
                <w:rFonts w:ascii="Arial" w:hAnsi="Arial" w:cs="Arial"/>
                <w:sz w:val="20"/>
                <w:szCs w:val="20"/>
              </w:rPr>
              <w:t>T</w:t>
            </w:r>
            <w:r w:rsidR="00D17B63" w:rsidRPr="008214BE">
              <w:rPr>
                <w:rFonts w:ascii="Arial" w:hAnsi="Arial" w:cs="Arial"/>
                <w:sz w:val="20"/>
                <w:szCs w:val="20"/>
              </w:rPr>
              <w:t>ekerleklerin (dolgu/havalı/iz yapmayan) aşınma ve bijon kontrolleri yaptırılır.</w:t>
            </w:r>
          </w:p>
          <w:p w14:paraId="461766BA" w14:textId="2768FE1C" w:rsidR="0097770F" w:rsidRPr="008214BE" w:rsidRDefault="0097770F" w:rsidP="0097770F">
            <w:pPr>
              <w:spacing w:before="120"/>
              <w:ind w:left="57" w:right="57"/>
              <w:rPr>
                <w:rFonts w:ascii="Arial" w:hAnsi="Arial" w:cs="Arial"/>
                <w:sz w:val="20"/>
                <w:szCs w:val="20"/>
              </w:rPr>
            </w:pPr>
            <w:r w:rsidRPr="008214BE">
              <w:rPr>
                <w:rFonts w:ascii="Arial" w:eastAsia="Calibri" w:hAnsi="Arial" w:cs="Arial"/>
                <w:sz w:val="20"/>
                <w:szCs w:val="20"/>
              </w:rPr>
              <w:t xml:space="preserve">Bijon cıvata veya somunları </w:t>
            </w:r>
            <w:proofErr w:type="spellStart"/>
            <w:r w:rsidRPr="008214BE">
              <w:rPr>
                <w:rFonts w:ascii="Arial" w:eastAsia="Calibri" w:hAnsi="Arial" w:cs="Arial"/>
                <w:sz w:val="20"/>
                <w:szCs w:val="20"/>
              </w:rPr>
              <w:t>torkmetre</w:t>
            </w:r>
            <w:r w:rsidR="0088424C">
              <w:rPr>
                <w:rFonts w:ascii="Arial" w:eastAsia="Calibri" w:hAnsi="Arial" w:cs="Arial"/>
                <w:sz w:val="20"/>
                <w:szCs w:val="20"/>
              </w:rPr>
              <w:t>y</w:t>
            </w:r>
            <w:r w:rsidRPr="008214BE">
              <w:rPr>
                <w:rFonts w:ascii="Arial" w:eastAsia="Calibri" w:hAnsi="Arial" w:cs="Arial"/>
                <w:sz w:val="20"/>
                <w:szCs w:val="20"/>
              </w:rPr>
              <w:t>le</w:t>
            </w:r>
            <w:proofErr w:type="spellEnd"/>
            <w:r w:rsidRPr="008214BE">
              <w:rPr>
                <w:rFonts w:ascii="Arial" w:eastAsia="Calibri" w:hAnsi="Arial" w:cs="Arial"/>
                <w:sz w:val="20"/>
                <w:szCs w:val="20"/>
              </w:rPr>
              <w:t xml:space="preserve"> sıkma işlemi açıklanarak yaptırılır.</w:t>
            </w:r>
          </w:p>
          <w:p w14:paraId="5B31204E" w14:textId="78B8C7B4" w:rsidR="001D4583" w:rsidRPr="008214BE" w:rsidRDefault="001D4583" w:rsidP="001D4583">
            <w:pPr>
              <w:spacing w:before="120"/>
              <w:ind w:left="113" w:right="57"/>
              <w:rPr>
                <w:rFonts w:ascii="Arial" w:hAnsi="Arial" w:cs="Arial"/>
                <w:sz w:val="20"/>
                <w:szCs w:val="20"/>
              </w:rPr>
            </w:pPr>
            <w:r w:rsidRPr="008214BE">
              <w:rPr>
                <w:rFonts w:ascii="Arial" w:hAnsi="Arial" w:cs="Arial"/>
                <w:sz w:val="20"/>
                <w:szCs w:val="20"/>
              </w:rPr>
              <w:t xml:space="preserve">Personel </w:t>
            </w:r>
            <w:r w:rsidR="002500B3">
              <w:rPr>
                <w:rFonts w:ascii="Arial" w:hAnsi="Arial" w:cs="Arial"/>
                <w:sz w:val="20"/>
                <w:szCs w:val="20"/>
              </w:rPr>
              <w:t>y</w:t>
            </w:r>
            <w:r w:rsidRPr="008214BE">
              <w:rPr>
                <w:rFonts w:ascii="Arial" w:hAnsi="Arial" w:cs="Arial"/>
                <w:sz w:val="20"/>
                <w:szCs w:val="20"/>
              </w:rPr>
              <w:t xml:space="preserve">ükseltici </w:t>
            </w:r>
            <w:r w:rsidR="002500B3">
              <w:rPr>
                <w:rFonts w:ascii="Arial" w:hAnsi="Arial" w:cs="Arial"/>
                <w:sz w:val="20"/>
                <w:szCs w:val="20"/>
              </w:rPr>
              <w:t>p</w:t>
            </w:r>
            <w:r w:rsidRPr="008214BE">
              <w:rPr>
                <w:rFonts w:ascii="Arial" w:hAnsi="Arial" w:cs="Arial"/>
                <w:sz w:val="20"/>
                <w:szCs w:val="20"/>
              </w:rPr>
              <w:t>latformların mekanik fren sisteminin yapısı</w:t>
            </w:r>
            <w:r w:rsidR="0088424C">
              <w:rPr>
                <w:rFonts w:ascii="Arial" w:hAnsi="Arial" w:cs="Arial"/>
                <w:sz w:val="20"/>
                <w:szCs w:val="20"/>
              </w:rPr>
              <w:t>,</w:t>
            </w:r>
            <w:r w:rsidRPr="008214BE">
              <w:rPr>
                <w:rFonts w:ascii="Arial" w:hAnsi="Arial" w:cs="Arial"/>
                <w:sz w:val="20"/>
                <w:szCs w:val="20"/>
              </w:rPr>
              <w:t xml:space="preserve"> çalışması </w:t>
            </w:r>
            <w:r w:rsidR="00BB48A8" w:rsidRPr="008214BE">
              <w:rPr>
                <w:rFonts w:ascii="Arial" w:hAnsi="Arial" w:cs="Arial"/>
                <w:sz w:val="20"/>
                <w:szCs w:val="20"/>
              </w:rPr>
              <w:t>ve bakım</w:t>
            </w:r>
            <w:r w:rsidR="0088424C">
              <w:rPr>
                <w:rFonts w:ascii="Arial" w:hAnsi="Arial" w:cs="Arial"/>
                <w:sz w:val="20"/>
                <w:szCs w:val="20"/>
              </w:rPr>
              <w:t xml:space="preserve"> işlemleri</w:t>
            </w:r>
            <w:r w:rsidR="00BB48A8" w:rsidRPr="008214BE">
              <w:rPr>
                <w:rFonts w:ascii="Arial" w:hAnsi="Arial" w:cs="Arial"/>
                <w:sz w:val="20"/>
                <w:szCs w:val="20"/>
              </w:rPr>
              <w:t xml:space="preserve"> </w:t>
            </w:r>
            <w:r w:rsidRPr="008214BE">
              <w:rPr>
                <w:rFonts w:ascii="Arial" w:hAnsi="Arial" w:cs="Arial"/>
                <w:sz w:val="20"/>
                <w:szCs w:val="20"/>
              </w:rPr>
              <w:t>açıklanır</w:t>
            </w:r>
            <w:r w:rsidR="0088424C">
              <w:rPr>
                <w:rFonts w:ascii="Arial" w:hAnsi="Arial" w:cs="Arial"/>
                <w:sz w:val="20"/>
                <w:szCs w:val="20"/>
              </w:rPr>
              <w:t>.</w:t>
            </w:r>
          </w:p>
          <w:p w14:paraId="7A9E24F5" w14:textId="14C0CB6B" w:rsidR="00BB48A8" w:rsidRPr="008214BE" w:rsidRDefault="00BB48A8" w:rsidP="001D4583">
            <w:pPr>
              <w:spacing w:before="120"/>
              <w:ind w:left="113" w:right="57"/>
              <w:rPr>
                <w:rFonts w:ascii="Arial" w:hAnsi="Arial" w:cs="Arial"/>
                <w:sz w:val="20"/>
                <w:szCs w:val="20"/>
              </w:rPr>
            </w:pPr>
            <w:r w:rsidRPr="00104387">
              <w:rPr>
                <w:rFonts w:ascii="Arial" w:eastAsia="Times New Roman" w:hAnsi="Arial" w:cs="Arial"/>
                <w:bCs/>
                <w:sz w:val="20"/>
                <w:szCs w:val="20"/>
              </w:rPr>
              <w:t>Person</w:t>
            </w:r>
            <w:r w:rsidRPr="008214BE">
              <w:rPr>
                <w:rFonts w:ascii="Arial" w:eastAsia="Times New Roman" w:hAnsi="Arial" w:cs="Arial"/>
                <w:bCs/>
                <w:sz w:val="20"/>
                <w:szCs w:val="20"/>
              </w:rPr>
              <w:t xml:space="preserve">el </w:t>
            </w:r>
            <w:r w:rsidR="002500B3">
              <w:rPr>
                <w:rFonts w:ascii="Arial" w:eastAsia="Times New Roman" w:hAnsi="Arial" w:cs="Arial"/>
                <w:bCs/>
                <w:sz w:val="20"/>
                <w:szCs w:val="20"/>
              </w:rPr>
              <w:t>y</w:t>
            </w:r>
            <w:r w:rsidRPr="008214BE">
              <w:rPr>
                <w:rFonts w:ascii="Arial" w:eastAsia="Times New Roman" w:hAnsi="Arial" w:cs="Arial"/>
                <w:bCs/>
                <w:sz w:val="20"/>
                <w:szCs w:val="20"/>
              </w:rPr>
              <w:t xml:space="preserve">ükseltici </w:t>
            </w:r>
            <w:r w:rsidR="002500B3">
              <w:rPr>
                <w:rFonts w:ascii="Arial" w:eastAsia="Times New Roman" w:hAnsi="Arial" w:cs="Arial"/>
                <w:bCs/>
                <w:sz w:val="20"/>
                <w:szCs w:val="20"/>
              </w:rPr>
              <w:t>p</w:t>
            </w:r>
            <w:r w:rsidRPr="008214BE">
              <w:rPr>
                <w:rFonts w:ascii="Arial" w:eastAsia="Times New Roman" w:hAnsi="Arial" w:cs="Arial"/>
                <w:bCs/>
                <w:sz w:val="20"/>
                <w:szCs w:val="20"/>
              </w:rPr>
              <w:t>latformların fren sisteminin bakımlarını yapması sağlanır.</w:t>
            </w:r>
          </w:p>
          <w:p w14:paraId="385553ED" w14:textId="4E017EE4" w:rsidR="00897DED" w:rsidRPr="008214BE" w:rsidRDefault="00756B0F" w:rsidP="00C108A3">
            <w:pPr>
              <w:spacing w:before="120"/>
              <w:ind w:left="113" w:right="57"/>
              <w:rPr>
                <w:rFonts w:ascii="Arial" w:hAnsi="Arial" w:cs="Arial"/>
                <w:sz w:val="20"/>
                <w:szCs w:val="20"/>
              </w:rPr>
            </w:pPr>
            <w:r w:rsidRPr="008214BE">
              <w:rPr>
                <w:rFonts w:ascii="Arial" w:hAnsi="Arial" w:cs="Arial"/>
                <w:sz w:val="20"/>
                <w:szCs w:val="20"/>
              </w:rPr>
              <w:t xml:space="preserve">Personel </w:t>
            </w:r>
            <w:r w:rsidR="002500B3">
              <w:rPr>
                <w:rFonts w:ascii="Arial" w:hAnsi="Arial" w:cs="Arial"/>
                <w:sz w:val="20"/>
                <w:szCs w:val="20"/>
              </w:rPr>
              <w:t>y</w:t>
            </w:r>
            <w:r w:rsidRPr="008214BE">
              <w:rPr>
                <w:rFonts w:ascii="Arial" w:hAnsi="Arial" w:cs="Arial"/>
                <w:sz w:val="20"/>
                <w:szCs w:val="20"/>
              </w:rPr>
              <w:t xml:space="preserve">ükseltici </w:t>
            </w:r>
            <w:r w:rsidR="002500B3">
              <w:rPr>
                <w:rFonts w:ascii="Arial" w:hAnsi="Arial" w:cs="Arial"/>
                <w:sz w:val="20"/>
                <w:szCs w:val="20"/>
              </w:rPr>
              <w:t>p</w:t>
            </w:r>
            <w:r w:rsidRPr="008214BE">
              <w:rPr>
                <w:rFonts w:ascii="Arial" w:hAnsi="Arial" w:cs="Arial"/>
                <w:sz w:val="20"/>
                <w:szCs w:val="20"/>
              </w:rPr>
              <w:t xml:space="preserve">latformların </w:t>
            </w:r>
            <w:r w:rsidR="00D17B63" w:rsidRPr="008214BE">
              <w:rPr>
                <w:rFonts w:ascii="Arial" w:hAnsi="Arial" w:cs="Arial"/>
                <w:sz w:val="20"/>
                <w:szCs w:val="20"/>
              </w:rPr>
              <w:t>manuel fren boşaltma işlemi</w:t>
            </w:r>
            <w:r w:rsidR="0069405D" w:rsidRPr="008214BE">
              <w:rPr>
                <w:rFonts w:ascii="Arial" w:hAnsi="Arial" w:cs="Arial"/>
                <w:sz w:val="20"/>
                <w:szCs w:val="20"/>
              </w:rPr>
              <w:t xml:space="preserve"> uygulamalı olarak yaptır</w:t>
            </w:r>
            <w:r w:rsidR="00951899" w:rsidRPr="008214BE">
              <w:rPr>
                <w:rFonts w:ascii="Arial" w:hAnsi="Arial" w:cs="Arial"/>
                <w:sz w:val="20"/>
                <w:szCs w:val="20"/>
              </w:rPr>
              <w:t>ı</w:t>
            </w:r>
            <w:r w:rsidR="0069405D" w:rsidRPr="008214BE">
              <w:rPr>
                <w:rFonts w:ascii="Arial" w:hAnsi="Arial" w:cs="Arial"/>
                <w:sz w:val="20"/>
                <w:szCs w:val="20"/>
              </w:rPr>
              <w:t>lır.</w:t>
            </w:r>
          </w:p>
          <w:p w14:paraId="6DCC0F85" w14:textId="54210FF8" w:rsidR="00CB3A2E" w:rsidRPr="008214BE" w:rsidRDefault="00CB3A2E" w:rsidP="00D17B63">
            <w:pPr>
              <w:spacing w:before="120"/>
              <w:ind w:right="57"/>
              <w:rPr>
                <w:rFonts w:ascii="Arial" w:eastAsia="Times New Roman" w:hAnsi="Arial" w:cs="Arial"/>
                <w:b/>
                <w:bCs/>
                <w:sz w:val="20"/>
                <w:szCs w:val="20"/>
              </w:rPr>
            </w:pPr>
            <w:r w:rsidRPr="008214BE">
              <w:rPr>
                <w:rFonts w:ascii="Arial" w:eastAsia="Times New Roman" w:hAnsi="Arial" w:cs="Arial"/>
                <w:b/>
                <w:bCs/>
                <w:sz w:val="20"/>
                <w:szCs w:val="20"/>
              </w:rPr>
              <w:t>P</w:t>
            </w:r>
            <w:r w:rsidRPr="00104387">
              <w:rPr>
                <w:rFonts w:ascii="Arial" w:eastAsia="Times New Roman" w:hAnsi="Arial" w:cs="Arial"/>
                <w:b/>
                <w:bCs/>
                <w:sz w:val="20"/>
                <w:szCs w:val="20"/>
              </w:rPr>
              <w:t>ers</w:t>
            </w:r>
            <w:r w:rsidRPr="008214BE">
              <w:rPr>
                <w:rFonts w:ascii="Arial" w:eastAsia="Times New Roman" w:hAnsi="Arial" w:cs="Arial"/>
                <w:b/>
                <w:bCs/>
                <w:sz w:val="20"/>
                <w:szCs w:val="20"/>
              </w:rPr>
              <w:t xml:space="preserve">onel </w:t>
            </w:r>
            <w:r w:rsidR="002500B3">
              <w:rPr>
                <w:rFonts w:ascii="Arial" w:eastAsia="Times New Roman" w:hAnsi="Arial" w:cs="Arial"/>
                <w:b/>
                <w:bCs/>
                <w:sz w:val="20"/>
                <w:szCs w:val="20"/>
              </w:rPr>
              <w:t>y</w:t>
            </w:r>
            <w:r w:rsidRPr="008214BE">
              <w:rPr>
                <w:rFonts w:ascii="Arial" w:eastAsia="Times New Roman" w:hAnsi="Arial" w:cs="Arial"/>
                <w:b/>
                <w:bCs/>
                <w:sz w:val="20"/>
                <w:szCs w:val="20"/>
              </w:rPr>
              <w:t xml:space="preserve">ükseltici </w:t>
            </w:r>
            <w:r w:rsidR="002500B3">
              <w:rPr>
                <w:rFonts w:ascii="Arial" w:eastAsia="Times New Roman" w:hAnsi="Arial" w:cs="Arial"/>
                <w:b/>
                <w:bCs/>
                <w:sz w:val="20"/>
                <w:szCs w:val="20"/>
              </w:rPr>
              <w:t>p</w:t>
            </w:r>
            <w:r w:rsidRPr="008214BE">
              <w:rPr>
                <w:rFonts w:ascii="Arial" w:eastAsia="Times New Roman" w:hAnsi="Arial" w:cs="Arial"/>
                <w:b/>
                <w:bCs/>
                <w:sz w:val="20"/>
                <w:szCs w:val="20"/>
              </w:rPr>
              <w:t>latformların denge ayaklarının kontrollerini yapar.</w:t>
            </w:r>
          </w:p>
          <w:p w14:paraId="7DC4A353" w14:textId="4F99CE8B" w:rsidR="00897DED" w:rsidRPr="008214BE" w:rsidRDefault="00897DED" w:rsidP="00D17B63">
            <w:pPr>
              <w:spacing w:before="120"/>
              <w:ind w:right="57"/>
              <w:rPr>
                <w:rFonts w:ascii="Arial" w:eastAsia="Calibri" w:hAnsi="Arial" w:cs="Arial"/>
                <w:sz w:val="20"/>
                <w:szCs w:val="20"/>
              </w:rPr>
            </w:pPr>
            <w:r w:rsidRPr="008214BE">
              <w:rPr>
                <w:rFonts w:ascii="Arial" w:eastAsia="Calibri" w:hAnsi="Arial" w:cs="Arial"/>
                <w:sz w:val="20"/>
                <w:szCs w:val="20"/>
              </w:rPr>
              <w:lastRenderedPageBreak/>
              <w:t>Denge ayaklarının görevi, önemi ve yapısal özellikleri açıklanır.</w:t>
            </w:r>
          </w:p>
          <w:p w14:paraId="5A959199" w14:textId="2AA28F9B" w:rsidR="00897DED" w:rsidRPr="008214BE" w:rsidRDefault="00897DED" w:rsidP="00D17B63">
            <w:pPr>
              <w:spacing w:before="120"/>
              <w:ind w:right="57"/>
              <w:rPr>
                <w:rFonts w:ascii="Arial" w:eastAsia="Calibri" w:hAnsi="Arial" w:cs="Arial"/>
                <w:sz w:val="20"/>
                <w:szCs w:val="20"/>
              </w:rPr>
            </w:pPr>
            <w:r w:rsidRPr="008214BE">
              <w:rPr>
                <w:rFonts w:ascii="Arial" w:eastAsia="Calibri" w:hAnsi="Arial" w:cs="Arial"/>
                <w:sz w:val="20"/>
                <w:szCs w:val="20"/>
              </w:rPr>
              <w:t>Yapılan mekanik ve elektr</w:t>
            </w:r>
            <w:r w:rsidR="0069405D" w:rsidRPr="008214BE">
              <w:rPr>
                <w:rFonts w:ascii="Arial" w:eastAsia="Calibri" w:hAnsi="Arial" w:cs="Arial"/>
                <w:sz w:val="20"/>
                <w:szCs w:val="20"/>
              </w:rPr>
              <w:t>i</w:t>
            </w:r>
            <w:r w:rsidRPr="008214BE">
              <w:rPr>
                <w:rFonts w:ascii="Arial" w:eastAsia="Calibri" w:hAnsi="Arial" w:cs="Arial"/>
                <w:sz w:val="20"/>
                <w:szCs w:val="20"/>
              </w:rPr>
              <w:t>kli kontroller açıklanır.</w:t>
            </w:r>
          </w:p>
          <w:p w14:paraId="349EBA2E" w14:textId="41B3BA1D" w:rsidR="0097770F" w:rsidRPr="008214BE" w:rsidRDefault="0097770F" w:rsidP="0097770F">
            <w:pPr>
              <w:spacing w:before="120"/>
              <w:ind w:left="57" w:right="57"/>
              <w:rPr>
                <w:rFonts w:ascii="Arial" w:eastAsia="Calibri" w:hAnsi="Arial" w:cs="Arial"/>
                <w:sz w:val="20"/>
                <w:szCs w:val="20"/>
              </w:rPr>
            </w:pPr>
            <w:r w:rsidRPr="008214BE">
              <w:rPr>
                <w:rFonts w:ascii="Arial" w:eastAsia="Calibri" w:hAnsi="Arial" w:cs="Arial"/>
                <w:sz w:val="20"/>
                <w:szCs w:val="20"/>
              </w:rPr>
              <w:t>Denge ayaklarının (</w:t>
            </w:r>
            <w:proofErr w:type="spellStart"/>
            <w:r w:rsidRPr="008214BE">
              <w:rPr>
                <w:rFonts w:ascii="Arial" w:eastAsia="Calibri" w:hAnsi="Arial" w:cs="Arial"/>
                <w:sz w:val="20"/>
                <w:szCs w:val="20"/>
              </w:rPr>
              <w:t>outrigger</w:t>
            </w:r>
            <w:proofErr w:type="spellEnd"/>
            <w:r w:rsidRPr="008214BE">
              <w:rPr>
                <w:rFonts w:ascii="Arial" w:eastAsia="Calibri" w:hAnsi="Arial" w:cs="Arial"/>
                <w:sz w:val="20"/>
                <w:szCs w:val="20"/>
              </w:rPr>
              <w:t xml:space="preserve">) zemin temas </w:t>
            </w:r>
            <w:proofErr w:type="spellStart"/>
            <w:r w:rsidRPr="008214BE">
              <w:rPr>
                <w:rFonts w:ascii="Arial" w:eastAsia="Calibri" w:hAnsi="Arial" w:cs="Arial"/>
                <w:sz w:val="20"/>
                <w:szCs w:val="20"/>
              </w:rPr>
              <w:t>sensörlerini</w:t>
            </w:r>
            <w:proofErr w:type="spellEnd"/>
            <w:r w:rsidRPr="008214BE">
              <w:rPr>
                <w:rFonts w:ascii="Arial" w:eastAsia="Calibri" w:hAnsi="Arial" w:cs="Arial"/>
                <w:sz w:val="20"/>
                <w:szCs w:val="20"/>
              </w:rPr>
              <w:t xml:space="preserve"> test etmesi sağlanır.</w:t>
            </w:r>
          </w:p>
          <w:p w14:paraId="2D42A351" w14:textId="4F6A9A84" w:rsidR="00D17B63" w:rsidRPr="008214BE" w:rsidRDefault="00756B0F" w:rsidP="00AD32D8">
            <w:pPr>
              <w:spacing w:before="120"/>
              <w:ind w:right="57"/>
              <w:rPr>
                <w:rFonts w:ascii="Arial" w:eastAsia="Calibri" w:hAnsi="Arial" w:cs="Arial"/>
                <w:sz w:val="20"/>
                <w:szCs w:val="20"/>
              </w:rPr>
            </w:pPr>
            <w:r w:rsidRPr="008214BE">
              <w:rPr>
                <w:rFonts w:ascii="Arial" w:eastAsia="Calibri" w:hAnsi="Arial" w:cs="Arial"/>
                <w:sz w:val="20"/>
                <w:szCs w:val="20"/>
              </w:rPr>
              <w:t>P</w:t>
            </w:r>
            <w:r w:rsidRPr="00104387">
              <w:rPr>
                <w:rFonts w:ascii="Arial" w:eastAsia="Calibri" w:hAnsi="Arial" w:cs="Arial"/>
                <w:sz w:val="20"/>
                <w:szCs w:val="20"/>
              </w:rPr>
              <w:t>er</w:t>
            </w:r>
            <w:r w:rsidRPr="008214BE">
              <w:rPr>
                <w:rFonts w:ascii="Arial" w:eastAsia="Calibri" w:hAnsi="Arial" w:cs="Arial"/>
                <w:sz w:val="20"/>
                <w:szCs w:val="20"/>
              </w:rPr>
              <w:t xml:space="preserve">sonel </w:t>
            </w:r>
            <w:r w:rsidR="002500B3">
              <w:rPr>
                <w:rFonts w:ascii="Arial" w:eastAsia="Calibri" w:hAnsi="Arial" w:cs="Arial"/>
                <w:sz w:val="20"/>
                <w:szCs w:val="20"/>
              </w:rPr>
              <w:t>y</w:t>
            </w:r>
            <w:r w:rsidRPr="008214BE">
              <w:rPr>
                <w:rFonts w:ascii="Arial" w:eastAsia="Calibri" w:hAnsi="Arial" w:cs="Arial"/>
                <w:sz w:val="20"/>
                <w:szCs w:val="20"/>
              </w:rPr>
              <w:t xml:space="preserve">ükseltici </w:t>
            </w:r>
            <w:r w:rsidR="002500B3">
              <w:rPr>
                <w:rFonts w:ascii="Arial" w:eastAsia="Calibri" w:hAnsi="Arial" w:cs="Arial"/>
                <w:sz w:val="20"/>
                <w:szCs w:val="20"/>
              </w:rPr>
              <w:t>p</w:t>
            </w:r>
            <w:r w:rsidRPr="008214BE">
              <w:rPr>
                <w:rFonts w:ascii="Arial" w:eastAsia="Calibri" w:hAnsi="Arial" w:cs="Arial"/>
                <w:sz w:val="20"/>
                <w:szCs w:val="20"/>
              </w:rPr>
              <w:t>latformların d</w:t>
            </w:r>
            <w:r w:rsidR="00D17B63" w:rsidRPr="008214BE">
              <w:rPr>
                <w:rFonts w:ascii="Arial" w:eastAsia="Calibri" w:hAnsi="Arial" w:cs="Arial"/>
                <w:sz w:val="20"/>
                <w:szCs w:val="20"/>
              </w:rPr>
              <w:t>enge ayakla</w:t>
            </w:r>
            <w:r w:rsidR="00AD32D8" w:rsidRPr="008214BE">
              <w:rPr>
                <w:rFonts w:ascii="Arial" w:eastAsia="Calibri" w:hAnsi="Arial" w:cs="Arial"/>
                <w:sz w:val="20"/>
                <w:szCs w:val="20"/>
              </w:rPr>
              <w:t>rı ve plakaların</w:t>
            </w:r>
            <w:r w:rsidR="00104387">
              <w:rPr>
                <w:rFonts w:ascii="Arial" w:eastAsia="Calibri" w:hAnsi="Arial" w:cs="Arial"/>
                <w:sz w:val="20"/>
                <w:szCs w:val="20"/>
              </w:rPr>
              <w:t>ın</w:t>
            </w:r>
            <w:r w:rsidR="00AD32D8" w:rsidRPr="008214BE">
              <w:rPr>
                <w:rFonts w:ascii="Arial" w:eastAsia="Calibri" w:hAnsi="Arial" w:cs="Arial"/>
                <w:sz w:val="20"/>
                <w:szCs w:val="20"/>
              </w:rPr>
              <w:t xml:space="preserve"> kurulumunda </w:t>
            </w:r>
            <w:r w:rsidR="00CB3A2E" w:rsidRPr="008214BE">
              <w:rPr>
                <w:rFonts w:ascii="Arial" w:eastAsia="Calibri" w:hAnsi="Arial" w:cs="Arial"/>
                <w:sz w:val="20"/>
                <w:szCs w:val="20"/>
              </w:rPr>
              <w:t>dikkat edilecek hususlar</w:t>
            </w:r>
            <w:r w:rsidR="00AD32D8" w:rsidRPr="008214BE">
              <w:rPr>
                <w:rFonts w:ascii="Arial" w:eastAsia="Calibri" w:hAnsi="Arial" w:cs="Arial"/>
                <w:sz w:val="20"/>
                <w:szCs w:val="20"/>
              </w:rPr>
              <w:t xml:space="preserve"> </w:t>
            </w:r>
            <w:r w:rsidR="00D17B63" w:rsidRPr="008214BE">
              <w:rPr>
                <w:rFonts w:ascii="Arial" w:eastAsia="Calibri" w:hAnsi="Arial" w:cs="Arial"/>
                <w:sz w:val="20"/>
                <w:szCs w:val="20"/>
              </w:rPr>
              <w:t>açıklanır</w:t>
            </w:r>
            <w:r w:rsidR="0069405D" w:rsidRPr="008214BE">
              <w:rPr>
                <w:rFonts w:ascii="Arial" w:eastAsia="Calibri" w:hAnsi="Arial" w:cs="Arial"/>
                <w:sz w:val="20"/>
                <w:szCs w:val="20"/>
              </w:rPr>
              <w:t>.</w:t>
            </w:r>
          </w:p>
          <w:p w14:paraId="09902ADD" w14:textId="08D2E3AD" w:rsidR="00AD32D8" w:rsidRDefault="00AD32D8" w:rsidP="00AD32D8">
            <w:pPr>
              <w:spacing w:before="120"/>
              <w:ind w:right="57"/>
              <w:rPr>
                <w:rFonts w:ascii="Arial" w:eastAsia="Calibri" w:hAnsi="Arial" w:cs="Arial"/>
                <w:sz w:val="20"/>
                <w:szCs w:val="20"/>
              </w:rPr>
            </w:pPr>
            <w:r w:rsidRPr="008214BE">
              <w:rPr>
                <w:rFonts w:ascii="Arial" w:eastAsia="Calibri" w:hAnsi="Arial" w:cs="Arial"/>
                <w:sz w:val="20"/>
                <w:szCs w:val="20"/>
              </w:rPr>
              <w:t>Platformun kurulumunu yaparak kontrolleri</w:t>
            </w:r>
            <w:r w:rsidR="00104387">
              <w:rPr>
                <w:rFonts w:ascii="Arial" w:eastAsia="Calibri" w:hAnsi="Arial" w:cs="Arial"/>
                <w:sz w:val="20"/>
                <w:szCs w:val="20"/>
              </w:rPr>
              <w:t>ni</w:t>
            </w:r>
            <w:r w:rsidRPr="008214BE">
              <w:rPr>
                <w:rFonts w:ascii="Arial" w:eastAsia="Calibri" w:hAnsi="Arial" w:cs="Arial"/>
                <w:sz w:val="20"/>
                <w:szCs w:val="20"/>
              </w:rPr>
              <w:t xml:space="preserve"> yapması sağlanır.</w:t>
            </w:r>
          </w:p>
          <w:p w14:paraId="65B97B1F" w14:textId="13B45F0F" w:rsidR="00104387" w:rsidRPr="008214BE" w:rsidRDefault="00104387" w:rsidP="00AD32D8">
            <w:pPr>
              <w:spacing w:before="120"/>
              <w:ind w:right="57"/>
              <w:rPr>
                <w:rFonts w:ascii="Arial" w:hAnsi="Arial" w:cs="Arial"/>
                <w:b/>
                <w:sz w:val="20"/>
                <w:szCs w:val="20"/>
              </w:rPr>
            </w:pPr>
          </w:p>
        </w:tc>
        <w:tc>
          <w:tcPr>
            <w:tcW w:w="2981" w:type="dxa"/>
            <w:vAlign w:val="center"/>
          </w:tcPr>
          <w:p w14:paraId="1B5A0308" w14:textId="25BE62C1" w:rsidR="009E505B" w:rsidRPr="008214BE" w:rsidRDefault="00D17B63" w:rsidP="008F53CB">
            <w:pPr>
              <w:spacing w:before="120"/>
              <w:ind w:left="57" w:right="57"/>
              <w:rPr>
                <w:rFonts w:ascii="Arial" w:eastAsia="Times New Roman" w:hAnsi="Arial" w:cs="Arial"/>
                <w:b/>
                <w:bCs/>
                <w:sz w:val="20"/>
                <w:szCs w:val="20"/>
              </w:rPr>
            </w:pPr>
            <w:r w:rsidRPr="008214BE">
              <w:rPr>
                <w:rFonts w:ascii="Arial" w:eastAsia="Times New Roman" w:hAnsi="Arial" w:cs="Arial"/>
                <w:b/>
                <w:bCs/>
                <w:sz w:val="20"/>
                <w:szCs w:val="20"/>
              </w:rPr>
              <w:lastRenderedPageBreak/>
              <w:t xml:space="preserve">Şasi </w:t>
            </w:r>
            <w:r w:rsidR="00BA6FD5">
              <w:rPr>
                <w:rFonts w:ascii="Arial" w:eastAsia="Times New Roman" w:hAnsi="Arial" w:cs="Arial"/>
                <w:b/>
                <w:bCs/>
                <w:sz w:val="20"/>
                <w:szCs w:val="20"/>
              </w:rPr>
              <w:t>v</w:t>
            </w:r>
            <w:r w:rsidR="00DB0F94" w:rsidRPr="008214BE">
              <w:rPr>
                <w:rFonts w:ascii="Arial" w:eastAsia="Times New Roman" w:hAnsi="Arial" w:cs="Arial"/>
                <w:b/>
                <w:bCs/>
                <w:sz w:val="20"/>
                <w:szCs w:val="20"/>
              </w:rPr>
              <w:t>e Kule Dönüş Sistemleri</w:t>
            </w:r>
          </w:p>
          <w:p w14:paraId="098C149D" w14:textId="77777777" w:rsidR="00C108A3" w:rsidRPr="008214BE" w:rsidRDefault="00C108A3" w:rsidP="009F2E7B">
            <w:pPr>
              <w:spacing w:before="120"/>
              <w:ind w:left="57" w:right="57"/>
              <w:rPr>
                <w:rFonts w:ascii="Arial" w:eastAsia="Times New Roman" w:hAnsi="Arial" w:cs="Arial"/>
                <w:b/>
                <w:bCs/>
                <w:sz w:val="20"/>
                <w:szCs w:val="20"/>
              </w:rPr>
            </w:pPr>
          </w:p>
          <w:p w14:paraId="02ECB4E4" w14:textId="77777777" w:rsidR="00D17B63" w:rsidRPr="008214BE" w:rsidRDefault="00D17B63" w:rsidP="009F2E7B">
            <w:pPr>
              <w:spacing w:before="120"/>
              <w:ind w:left="57" w:right="57"/>
              <w:rPr>
                <w:rFonts w:ascii="Arial" w:eastAsia="Times New Roman" w:hAnsi="Arial" w:cs="Arial"/>
                <w:b/>
                <w:bCs/>
                <w:sz w:val="20"/>
                <w:szCs w:val="20"/>
              </w:rPr>
            </w:pPr>
          </w:p>
          <w:p w14:paraId="2DD05753" w14:textId="77777777" w:rsidR="00C108A3" w:rsidRPr="008214BE" w:rsidRDefault="00C108A3" w:rsidP="009F2E7B">
            <w:pPr>
              <w:spacing w:before="120"/>
              <w:ind w:left="57" w:right="57"/>
              <w:rPr>
                <w:rFonts w:ascii="Arial" w:eastAsia="Times New Roman" w:hAnsi="Arial" w:cs="Arial"/>
                <w:b/>
                <w:bCs/>
                <w:sz w:val="20"/>
                <w:szCs w:val="20"/>
              </w:rPr>
            </w:pPr>
          </w:p>
          <w:p w14:paraId="7C91D959" w14:textId="7C0008C9" w:rsidR="00C75845" w:rsidRPr="008214BE" w:rsidRDefault="00D17B63" w:rsidP="008F53CB">
            <w:pPr>
              <w:spacing w:before="120"/>
              <w:ind w:left="57" w:right="57"/>
              <w:rPr>
                <w:rFonts w:ascii="Arial" w:eastAsia="Times New Roman" w:hAnsi="Arial" w:cs="Arial"/>
                <w:b/>
                <w:bCs/>
                <w:sz w:val="20"/>
                <w:szCs w:val="20"/>
              </w:rPr>
            </w:pPr>
            <w:r w:rsidRPr="008214BE">
              <w:rPr>
                <w:rFonts w:ascii="Arial" w:eastAsia="Times New Roman" w:hAnsi="Arial" w:cs="Arial"/>
                <w:b/>
                <w:bCs/>
                <w:sz w:val="20"/>
                <w:szCs w:val="20"/>
              </w:rPr>
              <w:t xml:space="preserve">Makas ve </w:t>
            </w:r>
            <w:r w:rsidR="00DB0F94" w:rsidRPr="008214BE">
              <w:rPr>
                <w:rFonts w:ascii="Arial" w:eastAsia="Times New Roman" w:hAnsi="Arial" w:cs="Arial"/>
                <w:b/>
                <w:bCs/>
                <w:sz w:val="20"/>
                <w:szCs w:val="20"/>
              </w:rPr>
              <w:t>Bom Bağlantı Elemanları</w:t>
            </w:r>
          </w:p>
          <w:p w14:paraId="024C28D7" w14:textId="77777777" w:rsidR="00D17B63" w:rsidRPr="008214BE" w:rsidRDefault="00D17B63" w:rsidP="008F53CB">
            <w:pPr>
              <w:spacing w:before="120"/>
              <w:ind w:left="57" w:right="57"/>
              <w:rPr>
                <w:rFonts w:ascii="Arial" w:eastAsia="Times New Roman" w:hAnsi="Arial" w:cs="Arial"/>
                <w:b/>
                <w:bCs/>
                <w:sz w:val="20"/>
                <w:szCs w:val="20"/>
              </w:rPr>
            </w:pPr>
          </w:p>
          <w:p w14:paraId="4DE43C92" w14:textId="77777777" w:rsidR="00D17B63" w:rsidRPr="008214BE" w:rsidRDefault="00D17B63" w:rsidP="008F53CB">
            <w:pPr>
              <w:spacing w:before="120"/>
              <w:ind w:left="57" w:right="57"/>
              <w:rPr>
                <w:rFonts w:ascii="Arial" w:eastAsia="Times New Roman" w:hAnsi="Arial" w:cs="Arial"/>
                <w:b/>
                <w:bCs/>
                <w:sz w:val="20"/>
                <w:szCs w:val="20"/>
              </w:rPr>
            </w:pPr>
          </w:p>
          <w:p w14:paraId="47F495E7" w14:textId="77777777" w:rsidR="00D17B63" w:rsidRPr="008214BE" w:rsidRDefault="00D17B63" w:rsidP="008F53CB">
            <w:pPr>
              <w:spacing w:before="120"/>
              <w:ind w:left="57" w:right="57"/>
              <w:rPr>
                <w:rFonts w:ascii="Arial" w:eastAsia="Times New Roman" w:hAnsi="Arial" w:cs="Arial"/>
                <w:b/>
                <w:bCs/>
                <w:sz w:val="20"/>
                <w:szCs w:val="20"/>
              </w:rPr>
            </w:pPr>
          </w:p>
          <w:p w14:paraId="64A74A01" w14:textId="3922B4A5" w:rsidR="00D17B63" w:rsidRPr="008214BE" w:rsidRDefault="00D17B63" w:rsidP="008F53CB">
            <w:pPr>
              <w:spacing w:before="120"/>
              <w:ind w:left="57" w:right="57"/>
              <w:rPr>
                <w:rFonts w:ascii="Arial" w:eastAsia="Times New Roman" w:hAnsi="Arial" w:cs="Arial"/>
                <w:b/>
                <w:bCs/>
                <w:sz w:val="20"/>
                <w:szCs w:val="20"/>
              </w:rPr>
            </w:pPr>
            <w:r w:rsidRPr="008214BE">
              <w:rPr>
                <w:rFonts w:ascii="Arial" w:eastAsia="Times New Roman" w:hAnsi="Arial" w:cs="Arial"/>
                <w:b/>
                <w:bCs/>
                <w:sz w:val="20"/>
                <w:szCs w:val="20"/>
              </w:rPr>
              <w:t xml:space="preserve">Yürüyüş ve </w:t>
            </w:r>
            <w:r w:rsidR="00DB0F94" w:rsidRPr="008214BE">
              <w:rPr>
                <w:rFonts w:ascii="Arial" w:eastAsia="Times New Roman" w:hAnsi="Arial" w:cs="Arial"/>
                <w:b/>
                <w:bCs/>
                <w:sz w:val="20"/>
                <w:szCs w:val="20"/>
              </w:rPr>
              <w:t>Fren Sistemleri</w:t>
            </w:r>
          </w:p>
          <w:p w14:paraId="00CF0439" w14:textId="77777777" w:rsidR="00D17B63" w:rsidRPr="008214BE" w:rsidRDefault="00D17B63" w:rsidP="008F53CB">
            <w:pPr>
              <w:spacing w:before="120"/>
              <w:ind w:left="57" w:right="57"/>
              <w:rPr>
                <w:rFonts w:ascii="Arial" w:eastAsia="Times New Roman" w:hAnsi="Arial" w:cs="Arial"/>
                <w:b/>
                <w:bCs/>
                <w:sz w:val="20"/>
                <w:szCs w:val="20"/>
              </w:rPr>
            </w:pPr>
          </w:p>
          <w:p w14:paraId="0D27A473" w14:textId="77777777" w:rsidR="00D17B63" w:rsidRPr="008214BE" w:rsidRDefault="00D17B63" w:rsidP="008F53CB">
            <w:pPr>
              <w:spacing w:before="120"/>
              <w:ind w:left="57" w:right="57"/>
              <w:rPr>
                <w:rFonts w:ascii="Arial" w:eastAsia="Times New Roman" w:hAnsi="Arial" w:cs="Arial"/>
                <w:b/>
                <w:bCs/>
                <w:sz w:val="20"/>
                <w:szCs w:val="20"/>
              </w:rPr>
            </w:pPr>
          </w:p>
          <w:p w14:paraId="44DC87F9" w14:textId="77777777" w:rsidR="00D17B63" w:rsidRPr="008214BE" w:rsidRDefault="00D17B63" w:rsidP="008F53CB">
            <w:pPr>
              <w:spacing w:before="120"/>
              <w:ind w:left="57" w:right="57"/>
              <w:rPr>
                <w:rFonts w:ascii="Arial" w:eastAsia="Times New Roman" w:hAnsi="Arial" w:cs="Arial"/>
                <w:b/>
                <w:bCs/>
                <w:sz w:val="20"/>
                <w:szCs w:val="20"/>
              </w:rPr>
            </w:pPr>
          </w:p>
          <w:p w14:paraId="5B593E23" w14:textId="77777777" w:rsidR="00D17B63" w:rsidRPr="008214BE" w:rsidRDefault="00D17B63" w:rsidP="008F53CB">
            <w:pPr>
              <w:spacing w:before="120"/>
              <w:ind w:left="57" w:right="57"/>
              <w:rPr>
                <w:rFonts w:ascii="Arial" w:eastAsia="Times New Roman" w:hAnsi="Arial" w:cs="Arial"/>
                <w:b/>
                <w:bCs/>
                <w:sz w:val="20"/>
                <w:szCs w:val="20"/>
              </w:rPr>
            </w:pPr>
          </w:p>
          <w:p w14:paraId="09B1A706" w14:textId="77777777" w:rsidR="00D17B63" w:rsidRPr="008214BE" w:rsidRDefault="00D17B63" w:rsidP="008F53CB">
            <w:pPr>
              <w:spacing w:before="120"/>
              <w:ind w:left="57" w:right="57"/>
              <w:rPr>
                <w:rFonts w:ascii="Arial" w:eastAsia="Times New Roman" w:hAnsi="Arial" w:cs="Arial"/>
                <w:b/>
                <w:bCs/>
                <w:sz w:val="20"/>
                <w:szCs w:val="20"/>
              </w:rPr>
            </w:pPr>
          </w:p>
          <w:p w14:paraId="7F6150A4" w14:textId="77777777" w:rsidR="00D17B63" w:rsidRPr="008214BE" w:rsidRDefault="00D17B63" w:rsidP="008F53CB">
            <w:pPr>
              <w:spacing w:before="120"/>
              <w:ind w:left="57" w:right="57"/>
              <w:rPr>
                <w:rFonts w:ascii="Arial" w:eastAsia="Times New Roman" w:hAnsi="Arial" w:cs="Arial"/>
                <w:b/>
                <w:bCs/>
                <w:sz w:val="20"/>
                <w:szCs w:val="20"/>
              </w:rPr>
            </w:pPr>
          </w:p>
          <w:p w14:paraId="535F9E03" w14:textId="77777777" w:rsidR="00D17B63" w:rsidRPr="008214BE" w:rsidRDefault="00D17B63" w:rsidP="008F53CB">
            <w:pPr>
              <w:spacing w:before="120"/>
              <w:ind w:left="57" w:right="57"/>
              <w:rPr>
                <w:rFonts w:ascii="Arial" w:eastAsia="Times New Roman" w:hAnsi="Arial" w:cs="Arial"/>
                <w:b/>
                <w:bCs/>
                <w:sz w:val="20"/>
                <w:szCs w:val="20"/>
              </w:rPr>
            </w:pPr>
          </w:p>
          <w:p w14:paraId="17B54E79" w14:textId="5335B765" w:rsidR="00D17B63" w:rsidRPr="008214BE" w:rsidRDefault="00D17B63" w:rsidP="00DB0F94">
            <w:pPr>
              <w:spacing w:before="120"/>
              <w:ind w:left="57" w:right="57"/>
              <w:rPr>
                <w:rFonts w:ascii="Arial" w:hAnsi="Arial" w:cs="Arial"/>
                <w:b/>
                <w:sz w:val="20"/>
                <w:szCs w:val="20"/>
              </w:rPr>
            </w:pPr>
            <w:r w:rsidRPr="008214BE">
              <w:rPr>
                <w:rFonts w:ascii="Arial" w:eastAsia="Times New Roman" w:hAnsi="Arial" w:cs="Arial"/>
                <w:b/>
                <w:bCs/>
                <w:sz w:val="20"/>
                <w:szCs w:val="20"/>
              </w:rPr>
              <w:t xml:space="preserve">Denge </w:t>
            </w:r>
            <w:r w:rsidR="00BA6FD5">
              <w:rPr>
                <w:rFonts w:ascii="Arial" w:eastAsia="Times New Roman" w:hAnsi="Arial" w:cs="Arial"/>
                <w:b/>
                <w:bCs/>
                <w:sz w:val="20"/>
                <w:szCs w:val="20"/>
              </w:rPr>
              <w:t>A</w:t>
            </w:r>
            <w:r w:rsidRPr="008214BE">
              <w:rPr>
                <w:rFonts w:ascii="Arial" w:eastAsia="Times New Roman" w:hAnsi="Arial" w:cs="Arial"/>
                <w:b/>
                <w:bCs/>
                <w:sz w:val="20"/>
                <w:szCs w:val="20"/>
              </w:rPr>
              <w:t>yakları</w:t>
            </w:r>
          </w:p>
        </w:tc>
      </w:tr>
      <w:tr w:rsidR="000F70AA" w:rsidRPr="008214BE" w14:paraId="497E37DE" w14:textId="77777777" w:rsidTr="0040459F">
        <w:trPr>
          <w:trHeight w:val="534"/>
        </w:trPr>
        <w:tc>
          <w:tcPr>
            <w:tcW w:w="1838" w:type="dxa"/>
            <w:vAlign w:val="center"/>
          </w:tcPr>
          <w:p w14:paraId="09B2AB92" w14:textId="6D8843DF" w:rsidR="00C75845" w:rsidRPr="008214BE" w:rsidRDefault="00756B0F" w:rsidP="008F53CB">
            <w:pPr>
              <w:spacing w:before="120"/>
              <w:ind w:left="57" w:right="57"/>
              <w:rPr>
                <w:rFonts w:ascii="Arial" w:hAnsi="Arial" w:cs="Arial"/>
                <w:b/>
                <w:sz w:val="20"/>
                <w:szCs w:val="20"/>
              </w:rPr>
            </w:pPr>
            <w:r w:rsidRPr="008214BE">
              <w:rPr>
                <w:rFonts w:ascii="Arial" w:eastAsia="Calibri" w:hAnsi="Arial" w:cs="Arial"/>
                <w:b/>
                <w:bCs/>
                <w:sz w:val="20"/>
                <w:szCs w:val="20"/>
              </w:rPr>
              <w:lastRenderedPageBreak/>
              <w:t xml:space="preserve">Personel Yükseltici Platformların </w:t>
            </w:r>
            <w:r w:rsidR="00D17B63" w:rsidRPr="008214BE">
              <w:rPr>
                <w:rFonts w:ascii="Arial" w:hAnsi="Arial" w:cs="Arial"/>
                <w:b/>
                <w:bCs/>
                <w:sz w:val="20"/>
                <w:szCs w:val="20"/>
              </w:rPr>
              <w:t>Hidrolik Sistemleri</w:t>
            </w:r>
          </w:p>
        </w:tc>
        <w:tc>
          <w:tcPr>
            <w:tcW w:w="1843" w:type="dxa"/>
            <w:vAlign w:val="center"/>
          </w:tcPr>
          <w:p w14:paraId="266CA5BB" w14:textId="421C6A52" w:rsidR="00C75845" w:rsidRPr="008214BE" w:rsidRDefault="00756B0F" w:rsidP="008F53CB">
            <w:pPr>
              <w:spacing w:before="120"/>
              <w:ind w:left="57" w:right="57"/>
              <w:rPr>
                <w:rFonts w:ascii="Arial" w:hAnsi="Arial" w:cs="Arial"/>
                <w:b/>
                <w:sz w:val="20"/>
                <w:szCs w:val="20"/>
              </w:rPr>
            </w:pPr>
            <w:r w:rsidRPr="008214BE">
              <w:rPr>
                <w:rFonts w:ascii="Arial" w:eastAsia="Times New Roman" w:hAnsi="Arial" w:cs="Arial"/>
                <w:b/>
                <w:sz w:val="20"/>
                <w:szCs w:val="20"/>
              </w:rPr>
              <w:t xml:space="preserve">Personel </w:t>
            </w:r>
            <w:r w:rsidR="002500B3">
              <w:rPr>
                <w:rFonts w:ascii="Arial" w:eastAsia="Times New Roman" w:hAnsi="Arial" w:cs="Arial"/>
                <w:b/>
                <w:sz w:val="20"/>
                <w:szCs w:val="20"/>
              </w:rPr>
              <w:t>y</w:t>
            </w:r>
            <w:r w:rsidRPr="008214BE">
              <w:rPr>
                <w:rFonts w:ascii="Arial" w:eastAsia="Times New Roman" w:hAnsi="Arial" w:cs="Arial"/>
                <w:b/>
                <w:sz w:val="20"/>
                <w:szCs w:val="20"/>
              </w:rPr>
              <w:t xml:space="preserve">ükseltici </w:t>
            </w:r>
            <w:r w:rsidR="002500B3">
              <w:rPr>
                <w:rFonts w:ascii="Arial" w:eastAsia="Times New Roman" w:hAnsi="Arial" w:cs="Arial"/>
                <w:b/>
                <w:sz w:val="20"/>
                <w:szCs w:val="20"/>
              </w:rPr>
              <w:t>p</w:t>
            </w:r>
            <w:r w:rsidRPr="008214BE">
              <w:rPr>
                <w:rFonts w:ascii="Arial" w:eastAsia="Times New Roman" w:hAnsi="Arial" w:cs="Arial"/>
                <w:b/>
                <w:sz w:val="20"/>
                <w:szCs w:val="20"/>
              </w:rPr>
              <w:t xml:space="preserve">latformların </w:t>
            </w:r>
            <w:r w:rsidR="00CC27EF" w:rsidRPr="008214BE">
              <w:rPr>
                <w:rFonts w:ascii="Arial" w:eastAsia="Times New Roman" w:hAnsi="Arial" w:cs="Arial"/>
                <w:b/>
                <w:sz w:val="20"/>
                <w:szCs w:val="20"/>
              </w:rPr>
              <w:t>h</w:t>
            </w:r>
            <w:r w:rsidR="00DA27C0">
              <w:rPr>
                <w:rFonts w:ascii="Arial" w:eastAsia="Times New Roman" w:hAnsi="Arial" w:cs="Arial"/>
                <w:b/>
                <w:sz w:val="20"/>
                <w:szCs w:val="20"/>
              </w:rPr>
              <w:t xml:space="preserve">idrolik sistemlerin </w:t>
            </w:r>
            <w:r w:rsidR="00D17B63" w:rsidRPr="008214BE">
              <w:rPr>
                <w:rFonts w:ascii="Arial" w:eastAsia="Times New Roman" w:hAnsi="Arial" w:cs="Arial"/>
                <w:b/>
                <w:sz w:val="20"/>
                <w:szCs w:val="20"/>
              </w:rPr>
              <w:t>bakım ve onarımlarını yapabilme</w:t>
            </w:r>
          </w:p>
        </w:tc>
        <w:tc>
          <w:tcPr>
            <w:tcW w:w="2410" w:type="dxa"/>
          </w:tcPr>
          <w:p w14:paraId="02AF848B" w14:textId="74D3AED2" w:rsidR="00E70C5F" w:rsidRPr="008214BE" w:rsidRDefault="00756B0F" w:rsidP="00E70C5F">
            <w:pPr>
              <w:spacing w:before="120"/>
              <w:ind w:right="57"/>
              <w:rPr>
                <w:rFonts w:ascii="Arial" w:eastAsia="Times New Roman" w:hAnsi="Arial" w:cs="Arial"/>
                <w:b/>
                <w:bCs/>
                <w:sz w:val="20"/>
                <w:szCs w:val="20"/>
              </w:rPr>
            </w:pPr>
            <w:r w:rsidRPr="006729C4">
              <w:rPr>
                <w:rFonts w:ascii="Arial" w:eastAsia="Times New Roman" w:hAnsi="Arial" w:cs="Arial"/>
                <w:b/>
                <w:bCs/>
                <w:sz w:val="20"/>
                <w:szCs w:val="20"/>
              </w:rPr>
              <w:t>Per</w:t>
            </w:r>
            <w:r w:rsidRPr="008214BE">
              <w:rPr>
                <w:rFonts w:ascii="Arial" w:eastAsia="Times New Roman" w:hAnsi="Arial" w:cs="Arial"/>
                <w:b/>
                <w:bCs/>
                <w:sz w:val="20"/>
                <w:szCs w:val="20"/>
              </w:rPr>
              <w:t xml:space="preserve">sonel </w:t>
            </w:r>
            <w:r w:rsidR="002500B3">
              <w:rPr>
                <w:rFonts w:ascii="Arial" w:eastAsia="Times New Roman" w:hAnsi="Arial" w:cs="Arial"/>
                <w:b/>
                <w:bCs/>
                <w:sz w:val="20"/>
                <w:szCs w:val="20"/>
              </w:rPr>
              <w:t>y</w:t>
            </w:r>
            <w:r w:rsidRPr="008214BE">
              <w:rPr>
                <w:rFonts w:ascii="Arial" w:eastAsia="Times New Roman" w:hAnsi="Arial" w:cs="Arial"/>
                <w:b/>
                <w:bCs/>
                <w:sz w:val="20"/>
                <w:szCs w:val="20"/>
              </w:rPr>
              <w:t xml:space="preserve">ükseltici </w:t>
            </w:r>
            <w:r w:rsidR="002500B3">
              <w:rPr>
                <w:rFonts w:ascii="Arial" w:eastAsia="Times New Roman" w:hAnsi="Arial" w:cs="Arial"/>
                <w:b/>
                <w:bCs/>
                <w:sz w:val="20"/>
                <w:szCs w:val="20"/>
              </w:rPr>
              <w:t>p</w:t>
            </w:r>
            <w:r w:rsidRPr="008214BE">
              <w:rPr>
                <w:rFonts w:ascii="Arial" w:eastAsia="Times New Roman" w:hAnsi="Arial" w:cs="Arial"/>
                <w:b/>
                <w:bCs/>
                <w:sz w:val="20"/>
                <w:szCs w:val="20"/>
              </w:rPr>
              <w:t xml:space="preserve">latformların </w:t>
            </w:r>
            <w:r w:rsidR="00104387">
              <w:rPr>
                <w:rFonts w:ascii="Arial" w:eastAsia="Times New Roman" w:hAnsi="Arial" w:cs="Arial"/>
                <w:b/>
                <w:bCs/>
                <w:sz w:val="20"/>
                <w:szCs w:val="20"/>
              </w:rPr>
              <w:t>h</w:t>
            </w:r>
            <w:r w:rsidR="001143BB" w:rsidRPr="008214BE">
              <w:rPr>
                <w:rFonts w:ascii="Arial" w:eastAsia="Times New Roman" w:hAnsi="Arial" w:cs="Arial"/>
                <w:b/>
                <w:bCs/>
                <w:sz w:val="20"/>
                <w:szCs w:val="20"/>
              </w:rPr>
              <w:t>idrolik devre takibi</w:t>
            </w:r>
            <w:r w:rsidR="006B0853">
              <w:rPr>
                <w:rFonts w:ascii="Arial" w:eastAsia="Times New Roman" w:hAnsi="Arial" w:cs="Arial"/>
                <w:b/>
                <w:bCs/>
                <w:sz w:val="20"/>
                <w:szCs w:val="20"/>
              </w:rPr>
              <w:t>ni</w:t>
            </w:r>
            <w:r w:rsidR="001143BB" w:rsidRPr="008214BE">
              <w:rPr>
                <w:rFonts w:ascii="Arial" w:eastAsia="Times New Roman" w:hAnsi="Arial" w:cs="Arial"/>
                <w:b/>
                <w:bCs/>
                <w:sz w:val="20"/>
                <w:szCs w:val="20"/>
              </w:rPr>
              <w:t xml:space="preserve"> ve açıklamasını yapar.</w:t>
            </w:r>
          </w:p>
          <w:p w14:paraId="2324A6A1" w14:textId="53704C36" w:rsidR="001143BB" w:rsidRPr="008214BE" w:rsidRDefault="00756B0F" w:rsidP="00E70C5F">
            <w:pPr>
              <w:spacing w:before="120"/>
              <w:ind w:left="113" w:right="57"/>
              <w:rPr>
                <w:rFonts w:ascii="Arial" w:eastAsia="Calibri" w:hAnsi="Arial" w:cs="Arial"/>
                <w:sz w:val="20"/>
                <w:szCs w:val="20"/>
              </w:rPr>
            </w:pPr>
            <w:r w:rsidRPr="008214BE">
              <w:rPr>
                <w:rFonts w:ascii="Arial" w:eastAsia="Calibri" w:hAnsi="Arial" w:cs="Arial"/>
                <w:sz w:val="20"/>
                <w:szCs w:val="20"/>
              </w:rPr>
              <w:t xml:space="preserve">Personel </w:t>
            </w:r>
            <w:r w:rsidR="002500B3">
              <w:rPr>
                <w:rFonts w:ascii="Arial" w:eastAsia="Calibri" w:hAnsi="Arial" w:cs="Arial"/>
                <w:sz w:val="20"/>
                <w:szCs w:val="20"/>
              </w:rPr>
              <w:t>y</w:t>
            </w:r>
            <w:r w:rsidRPr="008214BE">
              <w:rPr>
                <w:rFonts w:ascii="Arial" w:eastAsia="Calibri" w:hAnsi="Arial" w:cs="Arial"/>
                <w:sz w:val="20"/>
                <w:szCs w:val="20"/>
              </w:rPr>
              <w:t xml:space="preserve">ükseltici </w:t>
            </w:r>
            <w:r w:rsidR="002500B3">
              <w:rPr>
                <w:rFonts w:ascii="Arial" w:eastAsia="Calibri" w:hAnsi="Arial" w:cs="Arial"/>
                <w:sz w:val="20"/>
                <w:szCs w:val="20"/>
              </w:rPr>
              <w:t>p</w:t>
            </w:r>
            <w:r w:rsidRPr="008214BE">
              <w:rPr>
                <w:rFonts w:ascii="Arial" w:eastAsia="Calibri" w:hAnsi="Arial" w:cs="Arial"/>
                <w:sz w:val="20"/>
                <w:szCs w:val="20"/>
              </w:rPr>
              <w:t xml:space="preserve">latformların </w:t>
            </w:r>
            <w:r w:rsidR="006B0853">
              <w:rPr>
                <w:rFonts w:ascii="Arial" w:eastAsia="Calibri" w:hAnsi="Arial" w:cs="Arial"/>
                <w:sz w:val="20"/>
                <w:szCs w:val="20"/>
              </w:rPr>
              <w:t>h</w:t>
            </w:r>
            <w:r w:rsidR="00E70C5F" w:rsidRPr="008214BE">
              <w:rPr>
                <w:rFonts w:ascii="Arial" w:eastAsia="Calibri" w:hAnsi="Arial" w:cs="Arial"/>
                <w:sz w:val="20"/>
                <w:szCs w:val="20"/>
              </w:rPr>
              <w:t>idrolik devre</w:t>
            </w:r>
            <w:r w:rsidR="00E0147E" w:rsidRPr="008214BE">
              <w:rPr>
                <w:rFonts w:ascii="Arial" w:eastAsia="Calibri" w:hAnsi="Arial" w:cs="Arial"/>
                <w:sz w:val="20"/>
                <w:szCs w:val="20"/>
              </w:rPr>
              <w:t xml:space="preserve"> elemanları,</w:t>
            </w:r>
            <w:r w:rsidR="006B0853">
              <w:rPr>
                <w:rFonts w:ascii="Arial" w:eastAsia="Calibri" w:hAnsi="Arial" w:cs="Arial"/>
                <w:sz w:val="20"/>
                <w:szCs w:val="20"/>
              </w:rPr>
              <w:t xml:space="preserve"> </w:t>
            </w:r>
            <w:r w:rsidR="00E0147E" w:rsidRPr="008214BE">
              <w:rPr>
                <w:rFonts w:ascii="Arial" w:eastAsia="Calibri" w:hAnsi="Arial" w:cs="Arial"/>
                <w:sz w:val="20"/>
                <w:szCs w:val="20"/>
              </w:rPr>
              <w:t>devre</w:t>
            </w:r>
            <w:r w:rsidR="00E70C5F" w:rsidRPr="008214BE">
              <w:rPr>
                <w:rFonts w:ascii="Arial" w:eastAsia="Calibri" w:hAnsi="Arial" w:cs="Arial"/>
                <w:sz w:val="20"/>
                <w:szCs w:val="20"/>
              </w:rPr>
              <w:t xml:space="preserve"> şeması</w:t>
            </w:r>
            <w:r w:rsidR="001143BB" w:rsidRPr="008214BE">
              <w:rPr>
                <w:rFonts w:ascii="Arial" w:eastAsia="Calibri" w:hAnsi="Arial" w:cs="Arial"/>
                <w:sz w:val="20"/>
                <w:szCs w:val="20"/>
              </w:rPr>
              <w:t xml:space="preserve"> üzerindeki semboller ve hatlar açıklanır.</w:t>
            </w:r>
          </w:p>
          <w:p w14:paraId="16DAC383" w14:textId="03FFDD34" w:rsidR="00E70C5F" w:rsidRPr="008214BE" w:rsidRDefault="001143BB" w:rsidP="00E70C5F">
            <w:pPr>
              <w:spacing w:before="120"/>
              <w:ind w:left="113" w:right="57"/>
              <w:rPr>
                <w:rFonts w:ascii="Arial" w:eastAsia="Calibri" w:hAnsi="Arial" w:cs="Arial"/>
                <w:sz w:val="20"/>
                <w:szCs w:val="20"/>
              </w:rPr>
            </w:pPr>
            <w:r w:rsidRPr="008214BE">
              <w:rPr>
                <w:rFonts w:ascii="Arial" w:eastAsia="Calibri" w:hAnsi="Arial" w:cs="Arial"/>
                <w:sz w:val="20"/>
                <w:szCs w:val="20"/>
              </w:rPr>
              <w:t>Hat</w:t>
            </w:r>
            <w:r w:rsidR="00CB3A2E" w:rsidRPr="008214BE">
              <w:rPr>
                <w:rFonts w:ascii="Arial" w:eastAsia="Calibri" w:hAnsi="Arial" w:cs="Arial"/>
                <w:sz w:val="20"/>
                <w:szCs w:val="20"/>
              </w:rPr>
              <w:t xml:space="preserve"> takibi yapma</w:t>
            </w:r>
            <w:r w:rsidR="00E70C5F" w:rsidRPr="008214BE">
              <w:rPr>
                <w:rFonts w:ascii="Arial" w:eastAsia="Calibri" w:hAnsi="Arial" w:cs="Arial"/>
                <w:sz w:val="20"/>
                <w:szCs w:val="20"/>
              </w:rPr>
              <w:t xml:space="preserve"> </w:t>
            </w:r>
            <w:r w:rsidRPr="008214BE">
              <w:rPr>
                <w:rFonts w:ascii="Arial" w:eastAsia="Calibri" w:hAnsi="Arial" w:cs="Arial"/>
                <w:sz w:val="20"/>
                <w:szCs w:val="20"/>
              </w:rPr>
              <w:t xml:space="preserve">yöntemleri </w:t>
            </w:r>
            <w:r w:rsidR="00E70C5F" w:rsidRPr="008214BE">
              <w:rPr>
                <w:rFonts w:ascii="Arial" w:eastAsia="Calibri" w:hAnsi="Arial" w:cs="Arial"/>
                <w:sz w:val="20"/>
                <w:szCs w:val="20"/>
              </w:rPr>
              <w:t>açıklanır.</w:t>
            </w:r>
          </w:p>
          <w:p w14:paraId="4923693C" w14:textId="632D3923" w:rsidR="001143BB" w:rsidRPr="008214BE" w:rsidRDefault="001143BB" w:rsidP="00E70C5F">
            <w:pPr>
              <w:spacing w:before="120"/>
              <w:ind w:left="113" w:right="57"/>
              <w:rPr>
                <w:rFonts w:ascii="Arial" w:eastAsia="Calibri" w:hAnsi="Arial" w:cs="Arial"/>
                <w:sz w:val="20"/>
                <w:szCs w:val="20"/>
              </w:rPr>
            </w:pPr>
            <w:r w:rsidRPr="008214BE">
              <w:rPr>
                <w:rFonts w:ascii="Arial" w:eastAsia="Calibri" w:hAnsi="Arial" w:cs="Arial"/>
                <w:sz w:val="20"/>
                <w:szCs w:val="20"/>
              </w:rPr>
              <w:t>Hat takibi yapması sağlanır.</w:t>
            </w:r>
          </w:p>
          <w:p w14:paraId="6AC12985" w14:textId="4984CB2B" w:rsidR="001143BB" w:rsidRPr="008214BE" w:rsidRDefault="001143BB" w:rsidP="001143BB">
            <w:pPr>
              <w:spacing w:before="120"/>
              <w:ind w:left="57" w:right="57"/>
              <w:rPr>
                <w:rFonts w:ascii="Arial" w:eastAsia="Times New Roman" w:hAnsi="Arial" w:cs="Arial"/>
                <w:b/>
                <w:bCs/>
                <w:sz w:val="20"/>
                <w:szCs w:val="20"/>
              </w:rPr>
            </w:pPr>
            <w:r w:rsidRPr="008214BE">
              <w:rPr>
                <w:rFonts w:ascii="Arial" w:eastAsia="Times New Roman" w:hAnsi="Arial" w:cs="Arial"/>
                <w:b/>
                <w:bCs/>
                <w:sz w:val="20"/>
                <w:szCs w:val="20"/>
              </w:rPr>
              <w:t>P</w:t>
            </w:r>
            <w:r w:rsidRPr="006729C4">
              <w:rPr>
                <w:rFonts w:ascii="Arial" w:eastAsia="Times New Roman" w:hAnsi="Arial" w:cs="Arial"/>
                <w:b/>
                <w:bCs/>
                <w:sz w:val="20"/>
                <w:szCs w:val="20"/>
              </w:rPr>
              <w:t>ers</w:t>
            </w:r>
            <w:r w:rsidRPr="008214BE">
              <w:rPr>
                <w:rFonts w:ascii="Arial" w:eastAsia="Times New Roman" w:hAnsi="Arial" w:cs="Arial"/>
                <w:b/>
                <w:bCs/>
                <w:sz w:val="20"/>
                <w:szCs w:val="20"/>
              </w:rPr>
              <w:t xml:space="preserve">onel </w:t>
            </w:r>
            <w:r w:rsidR="002500B3">
              <w:rPr>
                <w:rFonts w:ascii="Arial" w:eastAsia="Times New Roman" w:hAnsi="Arial" w:cs="Arial"/>
                <w:b/>
                <w:bCs/>
                <w:sz w:val="20"/>
                <w:szCs w:val="20"/>
              </w:rPr>
              <w:t>y</w:t>
            </w:r>
            <w:r w:rsidRPr="008214BE">
              <w:rPr>
                <w:rFonts w:ascii="Arial" w:eastAsia="Times New Roman" w:hAnsi="Arial" w:cs="Arial"/>
                <w:b/>
                <w:bCs/>
                <w:sz w:val="20"/>
                <w:szCs w:val="20"/>
              </w:rPr>
              <w:t xml:space="preserve">ükseltici </w:t>
            </w:r>
            <w:r w:rsidR="002500B3">
              <w:rPr>
                <w:rFonts w:ascii="Arial" w:eastAsia="Times New Roman" w:hAnsi="Arial" w:cs="Arial"/>
                <w:b/>
                <w:bCs/>
                <w:sz w:val="20"/>
                <w:szCs w:val="20"/>
              </w:rPr>
              <w:t>p</w:t>
            </w:r>
            <w:r w:rsidRPr="008214BE">
              <w:rPr>
                <w:rFonts w:ascii="Arial" w:eastAsia="Times New Roman" w:hAnsi="Arial" w:cs="Arial"/>
                <w:b/>
                <w:bCs/>
                <w:sz w:val="20"/>
                <w:szCs w:val="20"/>
              </w:rPr>
              <w:t>latformların hidrolik güç ünitesi ve hidrolik pompa</w:t>
            </w:r>
            <w:r w:rsidR="006B377E">
              <w:rPr>
                <w:rFonts w:ascii="Arial" w:eastAsia="Times New Roman" w:hAnsi="Arial" w:cs="Arial"/>
                <w:b/>
                <w:bCs/>
                <w:sz w:val="20"/>
                <w:szCs w:val="20"/>
              </w:rPr>
              <w:t xml:space="preserve"> </w:t>
            </w:r>
            <w:r w:rsidRPr="008214BE">
              <w:rPr>
                <w:rFonts w:ascii="Arial" w:eastAsia="Times New Roman" w:hAnsi="Arial" w:cs="Arial"/>
                <w:b/>
                <w:sz w:val="20"/>
                <w:szCs w:val="20"/>
              </w:rPr>
              <w:t xml:space="preserve">bakım ve onarımlarını </w:t>
            </w:r>
            <w:r w:rsidRPr="008214BE">
              <w:rPr>
                <w:rFonts w:ascii="Arial" w:eastAsia="Times New Roman" w:hAnsi="Arial" w:cs="Arial"/>
                <w:b/>
                <w:bCs/>
                <w:sz w:val="20"/>
                <w:szCs w:val="20"/>
              </w:rPr>
              <w:t>yapar.</w:t>
            </w:r>
          </w:p>
          <w:p w14:paraId="6F5DA2A2" w14:textId="23356192" w:rsidR="00241364" w:rsidRPr="008214BE" w:rsidRDefault="00501EC1" w:rsidP="00241364">
            <w:pPr>
              <w:spacing w:before="120"/>
              <w:ind w:left="113" w:right="57"/>
              <w:rPr>
                <w:rFonts w:ascii="Arial" w:eastAsia="Times New Roman" w:hAnsi="Arial" w:cs="Arial"/>
                <w:bCs/>
                <w:sz w:val="20"/>
                <w:szCs w:val="20"/>
              </w:rPr>
            </w:pPr>
            <w:r w:rsidRPr="006729C4">
              <w:rPr>
                <w:rFonts w:ascii="Arial" w:eastAsia="Times New Roman" w:hAnsi="Arial" w:cs="Arial"/>
                <w:bCs/>
                <w:sz w:val="20"/>
                <w:szCs w:val="20"/>
              </w:rPr>
              <w:t>Pers</w:t>
            </w:r>
            <w:r w:rsidRPr="008214BE">
              <w:rPr>
                <w:rFonts w:ascii="Arial" w:eastAsia="Times New Roman" w:hAnsi="Arial" w:cs="Arial"/>
                <w:bCs/>
                <w:sz w:val="20"/>
                <w:szCs w:val="20"/>
              </w:rPr>
              <w:t xml:space="preserve">onel </w:t>
            </w:r>
            <w:r w:rsidR="002500B3">
              <w:rPr>
                <w:rFonts w:ascii="Arial" w:eastAsia="Times New Roman" w:hAnsi="Arial" w:cs="Arial"/>
                <w:bCs/>
                <w:sz w:val="20"/>
                <w:szCs w:val="20"/>
              </w:rPr>
              <w:t>y</w:t>
            </w:r>
            <w:r w:rsidRPr="008214BE">
              <w:rPr>
                <w:rFonts w:ascii="Arial" w:eastAsia="Times New Roman" w:hAnsi="Arial" w:cs="Arial"/>
                <w:bCs/>
                <w:sz w:val="20"/>
                <w:szCs w:val="20"/>
              </w:rPr>
              <w:t xml:space="preserve">ükseltici </w:t>
            </w:r>
            <w:r w:rsidR="002500B3">
              <w:rPr>
                <w:rFonts w:ascii="Arial" w:eastAsia="Times New Roman" w:hAnsi="Arial" w:cs="Arial"/>
                <w:bCs/>
                <w:sz w:val="20"/>
                <w:szCs w:val="20"/>
              </w:rPr>
              <w:t>p</w:t>
            </w:r>
            <w:r w:rsidRPr="008214BE">
              <w:rPr>
                <w:rFonts w:ascii="Arial" w:eastAsia="Times New Roman" w:hAnsi="Arial" w:cs="Arial"/>
                <w:bCs/>
                <w:sz w:val="20"/>
                <w:szCs w:val="20"/>
              </w:rPr>
              <w:t xml:space="preserve">latformların </w:t>
            </w:r>
            <w:r w:rsidR="006B0853">
              <w:rPr>
                <w:rFonts w:ascii="Arial" w:eastAsia="Times New Roman" w:hAnsi="Arial" w:cs="Arial"/>
                <w:bCs/>
                <w:sz w:val="20"/>
                <w:szCs w:val="20"/>
              </w:rPr>
              <w:t>h</w:t>
            </w:r>
            <w:r w:rsidR="00241364" w:rsidRPr="008214BE">
              <w:rPr>
                <w:rFonts w:ascii="Arial" w:eastAsia="Times New Roman" w:hAnsi="Arial" w:cs="Arial"/>
                <w:bCs/>
                <w:sz w:val="20"/>
                <w:szCs w:val="20"/>
              </w:rPr>
              <w:t>idrolik güç ünitesinin önemi, yapısı, özellikleri</w:t>
            </w:r>
            <w:r w:rsidR="00D34323" w:rsidRPr="008214BE">
              <w:rPr>
                <w:rFonts w:ascii="Arial" w:eastAsia="Times New Roman" w:hAnsi="Arial" w:cs="Arial"/>
                <w:bCs/>
                <w:sz w:val="20"/>
                <w:szCs w:val="20"/>
              </w:rPr>
              <w:t>, bakım</w:t>
            </w:r>
            <w:r w:rsidR="0019233E">
              <w:rPr>
                <w:rFonts w:ascii="Arial" w:eastAsia="Times New Roman" w:hAnsi="Arial" w:cs="Arial"/>
                <w:bCs/>
                <w:sz w:val="20"/>
                <w:szCs w:val="20"/>
              </w:rPr>
              <w:t>ı</w:t>
            </w:r>
            <w:r w:rsidR="00D34323" w:rsidRPr="008214BE">
              <w:rPr>
                <w:rFonts w:ascii="Arial" w:eastAsia="Times New Roman" w:hAnsi="Arial" w:cs="Arial"/>
                <w:bCs/>
                <w:sz w:val="20"/>
                <w:szCs w:val="20"/>
              </w:rPr>
              <w:t>, onarımı</w:t>
            </w:r>
            <w:r w:rsidR="00241364" w:rsidRPr="008214BE">
              <w:rPr>
                <w:rFonts w:ascii="Arial" w:eastAsia="Times New Roman" w:hAnsi="Arial" w:cs="Arial"/>
                <w:bCs/>
                <w:sz w:val="20"/>
                <w:szCs w:val="20"/>
              </w:rPr>
              <w:t xml:space="preserve"> ve kontrolleri açıklanır.</w:t>
            </w:r>
          </w:p>
          <w:p w14:paraId="700616BC" w14:textId="384426B9" w:rsidR="00165EE9" w:rsidRPr="008214BE" w:rsidRDefault="00165EE9" w:rsidP="00165EE9">
            <w:pPr>
              <w:spacing w:before="120"/>
              <w:ind w:left="113" w:right="57"/>
              <w:rPr>
                <w:rFonts w:ascii="Arial" w:eastAsia="Times New Roman" w:hAnsi="Arial" w:cs="Arial"/>
                <w:bCs/>
                <w:sz w:val="20"/>
                <w:szCs w:val="20"/>
              </w:rPr>
            </w:pPr>
            <w:r w:rsidRPr="008214BE">
              <w:rPr>
                <w:rFonts w:ascii="Arial" w:eastAsia="Times New Roman" w:hAnsi="Arial" w:cs="Arial"/>
                <w:bCs/>
                <w:sz w:val="20"/>
                <w:szCs w:val="20"/>
              </w:rPr>
              <w:t xml:space="preserve">Hidrolik güç ünitesinin bakım ve onarımını yapması sağlanır. </w:t>
            </w:r>
          </w:p>
          <w:p w14:paraId="56E01303" w14:textId="51ECE9CA" w:rsidR="00D94194" w:rsidRPr="008214BE" w:rsidRDefault="00D94194" w:rsidP="00D94194">
            <w:pPr>
              <w:spacing w:before="120"/>
              <w:ind w:right="57"/>
              <w:rPr>
                <w:rFonts w:ascii="Arial" w:eastAsia="Calibri" w:hAnsi="Arial" w:cs="Arial"/>
                <w:sz w:val="20"/>
                <w:szCs w:val="20"/>
              </w:rPr>
            </w:pPr>
            <w:r w:rsidRPr="00320F8E">
              <w:rPr>
                <w:rFonts w:ascii="Arial" w:eastAsia="Calibri" w:hAnsi="Arial" w:cs="Arial"/>
                <w:sz w:val="20"/>
                <w:szCs w:val="20"/>
              </w:rPr>
              <w:t>Hidrolik sistem basıncını</w:t>
            </w:r>
            <w:r w:rsidR="00C61ECA" w:rsidRPr="00FA19C1">
              <w:rPr>
                <w:rFonts w:ascii="Arial" w:eastAsia="Calibri" w:hAnsi="Arial" w:cs="Arial"/>
                <w:sz w:val="20"/>
                <w:szCs w:val="20"/>
              </w:rPr>
              <w:t>n</w:t>
            </w:r>
            <w:r w:rsidRPr="00320F8E">
              <w:rPr>
                <w:rFonts w:ascii="Arial" w:eastAsia="Calibri" w:hAnsi="Arial" w:cs="Arial"/>
                <w:sz w:val="20"/>
                <w:szCs w:val="20"/>
              </w:rPr>
              <w:t xml:space="preserve"> manometre</w:t>
            </w:r>
            <w:r w:rsidR="00C61ECA" w:rsidRPr="00FA19C1">
              <w:rPr>
                <w:rFonts w:ascii="Arial" w:eastAsia="Calibri" w:hAnsi="Arial" w:cs="Arial"/>
                <w:sz w:val="20"/>
                <w:szCs w:val="20"/>
              </w:rPr>
              <w:t>y</w:t>
            </w:r>
            <w:r w:rsidRPr="00320F8E">
              <w:rPr>
                <w:rFonts w:ascii="Arial" w:eastAsia="Calibri" w:hAnsi="Arial" w:cs="Arial"/>
                <w:sz w:val="20"/>
                <w:szCs w:val="20"/>
              </w:rPr>
              <w:t xml:space="preserve">le </w:t>
            </w:r>
            <w:r w:rsidRPr="00320F8E">
              <w:rPr>
                <w:rFonts w:ascii="Arial" w:eastAsia="Calibri" w:hAnsi="Arial" w:cs="Arial"/>
                <w:sz w:val="20"/>
                <w:szCs w:val="20"/>
              </w:rPr>
              <w:lastRenderedPageBreak/>
              <w:t>ölç</w:t>
            </w:r>
            <w:r w:rsidR="00C61ECA" w:rsidRPr="00FA19C1">
              <w:rPr>
                <w:rFonts w:ascii="Arial" w:eastAsia="Calibri" w:hAnsi="Arial" w:cs="Arial"/>
                <w:sz w:val="20"/>
                <w:szCs w:val="20"/>
              </w:rPr>
              <w:t>ül</w:t>
            </w:r>
            <w:r w:rsidRPr="00320F8E">
              <w:rPr>
                <w:rFonts w:ascii="Arial" w:eastAsia="Calibri" w:hAnsi="Arial" w:cs="Arial"/>
                <w:sz w:val="20"/>
                <w:szCs w:val="20"/>
              </w:rPr>
              <w:t>mesi gösterilerek yapması sağlanır</w:t>
            </w:r>
            <w:r w:rsidR="0019233E" w:rsidRPr="00C61ECA">
              <w:rPr>
                <w:rFonts w:ascii="Arial" w:eastAsia="Calibri" w:hAnsi="Arial" w:cs="Arial"/>
                <w:sz w:val="20"/>
                <w:szCs w:val="20"/>
              </w:rPr>
              <w:t>.</w:t>
            </w:r>
          </w:p>
          <w:p w14:paraId="353589C2" w14:textId="2DF471EF" w:rsidR="00501EC1" w:rsidRPr="008214BE" w:rsidRDefault="00241364" w:rsidP="00E70C5F">
            <w:pPr>
              <w:spacing w:before="120"/>
              <w:ind w:left="113" w:right="57"/>
              <w:rPr>
                <w:rFonts w:ascii="Arial" w:eastAsia="Times New Roman" w:hAnsi="Arial" w:cs="Arial"/>
                <w:bCs/>
                <w:sz w:val="20"/>
                <w:szCs w:val="20"/>
              </w:rPr>
            </w:pPr>
            <w:r w:rsidRPr="008214BE">
              <w:rPr>
                <w:rFonts w:ascii="Arial" w:eastAsia="Times New Roman" w:hAnsi="Arial" w:cs="Arial"/>
                <w:bCs/>
                <w:sz w:val="20"/>
                <w:szCs w:val="20"/>
              </w:rPr>
              <w:t>Hidrolik pompaların yapısı</w:t>
            </w:r>
            <w:r w:rsidR="0019233E">
              <w:rPr>
                <w:rFonts w:ascii="Arial" w:eastAsia="Times New Roman" w:hAnsi="Arial" w:cs="Arial"/>
                <w:bCs/>
                <w:sz w:val="20"/>
                <w:szCs w:val="20"/>
              </w:rPr>
              <w:t>,</w:t>
            </w:r>
            <w:r w:rsidRPr="008214BE">
              <w:rPr>
                <w:rFonts w:ascii="Arial" w:eastAsia="Times New Roman" w:hAnsi="Arial" w:cs="Arial"/>
                <w:bCs/>
                <w:sz w:val="20"/>
                <w:szCs w:val="20"/>
              </w:rPr>
              <w:t xml:space="preserve"> özellikleri, kontrolleri, </w:t>
            </w:r>
            <w:r w:rsidR="00D34323" w:rsidRPr="008214BE">
              <w:rPr>
                <w:rFonts w:ascii="Arial" w:eastAsia="Times New Roman" w:hAnsi="Arial" w:cs="Arial"/>
                <w:bCs/>
                <w:sz w:val="20"/>
                <w:szCs w:val="20"/>
              </w:rPr>
              <w:t>bakım</w:t>
            </w:r>
            <w:r w:rsidR="0019233E">
              <w:rPr>
                <w:rFonts w:ascii="Arial" w:eastAsia="Times New Roman" w:hAnsi="Arial" w:cs="Arial"/>
                <w:bCs/>
                <w:sz w:val="20"/>
                <w:szCs w:val="20"/>
              </w:rPr>
              <w:t>ı</w:t>
            </w:r>
            <w:r w:rsidR="00D34323" w:rsidRPr="008214BE">
              <w:rPr>
                <w:rFonts w:ascii="Arial" w:eastAsia="Times New Roman" w:hAnsi="Arial" w:cs="Arial"/>
                <w:bCs/>
                <w:sz w:val="20"/>
                <w:szCs w:val="20"/>
              </w:rPr>
              <w:t>, onarımı</w:t>
            </w:r>
            <w:r w:rsidRPr="008214BE">
              <w:rPr>
                <w:rFonts w:ascii="Arial" w:eastAsia="Times New Roman" w:hAnsi="Arial" w:cs="Arial"/>
                <w:bCs/>
                <w:sz w:val="20"/>
                <w:szCs w:val="20"/>
              </w:rPr>
              <w:t xml:space="preserve"> ve </w:t>
            </w:r>
            <w:r w:rsidR="00D34323" w:rsidRPr="008214BE">
              <w:rPr>
                <w:rFonts w:ascii="Arial" w:eastAsia="Times New Roman" w:hAnsi="Arial" w:cs="Arial"/>
                <w:bCs/>
                <w:sz w:val="20"/>
                <w:szCs w:val="20"/>
              </w:rPr>
              <w:t>testleri açıklanır</w:t>
            </w:r>
            <w:r w:rsidR="00816240" w:rsidRPr="008214BE">
              <w:rPr>
                <w:rFonts w:ascii="Arial" w:eastAsia="Times New Roman" w:hAnsi="Arial" w:cs="Arial"/>
                <w:bCs/>
                <w:sz w:val="20"/>
                <w:szCs w:val="20"/>
              </w:rPr>
              <w:t>.</w:t>
            </w:r>
          </w:p>
          <w:p w14:paraId="350D1B11" w14:textId="7FDDF4DF" w:rsidR="0069405D" w:rsidRPr="008214BE" w:rsidRDefault="00756B0F" w:rsidP="00E70C5F">
            <w:pPr>
              <w:spacing w:before="120"/>
              <w:ind w:left="113" w:right="57"/>
              <w:rPr>
                <w:rFonts w:ascii="Arial" w:eastAsia="Calibri" w:hAnsi="Arial" w:cs="Arial"/>
                <w:sz w:val="20"/>
                <w:szCs w:val="20"/>
              </w:rPr>
            </w:pPr>
            <w:r w:rsidRPr="008214BE">
              <w:rPr>
                <w:rFonts w:ascii="Arial" w:eastAsia="Calibri" w:hAnsi="Arial" w:cs="Arial"/>
                <w:sz w:val="20"/>
                <w:szCs w:val="20"/>
              </w:rPr>
              <w:t xml:space="preserve">Personel </w:t>
            </w:r>
            <w:r w:rsidR="002500B3">
              <w:rPr>
                <w:rFonts w:ascii="Arial" w:eastAsia="Calibri" w:hAnsi="Arial" w:cs="Arial"/>
                <w:sz w:val="20"/>
                <w:szCs w:val="20"/>
              </w:rPr>
              <w:t>y</w:t>
            </w:r>
            <w:r w:rsidRPr="008214BE">
              <w:rPr>
                <w:rFonts w:ascii="Arial" w:eastAsia="Calibri" w:hAnsi="Arial" w:cs="Arial"/>
                <w:sz w:val="20"/>
                <w:szCs w:val="20"/>
              </w:rPr>
              <w:t xml:space="preserve">ükseltici </w:t>
            </w:r>
            <w:r w:rsidR="002500B3">
              <w:rPr>
                <w:rFonts w:ascii="Arial" w:eastAsia="Calibri" w:hAnsi="Arial" w:cs="Arial"/>
                <w:sz w:val="20"/>
                <w:szCs w:val="20"/>
              </w:rPr>
              <w:t>p</w:t>
            </w:r>
            <w:r w:rsidRPr="008214BE">
              <w:rPr>
                <w:rFonts w:ascii="Arial" w:eastAsia="Calibri" w:hAnsi="Arial" w:cs="Arial"/>
                <w:sz w:val="20"/>
                <w:szCs w:val="20"/>
              </w:rPr>
              <w:t xml:space="preserve">latformların </w:t>
            </w:r>
            <w:r w:rsidR="0019233E">
              <w:rPr>
                <w:rFonts w:ascii="Arial" w:eastAsia="Calibri" w:hAnsi="Arial" w:cs="Arial"/>
                <w:sz w:val="20"/>
                <w:szCs w:val="20"/>
              </w:rPr>
              <w:t>h</w:t>
            </w:r>
            <w:r w:rsidR="00E70C5F" w:rsidRPr="008214BE">
              <w:rPr>
                <w:rFonts w:ascii="Arial" w:eastAsia="Calibri" w:hAnsi="Arial" w:cs="Arial"/>
                <w:sz w:val="20"/>
                <w:szCs w:val="20"/>
              </w:rPr>
              <w:t>idrolik pompa basınç ayarları</w:t>
            </w:r>
            <w:r w:rsidR="0019233E">
              <w:rPr>
                <w:rFonts w:ascii="Arial" w:eastAsia="Calibri" w:hAnsi="Arial" w:cs="Arial"/>
                <w:sz w:val="20"/>
                <w:szCs w:val="20"/>
              </w:rPr>
              <w:t>nı</w:t>
            </w:r>
            <w:r w:rsidR="00501EC1" w:rsidRPr="008214BE">
              <w:rPr>
                <w:rFonts w:ascii="Arial" w:eastAsia="Calibri" w:hAnsi="Arial" w:cs="Arial"/>
                <w:sz w:val="20"/>
                <w:szCs w:val="20"/>
              </w:rPr>
              <w:t xml:space="preserve"> ve testler</w:t>
            </w:r>
            <w:r w:rsidR="0019233E">
              <w:rPr>
                <w:rFonts w:ascii="Arial" w:eastAsia="Calibri" w:hAnsi="Arial" w:cs="Arial"/>
                <w:sz w:val="20"/>
                <w:szCs w:val="20"/>
              </w:rPr>
              <w:t>i</w:t>
            </w:r>
            <w:r w:rsidR="00501EC1" w:rsidRPr="008214BE">
              <w:rPr>
                <w:rFonts w:ascii="Arial" w:eastAsia="Calibri" w:hAnsi="Arial" w:cs="Arial"/>
                <w:sz w:val="20"/>
                <w:szCs w:val="20"/>
              </w:rPr>
              <w:t xml:space="preserve"> </w:t>
            </w:r>
            <w:r w:rsidR="00D34323" w:rsidRPr="008214BE">
              <w:rPr>
                <w:rFonts w:ascii="Arial" w:eastAsia="Calibri" w:hAnsi="Arial" w:cs="Arial"/>
                <w:sz w:val="20"/>
                <w:szCs w:val="20"/>
              </w:rPr>
              <w:t>yapması sağlanır.</w:t>
            </w:r>
          </w:p>
          <w:p w14:paraId="5C0A9C66" w14:textId="67CAD17F" w:rsidR="00165EE9" w:rsidRPr="008214BE" w:rsidRDefault="00165EE9" w:rsidP="00E70C5F">
            <w:pPr>
              <w:spacing w:before="120"/>
              <w:ind w:left="113" w:right="57"/>
              <w:rPr>
                <w:rFonts w:ascii="Arial" w:eastAsia="Calibri" w:hAnsi="Arial" w:cs="Arial"/>
                <w:sz w:val="20"/>
                <w:szCs w:val="20"/>
              </w:rPr>
            </w:pPr>
            <w:r w:rsidRPr="008214BE">
              <w:rPr>
                <w:rFonts w:ascii="Arial" w:eastAsia="Times New Roman" w:hAnsi="Arial" w:cs="Arial"/>
                <w:bCs/>
                <w:sz w:val="20"/>
                <w:szCs w:val="20"/>
              </w:rPr>
              <w:t xml:space="preserve">Hidrolik pompaların bakım ve onarımını yapması sağlanır. </w:t>
            </w:r>
          </w:p>
          <w:p w14:paraId="1DC9992E" w14:textId="62C0D953" w:rsidR="00501EC1" w:rsidRPr="008214BE" w:rsidRDefault="00501EC1" w:rsidP="00E70C5F">
            <w:pPr>
              <w:spacing w:before="120"/>
              <w:ind w:left="113" w:right="57"/>
              <w:rPr>
                <w:rFonts w:ascii="Arial" w:eastAsia="Times New Roman" w:hAnsi="Arial" w:cs="Arial"/>
                <w:b/>
                <w:sz w:val="20"/>
                <w:szCs w:val="20"/>
              </w:rPr>
            </w:pPr>
            <w:r w:rsidRPr="006729C4">
              <w:rPr>
                <w:rFonts w:ascii="Arial" w:eastAsia="Times New Roman" w:hAnsi="Arial" w:cs="Arial"/>
                <w:b/>
                <w:sz w:val="20"/>
                <w:szCs w:val="20"/>
              </w:rPr>
              <w:t>Per</w:t>
            </w:r>
            <w:r w:rsidRPr="008214BE">
              <w:rPr>
                <w:rFonts w:ascii="Arial" w:eastAsia="Times New Roman" w:hAnsi="Arial" w:cs="Arial"/>
                <w:b/>
                <w:sz w:val="20"/>
                <w:szCs w:val="20"/>
              </w:rPr>
              <w:t xml:space="preserve">sonel </w:t>
            </w:r>
            <w:r w:rsidR="002500B3">
              <w:rPr>
                <w:rFonts w:ascii="Arial" w:eastAsia="Times New Roman" w:hAnsi="Arial" w:cs="Arial"/>
                <w:b/>
                <w:sz w:val="20"/>
                <w:szCs w:val="20"/>
              </w:rPr>
              <w:t>y</w:t>
            </w:r>
            <w:r w:rsidRPr="008214BE">
              <w:rPr>
                <w:rFonts w:ascii="Arial" w:eastAsia="Times New Roman" w:hAnsi="Arial" w:cs="Arial"/>
                <w:b/>
                <w:sz w:val="20"/>
                <w:szCs w:val="20"/>
              </w:rPr>
              <w:t xml:space="preserve">ükseltici </w:t>
            </w:r>
            <w:r w:rsidR="002500B3">
              <w:rPr>
                <w:rFonts w:ascii="Arial" w:eastAsia="Times New Roman" w:hAnsi="Arial" w:cs="Arial"/>
                <w:b/>
                <w:sz w:val="20"/>
                <w:szCs w:val="20"/>
              </w:rPr>
              <w:t>p</w:t>
            </w:r>
            <w:r w:rsidRPr="008214BE">
              <w:rPr>
                <w:rFonts w:ascii="Arial" w:eastAsia="Times New Roman" w:hAnsi="Arial" w:cs="Arial"/>
                <w:b/>
                <w:sz w:val="20"/>
                <w:szCs w:val="20"/>
              </w:rPr>
              <w:t xml:space="preserve">latformların </w:t>
            </w:r>
            <w:r w:rsidR="002500B3">
              <w:rPr>
                <w:rFonts w:ascii="Arial" w:eastAsia="Times New Roman" w:hAnsi="Arial" w:cs="Arial"/>
                <w:b/>
                <w:sz w:val="20"/>
                <w:szCs w:val="20"/>
              </w:rPr>
              <w:t>h</w:t>
            </w:r>
            <w:r w:rsidRPr="008214BE">
              <w:rPr>
                <w:rFonts w:ascii="Arial" w:eastAsia="Times New Roman" w:hAnsi="Arial" w:cs="Arial"/>
                <w:b/>
                <w:sz w:val="20"/>
                <w:szCs w:val="20"/>
              </w:rPr>
              <w:t>idrolik silindirlerin</w:t>
            </w:r>
            <w:r w:rsidR="006729C4">
              <w:rPr>
                <w:rFonts w:ascii="Arial" w:eastAsia="Times New Roman" w:hAnsi="Arial" w:cs="Arial"/>
                <w:b/>
                <w:sz w:val="20"/>
                <w:szCs w:val="20"/>
              </w:rPr>
              <w:t>in</w:t>
            </w:r>
            <w:r w:rsidRPr="008214BE">
              <w:rPr>
                <w:rFonts w:ascii="Arial" w:eastAsia="Times New Roman" w:hAnsi="Arial" w:cs="Arial"/>
                <w:b/>
                <w:sz w:val="20"/>
                <w:szCs w:val="20"/>
              </w:rPr>
              <w:t xml:space="preserve"> ve valf bloklarının </w:t>
            </w:r>
            <w:r w:rsidR="002D7367" w:rsidRPr="008214BE">
              <w:rPr>
                <w:rFonts w:ascii="Arial" w:eastAsia="Times New Roman" w:hAnsi="Arial" w:cs="Arial"/>
                <w:b/>
                <w:sz w:val="20"/>
                <w:szCs w:val="20"/>
              </w:rPr>
              <w:t xml:space="preserve">bakımı ve değişimini </w:t>
            </w:r>
            <w:r w:rsidRPr="008214BE">
              <w:rPr>
                <w:rFonts w:ascii="Arial" w:eastAsia="Times New Roman" w:hAnsi="Arial" w:cs="Arial"/>
                <w:b/>
                <w:sz w:val="20"/>
                <w:szCs w:val="20"/>
              </w:rPr>
              <w:t>yapar.</w:t>
            </w:r>
          </w:p>
          <w:p w14:paraId="56D5E6A0" w14:textId="5ACDBB04" w:rsidR="00501EC1" w:rsidRPr="008214BE" w:rsidRDefault="00501EC1" w:rsidP="00E70C5F">
            <w:pPr>
              <w:spacing w:before="120"/>
              <w:ind w:left="113" w:right="57"/>
              <w:rPr>
                <w:rFonts w:ascii="Arial" w:eastAsia="Times New Roman" w:hAnsi="Arial" w:cs="Arial"/>
                <w:sz w:val="20"/>
                <w:szCs w:val="20"/>
              </w:rPr>
            </w:pPr>
            <w:r w:rsidRPr="008214BE">
              <w:rPr>
                <w:rFonts w:ascii="Arial" w:eastAsia="Times New Roman" w:hAnsi="Arial" w:cs="Arial"/>
                <w:sz w:val="20"/>
                <w:szCs w:val="20"/>
              </w:rPr>
              <w:t>P</w:t>
            </w:r>
            <w:r w:rsidRPr="00A6112C">
              <w:rPr>
                <w:rFonts w:ascii="Arial" w:eastAsia="Times New Roman" w:hAnsi="Arial" w:cs="Arial"/>
                <w:sz w:val="20"/>
                <w:szCs w:val="20"/>
              </w:rPr>
              <w:t>er</w:t>
            </w:r>
            <w:r w:rsidRPr="008214BE">
              <w:rPr>
                <w:rFonts w:ascii="Arial" w:eastAsia="Times New Roman" w:hAnsi="Arial" w:cs="Arial"/>
                <w:sz w:val="20"/>
                <w:szCs w:val="20"/>
              </w:rPr>
              <w:t xml:space="preserve">sonel </w:t>
            </w:r>
            <w:r w:rsidR="002500B3">
              <w:rPr>
                <w:rFonts w:ascii="Arial" w:eastAsia="Times New Roman" w:hAnsi="Arial" w:cs="Arial"/>
                <w:sz w:val="20"/>
                <w:szCs w:val="20"/>
              </w:rPr>
              <w:t>y</w:t>
            </w:r>
            <w:r w:rsidRPr="008214BE">
              <w:rPr>
                <w:rFonts w:ascii="Arial" w:eastAsia="Times New Roman" w:hAnsi="Arial" w:cs="Arial"/>
                <w:sz w:val="20"/>
                <w:szCs w:val="20"/>
              </w:rPr>
              <w:t xml:space="preserve">ükseltici </w:t>
            </w:r>
            <w:r w:rsidR="002500B3">
              <w:rPr>
                <w:rFonts w:ascii="Arial" w:eastAsia="Times New Roman" w:hAnsi="Arial" w:cs="Arial"/>
                <w:sz w:val="20"/>
                <w:szCs w:val="20"/>
              </w:rPr>
              <w:t>p</w:t>
            </w:r>
            <w:r w:rsidRPr="008214BE">
              <w:rPr>
                <w:rFonts w:ascii="Arial" w:eastAsia="Times New Roman" w:hAnsi="Arial" w:cs="Arial"/>
                <w:sz w:val="20"/>
                <w:szCs w:val="20"/>
              </w:rPr>
              <w:t xml:space="preserve">latformların </w:t>
            </w:r>
            <w:r w:rsidR="002500B3">
              <w:rPr>
                <w:rFonts w:ascii="Arial" w:eastAsia="Times New Roman" w:hAnsi="Arial" w:cs="Arial"/>
                <w:sz w:val="20"/>
                <w:szCs w:val="20"/>
              </w:rPr>
              <w:t>h</w:t>
            </w:r>
            <w:r w:rsidRPr="008214BE">
              <w:rPr>
                <w:rFonts w:ascii="Arial" w:eastAsia="Times New Roman" w:hAnsi="Arial" w:cs="Arial"/>
                <w:sz w:val="20"/>
                <w:szCs w:val="20"/>
              </w:rPr>
              <w:t>idrolik silindirlerin</w:t>
            </w:r>
            <w:r w:rsidR="006729C4">
              <w:rPr>
                <w:rFonts w:ascii="Arial" w:eastAsia="Times New Roman" w:hAnsi="Arial" w:cs="Arial"/>
                <w:sz w:val="20"/>
                <w:szCs w:val="20"/>
              </w:rPr>
              <w:t>in</w:t>
            </w:r>
            <w:r w:rsidRPr="008214BE">
              <w:rPr>
                <w:rFonts w:ascii="Arial" w:eastAsia="Times New Roman" w:hAnsi="Arial" w:cs="Arial"/>
                <w:sz w:val="20"/>
                <w:szCs w:val="20"/>
              </w:rPr>
              <w:t xml:space="preserve"> görevi, kullanıldığı yerler ve kontrol</w:t>
            </w:r>
            <w:r w:rsidR="006729C4">
              <w:rPr>
                <w:rFonts w:ascii="Arial" w:eastAsia="Times New Roman" w:hAnsi="Arial" w:cs="Arial"/>
                <w:sz w:val="20"/>
                <w:szCs w:val="20"/>
              </w:rPr>
              <w:t xml:space="preserve"> işlemleri</w:t>
            </w:r>
            <w:r w:rsidRPr="008214BE">
              <w:rPr>
                <w:rFonts w:ascii="Arial" w:eastAsia="Times New Roman" w:hAnsi="Arial" w:cs="Arial"/>
                <w:sz w:val="20"/>
                <w:szCs w:val="20"/>
              </w:rPr>
              <w:t xml:space="preserve"> açıklanır.</w:t>
            </w:r>
          </w:p>
          <w:p w14:paraId="7C3DD3CA" w14:textId="77777777" w:rsidR="00501EC1" w:rsidRPr="008214BE" w:rsidRDefault="00501EC1" w:rsidP="00E70C5F">
            <w:pPr>
              <w:spacing w:before="120"/>
              <w:ind w:left="113" w:right="57"/>
              <w:rPr>
                <w:rFonts w:ascii="Arial" w:eastAsia="Times New Roman" w:hAnsi="Arial" w:cs="Arial"/>
                <w:sz w:val="20"/>
                <w:szCs w:val="20"/>
              </w:rPr>
            </w:pPr>
            <w:r w:rsidRPr="008214BE">
              <w:rPr>
                <w:rFonts w:ascii="Arial" w:eastAsia="Times New Roman" w:hAnsi="Arial" w:cs="Arial"/>
                <w:sz w:val="20"/>
                <w:szCs w:val="20"/>
              </w:rPr>
              <w:t>Valf bloklarının yapısı ve özellikleri açıklanır.</w:t>
            </w:r>
          </w:p>
          <w:p w14:paraId="55303987" w14:textId="5FBC78AB" w:rsidR="00C75845" w:rsidRPr="008214BE" w:rsidRDefault="00756B0F" w:rsidP="00E70C5F">
            <w:pPr>
              <w:spacing w:before="120"/>
              <w:ind w:left="113" w:right="57"/>
              <w:rPr>
                <w:rFonts w:ascii="Arial" w:eastAsia="Calibri" w:hAnsi="Arial" w:cs="Arial"/>
                <w:sz w:val="20"/>
                <w:szCs w:val="20"/>
              </w:rPr>
            </w:pPr>
            <w:r w:rsidRPr="008214BE">
              <w:rPr>
                <w:rFonts w:ascii="Arial" w:eastAsia="Calibri" w:hAnsi="Arial" w:cs="Arial"/>
                <w:sz w:val="20"/>
                <w:szCs w:val="20"/>
              </w:rPr>
              <w:t xml:space="preserve">Personel </w:t>
            </w:r>
            <w:r w:rsidR="002500B3">
              <w:rPr>
                <w:rFonts w:ascii="Arial" w:eastAsia="Calibri" w:hAnsi="Arial" w:cs="Arial"/>
                <w:sz w:val="20"/>
                <w:szCs w:val="20"/>
              </w:rPr>
              <w:t>y</w:t>
            </w:r>
            <w:r w:rsidRPr="008214BE">
              <w:rPr>
                <w:rFonts w:ascii="Arial" w:eastAsia="Calibri" w:hAnsi="Arial" w:cs="Arial"/>
                <w:sz w:val="20"/>
                <w:szCs w:val="20"/>
              </w:rPr>
              <w:t xml:space="preserve">ükseltici </w:t>
            </w:r>
            <w:r w:rsidR="002500B3">
              <w:rPr>
                <w:rFonts w:ascii="Arial" w:eastAsia="Calibri" w:hAnsi="Arial" w:cs="Arial"/>
                <w:sz w:val="20"/>
                <w:szCs w:val="20"/>
              </w:rPr>
              <w:t>p</w:t>
            </w:r>
            <w:r w:rsidRPr="008214BE">
              <w:rPr>
                <w:rFonts w:ascii="Arial" w:eastAsia="Calibri" w:hAnsi="Arial" w:cs="Arial"/>
                <w:sz w:val="20"/>
                <w:szCs w:val="20"/>
              </w:rPr>
              <w:t xml:space="preserve">latformların </w:t>
            </w:r>
            <w:r w:rsidR="006729C4">
              <w:rPr>
                <w:rFonts w:ascii="Arial" w:eastAsia="Calibri" w:hAnsi="Arial" w:cs="Arial"/>
                <w:sz w:val="20"/>
                <w:szCs w:val="20"/>
              </w:rPr>
              <w:t>k</w:t>
            </w:r>
            <w:r w:rsidR="00E70C5F" w:rsidRPr="008214BE">
              <w:rPr>
                <w:rFonts w:ascii="Arial" w:eastAsia="Calibri" w:hAnsi="Arial" w:cs="Arial"/>
                <w:sz w:val="20"/>
                <w:szCs w:val="20"/>
              </w:rPr>
              <w:t>aldırma, direksiyon ve denge silindirlerinin sökülmesi ve keçe değişim</w:t>
            </w:r>
            <w:r w:rsidR="006729C4">
              <w:rPr>
                <w:rFonts w:ascii="Arial" w:eastAsia="Calibri" w:hAnsi="Arial" w:cs="Arial"/>
                <w:sz w:val="20"/>
                <w:szCs w:val="20"/>
              </w:rPr>
              <w:t>i işlemleri</w:t>
            </w:r>
            <w:r w:rsidR="00E70C5F" w:rsidRPr="008214BE">
              <w:rPr>
                <w:rFonts w:ascii="Arial" w:eastAsia="Calibri" w:hAnsi="Arial" w:cs="Arial"/>
                <w:sz w:val="20"/>
                <w:szCs w:val="20"/>
              </w:rPr>
              <w:t xml:space="preserve"> açıklanır</w:t>
            </w:r>
            <w:r w:rsidR="00C75845" w:rsidRPr="008214BE">
              <w:rPr>
                <w:rFonts w:ascii="Arial" w:eastAsia="Calibri" w:hAnsi="Arial" w:cs="Arial"/>
                <w:sz w:val="20"/>
                <w:szCs w:val="20"/>
              </w:rPr>
              <w:t>.</w:t>
            </w:r>
          </w:p>
          <w:p w14:paraId="28BC26E0" w14:textId="4DB18D93" w:rsidR="00597168" w:rsidRPr="008214BE" w:rsidRDefault="00597168" w:rsidP="00E70C5F">
            <w:pPr>
              <w:spacing w:before="120"/>
              <w:ind w:left="113" w:right="57"/>
              <w:rPr>
                <w:rFonts w:ascii="Arial" w:eastAsia="Calibri" w:hAnsi="Arial" w:cs="Arial"/>
                <w:sz w:val="20"/>
                <w:szCs w:val="20"/>
              </w:rPr>
            </w:pPr>
            <w:r w:rsidRPr="00DC4FC9">
              <w:rPr>
                <w:rFonts w:ascii="Arial" w:eastAsia="Calibri" w:hAnsi="Arial" w:cs="Arial"/>
                <w:sz w:val="20"/>
                <w:szCs w:val="20"/>
              </w:rPr>
              <w:t xml:space="preserve">Personel </w:t>
            </w:r>
            <w:r w:rsidR="002500B3" w:rsidRPr="00DC4FC9">
              <w:rPr>
                <w:rFonts w:ascii="Arial" w:eastAsia="Calibri" w:hAnsi="Arial" w:cs="Arial"/>
                <w:sz w:val="20"/>
                <w:szCs w:val="20"/>
              </w:rPr>
              <w:t>y</w:t>
            </w:r>
            <w:r w:rsidRPr="00DC4FC9">
              <w:rPr>
                <w:rFonts w:ascii="Arial" w:eastAsia="Calibri" w:hAnsi="Arial" w:cs="Arial"/>
                <w:sz w:val="20"/>
                <w:szCs w:val="20"/>
              </w:rPr>
              <w:t xml:space="preserve">ükseltici </w:t>
            </w:r>
            <w:r w:rsidR="002500B3" w:rsidRPr="00320F8E">
              <w:rPr>
                <w:rFonts w:ascii="Arial" w:eastAsia="Calibri" w:hAnsi="Arial" w:cs="Arial"/>
                <w:sz w:val="20"/>
                <w:szCs w:val="20"/>
              </w:rPr>
              <w:t>p</w:t>
            </w:r>
            <w:r w:rsidRPr="00320F8E">
              <w:rPr>
                <w:rFonts w:ascii="Arial" w:eastAsia="Calibri" w:hAnsi="Arial" w:cs="Arial"/>
                <w:sz w:val="20"/>
                <w:szCs w:val="20"/>
              </w:rPr>
              <w:t xml:space="preserve">latformların </w:t>
            </w:r>
            <w:r w:rsidR="002500B3" w:rsidRPr="00320F8E">
              <w:rPr>
                <w:rFonts w:ascii="Arial" w:eastAsia="Calibri" w:hAnsi="Arial" w:cs="Arial"/>
                <w:sz w:val="20"/>
                <w:szCs w:val="20"/>
              </w:rPr>
              <w:t>k</w:t>
            </w:r>
            <w:r w:rsidRPr="00320F8E">
              <w:rPr>
                <w:rFonts w:ascii="Arial" w:eastAsia="Calibri" w:hAnsi="Arial" w:cs="Arial"/>
                <w:sz w:val="20"/>
                <w:szCs w:val="20"/>
              </w:rPr>
              <w:t>aldırma, direksiyon ve denge silindirlerinin sökülmesi</w:t>
            </w:r>
            <w:r w:rsidR="006B2166" w:rsidRPr="00320F8E">
              <w:rPr>
                <w:rFonts w:ascii="Arial" w:eastAsia="Calibri" w:hAnsi="Arial" w:cs="Arial"/>
                <w:sz w:val="20"/>
                <w:szCs w:val="20"/>
              </w:rPr>
              <w:t>,</w:t>
            </w:r>
            <w:r w:rsidR="006B2166" w:rsidRPr="00320F8E">
              <w:rPr>
                <w:rFonts w:ascii="Arial" w:eastAsia="Times New Roman" w:hAnsi="Arial" w:cs="Arial"/>
                <w:sz w:val="20"/>
                <w:szCs w:val="20"/>
              </w:rPr>
              <w:t xml:space="preserve"> bakımı</w:t>
            </w:r>
            <w:r w:rsidRPr="00320F8E">
              <w:rPr>
                <w:rFonts w:ascii="Arial" w:eastAsia="Calibri" w:hAnsi="Arial" w:cs="Arial"/>
                <w:sz w:val="20"/>
                <w:szCs w:val="20"/>
              </w:rPr>
              <w:t xml:space="preserve"> ve keçe değişim</w:t>
            </w:r>
            <w:r w:rsidR="00320F8E" w:rsidRPr="00FA19C1">
              <w:rPr>
                <w:rFonts w:ascii="Arial" w:eastAsia="Calibri" w:hAnsi="Arial" w:cs="Arial"/>
                <w:sz w:val="20"/>
                <w:szCs w:val="20"/>
              </w:rPr>
              <w:t xml:space="preserve">i işlemlerini </w:t>
            </w:r>
            <w:r w:rsidRPr="00DC4FC9">
              <w:rPr>
                <w:rFonts w:ascii="Arial" w:eastAsia="Calibri" w:hAnsi="Arial" w:cs="Arial"/>
                <w:sz w:val="20"/>
                <w:szCs w:val="20"/>
              </w:rPr>
              <w:t>yapması sağlanır.</w:t>
            </w:r>
          </w:p>
          <w:p w14:paraId="66CA0E58" w14:textId="38921D42" w:rsidR="00E70C5F" w:rsidRPr="008214BE" w:rsidRDefault="00756B0F" w:rsidP="00E70C5F">
            <w:pPr>
              <w:spacing w:before="120"/>
              <w:ind w:left="113" w:right="57"/>
              <w:rPr>
                <w:rFonts w:ascii="Arial" w:eastAsia="Calibri" w:hAnsi="Arial" w:cs="Arial"/>
                <w:sz w:val="20"/>
                <w:szCs w:val="20"/>
              </w:rPr>
            </w:pPr>
            <w:r w:rsidRPr="00DC4FC9">
              <w:rPr>
                <w:rFonts w:ascii="Arial" w:eastAsia="Calibri" w:hAnsi="Arial" w:cs="Arial"/>
                <w:sz w:val="20"/>
                <w:szCs w:val="20"/>
              </w:rPr>
              <w:t xml:space="preserve">Personel </w:t>
            </w:r>
            <w:r w:rsidR="002500B3" w:rsidRPr="00DC4FC9">
              <w:rPr>
                <w:rFonts w:ascii="Arial" w:eastAsia="Calibri" w:hAnsi="Arial" w:cs="Arial"/>
                <w:sz w:val="20"/>
                <w:szCs w:val="20"/>
              </w:rPr>
              <w:t>y</w:t>
            </w:r>
            <w:r w:rsidRPr="00DC4FC9">
              <w:rPr>
                <w:rFonts w:ascii="Arial" w:eastAsia="Calibri" w:hAnsi="Arial" w:cs="Arial"/>
                <w:sz w:val="20"/>
                <w:szCs w:val="20"/>
              </w:rPr>
              <w:t xml:space="preserve">ükseltici </w:t>
            </w:r>
            <w:r w:rsidR="002500B3" w:rsidRPr="0008188F">
              <w:rPr>
                <w:rFonts w:ascii="Arial" w:eastAsia="Calibri" w:hAnsi="Arial" w:cs="Arial"/>
                <w:sz w:val="20"/>
                <w:szCs w:val="20"/>
              </w:rPr>
              <w:t>p</w:t>
            </w:r>
            <w:r w:rsidRPr="0008188F">
              <w:rPr>
                <w:rFonts w:ascii="Arial" w:eastAsia="Calibri" w:hAnsi="Arial" w:cs="Arial"/>
                <w:sz w:val="20"/>
                <w:szCs w:val="20"/>
              </w:rPr>
              <w:t xml:space="preserve">latformların </w:t>
            </w:r>
            <w:r w:rsidR="002500B3" w:rsidRPr="00DC4FC9">
              <w:rPr>
                <w:rFonts w:ascii="Arial" w:eastAsia="Calibri" w:hAnsi="Arial" w:cs="Arial"/>
                <w:sz w:val="20"/>
                <w:szCs w:val="20"/>
              </w:rPr>
              <w:t>o</w:t>
            </w:r>
            <w:r w:rsidR="00E70C5F" w:rsidRPr="00DC4FC9">
              <w:rPr>
                <w:rFonts w:ascii="Arial" w:eastAsia="Calibri" w:hAnsi="Arial" w:cs="Arial"/>
                <w:sz w:val="20"/>
                <w:szCs w:val="20"/>
              </w:rPr>
              <w:t>ransal</w:t>
            </w:r>
            <w:r w:rsidR="0008188F">
              <w:rPr>
                <w:rFonts w:ascii="Arial" w:eastAsia="Calibri" w:hAnsi="Arial" w:cs="Arial"/>
                <w:sz w:val="20"/>
                <w:szCs w:val="20"/>
              </w:rPr>
              <w:t xml:space="preserve"> </w:t>
            </w:r>
            <w:r w:rsidR="00E70C5F" w:rsidRPr="00DC4FC9">
              <w:rPr>
                <w:rFonts w:ascii="Arial" w:eastAsia="Calibri" w:hAnsi="Arial" w:cs="Arial"/>
                <w:sz w:val="20"/>
                <w:szCs w:val="20"/>
              </w:rPr>
              <w:t xml:space="preserve">ve </w:t>
            </w:r>
            <w:proofErr w:type="spellStart"/>
            <w:r w:rsidR="00E70C5F" w:rsidRPr="00DC4FC9">
              <w:rPr>
                <w:rFonts w:ascii="Arial" w:eastAsia="Calibri" w:hAnsi="Arial" w:cs="Arial"/>
                <w:sz w:val="20"/>
                <w:szCs w:val="20"/>
              </w:rPr>
              <w:t>selenoid</w:t>
            </w:r>
            <w:proofErr w:type="spellEnd"/>
            <w:r w:rsidR="00E70C5F" w:rsidRPr="00DC4FC9">
              <w:rPr>
                <w:rFonts w:ascii="Arial" w:eastAsia="Calibri" w:hAnsi="Arial" w:cs="Arial"/>
                <w:sz w:val="20"/>
                <w:szCs w:val="20"/>
              </w:rPr>
              <w:t xml:space="preserve"> valflerin</w:t>
            </w:r>
            <w:r w:rsidR="00320F8E" w:rsidRPr="00FA19C1">
              <w:rPr>
                <w:rFonts w:ascii="Arial" w:eastAsia="Calibri" w:hAnsi="Arial" w:cs="Arial"/>
                <w:sz w:val="20"/>
                <w:szCs w:val="20"/>
              </w:rPr>
              <w:t>in</w:t>
            </w:r>
            <w:r w:rsidR="00E70C5F" w:rsidRPr="00DC4FC9">
              <w:rPr>
                <w:rFonts w:ascii="Arial" w:eastAsia="Calibri" w:hAnsi="Arial" w:cs="Arial"/>
                <w:sz w:val="20"/>
                <w:szCs w:val="20"/>
              </w:rPr>
              <w:t xml:space="preserve"> (bobinler) çalışma prensibi</w:t>
            </w:r>
            <w:r w:rsidR="00320F8E" w:rsidRPr="00FA19C1">
              <w:rPr>
                <w:rFonts w:ascii="Arial" w:eastAsia="Calibri" w:hAnsi="Arial" w:cs="Arial"/>
                <w:sz w:val="20"/>
                <w:szCs w:val="20"/>
              </w:rPr>
              <w:t xml:space="preserve">, </w:t>
            </w:r>
            <w:r w:rsidR="00597168" w:rsidRPr="00DC4FC9">
              <w:rPr>
                <w:rFonts w:ascii="Arial" w:eastAsia="Calibri" w:hAnsi="Arial" w:cs="Arial"/>
                <w:sz w:val="20"/>
                <w:szCs w:val="20"/>
              </w:rPr>
              <w:t>bakım</w:t>
            </w:r>
            <w:r w:rsidR="00320F8E" w:rsidRPr="00FA19C1">
              <w:rPr>
                <w:rFonts w:ascii="Arial" w:eastAsia="Calibri" w:hAnsi="Arial" w:cs="Arial"/>
                <w:sz w:val="20"/>
                <w:szCs w:val="20"/>
              </w:rPr>
              <w:t>ı</w:t>
            </w:r>
            <w:r w:rsidR="00597168" w:rsidRPr="00DC4FC9">
              <w:rPr>
                <w:rFonts w:ascii="Arial" w:eastAsia="Calibri" w:hAnsi="Arial" w:cs="Arial"/>
                <w:sz w:val="20"/>
                <w:szCs w:val="20"/>
              </w:rPr>
              <w:t>,</w:t>
            </w:r>
            <w:r w:rsidR="0008188F">
              <w:rPr>
                <w:rFonts w:ascii="Arial" w:eastAsia="Calibri" w:hAnsi="Arial" w:cs="Arial"/>
                <w:sz w:val="20"/>
                <w:szCs w:val="20"/>
              </w:rPr>
              <w:t xml:space="preserve"> </w:t>
            </w:r>
            <w:r w:rsidR="00597168" w:rsidRPr="00DC4FC9">
              <w:rPr>
                <w:rFonts w:ascii="Arial" w:eastAsia="Calibri" w:hAnsi="Arial" w:cs="Arial"/>
                <w:sz w:val="20"/>
                <w:szCs w:val="20"/>
              </w:rPr>
              <w:t>onarımı</w:t>
            </w:r>
            <w:r w:rsidR="00E70C5F" w:rsidRPr="0008188F">
              <w:rPr>
                <w:rFonts w:ascii="Arial" w:eastAsia="Calibri" w:hAnsi="Arial" w:cs="Arial"/>
                <w:sz w:val="20"/>
                <w:szCs w:val="20"/>
              </w:rPr>
              <w:t xml:space="preserve"> ve arıza tespiti </w:t>
            </w:r>
            <w:r w:rsidR="00501EC1" w:rsidRPr="00DC4FC9">
              <w:rPr>
                <w:rFonts w:ascii="Arial" w:eastAsia="Calibri" w:hAnsi="Arial" w:cs="Arial"/>
                <w:sz w:val="20"/>
                <w:szCs w:val="20"/>
              </w:rPr>
              <w:t>açıklanır.</w:t>
            </w:r>
          </w:p>
          <w:p w14:paraId="1D6E6D25" w14:textId="138E7811" w:rsidR="00597168" w:rsidRPr="008214BE" w:rsidRDefault="00597168" w:rsidP="00E70C5F">
            <w:pPr>
              <w:spacing w:before="120"/>
              <w:ind w:left="113" w:right="57"/>
              <w:rPr>
                <w:rFonts w:ascii="Arial" w:eastAsia="Calibri" w:hAnsi="Arial" w:cs="Arial"/>
                <w:sz w:val="20"/>
                <w:szCs w:val="20"/>
              </w:rPr>
            </w:pPr>
            <w:r w:rsidRPr="0008188F">
              <w:rPr>
                <w:rFonts w:ascii="Arial" w:eastAsia="Calibri" w:hAnsi="Arial" w:cs="Arial"/>
                <w:sz w:val="20"/>
                <w:szCs w:val="20"/>
              </w:rPr>
              <w:t xml:space="preserve">Personel </w:t>
            </w:r>
            <w:r w:rsidR="002500B3" w:rsidRPr="0008188F">
              <w:rPr>
                <w:rFonts w:ascii="Arial" w:eastAsia="Calibri" w:hAnsi="Arial" w:cs="Arial"/>
                <w:sz w:val="20"/>
                <w:szCs w:val="20"/>
              </w:rPr>
              <w:t>y</w:t>
            </w:r>
            <w:r w:rsidRPr="0008188F">
              <w:rPr>
                <w:rFonts w:ascii="Arial" w:eastAsia="Calibri" w:hAnsi="Arial" w:cs="Arial"/>
                <w:sz w:val="20"/>
                <w:szCs w:val="20"/>
              </w:rPr>
              <w:t xml:space="preserve">ükseltici </w:t>
            </w:r>
            <w:r w:rsidR="002500B3" w:rsidRPr="0008188F">
              <w:rPr>
                <w:rFonts w:ascii="Arial" w:eastAsia="Calibri" w:hAnsi="Arial" w:cs="Arial"/>
                <w:sz w:val="20"/>
                <w:szCs w:val="20"/>
              </w:rPr>
              <w:t>p</w:t>
            </w:r>
            <w:r w:rsidRPr="0008188F">
              <w:rPr>
                <w:rFonts w:ascii="Arial" w:eastAsia="Calibri" w:hAnsi="Arial" w:cs="Arial"/>
                <w:sz w:val="20"/>
                <w:szCs w:val="20"/>
              </w:rPr>
              <w:t xml:space="preserve">latformların </w:t>
            </w:r>
            <w:r w:rsidR="002500B3" w:rsidRPr="001C37FE">
              <w:rPr>
                <w:rFonts w:ascii="Arial" w:eastAsia="Calibri" w:hAnsi="Arial" w:cs="Arial"/>
                <w:sz w:val="20"/>
                <w:szCs w:val="20"/>
              </w:rPr>
              <w:t>o</w:t>
            </w:r>
            <w:r w:rsidRPr="001C37FE">
              <w:rPr>
                <w:rFonts w:ascii="Arial" w:eastAsia="Calibri" w:hAnsi="Arial" w:cs="Arial"/>
                <w:sz w:val="20"/>
                <w:szCs w:val="20"/>
              </w:rPr>
              <w:t>ransal</w:t>
            </w:r>
            <w:r w:rsidR="0008188F" w:rsidRPr="00FA19C1">
              <w:rPr>
                <w:rFonts w:ascii="Arial" w:eastAsia="Calibri" w:hAnsi="Arial" w:cs="Arial"/>
                <w:sz w:val="20"/>
                <w:szCs w:val="20"/>
              </w:rPr>
              <w:t xml:space="preserve"> </w:t>
            </w:r>
            <w:r w:rsidRPr="0008188F">
              <w:rPr>
                <w:rFonts w:ascii="Arial" w:eastAsia="Calibri" w:hAnsi="Arial" w:cs="Arial"/>
                <w:sz w:val="20"/>
                <w:szCs w:val="20"/>
              </w:rPr>
              <w:t xml:space="preserve">ve </w:t>
            </w:r>
            <w:proofErr w:type="spellStart"/>
            <w:r w:rsidRPr="0008188F">
              <w:rPr>
                <w:rFonts w:ascii="Arial" w:eastAsia="Calibri" w:hAnsi="Arial" w:cs="Arial"/>
                <w:sz w:val="20"/>
                <w:szCs w:val="20"/>
              </w:rPr>
              <w:t>selenoid</w:t>
            </w:r>
            <w:proofErr w:type="spellEnd"/>
            <w:r w:rsidRPr="0008188F">
              <w:rPr>
                <w:rFonts w:ascii="Arial" w:eastAsia="Calibri" w:hAnsi="Arial" w:cs="Arial"/>
                <w:sz w:val="20"/>
                <w:szCs w:val="20"/>
              </w:rPr>
              <w:t xml:space="preserve"> valflerin</w:t>
            </w:r>
            <w:r w:rsidR="0008188F" w:rsidRPr="0008188F">
              <w:rPr>
                <w:rFonts w:ascii="Arial" w:eastAsia="Calibri" w:hAnsi="Arial" w:cs="Arial"/>
                <w:sz w:val="20"/>
                <w:szCs w:val="20"/>
              </w:rPr>
              <w:t>in</w:t>
            </w:r>
            <w:r w:rsidRPr="0008188F">
              <w:rPr>
                <w:rFonts w:ascii="Arial" w:eastAsia="Calibri" w:hAnsi="Arial" w:cs="Arial"/>
                <w:sz w:val="20"/>
                <w:szCs w:val="20"/>
              </w:rPr>
              <w:t xml:space="preserve"> (bobinler) </w:t>
            </w:r>
            <w:r w:rsidR="00E0147E" w:rsidRPr="0008188F">
              <w:rPr>
                <w:rFonts w:ascii="Arial" w:eastAsia="Calibri" w:hAnsi="Arial" w:cs="Arial"/>
                <w:sz w:val="20"/>
                <w:szCs w:val="20"/>
              </w:rPr>
              <w:t xml:space="preserve">mıknatıslanma </w:t>
            </w:r>
            <w:r w:rsidR="00E0147E" w:rsidRPr="0008188F">
              <w:rPr>
                <w:rFonts w:ascii="Arial" w:eastAsia="Calibri" w:hAnsi="Arial" w:cs="Arial"/>
                <w:sz w:val="20"/>
                <w:szCs w:val="20"/>
              </w:rPr>
              <w:lastRenderedPageBreak/>
              <w:t>kontrolünü</w:t>
            </w:r>
            <w:r w:rsidR="0008188F" w:rsidRPr="00FA19C1">
              <w:rPr>
                <w:rFonts w:ascii="Arial" w:eastAsia="Calibri" w:hAnsi="Arial" w:cs="Arial"/>
                <w:sz w:val="20"/>
                <w:szCs w:val="20"/>
              </w:rPr>
              <w:t>,</w:t>
            </w:r>
            <w:r w:rsidR="00E0147E" w:rsidRPr="0008188F">
              <w:rPr>
                <w:rFonts w:ascii="Arial" w:eastAsia="Calibri" w:hAnsi="Arial" w:cs="Arial"/>
                <w:sz w:val="20"/>
                <w:szCs w:val="20"/>
              </w:rPr>
              <w:t xml:space="preserve"> </w:t>
            </w:r>
            <w:r w:rsidRPr="0008188F">
              <w:rPr>
                <w:rFonts w:ascii="Arial" w:eastAsia="Calibri" w:hAnsi="Arial" w:cs="Arial"/>
                <w:sz w:val="20"/>
                <w:szCs w:val="20"/>
              </w:rPr>
              <w:t>bakım</w:t>
            </w:r>
            <w:r w:rsidR="0008188F" w:rsidRPr="00FA19C1">
              <w:rPr>
                <w:rFonts w:ascii="Arial" w:eastAsia="Calibri" w:hAnsi="Arial" w:cs="Arial"/>
                <w:sz w:val="20"/>
                <w:szCs w:val="20"/>
              </w:rPr>
              <w:t>ını</w:t>
            </w:r>
            <w:r w:rsidRPr="0008188F">
              <w:rPr>
                <w:rFonts w:ascii="Arial" w:eastAsia="Calibri" w:hAnsi="Arial" w:cs="Arial"/>
                <w:sz w:val="20"/>
                <w:szCs w:val="20"/>
              </w:rPr>
              <w:t>, onarımı</w:t>
            </w:r>
            <w:r w:rsidR="0008188F" w:rsidRPr="00FA19C1">
              <w:rPr>
                <w:rFonts w:ascii="Arial" w:eastAsia="Calibri" w:hAnsi="Arial" w:cs="Arial"/>
                <w:sz w:val="20"/>
                <w:szCs w:val="20"/>
              </w:rPr>
              <w:t>nı</w:t>
            </w:r>
            <w:r w:rsidRPr="0008188F">
              <w:rPr>
                <w:rFonts w:ascii="Arial" w:eastAsia="Calibri" w:hAnsi="Arial" w:cs="Arial"/>
                <w:sz w:val="20"/>
                <w:szCs w:val="20"/>
              </w:rPr>
              <w:t xml:space="preserve"> ve arıza tespiti</w:t>
            </w:r>
            <w:r w:rsidR="0008188F" w:rsidRPr="00FA19C1">
              <w:rPr>
                <w:rFonts w:ascii="Arial" w:eastAsia="Calibri" w:hAnsi="Arial" w:cs="Arial"/>
                <w:sz w:val="20"/>
                <w:szCs w:val="20"/>
              </w:rPr>
              <w:t>ni</w:t>
            </w:r>
            <w:r w:rsidRPr="0008188F">
              <w:rPr>
                <w:rFonts w:ascii="Arial" w:eastAsia="Calibri" w:hAnsi="Arial" w:cs="Arial"/>
                <w:sz w:val="20"/>
                <w:szCs w:val="20"/>
              </w:rPr>
              <w:t xml:space="preserve"> yapması sağlanır.</w:t>
            </w:r>
          </w:p>
          <w:p w14:paraId="1B83DC33" w14:textId="5C89CA2D" w:rsidR="00165EE9" w:rsidRPr="008214BE" w:rsidRDefault="00165EE9" w:rsidP="00E70C5F">
            <w:pPr>
              <w:spacing w:before="120"/>
              <w:ind w:left="113" w:right="57"/>
              <w:rPr>
                <w:rFonts w:ascii="Arial" w:eastAsia="Calibri" w:hAnsi="Arial" w:cs="Arial"/>
                <w:sz w:val="20"/>
                <w:szCs w:val="20"/>
              </w:rPr>
            </w:pPr>
            <w:r w:rsidRPr="008214BE">
              <w:rPr>
                <w:rFonts w:ascii="Arial" w:eastAsia="Times New Roman" w:hAnsi="Arial" w:cs="Arial"/>
                <w:sz w:val="20"/>
                <w:szCs w:val="20"/>
              </w:rPr>
              <w:t>Hidrolik valf bloklarının bakımını ve değişimini yapması sağlanır.</w:t>
            </w:r>
          </w:p>
          <w:p w14:paraId="7B9D1EF8" w14:textId="4017BF01" w:rsidR="003356C3" w:rsidRPr="008214BE" w:rsidRDefault="003356C3" w:rsidP="00E70C5F">
            <w:pPr>
              <w:spacing w:before="120"/>
              <w:ind w:left="113" w:right="57"/>
              <w:rPr>
                <w:rFonts w:ascii="Arial" w:eastAsia="Calibri" w:hAnsi="Arial" w:cs="Arial"/>
                <w:sz w:val="20"/>
                <w:szCs w:val="20"/>
              </w:rPr>
            </w:pPr>
            <w:r w:rsidRPr="008214BE">
              <w:rPr>
                <w:rFonts w:ascii="Arial" w:eastAsia="Times New Roman" w:hAnsi="Arial" w:cs="Arial"/>
                <w:b/>
                <w:sz w:val="20"/>
                <w:szCs w:val="20"/>
              </w:rPr>
              <w:t xml:space="preserve">Personel </w:t>
            </w:r>
            <w:r w:rsidR="002500B3">
              <w:rPr>
                <w:rFonts w:ascii="Arial" w:eastAsia="Times New Roman" w:hAnsi="Arial" w:cs="Arial"/>
                <w:b/>
                <w:sz w:val="20"/>
                <w:szCs w:val="20"/>
              </w:rPr>
              <w:t>y</w:t>
            </w:r>
            <w:r w:rsidRPr="008214BE">
              <w:rPr>
                <w:rFonts w:ascii="Arial" w:eastAsia="Times New Roman" w:hAnsi="Arial" w:cs="Arial"/>
                <w:b/>
                <w:sz w:val="20"/>
                <w:szCs w:val="20"/>
              </w:rPr>
              <w:t xml:space="preserve">ükseltici </w:t>
            </w:r>
            <w:r w:rsidR="002500B3">
              <w:rPr>
                <w:rFonts w:ascii="Arial" w:eastAsia="Times New Roman" w:hAnsi="Arial" w:cs="Arial"/>
                <w:b/>
                <w:sz w:val="20"/>
                <w:szCs w:val="20"/>
              </w:rPr>
              <w:t>p</w:t>
            </w:r>
            <w:r w:rsidRPr="008214BE">
              <w:rPr>
                <w:rFonts w:ascii="Arial" w:eastAsia="Times New Roman" w:hAnsi="Arial" w:cs="Arial"/>
                <w:b/>
                <w:sz w:val="20"/>
                <w:szCs w:val="20"/>
              </w:rPr>
              <w:t xml:space="preserve">latformların </w:t>
            </w:r>
            <w:r w:rsidR="002500B3">
              <w:rPr>
                <w:rFonts w:ascii="Arial" w:eastAsia="Times New Roman" w:hAnsi="Arial" w:cs="Arial"/>
                <w:b/>
                <w:sz w:val="20"/>
                <w:szCs w:val="20"/>
              </w:rPr>
              <w:t>h</w:t>
            </w:r>
            <w:r w:rsidRPr="008214BE">
              <w:rPr>
                <w:rFonts w:ascii="Arial" w:eastAsia="Times New Roman" w:hAnsi="Arial" w:cs="Arial"/>
                <w:b/>
                <w:sz w:val="20"/>
                <w:szCs w:val="20"/>
              </w:rPr>
              <w:t xml:space="preserve">idrolik </w:t>
            </w:r>
            <w:r w:rsidR="002500B3">
              <w:rPr>
                <w:rFonts w:ascii="Arial" w:eastAsia="Times New Roman" w:hAnsi="Arial" w:cs="Arial"/>
                <w:b/>
                <w:sz w:val="20"/>
                <w:szCs w:val="20"/>
              </w:rPr>
              <w:t>y</w:t>
            </w:r>
            <w:r w:rsidRPr="008214BE">
              <w:rPr>
                <w:rFonts w:ascii="Arial" w:eastAsia="Times New Roman" w:hAnsi="Arial" w:cs="Arial"/>
                <w:b/>
                <w:sz w:val="20"/>
                <w:szCs w:val="20"/>
              </w:rPr>
              <w:t>ağ ve filtre değişimini yapar.</w:t>
            </w:r>
          </w:p>
          <w:p w14:paraId="45415268" w14:textId="5E26BC39" w:rsidR="0021508B" w:rsidRPr="008214BE" w:rsidRDefault="00756B0F" w:rsidP="00E70C5F">
            <w:pPr>
              <w:spacing w:before="120"/>
              <w:ind w:left="113" w:right="57"/>
              <w:rPr>
                <w:rFonts w:ascii="Arial" w:eastAsia="Calibri" w:hAnsi="Arial" w:cs="Arial"/>
                <w:sz w:val="20"/>
                <w:szCs w:val="20"/>
              </w:rPr>
            </w:pPr>
            <w:r w:rsidRPr="008214BE">
              <w:rPr>
                <w:rFonts w:ascii="Arial" w:eastAsia="Calibri" w:hAnsi="Arial" w:cs="Arial"/>
                <w:sz w:val="20"/>
                <w:szCs w:val="20"/>
              </w:rPr>
              <w:t xml:space="preserve">Personel </w:t>
            </w:r>
            <w:r w:rsidR="002500B3">
              <w:rPr>
                <w:rFonts w:ascii="Arial" w:eastAsia="Calibri" w:hAnsi="Arial" w:cs="Arial"/>
                <w:sz w:val="20"/>
                <w:szCs w:val="20"/>
              </w:rPr>
              <w:t>y</w:t>
            </w:r>
            <w:r w:rsidRPr="008214BE">
              <w:rPr>
                <w:rFonts w:ascii="Arial" w:eastAsia="Calibri" w:hAnsi="Arial" w:cs="Arial"/>
                <w:sz w:val="20"/>
                <w:szCs w:val="20"/>
              </w:rPr>
              <w:t xml:space="preserve">ükseltici </w:t>
            </w:r>
            <w:r w:rsidR="002500B3">
              <w:rPr>
                <w:rFonts w:ascii="Arial" w:eastAsia="Calibri" w:hAnsi="Arial" w:cs="Arial"/>
                <w:sz w:val="20"/>
                <w:szCs w:val="20"/>
              </w:rPr>
              <w:t>p</w:t>
            </w:r>
            <w:r w:rsidRPr="008214BE">
              <w:rPr>
                <w:rFonts w:ascii="Arial" w:eastAsia="Calibri" w:hAnsi="Arial" w:cs="Arial"/>
                <w:sz w:val="20"/>
                <w:szCs w:val="20"/>
              </w:rPr>
              <w:t xml:space="preserve">latformların </w:t>
            </w:r>
            <w:r w:rsidR="002500B3">
              <w:rPr>
                <w:rFonts w:ascii="Arial" w:eastAsia="Calibri" w:hAnsi="Arial" w:cs="Arial"/>
                <w:sz w:val="20"/>
                <w:szCs w:val="20"/>
              </w:rPr>
              <w:t>h</w:t>
            </w:r>
            <w:r w:rsidR="0021508B" w:rsidRPr="008214BE">
              <w:rPr>
                <w:rFonts w:ascii="Arial" w:eastAsia="Calibri" w:hAnsi="Arial" w:cs="Arial"/>
                <w:sz w:val="20"/>
                <w:szCs w:val="20"/>
              </w:rPr>
              <w:t>idrolik yağ ve yağ deposunun özellikleri açıklanır.</w:t>
            </w:r>
          </w:p>
          <w:p w14:paraId="7DC1A8D7" w14:textId="77777777" w:rsidR="0021508B" w:rsidRPr="008214BE" w:rsidRDefault="0021508B" w:rsidP="00E70C5F">
            <w:pPr>
              <w:spacing w:before="120"/>
              <w:ind w:left="113" w:right="57"/>
              <w:rPr>
                <w:rFonts w:ascii="Arial" w:eastAsia="Calibri" w:hAnsi="Arial" w:cs="Arial"/>
                <w:sz w:val="20"/>
                <w:szCs w:val="20"/>
              </w:rPr>
            </w:pPr>
            <w:r w:rsidRPr="008214BE">
              <w:rPr>
                <w:rFonts w:ascii="Arial" w:eastAsia="Calibri" w:hAnsi="Arial" w:cs="Arial"/>
                <w:sz w:val="20"/>
                <w:szCs w:val="20"/>
              </w:rPr>
              <w:t>Hidrolik yağ filtrelerinin makinedeki görevleri ve çeşitleri açıklanır.</w:t>
            </w:r>
          </w:p>
          <w:p w14:paraId="18467351" w14:textId="538ED317" w:rsidR="00E70C5F" w:rsidRPr="008214BE" w:rsidRDefault="006B2166" w:rsidP="00E70C5F">
            <w:pPr>
              <w:spacing w:before="120"/>
              <w:ind w:left="113" w:right="57"/>
              <w:rPr>
                <w:rFonts w:ascii="Arial" w:eastAsia="Calibri" w:hAnsi="Arial" w:cs="Arial"/>
                <w:sz w:val="20"/>
                <w:szCs w:val="20"/>
              </w:rPr>
            </w:pPr>
            <w:r w:rsidRPr="008214BE">
              <w:rPr>
                <w:rFonts w:ascii="Arial" w:eastAsia="Calibri" w:hAnsi="Arial" w:cs="Arial"/>
                <w:sz w:val="20"/>
                <w:szCs w:val="20"/>
              </w:rPr>
              <w:t>Hidrolik yağ ve f</w:t>
            </w:r>
            <w:r w:rsidR="0021508B" w:rsidRPr="008214BE">
              <w:rPr>
                <w:rFonts w:ascii="Arial" w:eastAsia="Calibri" w:hAnsi="Arial" w:cs="Arial"/>
                <w:sz w:val="20"/>
                <w:szCs w:val="20"/>
              </w:rPr>
              <w:t>iltre değişiminin önemi ve yapılışı açıklanır.</w:t>
            </w:r>
          </w:p>
          <w:p w14:paraId="0887A4C8" w14:textId="7312F978" w:rsidR="00C46F25" w:rsidRPr="008214BE" w:rsidRDefault="00D6690A" w:rsidP="00E70C5F">
            <w:pPr>
              <w:spacing w:before="120"/>
              <w:ind w:left="113" w:right="57"/>
              <w:rPr>
                <w:rFonts w:ascii="Arial" w:eastAsia="Calibri" w:hAnsi="Arial" w:cs="Arial"/>
                <w:sz w:val="20"/>
                <w:szCs w:val="20"/>
              </w:rPr>
            </w:pPr>
            <w:r w:rsidRPr="008214BE">
              <w:rPr>
                <w:rFonts w:ascii="Arial" w:eastAsia="Calibri" w:hAnsi="Arial" w:cs="Arial"/>
                <w:sz w:val="20"/>
                <w:szCs w:val="20"/>
              </w:rPr>
              <w:t>Hidrolik yağ seviyesini kontrol etmesi,</w:t>
            </w:r>
            <w:r w:rsidR="00C46F25" w:rsidRPr="008214BE">
              <w:rPr>
                <w:rFonts w:ascii="Arial" w:eastAsia="Calibri" w:hAnsi="Arial" w:cs="Arial"/>
                <w:sz w:val="20"/>
                <w:szCs w:val="20"/>
              </w:rPr>
              <w:t xml:space="preserve"> yağ ve filtre değişimi </w:t>
            </w:r>
            <w:r w:rsidR="00816240" w:rsidRPr="008214BE">
              <w:rPr>
                <w:rFonts w:ascii="Arial" w:eastAsia="Calibri" w:hAnsi="Arial" w:cs="Arial"/>
                <w:sz w:val="20"/>
                <w:szCs w:val="20"/>
              </w:rPr>
              <w:t xml:space="preserve">yapması </w:t>
            </w:r>
            <w:r w:rsidR="00165EE9" w:rsidRPr="008214BE">
              <w:rPr>
                <w:rFonts w:ascii="Arial" w:eastAsia="Calibri" w:hAnsi="Arial" w:cs="Arial"/>
                <w:sz w:val="20"/>
                <w:szCs w:val="20"/>
              </w:rPr>
              <w:t>sağlanır.</w:t>
            </w:r>
          </w:p>
          <w:p w14:paraId="67BA304E" w14:textId="5FE72755" w:rsidR="008B1D9B" w:rsidRPr="008214BE" w:rsidRDefault="008B1D9B" w:rsidP="00E70C5F">
            <w:pPr>
              <w:spacing w:before="120"/>
              <w:ind w:right="57"/>
              <w:rPr>
                <w:rFonts w:ascii="Arial" w:eastAsia="Times New Roman" w:hAnsi="Arial" w:cs="Arial"/>
                <w:b/>
                <w:sz w:val="20"/>
                <w:szCs w:val="20"/>
              </w:rPr>
            </w:pPr>
            <w:r w:rsidRPr="00A55076">
              <w:rPr>
                <w:rFonts w:ascii="Arial" w:eastAsia="Times New Roman" w:hAnsi="Arial" w:cs="Arial"/>
                <w:b/>
                <w:sz w:val="20"/>
                <w:szCs w:val="20"/>
              </w:rPr>
              <w:t>Pers</w:t>
            </w:r>
            <w:r w:rsidRPr="008214BE">
              <w:rPr>
                <w:rFonts w:ascii="Arial" w:eastAsia="Times New Roman" w:hAnsi="Arial" w:cs="Arial"/>
                <w:b/>
                <w:sz w:val="20"/>
                <w:szCs w:val="20"/>
              </w:rPr>
              <w:t xml:space="preserve">onel </w:t>
            </w:r>
            <w:r w:rsidR="002500B3">
              <w:rPr>
                <w:rFonts w:ascii="Arial" w:eastAsia="Times New Roman" w:hAnsi="Arial" w:cs="Arial"/>
                <w:b/>
                <w:sz w:val="20"/>
                <w:szCs w:val="20"/>
              </w:rPr>
              <w:t>y</w:t>
            </w:r>
            <w:r w:rsidRPr="008214BE">
              <w:rPr>
                <w:rFonts w:ascii="Arial" w:eastAsia="Times New Roman" w:hAnsi="Arial" w:cs="Arial"/>
                <w:b/>
                <w:sz w:val="20"/>
                <w:szCs w:val="20"/>
              </w:rPr>
              <w:t xml:space="preserve">ükseltici </w:t>
            </w:r>
            <w:r w:rsidR="002500B3">
              <w:rPr>
                <w:rFonts w:ascii="Arial" w:eastAsia="Times New Roman" w:hAnsi="Arial" w:cs="Arial"/>
                <w:b/>
                <w:sz w:val="20"/>
                <w:szCs w:val="20"/>
              </w:rPr>
              <w:t>p</w:t>
            </w:r>
            <w:r w:rsidRPr="008214BE">
              <w:rPr>
                <w:rFonts w:ascii="Arial" w:eastAsia="Times New Roman" w:hAnsi="Arial" w:cs="Arial"/>
                <w:b/>
                <w:sz w:val="20"/>
                <w:szCs w:val="20"/>
              </w:rPr>
              <w:t xml:space="preserve">latformların </w:t>
            </w:r>
            <w:r w:rsidR="002500B3">
              <w:rPr>
                <w:rFonts w:ascii="Arial" w:eastAsia="Times New Roman" w:hAnsi="Arial" w:cs="Arial"/>
                <w:b/>
                <w:sz w:val="20"/>
                <w:szCs w:val="20"/>
              </w:rPr>
              <w:t>h</w:t>
            </w:r>
            <w:r w:rsidRPr="008214BE">
              <w:rPr>
                <w:rFonts w:ascii="Arial" w:eastAsia="Times New Roman" w:hAnsi="Arial" w:cs="Arial"/>
                <w:b/>
                <w:sz w:val="20"/>
                <w:szCs w:val="20"/>
              </w:rPr>
              <w:t>ortum ve rekorlar</w:t>
            </w:r>
            <w:r w:rsidR="00A55076">
              <w:rPr>
                <w:rFonts w:ascii="Arial" w:eastAsia="Times New Roman" w:hAnsi="Arial" w:cs="Arial"/>
                <w:b/>
                <w:sz w:val="20"/>
                <w:szCs w:val="20"/>
              </w:rPr>
              <w:t>ın</w:t>
            </w:r>
            <w:r w:rsidRPr="008214BE">
              <w:rPr>
                <w:rFonts w:ascii="Arial" w:eastAsia="Times New Roman" w:hAnsi="Arial" w:cs="Arial"/>
                <w:b/>
                <w:sz w:val="20"/>
                <w:szCs w:val="20"/>
              </w:rPr>
              <w:t>daki kaçakları tespit eder ve giderir.</w:t>
            </w:r>
          </w:p>
          <w:p w14:paraId="250DDA9A" w14:textId="1BCA2750" w:rsidR="004309CA" w:rsidRPr="008214BE" w:rsidRDefault="008B1D9B" w:rsidP="00E70C5F">
            <w:pPr>
              <w:spacing w:before="120"/>
              <w:ind w:left="113" w:right="57"/>
              <w:rPr>
                <w:rFonts w:ascii="Arial" w:eastAsia="Calibri" w:hAnsi="Arial" w:cs="Arial"/>
                <w:sz w:val="20"/>
                <w:szCs w:val="20"/>
              </w:rPr>
            </w:pPr>
            <w:r w:rsidRPr="008214BE">
              <w:rPr>
                <w:rFonts w:ascii="Arial" w:eastAsia="Calibri" w:hAnsi="Arial" w:cs="Arial"/>
                <w:sz w:val="20"/>
                <w:szCs w:val="20"/>
              </w:rPr>
              <w:t>Hidrolik hortum ve bağlantı elemanları</w:t>
            </w:r>
            <w:r w:rsidR="004309CA" w:rsidRPr="008214BE">
              <w:rPr>
                <w:rFonts w:ascii="Arial" w:eastAsia="Calibri" w:hAnsi="Arial" w:cs="Arial"/>
                <w:sz w:val="20"/>
                <w:szCs w:val="20"/>
              </w:rPr>
              <w:t xml:space="preserve"> açıklanır</w:t>
            </w:r>
            <w:r w:rsidR="00A55076">
              <w:rPr>
                <w:rFonts w:ascii="Arial" w:eastAsia="Calibri" w:hAnsi="Arial" w:cs="Arial"/>
                <w:sz w:val="20"/>
                <w:szCs w:val="20"/>
              </w:rPr>
              <w:t>.</w:t>
            </w:r>
          </w:p>
          <w:p w14:paraId="5616AA31" w14:textId="41DCD26D" w:rsidR="00C75845" w:rsidRPr="008214BE" w:rsidRDefault="008B1D9B" w:rsidP="00E70C5F">
            <w:pPr>
              <w:spacing w:before="120"/>
              <w:ind w:left="113" w:right="57"/>
              <w:rPr>
                <w:rFonts w:ascii="Arial" w:eastAsia="Calibri" w:hAnsi="Arial" w:cs="Arial"/>
                <w:sz w:val="20"/>
                <w:szCs w:val="20"/>
              </w:rPr>
            </w:pPr>
            <w:r w:rsidRPr="008214BE">
              <w:rPr>
                <w:rFonts w:ascii="Arial" w:eastAsia="Calibri" w:hAnsi="Arial" w:cs="Arial"/>
                <w:sz w:val="20"/>
                <w:szCs w:val="20"/>
              </w:rPr>
              <w:t>P</w:t>
            </w:r>
            <w:r w:rsidR="00756B0F" w:rsidRPr="008214BE">
              <w:rPr>
                <w:rFonts w:ascii="Arial" w:eastAsia="Calibri" w:hAnsi="Arial" w:cs="Arial"/>
                <w:sz w:val="20"/>
                <w:szCs w:val="20"/>
              </w:rPr>
              <w:t xml:space="preserve">latformların </w:t>
            </w:r>
            <w:r w:rsidR="00A55076">
              <w:rPr>
                <w:rFonts w:ascii="Arial" w:eastAsia="Calibri" w:hAnsi="Arial" w:cs="Arial"/>
                <w:sz w:val="20"/>
                <w:szCs w:val="20"/>
              </w:rPr>
              <w:t>h</w:t>
            </w:r>
            <w:r w:rsidR="00E70C5F" w:rsidRPr="008214BE">
              <w:rPr>
                <w:rFonts w:ascii="Arial" w:eastAsia="Calibri" w:hAnsi="Arial" w:cs="Arial"/>
                <w:sz w:val="20"/>
                <w:szCs w:val="20"/>
              </w:rPr>
              <w:t>idrolik yağ kaçak kontrolleri</w:t>
            </w:r>
            <w:r w:rsidRPr="008214BE">
              <w:rPr>
                <w:rFonts w:ascii="Arial" w:eastAsia="Calibri" w:hAnsi="Arial" w:cs="Arial"/>
                <w:sz w:val="20"/>
                <w:szCs w:val="20"/>
              </w:rPr>
              <w:t xml:space="preserve"> ve dikkat edilecek hususlar açıklanır. </w:t>
            </w:r>
          </w:p>
          <w:p w14:paraId="0A7D9B8D" w14:textId="4F8184AD" w:rsidR="00C46F25" w:rsidRPr="008214BE" w:rsidRDefault="00C46F25" w:rsidP="00E70C5F">
            <w:pPr>
              <w:spacing w:before="120"/>
              <w:ind w:left="113" w:right="57"/>
              <w:rPr>
                <w:rFonts w:ascii="Arial" w:eastAsia="Calibri" w:hAnsi="Arial" w:cs="Arial"/>
                <w:sz w:val="20"/>
                <w:szCs w:val="20"/>
              </w:rPr>
            </w:pPr>
            <w:r w:rsidRPr="00A6112C">
              <w:rPr>
                <w:rFonts w:ascii="Arial" w:eastAsia="Calibri" w:hAnsi="Arial" w:cs="Arial"/>
                <w:sz w:val="20"/>
                <w:szCs w:val="20"/>
              </w:rPr>
              <w:t>Hi</w:t>
            </w:r>
            <w:r w:rsidRPr="008214BE">
              <w:rPr>
                <w:rFonts w:ascii="Arial" w:eastAsia="Calibri" w:hAnsi="Arial" w:cs="Arial"/>
                <w:sz w:val="20"/>
                <w:szCs w:val="20"/>
              </w:rPr>
              <w:t xml:space="preserve">drolik yağ kaçak kontrolleri </w:t>
            </w:r>
            <w:r w:rsidR="00816240" w:rsidRPr="008214BE">
              <w:rPr>
                <w:rFonts w:ascii="Arial" w:eastAsia="Calibri" w:hAnsi="Arial" w:cs="Arial"/>
                <w:sz w:val="20"/>
                <w:szCs w:val="20"/>
              </w:rPr>
              <w:t>yapması</w:t>
            </w:r>
            <w:r w:rsidR="00D6690A" w:rsidRPr="008214BE">
              <w:rPr>
                <w:rFonts w:ascii="Arial" w:eastAsia="Calibri" w:hAnsi="Arial" w:cs="Arial"/>
                <w:sz w:val="20"/>
                <w:szCs w:val="20"/>
              </w:rPr>
              <w:t xml:space="preserve"> ve</w:t>
            </w:r>
            <w:r w:rsidR="00A55076">
              <w:rPr>
                <w:rFonts w:ascii="Arial" w:eastAsia="Calibri" w:hAnsi="Arial" w:cs="Arial"/>
                <w:sz w:val="20"/>
                <w:szCs w:val="20"/>
              </w:rPr>
              <w:t xml:space="preserve"> </w:t>
            </w:r>
            <w:r w:rsidR="00A6112C">
              <w:rPr>
                <w:rFonts w:ascii="Arial" w:eastAsia="Calibri" w:hAnsi="Arial" w:cs="Arial"/>
                <w:sz w:val="20"/>
                <w:szCs w:val="20"/>
              </w:rPr>
              <w:t xml:space="preserve">yağı </w:t>
            </w:r>
            <w:r w:rsidR="00D6690A" w:rsidRPr="008214BE">
              <w:rPr>
                <w:rFonts w:ascii="Arial" w:eastAsia="Calibri" w:hAnsi="Arial" w:cs="Arial"/>
                <w:sz w:val="20"/>
                <w:szCs w:val="20"/>
              </w:rPr>
              <w:t xml:space="preserve">değiştirmesi </w:t>
            </w:r>
            <w:r w:rsidR="00165EE9" w:rsidRPr="008214BE">
              <w:rPr>
                <w:rFonts w:ascii="Arial" w:eastAsia="Calibri" w:hAnsi="Arial" w:cs="Arial"/>
                <w:sz w:val="20"/>
                <w:szCs w:val="20"/>
              </w:rPr>
              <w:t>sağlanır.</w:t>
            </w:r>
          </w:p>
          <w:p w14:paraId="5F589A16" w14:textId="235DA4CE" w:rsidR="003D566B" w:rsidRPr="008214BE" w:rsidRDefault="008B1D9B" w:rsidP="003D566B">
            <w:pPr>
              <w:spacing w:before="120"/>
              <w:ind w:right="57"/>
              <w:rPr>
                <w:rFonts w:ascii="Arial" w:eastAsia="Times New Roman" w:hAnsi="Arial" w:cs="Arial"/>
                <w:b/>
                <w:sz w:val="20"/>
                <w:szCs w:val="20"/>
              </w:rPr>
            </w:pPr>
            <w:r w:rsidRPr="008214BE">
              <w:rPr>
                <w:rFonts w:ascii="Arial" w:eastAsia="Times New Roman" w:hAnsi="Arial" w:cs="Arial"/>
                <w:b/>
                <w:sz w:val="20"/>
                <w:szCs w:val="20"/>
              </w:rPr>
              <w:t>Platform</w:t>
            </w:r>
            <w:r w:rsidR="003D566B" w:rsidRPr="008214BE">
              <w:rPr>
                <w:rFonts w:ascii="Arial" w:eastAsia="Times New Roman" w:hAnsi="Arial" w:cs="Arial"/>
                <w:b/>
                <w:sz w:val="20"/>
                <w:szCs w:val="20"/>
              </w:rPr>
              <w:t xml:space="preserve"> </w:t>
            </w:r>
            <w:r w:rsidR="00A6112C">
              <w:rPr>
                <w:rFonts w:ascii="Arial" w:eastAsia="Times New Roman" w:hAnsi="Arial" w:cs="Arial"/>
                <w:b/>
                <w:sz w:val="20"/>
                <w:szCs w:val="20"/>
              </w:rPr>
              <w:t>a</w:t>
            </w:r>
            <w:r w:rsidR="003D566B" w:rsidRPr="008214BE">
              <w:rPr>
                <w:rFonts w:ascii="Arial" w:eastAsia="Times New Roman" w:hAnsi="Arial" w:cs="Arial"/>
                <w:b/>
                <w:sz w:val="20"/>
                <w:szCs w:val="20"/>
              </w:rPr>
              <w:t xml:space="preserve">cil </w:t>
            </w:r>
            <w:r w:rsidR="00A6112C">
              <w:rPr>
                <w:rFonts w:ascii="Arial" w:eastAsia="Times New Roman" w:hAnsi="Arial" w:cs="Arial"/>
                <w:b/>
                <w:sz w:val="20"/>
                <w:szCs w:val="20"/>
              </w:rPr>
              <w:t>i</w:t>
            </w:r>
            <w:r w:rsidR="00B702C0" w:rsidRPr="008214BE">
              <w:rPr>
                <w:rFonts w:ascii="Arial" w:eastAsia="Times New Roman" w:hAnsi="Arial" w:cs="Arial"/>
                <w:b/>
                <w:sz w:val="20"/>
                <w:szCs w:val="20"/>
              </w:rPr>
              <w:t xml:space="preserve">ndirme </w:t>
            </w:r>
            <w:r w:rsidR="00A6112C">
              <w:rPr>
                <w:rFonts w:ascii="Arial" w:eastAsia="Times New Roman" w:hAnsi="Arial" w:cs="Arial"/>
                <w:b/>
                <w:sz w:val="20"/>
                <w:szCs w:val="20"/>
              </w:rPr>
              <w:t>s</w:t>
            </w:r>
            <w:r w:rsidR="00B702C0" w:rsidRPr="008214BE">
              <w:rPr>
                <w:rFonts w:ascii="Arial" w:eastAsia="Times New Roman" w:hAnsi="Arial" w:cs="Arial"/>
                <w:b/>
                <w:sz w:val="20"/>
                <w:szCs w:val="20"/>
              </w:rPr>
              <w:t xml:space="preserve">istemlerinin </w:t>
            </w:r>
            <w:r w:rsidR="00A6112C">
              <w:rPr>
                <w:rFonts w:ascii="Arial" w:eastAsia="Times New Roman" w:hAnsi="Arial" w:cs="Arial"/>
                <w:b/>
                <w:sz w:val="20"/>
                <w:szCs w:val="20"/>
              </w:rPr>
              <w:t>k</w:t>
            </w:r>
            <w:r w:rsidR="00B702C0" w:rsidRPr="008214BE">
              <w:rPr>
                <w:rFonts w:ascii="Arial" w:eastAsia="Times New Roman" w:hAnsi="Arial" w:cs="Arial"/>
                <w:b/>
                <w:sz w:val="20"/>
                <w:szCs w:val="20"/>
              </w:rPr>
              <w:t>ontrol</w:t>
            </w:r>
            <w:r w:rsidR="006B377E">
              <w:rPr>
                <w:rFonts w:ascii="Arial" w:eastAsia="Times New Roman" w:hAnsi="Arial" w:cs="Arial"/>
                <w:b/>
                <w:sz w:val="20"/>
                <w:szCs w:val="20"/>
              </w:rPr>
              <w:t xml:space="preserve">leri </w:t>
            </w:r>
            <w:r w:rsidR="00A6112C">
              <w:rPr>
                <w:rFonts w:ascii="Arial" w:eastAsia="Times New Roman" w:hAnsi="Arial" w:cs="Arial"/>
                <w:b/>
                <w:sz w:val="20"/>
                <w:szCs w:val="20"/>
              </w:rPr>
              <w:t>v</w:t>
            </w:r>
            <w:r w:rsidR="00B702C0" w:rsidRPr="008214BE">
              <w:rPr>
                <w:rFonts w:ascii="Arial" w:eastAsia="Times New Roman" w:hAnsi="Arial" w:cs="Arial"/>
                <w:b/>
                <w:sz w:val="20"/>
                <w:szCs w:val="20"/>
              </w:rPr>
              <w:t xml:space="preserve">e </w:t>
            </w:r>
            <w:r w:rsidR="00A6112C">
              <w:rPr>
                <w:rFonts w:ascii="Arial" w:eastAsia="Times New Roman" w:hAnsi="Arial" w:cs="Arial"/>
                <w:b/>
                <w:sz w:val="20"/>
                <w:szCs w:val="20"/>
              </w:rPr>
              <w:t>t</w:t>
            </w:r>
            <w:r w:rsidR="00B702C0" w:rsidRPr="008214BE">
              <w:rPr>
                <w:rFonts w:ascii="Arial" w:eastAsia="Times New Roman" w:hAnsi="Arial" w:cs="Arial"/>
                <w:b/>
                <w:sz w:val="20"/>
                <w:szCs w:val="20"/>
              </w:rPr>
              <w:t xml:space="preserve">estlerini </w:t>
            </w:r>
            <w:r w:rsidR="00A6112C">
              <w:rPr>
                <w:rFonts w:ascii="Arial" w:eastAsia="Times New Roman" w:hAnsi="Arial" w:cs="Arial"/>
                <w:b/>
                <w:sz w:val="20"/>
                <w:szCs w:val="20"/>
              </w:rPr>
              <w:t>y</w:t>
            </w:r>
            <w:r w:rsidR="00B702C0" w:rsidRPr="008214BE">
              <w:rPr>
                <w:rFonts w:ascii="Arial" w:eastAsia="Times New Roman" w:hAnsi="Arial" w:cs="Arial"/>
                <w:b/>
                <w:sz w:val="20"/>
                <w:szCs w:val="20"/>
              </w:rPr>
              <w:t>apar.</w:t>
            </w:r>
          </w:p>
          <w:p w14:paraId="5C4335BB" w14:textId="3632687F" w:rsidR="008B1D9B" w:rsidRPr="008214BE" w:rsidRDefault="00756B0F" w:rsidP="003D566B">
            <w:pPr>
              <w:spacing w:before="120"/>
              <w:ind w:right="57"/>
              <w:rPr>
                <w:rFonts w:ascii="Arial" w:eastAsia="Calibri" w:hAnsi="Arial" w:cs="Arial"/>
                <w:sz w:val="20"/>
                <w:szCs w:val="20"/>
              </w:rPr>
            </w:pPr>
            <w:r w:rsidRPr="008214BE">
              <w:rPr>
                <w:rFonts w:ascii="Arial" w:eastAsia="Calibri" w:hAnsi="Arial" w:cs="Arial"/>
                <w:sz w:val="20"/>
                <w:szCs w:val="20"/>
              </w:rPr>
              <w:t xml:space="preserve">Personel </w:t>
            </w:r>
            <w:r w:rsidR="002500B3">
              <w:rPr>
                <w:rFonts w:ascii="Arial" w:eastAsia="Calibri" w:hAnsi="Arial" w:cs="Arial"/>
                <w:sz w:val="20"/>
                <w:szCs w:val="20"/>
              </w:rPr>
              <w:t>y</w:t>
            </w:r>
            <w:r w:rsidRPr="008214BE">
              <w:rPr>
                <w:rFonts w:ascii="Arial" w:eastAsia="Calibri" w:hAnsi="Arial" w:cs="Arial"/>
                <w:sz w:val="20"/>
                <w:szCs w:val="20"/>
              </w:rPr>
              <w:t xml:space="preserve">ükseltici </w:t>
            </w:r>
            <w:r w:rsidR="002500B3">
              <w:rPr>
                <w:rFonts w:ascii="Arial" w:eastAsia="Calibri" w:hAnsi="Arial" w:cs="Arial"/>
                <w:sz w:val="20"/>
                <w:szCs w:val="20"/>
              </w:rPr>
              <w:t>p</w:t>
            </w:r>
            <w:r w:rsidRPr="008214BE">
              <w:rPr>
                <w:rFonts w:ascii="Arial" w:eastAsia="Calibri" w:hAnsi="Arial" w:cs="Arial"/>
                <w:sz w:val="20"/>
                <w:szCs w:val="20"/>
              </w:rPr>
              <w:t xml:space="preserve">latformların </w:t>
            </w:r>
            <w:r w:rsidR="002500B3">
              <w:rPr>
                <w:rFonts w:ascii="Arial" w:eastAsia="Calibri" w:hAnsi="Arial" w:cs="Arial"/>
                <w:sz w:val="20"/>
                <w:szCs w:val="20"/>
              </w:rPr>
              <w:t>a</w:t>
            </w:r>
            <w:r w:rsidR="008B1D9B" w:rsidRPr="008214BE">
              <w:rPr>
                <w:rFonts w:ascii="Arial" w:eastAsia="Calibri" w:hAnsi="Arial" w:cs="Arial"/>
                <w:sz w:val="20"/>
                <w:szCs w:val="20"/>
              </w:rPr>
              <w:t>cil indirme sisteminin görevi ve özellikleri açıklanır.</w:t>
            </w:r>
          </w:p>
          <w:p w14:paraId="72457179" w14:textId="2A7E106A" w:rsidR="008B1D9B" w:rsidRPr="008214BE" w:rsidRDefault="008B1D9B" w:rsidP="008B1D9B">
            <w:pPr>
              <w:spacing w:before="120"/>
              <w:ind w:left="113" w:right="57"/>
              <w:rPr>
                <w:rFonts w:ascii="Arial" w:eastAsia="Times New Roman" w:hAnsi="Arial" w:cs="Arial"/>
                <w:sz w:val="20"/>
                <w:szCs w:val="20"/>
              </w:rPr>
            </w:pPr>
            <w:r w:rsidRPr="008214BE">
              <w:rPr>
                <w:rFonts w:ascii="Arial" w:eastAsia="Times New Roman" w:hAnsi="Arial" w:cs="Arial"/>
                <w:sz w:val="20"/>
                <w:szCs w:val="20"/>
              </w:rPr>
              <w:t xml:space="preserve">Acil indirme sistemlerini kullanırken dikkat edilecek </w:t>
            </w:r>
            <w:r w:rsidR="003D566B" w:rsidRPr="008214BE">
              <w:rPr>
                <w:rFonts w:ascii="Arial" w:eastAsia="Times New Roman" w:hAnsi="Arial" w:cs="Arial"/>
                <w:sz w:val="20"/>
                <w:szCs w:val="20"/>
              </w:rPr>
              <w:t xml:space="preserve">hususlar </w:t>
            </w:r>
            <w:r w:rsidRPr="008214BE">
              <w:rPr>
                <w:rFonts w:ascii="Arial" w:eastAsia="Times New Roman" w:hAnsi="Arial" w:cs="Arial"/>
                <w:sz w:val="20"/>
                <w:szCs w:val="20"/>
              </w:rPr>
              <w:t>açıklanır.</w:t>
            </w:r>
          </w:p>
          <w:p w14:paraId="0D37902D" w14:textId="609FBB2F" w:rsidR="008B1D9B" w:rsidRPr="008214BE" w:rsidRDefault="008B1D9B" w:rsidP="008B1D9B">
            <w:pPr>
              <w:spacing w:before="120"/>
              <w:ind w:left="113" w:right="57"/>
              <w:rPr>
                <w:rFonts w:ascii="Arial" w:eastAsia="Calibri" w:hAnsi="Arial" w:cs="Arial"/>
                <w:sz w:val="20"/>
                <w:szCs w:val="20"/>
              </w:rPr>
            </w:pPr>
            <w:r w:rsidRPr="001C37FE">
              <w:rPr>
                <w:rFonts w:ascii="Arial" w:eastAsia="Times New Roman" w:hAnsi="Arial" w:cs="Arial"/>
                <w:sz w:val="20"/>
                <w:szCs w:val="20"/>
              </w:rPr>
              <w:lastRenderedPageBreak/>
              <w:t xml:space="preserve">Sistem </w:t>
            </w:r>
            <w:r w:rsidR="00E06320" w:rsidRPr="001C37FE">
              <w:rPr>
                <w:rFonts w:ascii="Arial" w:eastAsia="Times New Roman" w:hAnsi="Arial" w:cs="Arial"/>
                <w:sz w:val="20"/>
                <w:szCs w:val="20"/>
              </w:rPr>
              <w:t>testleri ve</w:t>
            </w:r>
            <w:r w:rsidRPr="001C37FE">
              <w:rPr>
                <w:rFonts w:ascii="Arial" w:eastAsia="Times New Roman" w:hAnsi="Arial" w:cs="Arial"/>
                <w:sz w:val="20"/>
                <w:szCs w:val="20"/>
              </w:rPr>
              <w:t xml:space="preserve"> </w:t>
            </w:r>
            <w:r w:rsidR="003D566B" w:rsidRPr="00504F71">
              <w:rPr>
                <w:rFonts w:ascii="Arial" w:eastAsia="Calibri" w:hAnsi="Arial" w:cs="Arial"/>
                <w:sz w:val="20"/>
                <w:szCs w:val="20"/>
              </w:rPr>
              <w:t>çalışması gösterilerek yapması sağlanır.</w:t>
            </w:r>
          </w:p>
          <w:p w14:paraId="311EB86C" w14:textId="2982D0AA" w:rsidR="00C75845" w:rsidRPr="008214BE" w:rsidRDefault="00C75845" w:rsidP="00325B7C">
            <w:pPr>
              <w:spacing w:before="120"/>
              <w:ind w:left="113" w:right="57"/>
              <w:rPr>
                <w:rFonts w:ascii="Arial" w:eastAsia="Calibri" w:hAnsi="Arial" w:cs="Arial"/>
                <w:sz w:val="20"/>
                <w:szCs w:val="20"/>
              </w:rPr>
            </w:pPr>
          </w:p>
        </w:tc>
        <w:tc>
          <w:tcPr>
            <w:tcW w:w="2981" w:type="dxa"/>
          </w:tcPr>
          <w:p w14:paraId="38E401C3" w14:textId="7E279DA9" w:rsidR="009E505B" w:rsidRPr="008214BE" w:rsidRDefault="00E70C5F" w:rsidP="00E70C5F">
            <w:pPr>
              <w:spacing w:before="120"/>
              <w:ind w:left="57" w:right="57"/>
              <w:rPr>
                <w:rFonts w:ascii="Arial" w:eastAsia="Times New Roman" w:hAnsi="Arial" w:cs="Arial"/>
                <w:b/>
                <w:bCs/>
                <w:sz w:val="20"/>
                <w:szCs w:val="20"/>
              </w:rPr>
            </w:pPr>
            <w:r w:rsidRPr="008214BE">
              <w:rPr>
                <w:rFonts w:ascii="Arial" w:eastAsia="Times New Roman" w:hAnsi="Arial" w:cs="Arial"/>
                <w:b/>
                <w:bCs/>
                <w:sz w:val="20"/>
                <w:szCs w:val="20"/>
              </w:rPr>
              <w:lastRenderedPageBreak/>
              <w:t xml:space="preserve">Hidrolik </w:t>
            </w:r>
            <w:r w:rsidR="006B377E">
              <w:rPr>
                <w:rFonts w:ascii="Arial" w:eastAsia="Times New Roman" w:hAnsi="Arial" w:cs="Arial"/>
                <w:b/>
                <w:bCs/>
                <w:sz w:val="20"/>
                <w:szCs w:val="20"/>
              </w:rPr>
              <w:t xml:space="preserve">Devre Şeması </w:t>
            </w:r>
            <w:r w:rsidR="006B0853" w:rsidRPr="008214BE">
              <w:rPr>
                <w:rFonts w:ascii="Arial" w:eastAsia="Times New Roman" w:hAnsi="Arial" w:cs="Arial"/>
                <w:b/>
                <w:bCs/>
                <w:sz w:val="20"/>
                <w:szCs w:val="20"/>
              </w:rPr>
              <w:t>Takibi</w:t>
            </w:r>
          </w:p>
          <w:p w14:paraId="247E1B19" w14:textId="77777777" w:rsidR="00E70C5F" w:rsidRPr="008214BE" w:rsidRDefault="00E70C5F" w:rsidP="00E70C5F">
            <w:pPr>
              <w:spacing w:before="120"/>
              <w:ind w:left="57" w:right="57"/>
              <w:rPr>
                <w:rFonts w:ascii="Arial" w:eastAsia="Times New Roman" w:hAnsi="Arial" w:cs="Arial"/>
                <w:b/>
                <w:bCs/>
                <w:sz w:val="20"/>
                <w:szCs w:val="20"/>
              </w:rPr>
            </w:pPr>
          </w:p>
          <w:p w14:paraId="14E2630E" w14:textId="77777777" w:rsidR="00E70C5F" w:rsidRPr="008214BE" w:rsidRDefault="00E70C5F" w:rsidP="00E70C5F">
            <w:pPr>
              <w:spacing w:before="120"/>
              <w:ind w:left="57" w:right="57"/>
              <w:rPr>
                <w:rFonts w:ascii="Arial" w:eastAsia="Times New Roman" w:hAnsi="Arial" w:cs="Arial"/>
                <w:b/>
                <w:bCs/>
                <w:sz w:val="20"/>
                <w:szCs w:val="20"/>
              </w:rPr>
            </w:pPr>
          </w:p>
          <w:p w14:paraId="73E939E5" w14:textId="46DF9299" w:rsidR="009E505B" w:rsidRPr="008214BE" w:rsidRDefault="00E70C5F" w:rsidP="00E70C5F">
            <w:pPr>
              <w:spacing w:before="120"/>
              <w:ind w:left="57" w:right="57"/>
              <w:rPr>
                <w:rFonts w:ascii="Arial" w:eastAsia="Times New Roman" w:hAnsi="Arial" w:cs="Arial"/>
                <w:b/>
                <w:bCs/>
                <w:sz w:val="20"/>
                <w:szCs w:val="20"/>
              </w:rPr>
            </w:pPr>
            <w:r w:rsidRPr="008214BE">
              <w:rPr>
                <w:rFonts w:ascii="Arial" w:eastAsia="Times New Roman" w:hAnsi="Arial" w:cs="Arial"/>
                <w:b/>
                <w:bCs/>
                <w:sz w:val="20"/>
                <w:szCs w:val="20"/>
              </w:rPr>
              <w:t xml:space="preserve">Hidrolik </w:t>
            </w:r>
            <w:r w:rsidR="006B0853" w:rsidRPr="008214BE">
              <w:rPr>
                <w:rFonts w:ascii="Arial" w:eastAsia="Times New Roman" w:hAnsi="Arial" w:cs="Arial"/>
                <w:b/>
                <w:bCs/>
                <w:sz w:val="20"/>
                <w:szCs w:val="20"/>
              </w:rPr>
              <w:t xml:space="preserve">Güç Ünitesi </w:t>
            </w:r>
            <w:r w:rsidR="006B0853">
              <w:rPr>
                <w:rFonts w:ascii="Arial" w:eastAsia="Times New Roman" w:hAnsi="Arial" w:cs="Arial"/>
                <w:b/>
                <w:bCs/>
                <w:sz w:val="20"/>
                <w:szCs w:val="20"/>
              </w:rPr>
              <w:t>v</w:t>
            </w:r>
            <w:r w:rsidR="006B0853" w:rsidRPr="008214BE">
              <w:rPr>
                <w:rFonts w:ascii="Arial" w:eastAsia="Times New Roman" w:hAnsi="Arial" w:cs="Arial"/>
                <w:b/>
                <w:bCs/>
                <w:sz w:val="20"/>
                <w:szCs w:val="20"/>
              </w:rPr>
              <w:t>e Pompa</w:t>
            </w:r>
          </w:p>
          <w:p w14:paraId="23B87D93" w14:textId="77777777" w:rsidR="00E70C5F" w:rsidRPr="008214BE" w:rsidRDefault="00E70C5F" w:rsidP="00E70C5F">
            <w:pPr>
              <w:spacing w:before="120"/>
              <w:ind w:left="57" w:right="57"/>
              <w:rPr>
                <w:rFonts w:ascii="Arial" w:eastAsia="Times New Roman" w:hAnsi="Arial" w:cs="Arial"/>
                <w:b/>
                <w:bCs/>
                <w:sz w:val="20"/>
                <w:szCs w:val="20"/>
              </w:rPr>
            </w:pPr>
          </w:p>
          <w:p w14:paraId="2352DBEA" w14:textId="0A07D5D8" w:rsidR="00E70C5F" w:rsidRPr="008214BE" w:rsidRDefault="00E70C5F" w:rsidP="00E70C5F">
            <w:pPr>
              <w:spacing w:before="120"/>
              <w:ind w:left="57" w:right="57"/>
              <w:rPr>
                <w:rFonts w:ascii="Arial" w:eastAsia="Times New Roman" w:hAnsi="Arial" w:cs="Arial"/>
                <w:b/>
                <w:bCs/>
                <w:sz w:val="20"/>
                <w:szCs w:val="20"/>
              </w:rPr>
            </w:pPr>
            <w:r w:rsidRPr="008214BE">
              <w:rPr>
                <w:rFonts w:ascii="Arial" w:eastAsia="Times New Roman" w:hAnsi="Arial" w:cs="Arial"/>
                <w:b/>
                <w:sz w:val="20"/>
                <w:szCs w:val="20"/>
              </w:rPr>
              <w:t xml:space="preserve">Hidrolik </w:t>
            </w:r>
            <w:r w:rsidR="006B0853" w:rsidRPr="008214BE">
              <w:rPr>
                <w:rFonts w:ascii="Arial" w:eastAsia="Times New Roman" w:hAnsi="Arial" w:cs="Arial"/>
                <w:b/>
                <w:sz w:val="20"/>
                <w:szCs w:val="20"/>
              </w:rPr>
              <w:t xml:space="preserve">Silindirler </w:t>
            </w:r>
            <w:r w:rsidR="006B0853">
              <w:rPr>
                <w:rFonts w:ascii="Arial" w:eastAsia="Times New Roman" w:hAnsi="Arial" w:cs="Arial"/>
                <w:b/>
                <w:sz w:val="20"/>
                <w:szCs w:val="20"/>
              </w:rPr>
              <w:t>v</w:t>
            </w:r>
            <w:r w:rsidR="006B0853" w:rsidRPr="008214BE">
              <w:rPr>
                <w:rFonts w:ascii="Arial" w:eastAsia="Times New Roman" w:hAnsi="Arial" w:cs="Arial"/>
                <w:b/>
                <w:sz w:val="20"/>
                <w:szCs w:val="20"/>
              </w:rPr>
              <w:t>e Valf Blokları</w:t>
            </w:r>
          </w:p>
          <w:p w14:paraId="3CCB6551" w14:textId="77777777" w:rsidR="00E70C5F" w:rsidRPr="008214BE" w:rsidRDefault="00E70C5F" w:rsidP="00E70C5F">
            <w:pPr>
              <w:spacing w:before="120"/>
              <w:ind w:left="57" w:right="57"/>
              <w:rPr>
                <w:rFonts w:ascii="Arial" w:eastAsia="Times New Roman" w:hAnsi="Arial" w:cs="Arial"/>
                <w:b/>
                <w:bCs/>
                <w:sz w:val="20"/>
                <w:szCs w:val="20"/>
              </w:rPr>
            </w:pPr>
          </w:p>
          <w:p w14:paraId="4CE28E4C" w14:textId="7136A0DD" w:rsidR="00E70C5F" w:rsidRPr="008214BE" w:rsidRDefault="00E70C5F" w:rsidP="00E70C5F">
            <w:pPr>
              <w:spacing w:before="120"/>
              <w:ind w:left="57" w:right="57"/>
              <w:rPr>
                <w:rFonts w:ascii="Arial" w:eastAsia="Times New Roman" w:hAnsi="Arial" w:cs="Arial"/>
                <w:b/>
                <w:bCs/>
                <w:sz w:val="20"/>
                <w:szCs w:val="20"/>
              </w:rPr>
            </w:pPr>
            <w:r w:rsidRPr="008214BE">
              <w:rPr>
                <w:rFonts w:ascii="Arial" w:eastAsia="Times New Roman" w:hAnsi="Arial" w:cs="Arial"/>
                <w:b/>
                <w:sz w:val="20"/>
                <w:szCs w:val="20"/>
              </w:rPr>
              <w:t xml:space="preserve">Hidrolik Yağ ve </w:t>
            </w:r>
            <w:r w:rsidR="006B0853" w:rsidRPr="008214BE">
              <w:rPr>
                <w:rFonts w:ascii="Arial" w:eastAsia="Times New Roman" w:hAnsi="Arial" w:cs="Arial"/>
                <w:b/>
                <w:sz w:val="20"/>
                <w:szCs w:val="20"/>
              </w:rPr>
              <w:t>Filtre Değişimi</w:t>
            </w:r>
          </w:p>
          <w:p w14:paraId="57B7103C" w14:textId="24F6B43A" w:rsidR="009E505B" w:rsidRPr="008214BE" w:rsidRDefault="009E505B" w:rsidP="00E70C5F">
            <w:pPr>
              <w:spacing w:before="120"/>
              <w:ind w:left="57" w:right="57"/>
              <w:rPr>
                <w:rFonts w:ascii="Arial" w:eastAsia="Times New Roman" w:hAnsi="Arial" w:cs="Arial"/>
                <w:b/>
                <w:bCs/>
                <w:sz w:val="20"/>
                <w:szCs w:val="20"/>
              </w:rPr>
            </w:pPr>
          </w:p>
          <w:p w14:paraId="23122FC6" w14:textId="69A38646" w:rsidR="00E70C5F" w:rsidRPr="008214BE" w:rsidRDefault="00E70C5F" w:rsidP="00E70C5F">
            <w:pPr>
              <w:spacing w:before="120"/>
              <w:ind w:left="57" w:right="57"/>
              <w:rPr>
                <w:rFonts w:ascii="Arial" w:eastAsia="Times New Roman" w:hAnsi="Arial" w:cs="Arial"/>
                <w:b/>
                <w:bCs/>
                <w:sz w:val="20"/>
                <w:szCs w:val="20"/>
              </w:rPr>
            </w:pPr>
            <w:r w:rsidRPr="008214BE">
              <w:rPr>
                <w:rFonts w:ascii="Arial" w:eastAsia="Times New Roman" w:hAnsi="Arial" w:cs="Arial"/>
                <w:b/>
                <w:bCs/>
                <w:sz w:val="20"/>
                <w:szCs w:val="20"/>
              </w:rPr>
              <w:t xml:space="preserve">Kaçak </w:t>
            </w:r>
            <w:r w:rsidR="006B0853">
              <w:rPr>
                <w:rFonts w:ascii="Arial" w:eastAsia="Times New Roman" w:hAnsi="Arial" w:cs="Arial"/>
                <w:b/>
                <w:bCs/>
                <w:sz w:val="20"/>
                <w:szCs w:val="20"/>
              </w:rPr>
              <w:t>K</w:t>
            </w:r>
            <w:r w:rsidRPr="008214BE">
              <w:rPr>
                <w:rFonts w:ascii="Arial" w:eastAsia="Times New Roman" w:hAnsi="Arial" w:cs="Arial"/>
                <w:b/>
                <w:bCs/>
                <w:sz w:val="20"/>
                <w:szCs w:val="20"/>
              </w:rPr>
              <w:t>ontrolleri</w:t>
            </w:r>
          </w:p>
          <w:p w14:paraId="3B637BD9" w14:textId="2CB2CD17" w:rsidR="009E505B" w:rsidRPr="008214BE" w:rsidRDefault="009E505B" w:rsidP="00E70C5F">
            <w:pPr>
              <w:spacing w:before="120"/>
              <w:ind w:left="57" w:right="57"/>
              <w:rPr>
                <w:rFonts w:ascii="Arial" w:eastAsia="Times New Roman" w:hAnsi="Arial" w:cs="Arial"/>
                <w:b/>
                <w:bCs/>
                <w:sz w:val="20"/>
                <w:szCs w:val="20"/>
              </w:rPr>
            </w:pPr>
          </w:p>
          <w:p w14:paraId="69FE2BC4" w14:textId="55C3ADB1" w:rsidR="009E505B" w:rsidRPr="008214BE" w:rsidRDefault="002D7367" w:rsidP="002D7367">
            <w:pPr>
              <w:spacing w:before="120"/>
              <w:ind w:left="57" w:right="57"/>
              <w:rPr>
                <w:rFonts w:ascii="Arial" w:hAnsi="Arial" w:cs="Arial"/>
                <w:sz w:val="20"/>
                <w:szCs w:val="20"/>
              </w:rPr>
            </w:pPr>
            <w:r w:rsidRPr="008214BE">
              <w:rPr>
                <w:rFonts w:ascii="Arial" w:eastAsia="Times New Roman" w:hAnsi="Arial" w:cs="Arial"/>
                <w:b/>
                <w:sz w:val="20"/>
                <w:szCs w:val="20"/>
              </w:rPr>
              <w:t xml:space="preserve">Platform </w:t>
            </w:r>
            <w:r w:rsidR="006B0853" w:rsidRPr="008214BE">
              <w:rPr>
                <w:rFonts w:ascii="Arial" w:eastAsia="Times New Roman" w:hAnsi="Arial" w:cs="Arial"/>
                <w:b/>
                <w:sz w:val="20"/>
                <w:szCs w:val="20"/>
              </w:rPr>
              <w:t>Acil İndirme Sistemi</w:t>
            </w:r>
          </w:p>
        </w:tc>
      </w:tr>
      <w:tr w:rsidR="000F70AA" w:rsidRPr="008214BE" w14:paraId="63690671" w14:textId="77777777" w:rsidTr="0040459F">
        <w:trPr>
          <w:trHeight w:val="2202"/>
        </w:trPr>
        <w:tc>
          <w:tcPr>
            <w:tcW w:w="1838" w:type="dxa"/>
            <w:vAlign w:val="center"/>
          </w:tcPr>
          <w:p w14:paraId="063D20B2" w14:textId="5023B7C5" w:rsidR="00C75845" w:rsidRPr="008214BE" w:rsidRDefault="00756B0F" w:rsidP="008F53CB">
            <w:pPr>
              <w:spacing w:before="120"/>
              <w:ind w:left="57" w:right="57"/>
              <w:rPr>
                <w:rFonts w:ascii="Arial" w:hAnsi="Arial" w:cs="Arial"/>
                <w:b/>
                <w:sz w:val="20"/>
                <w:szCs w:val="20"/>
              </w:rPr>
            </w:pPr>
            <w:r w:rsidRPr="008214BE">
              <w:rPr>
                <w:rFonts w:ascii="Arial" w:eastAsia="Calibri" w:hAnsi="Arial" w:cs="Arial"/>
                <w:b/>
                <w:bCs/>
                <w:sz w:val="20"/>
                <w:szCs w:val="20"/>
              </w:rPr>
              <w:lastRenderedPageBreak/>
              <w:t xml:space="preserve">Personel Yükseltici Platformların </w:t>
            </w:r>
            <w:r w:rsidR="00D17B63" w:rsidRPr="008214BE">
              <w:rPr>
                <w:rFonts w:ascii="Arial" w:eastAsia="Calibri" w:hAnsi="Arial" w:cs="Arial"/>
                <w:b/>
                <w:bCs/>
                <w:sz w:val="20"/>
                <w:szCs w:val="20"/>
              </w:rPr>
              <w:t>Elektrik-Elektronik ve Güvenlik Sistemleri</w:t>
            </w:r>
          </w:p>
        </w:tc>
        <w:tc>
          <w:tcPr>
            <w:tcW w:w="1843" w:type="dxa"/>
            <w:vAlign w:val="center"/>
          </w:tcPr>
          <w:p w14:paraId="721C03E2" w14:textId="128B2EAD" w:rsidR="00C75845" w:rsidRPr="008214BE" w:rsidRDefault="00756B0F" w:rsidP="008F53CB">
            <w:pPr>
              <w:spacing w:before="120"/>
              <w:ind w:left="57" w:right="57"/>
              <w:rPr>
                <w:rFonts w:ascii="Arial" w:hAnsi="Arial" w:cs="Arial"/>
                <w:b/>
                <w:sz w:val="20"/>
                <w:szCs w:val="20"/>
              </w:rPr>
            </w:pPr>
            <w:r w:rsidRPr="008214BE">
              <w:rPr>
                <w:rFonts w:ascii="Arial" w:eastAsia="Calibri" w:hAnsi="Arial" w:cs="Arial"/>
                <w:b/>
                <w:bCs/>
                <w:sz w:val="20"/>
                <w:szCs w:val="20"/>
              </w:rPr>
              <w:t xml:space="preserve">Personel </w:t>
            </w:r>
            <w:r w:rsidR="002500B3">
              <w:rPr>
                <w:rFonts w:ascii="Arial" w:eastAsia="Calibri" w:hAnsi="Arial" w:cs="Arial"/>
                <w:b/>
                <w:bCs/>
                <w:sz w:val="20"/>
                <w:szCs w:val="20"/>
              </w:rPr>
              <w:t>y</w:t>
            </w:r>
            <w:r w:rsidRPr="008214BE">
              <w:rPr>
                <w:rFonts w:ascii="Arial" w:eastAsia="Calibri" w:hAnsi="Arial" w:cs="Arial"/>
                <w:b/>
                <w:bCs/>
                <w:sz w:val="20"/>
                <w:szCs w:val="20"/>
              </w:rPr>
              <w:t xml:space="preserve">ükseltici </w:t>
            </w:r>
            <w:r w:rsidR="002500B3">
              <w:rPr>
                <w:rFonts w:ascii="Arial" w:eastAsia="Calibri" w:hAnsi="Arial" w:cs="Arial"/>
                <w:b/>
                <w:bCs/>
                <w:sz w:val="20"/>
                <w:szCs w:val="20"/>
              </w:rPr>
              <w:t>p</w:t>
            </w:r>
            <w:r w:rsidRPr="008214BE">
              <w:rPr>
                <w:rFonts w:ascii="Arial" w:eastAsia="Calibri" w:hAnsi="Arial" w:cs="Arial"/>
                <w:b/>
                <w:bCs/>
                <w:sz w:val="20"/>
                <w:szCs w:val="20"/>
              </w:rPr>
              <w:t xml:space="preserve">latformların </w:t>
            </w:r>
            <w:r w:rsidR="00CC27EF" w:rsidRPr="008214BE">
              <w:rPr>
                <w:rFonts w:ascii="Arial" w:eastAsia="Calibri" w:hAnsi="Arial" w:cs="Arial"/>
                <w:b/>
                <w:bCs/>
                <w:sz w:val="20"/>
                <w:szCs w:val="20"/>
              </w:rPr>
              <w:t>e</w:t>
            </w:r>
            <w:r w:rsidR="00D17B63" w:rsidRPr="008214BE">
              <w:rPr>
                <w:rFonts w:ascii="Arial" w:eastAsia="Calibri" w:hAnsi="Arial" w:cs="Arial"/>
                <w:b/>
                <w:bCs/>
                <w:sz w:val="20"/>
                <w:szCs w:val="20"/>
              </w:rPr>
              <w:t>lektrik-elektronik ve güvenlik sistemlerinin kontrollerini yapabilme</w:t>
            </w:r>
          </w:p>
        </w:tc>
        <w:tc>
          <w:tcPr>
            <w:tcW w:w="2410" w:type="dxa"/>
          </w:tcPr>
          <w:p w14:paraId="68EF06D9" w14:textId="3BA284E8" w:rsidR="00C75845" w:rsidRPr="008214BE" w:rsidRDefault="00756B0F" w:rsidP="00E70C5F">
            <w:pPr>
              <w:spacing w:before="120"/>
              <w:ind w:right="57"/>
              <w:rPr>
                <w:rFonts w:ascii="Arial" w:eastAsia="Times New Roman" w:hAnsi="Arial" w:cs="Arial"/>
                <w:b/>
                <w:sz w:val="20"/>
                <w:szCs w:val="20"/>
              </w:rPr>
            </w:pPr>
            <w:r w:rsidRPr="001C37FE">
              <w:rPr>
                <w:rFonts w:ascii="Arial" w:eastAsia="Times New Roman" w:hAnsi="Arial" w:cs="Arial"/>
                <w:b/>
                <w:sz w:val="20"/>
                <w:szCs w:val="20"/>
              </w:rPr>
              <w:t xml:space="preserve">Personel </w:t>
            </w:r>
            <w:r w:rsidR="002500B3" w:rsidRPr="001C37FE">
              <w:rPr>
                <w:rFonts w:ascii="Arial" w:eastAsia="Times New Roman" w:hAnsi="Arial" w:cs="Arial"/>
                <w:b/>
                <w:sz w:val="20"/>
                <w:szCs w:val="20"/>
              </w:rPr>
              <w:t>y</w:t>
            </w:r>
            <w:r w:rsidRPr="00D10746">
              <w:rPr>
                <w:rFonts w:ascii="Arial" w:eastAsia="Times New Roman" w:hAnsi="Arial" w:cs="Arial"/>
                <w:b/>
                <w:sz w:val="20"/>
                <w:szCs w:val="20"/>
              </w:rPr>
              <w:t xml:space="preserve">ükseltici </w:t>
            </w:r>
            <w:r w:rsidR="002500B3" w:rsidRPr="00504F71">
              <w:rPr>
                <w:rFonts w:ascii="Arial" w:eastAsia="Times New Roman" w:hAnsi="Arial" w:cs="Arial"/>
                <w:b/>
                <w:sz w:val="20"/>
                <w:szCs w:val="20"/>
              </w:rPr>
              <w:t>p</w:t>
            </w:r>
            <w:r w:rsidRPr="00504F71">
              <w:rPr>
                <w:rFonts w:ascii="Arial" w:eastAsia="Times New Roman" w:hAnsi="Arial" w:cs="Arial"/>
                <w:b/>
                <w:sz w:val="20"/>
                <w:szCs w:val="20"/>
              </w:rPr>
              <w:t xml:space="preserve">latformların </w:t>
            </w:r>
            <w:r w:rsidR="002500B3" w:rsidRPr="00504F71">
              <w:rPr>
                <w:rFonts w:ascii="Arial" w:eastAsia="Times New Roman" w:hAnsi="Arial" w:cs="Arial"/>
                <w:b/>
                <w:sz w:val="20"/>
                <w:szCs w:val="20"/>
              </w:rPr>
              <w:t>k</w:t>
            </w:r>
            <w:r w:rsidR="00E70C5F" w:rsidRPr="00504F71">
              <w:rPr>
                <w:rFonts w:ascii="Arial" w:eastAsia="Times New Roman" w:hAnsi="Arial" w:cs="Arial"/>
                <w:b/>
                <w:sz w:val="20"/>
                <w:szCs w:val="20"/>
              </w:rPr>
              <w:t xml:space="preserve">umanda panelleri ve </w:t>
            </w:r>
            <w:proofErr w:type="gramStart"/>
            <w:r w:rsidR="00E70C5F" w:rsidRPr="00504F71">
              <w:rPr>
                <w:rFonts w:ascii="Arial" w:eastAsia="Times New Roman" w:hAnsi="Arial" w:cs="Arial"/>
                <w:b/>
                <w:sz w:val="20"/>
                <w:szCs w:val="20"/>
              </w:rPr>
              <w:t>joystick</w:t>
            </w:r>
            <w:proofErr w:type="gramEnd"/>
            <w:r w:rsidR="00E70C5F" w:rsidRPr="00504F71">
              <w:rPr>
                <w:rFonts w:ascii="Arial" w:eastAsia="Times New Roman" w:hAnsi="Arial" w:cs="Arial"/>
                <w:b/>
                <w:sz w:val="20"/>
                <w:szCs w:val="20"/>
              </w:rPr>
              <w:t xml:space="preserve"> kontrollerini yapar</w:t>
            </w:r>
            <w:r w:rsidR="00C75845" w:rsidRPr="00504F71">
              <w:rPr>
                <w:rFonts w:ascii="Arial" w:eastAsia="Times New Roman" w:hAnsi="Arial" w:cs="Arial"/>
                <w:b/>
                <w:sz w:val="20"/>
                <w:szCs w:val="20"/>
              </w:rPr>
              <w:t>.</w:t>
            </w:r>
          </w:p>
          <w:p w14:paraId="54B4FCA4" w14:textId="00A91FBC" w:rsidR="00E70C5F" w:rsidRPr="008214BE" w:rsidRDefault="00756B0F" w:rsidP="00E70C5F">
            <w:pPr>
              <w:spacing w:before="120"/>
              <w:ind w:left="113" w:right="57"/>
              <w:rPr>
                <w:rFonts w:ascii="Arial" w:eastAsia="Calibri" w:hAnsi="Arial" w:cs="Arial"/>
                <w:sz w:val="20"/>
                <w:szCs w:val="20"/>
              </w:rPr>
            </w:pPr>
            <w:r w:rsidRPr="008214BE">
              <w:rPr>
                <w:rFonts w:ascii="Arial" w:eastAsia="Calibri" w:hAnsi="Arial" w:cs="Arial"/>
                <w:sz w:val="20"/>
                <w:szCs w:val="20"/>
              </w:rPr>
              <w:t xml:space="preserve">Personel </w:t>
            </w:r>
            <w:r w:rsidR="002500B3">
              <w:rPr>
                <w:rFonts w:ascii="Arial" w:eastAsia="Calibri" w:hAnsi="Arial" w:cs="Arial"/>
                <w:sz w:val="20"/>
                <w:szCs w:val="20"/>
              </w:rPr>
              <w:t>y</w:t>
            </w:r>
            <w:r w:rsidRPr="008214BE">
              <w:rPr>
                <w:rFonts w:ascii="Arial" w:eastAsia="Calibri" w:hAnsi="Arial" w:cs="Arial"/>
                <w:sz w:val="20"/>
                <w:szCs w:val="20"/>
              </w:rPr>
              <w:t xml:space="preserve">ükseltici </w:t>
            </w:r>
            <w:r w:rsidR="002500B3">
              <w:rPr>
                <w:rFonts w:ascii="Arial" w:eastAsia="Calibri" w:hAnsi="Arial" w:cs="Arial"/>
                <w:sz w:val="20"/>
                <w:szCs w:val="20"/>
              </w:rPr>
              <w:t>p</w:t>
            </w:r>
            <w:r w:rsidRPr="008214BE">
              <w:rPr>
                <w:rFonts w:ascii="Arial" w:eastAsia="Calibri" w:hAnsi="Arial" w:cs="Arial"/>
                <w:sz w:val="20"/>
                <w:szCs w:val="20"/>
              </w:rPr>
              <w:t xml:space="preserve">latformların </w:t>
            </w:r>
            <w:r w:rsidR="002500B3">
              <w:rPr>
                <w:rFonts w:ascii="Arial" w:eastAsia="Calibri" w:hAnsi="Arial" w:cs="Arial"/>
                <w:sz w:val="20"/>
                <w:szCs w:val="20"/>
              </w:rPr>
              <w:t>a</w:t>
            </w:r>
            <w:r w:rsidR="00E70C5F" w:rsidRPr="008214BE">
              <w:rPr>
                <w:rFonts w:ascii="Arial" w:eastAsia="Calibri" w:hAnsi="Arial" w:cs="Arial"/>
                <w:sz w:val="20"/>
                <w:szCs w:val="20"/>
              </w:rPr>
              <w:t xml:space="preserve">lt (şasi) ve üst (sepet) kumanda panellerinin görevleri ve </w:t>
            </w:r>
            <w:r w:rsidR="0047259B" w:rsidRPr="008214BE">
              <w:rPr>
                <w:rFonts w:ascii="Arial" w:eastAsia="Calibri" w:hAnsi="Arial" w:cs="Arial"/>
                <w:sz w:val="20"/>
                <w:szCs w:val="20"/>
              </w:rPr>
              <w:t xml:space="preserve">kontrolleri </w:t>
            </w:r>
            <w:r w:rsidR="00E70C5F" w:rsidRPr="008214BE">
              <w:rPr>
                <w:rFonts w:ascii="Arial" w:eastAsia="Calibri" w:hAnsi="Arial" w:cs="Arial"/>
                <w:sz w:val="20"/>
                <w:szCs w:val="20"/>
              </w:rPr>
              <w:t>açıklanır</w:t>
            </w:r>
            <w:r w:rsidR="008F0F29" w:rsidRPr="008214BE">
              <w:rPr>
                <w:rFonts w:ascii="Arial" w:eastAsia="Calibri" w:hAnsi="Arial" w:cs="Arial"/>
                <w:sz w:val="20"/>
                <w:szCs w:val="20"/>
              </w:rPr>
              <w:t>.</w:t>
            </w:r>
          </w:p>
          <w:p w14:paraId="67C269BB" w14:textId="6321C268" w:rsidR="00E06320" w:rsidRPr="008214BE" w:rsidRDefault="00756B0F" w:rsidP="00E70C5F">
            <w:pPr>
              <w:spacing w:before="120"/>
              <w:ind w:left="113" w:right="57"/>
              <w:rPr>
                <w:rFonts w:ascii="Arial" w:eastAsia="Calibri" w:hAnsi="Arial" w:cs="Arial"/>
                <w:sz w:val="20"/>
                <w:szCs w:val="20"/>
              </w:rPr>
            </w:pPr>
            <w:r w:rsidRPr="008214BE">
              <w:rPr>
                <w:rFonts w:ascii="Arial" w:eastAsia="Calibri" w:hAnsi="Arial" w:cs="Arial"/>
                <w:sz w:val="20"/>
                <w:szCs w:val="20"/>
              </w:rPr>
              <w:t xml:space="preserve">Personel </w:t>
            </w:r>
            <w:r w:rsidR="002500B3">
              <w:rPr>
                <w:rFonts w:ascii="Arial" w:eastAsia="Calibri" w:hAnsi="Arial" w:cs="Arial"/>
                <w:sz w:val="20"/>
                <w:szCs w:val="20"/>
              </w:rPr>
              <w:t>y</w:t>
            </w:r>
            <w:r w:rsidRPr="008214BE">
              <w:rPr>
                <w:rFonts w:ascii="Arial" w:eastAsia="Calibri" w:hAnsi="Arial" w:cs="Arial"/>
                <w:sz w:val="20"/>
                <w:szCs w:val="20"/>
              </w:rPr>
              <w:t xml:space="preserve">ükseltici </w:t>
            </w:r>
            <w:r w:rsidR="002500B3">
              <w:rPr>
                <w:rFonts w:ascii="Arial" w:eastAsia="Calibri" w:hAnsi="Arial" w:cs="Arial"/>
                <w:sz w:val="20"/>
                <w:szCs w:val="20"/>
              </w:rPr>
              <w:t>p</w:t>
            </w:r>
            <w:r w:rsidRPr="008214BE">
              <w:rPr>
                <w:rFonts w:ascii="Arial" w:eastAsia="Calibri" w:hAnsi="Arial" w:cs="Arial"/>
                <w:sz w:val="20"/>
                <w:szCs w:val="20"/>
              </w:rPr>
              <w:t xml:space="preserve">latformların </w:t>
            </w:r>
            <w:proofErr w:type="gramStart"/>
            <w:r w:rsidR="00AB1A9E">
              <w:rPr>
                <w:rFonts w:ascii="Arial" w:eastAsia="Calibri" w:hAnsi="Arial" w:cs="Arial"/>
                <w:sz w:val="20"/>
                <w:szCs w:val="20"/>
              </w:rPr>
              <w:t>j</w:t>
            </w:r>
            <w:r w:rsidR="00E06320" w:rsidRPr="008214BE">
              <w:rPr>
                <w:rFonts w:ascii="Arial" w:eastAsia="Calibri" w:hAnsi="Arial" w:cs="Arial"/>
                <w:sz w:val="20"/>
                <w:szCs w:val="20"/>
              </w:rPr>
              <w:t>oysticklerin</w:t>
            </w:r>
            <w:r w:rsidR="00A6112C">
              <w:rPr>
                <w:rFonts w:ascii="Arial" w:eastAsia="Calibri" w:hAnsi="Arial" w:cs="Arial"/>
                <w:sz w:val="20"/>
                <w:szCs w:val="20"/>
              </w:rPr>
              <w:t>in</w:t>
            </w:r>
            <w:proofErr w:type="gramEnd"/>
            <w:r w:rsidR="00E06320" w:rsidRPr="008214BE">
              <w:rPr>
                <w:rFonts w:ascii="Arial" w:eastAsia="Calibri" w:hAnsi="Arial" w:cs="Arial"/>
                <w:sz w:val="20"/>
                <w:szCs w:val="20"/>
              </w:rPr>
              <w:t xml:space="preserve"> yapısı açıklanır.</w:t>
            </w:r>
          </w:p>
          <w:p w14:paraId="23B73292" w14:textId="57BF6421" w:rsidR="00C75845" w:rsidRPr="008214BE" w:rsidRDefault="00AD38F6" w:rsidP="00E70C5F">
            <w:pPr>
              <w:spacing w:before="120"/>
              <w:ind w:left="113" w:right="57"/>
              <w:rPr>
                <w:rFonts w:ascii="Arial" w:eastAsia="Calibri" w:hAnsi="Arial" w:cs="Arial"/>
                <w:sz w:val="20"/>
                <w:szCs w:val="20"/>
              </w:rPr>
            </w:pPr>
            <w:r w:rsidRPr="008214BE">
              <w:rPr>
                <w:rFonts w:ascii="Arial" w:eastAsia="Calibri" w:hAnsi="Arial" w:cs="Arial"/>
                <w:sz w:val="20"/>
                <w:szCs w:val="20"/>
              </w:rPr>
              <w:t xml:space="preserve">Kumanda panellerinin ve </w:t>
            </w:r>
            <w:proofErr w:type="gramStart"/>
            <w:r w:rsidR="00A6112C">
              <w:rPr>
                <w:rFonts w:ascii="Arial" w:eastAsia="Calibri" w:hAnsi="Arial" w:cs="Arial"/>
                <w:sz w:val="20"/>
                <w:szCs w:val="20"/>
              </w:rPr>
              <w:t>j</w:t>
            </w:r>
            <w:r w:rsidRPr="008214BE">
              <w:rPr>
                <w:rFonts w:ascii="Arial" w:eastAsia="Calibri" w:hAnsi="Arial" w:cs="Arial"/>
                <w:sz w:val="20"/>
                <w:szCs w:val="20"/>
              </w:rPr>
              <w:t>oysticklerin</w:t>
            </w:r>
            <w:proofErr w:type="gramEnd"/>
            <w:r w:rsidRPr="008214BE">
              <w:rPr>
                <w:rFonts w:ascii="Arial" w:eastAsia="Calibri" w:hAnsi="Arial" w:cs="Arial"/>
                <w:sz w:val="20"/>
                <w:szCs w:val="20"/>
              </w:rPr>
              <w:t xml:space="preserve"> </w:t>
            </w:r>
            <w:r w:rsidR="00A6112C">
              <w:rPr>
                <w:rFonts w:ascii="Arial" w:eastAsia="Calibri" w:hAnsi="Arial" w:cs="Arial"/>
                <w:sz w:val="20"/>
                <w:szCs w:val="20"/>
              </w:rPr>
              <w:t>s</w:t>
            </w:r>
            <w:r w:rsidR="00E70C5F" w:rsidRPr="008214BE">
              <w:rPr>
                <w:rFonts w:ascii="Arial" w:eastAsia="Calibri" w:hAnsi="Arial" w:cs="Arial"/>
                <w:sz w:val="20"/>
                <w:szCs w:val="20"/>
              </w:rPr>
              <w:t>ökülmesi ve değiş</w:t>
            </w:r>
            <w:r w:rsidR="00A6112C">
              <w:rPr>
                <w:rFonts w:ascii="Arial" w:eastAsia="Calibri" w:hAnsi="Arial" w:cs="Arial"/>
                <w:sz w:val="20"/>
                <w:szCs w:val="20"/>
              </w:rPr>
              <w:t>tirilmesinde</w:t>
            </w:r>
            <w:r w:rsidR="00E06320" w:rsidRPr="008214BE">
              <w:rPr>
                <w:rFonts w:ascii="Arial" w:eastAsia="Calibri" w:hAnsi="Arial" w:cs="Arial"/>
                <w:sz w:val="20"/>
                <w:szCs w:val="20"/>
              </w:rPr>
              <w:t xml:space="preserve"> dikkat edilecek hususlar uygulamalı olarak açıklanır.</w:t>
            </w:r>
            <w:r w:rsidR="00E70C5F" w:rsidRPr="008214BE">
              <w:rPr>
                <w:rFonts w:ascii="Arial" w:eastAsia="Calibri" w:hAnsi="Arial" w:cs="Arial"/>
                <w:sz w:val="20"/>
                <w:szCs w:val="20"/>
              </w:rPr>
              <w:t xml:space="preserve"> </w:t>
            </w:r>
          </w:p>
          <w:p w14:paraId="1EDB4660" w14:textId="1C19D549" w:rsidR="0047259B" w:rsidRPr="008214BE" w:rsidRDefault="0047259B" w:rsidP="0047259B">
            <w:pPr>
              <w:spacing w:before="120"/>
              <w:ind w:right="57"/>
              <w:rPr>
                <w:rFonts w:ascii="Arial" w:eastAsia="Times New Roman" w:hAnsi="Arial" w:cs="Arial"/>
                <w:sz w:val="20"/>
                <w:szCs w:val="20"/>
              </w:rPr>
            </w:pPr>
            <w:r w:rsidRPr="001C37FE">
              <w:rPr>
                <w:rFonts w:ascii="Arial" w:eastAsia="Times New Roman" w:hAnsi="Arial" w:cs="Arial"/>
                <w:sz w:val="20"/>
                <w:szCs w:val="20"/>
              </w:rPr>
              <w:t xml:space="preserve">Personel </w:t>
            </w:r>
            <w:r w:rsidR="00AB1A9E" w:rsidRPr="001C37FE">
              <w:rPr>
                <w:rFonts w:ascii="Arial" w:eastAsia="Times New Roman" w:hAnsi="Arial" w:cs="Arial"/>
                <w:sz w:val="20"/>
                <w:szCs w:val="20"/>
              </w:rPr>
              <w:t>y</w:t>
            </w:r>
            <w:r w:rsidRPr="00D10746">
              <w:rPr>
                <w:rFonts w:ascii="Arial" w:eastAsia="Times New Roman" w:hAnsi="Arial" w:cs="Arial"/>
                <w:sz w:val="20"/>
                <w:szCs w:val="20"/>
              </w:rPr>
              <w:t xml:space="preserve">ükseltici </w:t>
            </w:r>
            <w:r w:rsidR="00AB1A9E" w:rsidRPr="00504F71">
              <w:rPr>
                <w:rFonts w:ascii="Arial" w:eastAsia="Times New Roman" w:hAnsi="Arial" w:cs="Arial"/>
                <w:sz w:val="20"/>
                <w:szCs w:val="20"/>
              </w:rPr>
              <w:t>p</w:t>
            </w:r>
            <w:r w:rsidRPr="00504F71">
              <w:rPr>
                <w:rFonts w:ascii="Arial" w:eastAsia="Times New Roman" w:hAnsi="Arial" w:cs="Arial"/>
                <w:sz w:val="20"/>
                <w:szCs w:val="20"/>
              </w:rPr>
              <w:t xml:space="preserve">latformların </w:t>
            </w:r>
            <w:r w:rsidR="00AB1A9E" w:rsidRPr="00504F71">
              <w:rPr>
                <w:rFonts w:ascii="Arial" w:eastAsia="Times New Roman" w:hAnsi="Arial" w:cs="Arial"/>
                <w:sz w:val="20"/>
                <w:szCs w:val="20"/>
              </w:rPr>
              <w:t>k</w:t>
            </w:r>
            <w:r w:rsidRPr="00504F71">
              <w:rPr>
                <w:rFonts w:ascii="Arial" w:eastAsia="Times New Roman" w:hAnsi="Arial" w:cs="Arial"/>
                <w:sz w:val="20"/>
                <w:szCs w:val="20"/>
              </w:rPr>
              <w:t xml:space="preserve">umanda panelleri ve </w:t>
            </w:r>
            <w:proofErr w:type="gramStart"/>
            <w:r w:rsidRPr="00504F71">
              <w:rPr>
                <w:rFonts w:ascii="Arial" w:eastAsia="Times New Roman" w:hAnsi="Arial" w:cs="Arial"/>
                <w:sz w:val="20"/>
                <w:szCs w:val="20"/>
              </w:rPr>
              <w:t>joystick</w:t>
            </w:r>
            <w:proofErr w:type="gramEnd"/>
            <w:r w:rsidRPr="00504F71">
              <w:rPr>
                <w:rFonts w:ascii="Arial" w:eastAsia="Times New Roman" w:hAnsi="Arial" w:cs="Arial"/>
                <w:sz w:val="20"/>
                <w:szCs w:val="20"/>
              </w:rPr>
              <w:t xml:space="preserve"> </w:t>
            </w:r>
            <w:r w:rsidR="00AD38F6" w:rsidRPr="00504F71">
              <w:rPr>
                <w:rFonts w:ascii="Arial" w:eastAsia="Times New Roman" w:hAnsi="Arial" w:cs="Arial"/>
                <w:sz w:val="20"/>
                <w:szCs w:val="20"/>
              </w:rPr>
              <w:t xml:space="preserve">fonksiyon </w:t>
            </w:r>
            <w:r w:rsidRPr="00504F71">
              <w:rPr>
                <w:rFonts w:ascii="Arial" w:eastAsia="Times New Roman" w:hAnsi="Arial" w:cs="Arial"/>
                <w:sz w:val="20"/>
                <w:szCs w:val="20"/>
              </w:rPr>
              <w:t>kontrollerini yapması sağlanır.</w:t>
            </w:r>
          </w:p>
          <w:p w14:paraId="7A985C8A" w14:textId="73E681D1" w:rsidR="004309CA" w:rsidRPr="008214BE" w:rsidRDefault="004309CA" w:rsidP="00E70C5F">
            <w:pPr>
              <w:spacing w:before="120"/>
              <w:ind w:right="57"/>
              <w:rPr>
                <w:rFonts w:ascii="Arial" w:eastAsia="Times New Roman" w:hAnsi="Arial" w:cs="Arial"/>
                <w:b/>
                <w:sz w:val="20"/>
                <w:szCs w:val="20"/>
              </w:rPr>
            </w:pPr>
            <w:r w:rsidRPr="008214BE">
              <w:rPr>
                <w:rFonts w:ascii="Arial" w:eastAsia="Times New Roman" w:hAnsi="Arial" w:cs="Arial"/>
                <w:b/>
                <w:sz w:val="20"/>
                <w:szCs w:val="20"/>
              </w:rPr>
              <w:t xml:space="preserve">Personel </w:t>
            </w:r>
            <w:r w:rsidR="00AB1A9E">
              <w:rPr>
                <w:rFonts w:ascii="Arial" w:eastAsia="Times New Roman" w:hAnsi="Arial" w:cs="Arial"/>
                <w:b/>
                <w:sz w:val="20"/>
                <w:szCs w:val="20"/>
              </w:rPr>
              <w:t>y</w:t>
            </w:r>
            <w:r w:rsidRPr="008214BE">
              <w:rPr>
                <w:rFonts w:ascii="Arial" w:eastAsia="Times New Roman" w:hAnsi="Arial" w:cs="Arial"/>
                <w:b/>
                <w:sz w:val="20"/>
                <w:szCs w:val="20"/>
              </w:rPr>
              <w:t xml:space="preserve">ükseltici </w:t>
            </w:r>
            <w:r w:rsidR="00AB1A9E">
              <w:rPr>
                <w:rFonts w:ascii="Arial" w:eastAsia="Times New Roman" w:hAnsi="Arial" w:cs="Arial"/>
                <w:b/>
                <w:sz w:val="20"/>
                <w:szCs w:val="20"/>
              </w:rPr>
              <w:t>p</w:t>
            </w:r>
            <w:r w:rsidRPr="008214BE">
              <w:rPr>
                <w:rFonts w:ascii="Arial" w:eastAsia="Times New Roman" w:hAnsi="Arial" w:cs="Arial"/>
                <w:b/>
                <w:sz w:val="20"/>
                <w:szCs w:val="20"/>
              </w:rPr>
              <w:t xml:space="preserve">latformların </w:t>
            </w:r>
            <w:r w:rsidR="00AB1A9E">
              <w:rPr>
                <w:rFonts w:ascii="Arial" w:eastAsia="Times New Roman" w:hAnsi="Arial" w:cs="Arial"/>
                <w:b/>
                <w:sz w:val="20"/>
                <w:szCs w:val="20"/>
              </w:rPr>
              <w:t>e</w:t>
            </w:r>
            <w:r w:rsidRPr="008214BE">
              <w:rPr>
                <w:rFonts w:ascii="Arial" w:eastAsia="Times New Roman" w:hAnsi="Arial" w:cs="Arial"/>
                <w:b/>
                <w:sz w:val="20"/>
                <w:szCs w:val="20"/>
              </w:rPr>
              <w:t xml:space="preserve">mniyet </w:t>
            </w:r>
            <w:proofErr w:type="spellStart"/>
            <w:r w:rsidRPr="008214BE">
              <w:rPr>
                <w:rFonts w:ascii="Arial" w:eastAsia="Times New Roman" w:hAnsi="Arial" w:cs="Arial"/>
                <w:b/>
                <w:sz w:val="20"/>
                <w:szCs w:val="20"/>
              </w:rPr>
              <w:t>sensörlerinin</w:t>
            </w:r>
            <w:proofErr w:type="spellEnd"/>
            <w:r w:rsidRPr="008214BE">
              <w:rPr>
                <w:rFonts w:ascii="Arial" w:eastAsia="Times New Roman" w:hAnsi="Arial" w:cs="Arial"/>
                <w:b/>
                <w:sz w:val="20"/>
                <w:szCs w:val="20"/>
              </w:rPr>
              <w:t xml:space="preserve"> (</w:t>
            </w:r>
            <w:proofErr w:type="spellStart"/>
            <w:r w:rsidRPr="008214BE">
              <w:rPr>
                <w:rFonts w:ascii="Arial" w:eastAsia="Times New Roman" w:hAnsi="Arial" w:cs="Arial"/>
                <w:b/>
                <w:sz w:val="20"/>
                <w:szCs w:val="20"/>
              </w:rPr>
              <w:t>switch</w:t>
            </w:r>
            <w:proofErr w:type="spellEnd"/>
            <w:r w:rsidRPr="008214BE">
              <w:rPr>
                <w:rFonts w:ascii="Arial" w:eastAsia="Times New Roman" w:hAnsi="Arial" w:cs="Arial"/>
                <w:b/>
                <w:sz w:val="20"/>
                <w:szCs w:val="20"/>
              </w:rPr>
              <w:t>) ve yük hücrelerinin ayarlarını yapar.</w:t>
            </w:r>
          </w:p>
          <w:p w14:paraId="19F6DB2E" w14:textId="12DAA6DF" w:rsidR="004309CA" w:rsidRPr="008214BE" w:rsidRDefault="004309CA" w:rsidP="00E70C5F">
            <w:pPr>
              <w:spacing w:before="120"/>
              <w:ind w:right="57"/>
              <w:rPr>
                <w:rFonts w:ascii="Arial" w:eastAsia="Times New Roman" w:hAnsi="Arial" w:cs="Arial"/>
                <w:sz w:val="20"/>
                <w:szCs w:val="20"/>
              </w:rPr>
            </w:pPr>
            <w:r w:rsidRPr="00FC1A91">
              <w:rPr>
                <w:rFonts w:ascii="Arial" w:eastAsia="Times New Roman" w:hAnsi="Arial" w:cs="Arial"/>
                <w:sz w:val="20"/>
                <w:szCs w:val="20"/>
              </w:rPr>
              <w:t>Per</w:t>
            </w:r>
            <w:r w:rsidRPr="008214BE">
              <w:rPr>
                <w:rFonts w:ascii="Arial" w:eastAsia="Times New Roman" w:hAnsi="Arial" w:cs="Arial"/>
                <w:sz w:val="20"/>
                <w:szCs w:val="20"/>
              </w:rPr>
              <w:t xml:space="preserve">sonel </w:t>
            </w:r>
            <w:r w:rsidR="00AB1A9E">
              <w:rPr>
                <w:rFonts w:ascii="Arial" w:eastAsia="Times New Roman" w:hAnsi="Arial" w:cs="Arial"/>
                <w:sz w:val="20"/>
                <w:szCs w:val="20"/>
              </w:rPr>
              <w:t>y</w:t>
            </w:r>
            <w:r w:rsidRPr="008214BE">
              <w:rPr>
                <w:rFonts w:ascii="Arial" w:eastAsia="Times New Roman" w:hAnsi="Arial" w:cs="Arial"/>
                <w:sz w:val="20"/>
                <w:szCs w:val="20"/>
              </w:rPr>
              <w:t xml:space="preserve">ükseltici </w:t>
            </w:r>
            <w:r w:rsidR="00AB1A9E">
              <w:rPr>
                <w:rFonts w:ascii="Arial" w:eastAsia="Times New Roman" w:hAnsi="Arial" w:cs="Arial"/>
                <w:sz w:val="20"/>
                <w:szCs w:val="20"/>
              </w:rPr>
              <w:t>p</w:t>
            </w:r>
            <w:r w:rsidRPr="008214BE">
              <w:rPr>
                <w:rFonts w:ascii="Arial" w:eastAsia="Times New Roman" w:hAnsi="Arial" w:cs="Arial"/>
                <w:sz w:val="20"/>
                <w:szCs w:val="20"/>
              </w:rPr>
              <w:t>la</w:t>
            </w:r>
            <w:r w:rsidR="001A277A" w:rsidRPr="008214BE">
              <w:rPr>
                <w:rFonts w:ascii="Arial" w:eastAsia="Times New Roman" w:hAnsi="Arial" w:cs="Arial"/>
                <w:sz w:val="20"/>
                <w:szCs w:val="20"/>
              </w:rPr>
              <w:t xml:space="preserve">tformların </w:t>
            </w:r>
            <w:r w:rsidR="00FC1A91">
              <w:rPr>
                <w:rFonts w:ascii="Arial" w:eastAsia="Times New Roman" w:hAnsi="Arial" w:cs="Arial"/>
                <w:sz w:val="20"/>
                <w:szCs w:val="20"/>
              </w:rPr>
              <w:t>e</w:t>
            </w:r>
            <w:r w:rsidR="001A277A" w:rsidRPr="008214BE">
              <w:rPr>
                <w:rFonts w:ascii="Arial" w:eastAsia="Times New Roman" w:hAnsi="Arial" w:cs="Arial"/>
                <w:sz w:val="20"/>
                <w:szCs w:val="20"/>
              </w:rPr>
              <w:t xml:space="preserve">mniyet </w:t>
            </w:r>
            <w:proofErr w:type="spellStart"/>
            <w:r w:rsidR="001A277A" w:rsidRPr="008214BE">
              <w:rPr>
                <w:rFonts w:ascii="Arial" w:eastAsia="Times New Roman" w:hAnsi="Arial" w:cs="Arial"/>
                <w:sz w:val="20"/>
                <w:szCs w:val="20"/>
              </w:rPr>
              <w:t>sensörleri</w:t>
            </w:r>
            <w:proofErr w:type="spellEnd"/>
            <w:r w:rsidRPr="008214BE">
              <w:rPr>
                <w:rFonts w:ascii="Arial" w:eastAsia="Times New Roman" w:hAnsi="Arial" w:cs="Arial"/>
                <w:sz w:val="20"/>
                <w:szCs w:val="20"/>
              </w:rPr>
              <w:t xml:space="preserve"> (</w:t>
            </w:r>
            <w:proofErr w:type="spellStart"/>
            <w:r w:rsidRPr="008214BE">
              <w:rPr>
                <w:rFonts w:ascii="Arial" w:eastAsia="Times New Roman" w:hAnsi="Arial" w:cs="Arial"/>
                <w:sz w:val="20"/>
                <w:szCs w:val="20"/>
              </w:rPr>
              <w:t>switch</w:t>
            </w:r>
            <w:proofErr w:type="spellEnd"/>
            <w:r w:rsidRPr="008214BE">
              <w:rPr>
                <w:rFonts w:ascii="Arial" w:eastAsia="Times New Roman" w:hAnsi="Arial" w:cs="Arial"/>
                <w:sz w:val="20"/>
                <w:szCs w:val="20"/>
              </w:rPr>
              <w:t xml:space="preserve">) </w:t>
            </w:r>
            <w:r w:rsidR="0059791D" w:rsidRPr="008214BE">
              <w:rPr>
                <w:rFonts w:ascii="Arial" w:hAnsi="Arial" w:cs="Arial"/>
                <w:sz w:val="20"/>
                <w:szCs w:val="20"/>
              </w:rPr>
              <w:t xml:space="preserve">ve aşırı yük algılama </w:t>
            </w:r>
            <w:proofErr w:type="spellStart"/>
            <w:r w:rsidR="0059791D" w:rsidRPr="008214BE">
              <w:rPr>
                <w:rFonts w:ascii="Arial" w:hAnsi="Arial" w:cs="Arial"/>
                <w:sz w:val="20"/>
                <w:szCs w:val="20"/>
              </w:rPr>
              <w:t>sensörlerinin</w:t>
            </w:r>
            <w:proofErr w:type="spellEnd"/>
            <w:r w:rsidR="00FC1A91">
              <w:rPr>
                <w:rFonts w:ascii="Arial" w:eastAsia="Times New Roman" w:hAnsi="Arial" w:cs="Arial"/>
                <w:sz w:val="20"/>
                <w:szCs w:val="20"/>
              </w:rPr>
              <w:t xml:space="preserve"> </w:t>
            </w:r>
            <w:r w:rsidR="00D94194" w:rsidRPr="008214BE">
              <w:rPr>
                <w:rFonts w:ascii="Arial" w:eastAsia="Times New Roman" w:hAnsi="Arial" w:cs="Arial"/>
                <w:sz w:val="20"/>
                <w:szCs w:val="20"/>
              </w:rPr>
              <w:t>kontrolleri</w:t>
            </w:r>
            <w:r w:rsidR="002A28D5" w:rsidRPr="008214BE">
              <w:rPr>
                <w:rFonts w:ascii="Arial" w:eastAsia="Times New Roman" w:hAnsi="Arial" w:cs="Arial"/>
                <w:sz w:val="20"/>
                <w:szCs w:val="20"/>
              </w:rPr>
              <w:t>,</w:t>
            </w:r>
            <w:r w:rsidR="00FC1A91">
              <w:rPr>
                <w:rFonts w:ascii="Arial" w:eastAsia="Times New Roman" w:hAnsi="Arial" w:cs="Arial"/>
                <w:sz w:val="20"/>
                <w:szCs w:val="20"/>
              </w:rPr>
              <w:t xml:space="preserve"> </w:t>
            </w:r>
            <w:r w:rsidR="002A28D5" w:rsidRPr="008214BE">
              <w:rPr>
                <w:rFonts w:ascii="Arial" w:eastAsia="Times New Roman" w:hAnsi="Arial" w:cs="Arial"/>
                <w:sz w:val="20"/>
                <w:szCs w:val="20"/>
              </w:rPr>
              <w:t>ayarları</w:t>
            </w:r>
            <w:r w:rsidR="00D94194" w:rsidRPr="008214BE">
              <w:rPr>
                <w:rFonts w:ascii="Arial" w:eastAsia="Times New Roman" w:hAnsi="Arial" w:cs="Arial"/>
                <w:sz w:val="20"/>
                <w:szCs w:val="20"/>
              </w:rPr>
              <w:t xml:space="preserve"> ve testleri </w:t>
            </w:r>
            <w:r w:rsidRPr="008214BE">
              <w:rPr>
                <w:rFonts w:ascii="Arial" w:eastAsia="Times New Roman" w:hAnsi="Arial" w:cs="Arial"/>
                <w:sz w:val="20"/>
                <w:szCs w:val="20"/>
              </w:rPr>
              <w:t>açıklanır.</w:t>
            </w:r>
          </w:p>
          <w:p w14:paraId="33BF944F" w14:textId="6707AF29" w:rsidR="0096318E" w:rsidRPr="008214BE" w:rsidRDefault="004309CA" w:rsidP="0096318E">
            <w:pPr>
              <w:spacing w:before="120"/>
              <w:ind w:right="57"/>
              <w:rPr>
                <w:rFonts w:ascii="Arial" w:eastAsia="Times New Roman" w:hAnsi="Arial" w:cs="Arial"/>
                <w:sz w:val="20"/>
                <w:szCs w:val="20"/>
              </w:rPr>
            </w:pPr>
            <w:r w:rsidRPr="008214BE">
              <w:rPr>
                <w:rFonts w:ascii="Arial" w:eastAsia="Times New Roman" w:hAnsi="Arial" w:cs="Arial"/>
                <w:sz w:val="20"/>
                <w:szCs w:val="20"/>
              </w:rPr>
              <w:t xml:space="preserve">Personel </w:t>
            </w:r>
            <w:r w:rsidR="00AB1A9E">
              <w:rPr>
                <w:rFonts w:ascii="Arial" w:eastAsia="Times New Roman" w:hAnsi="Arial" w:cs="Arial"/>
                <w:sz w:val="20"/>
                <w:szCs w:val="20"/>
              </w:rPr>
              <w:t>y</w:t>
            </w:r>
            <w:r w:rsidRPr="008214BE">
              <w:rPr>
                <w:rFonts w:ascii="Arial" w:eastAsia="Times New Roman" w:hAnsi="Arial" w:cs="Arial"/>
                <w:sz w:val="20"/>
                <w:szCs w:val="20"/>
              </w:rPr>
              <w:t xml:space="preserve">ükseltici </w:t>
            </w:r>
            <w:r w:rsidR="00AB1A9E">
              <w:rPr>
                <w:rFonts w:ascii="Arial" w:eastAsia="Times New Roman" w:hAnsi="Arial" w:cs="Arial"/>
                <w:sz w:val="20"/>
                <w:szCs w:val="20"/>
              </w:rPr>
              <w:t>p</w:t>
            </w:r>
            <w:r w:rsidRPr="008214BE">
              <w:rPr>
                <w:rFonts w:ascii="Arial" w:eastAsia="Times New Roman" w:hAnsi="Arial" w:cs="Arial"/>
                <w:sz w:val="20"/>
                <w:szCs w:val="20"/>
              </w:rPr>
              <w:t>latformların yük hücreleri açıklanır.</w:t>
            </w:r>
            <w:r w:rsidR="0096318E" w:rsidRPr="008214BE">
              <w:rPr>
                <w:rFonts w:ascii="Arial" w:eastAsia="Times New Roman" w:hAnsi="Arial" w:cs="Arial"/>
                <w:sz w:val="20"/>
                <w:szCs w:val="20"/>
              </w:rPr>
              <w:t xml:space="preserve"> </w:t>
            </w:r>
          </w:p>
          <w:p w14:paraId="46C6BE9E" w14:textId="2B64E932" w:rsidR="0096318E" w:rsidRPr="008214BE" w:rsidRDefault="0096318E" w:rsidP="0096318E">
            <w:pPr>
              <w:spacing w:before="120"/>
              <w:ind w:right="57"/>
              <w:rPr>
                <w:rFonts w:ascii="Arial" w:eastAsia="Times New Roman" w:hAnsi="Arial" w:cs="Arial"/>
                <w:sz w:val="20"/>
                <w:szCs w:val="20"/>
              </w:rPr>
            </w:pPr>
            <w:r w:rsidRPr="008214BE">
              <w:rPr>
                <w:rFonts w:ascii="Arial" w:eastAsia="Times New Roman" w:hAnsi="Arial" w:cs="Arial"/>
                <w:sz w:val="20"/>
                <w:szCs w:val="20"/>
              </w:rPr>
              <w:t xml:space="preserve">Personel </w:t>
            </w:r>
            <w:r w:rsidR="00AB1A9E">
              <w:rPr>
                <w:rFonts w:ascii="Arial" w:eastAsia="Times New Roman" w:hAnsi="Arial" w:cs="Arial"/>
                <w:sz w:val="20"/>
                <w:szCs w:val="20"/>
              </w:rPr>
              <w:t>y</w:t>
            </w:r>
            <w:r w:rsidRPr="008214BE">
              <w:rPr>
                <w:rFonts w:ascii="Arial" w:eastAsia="Times New Roman" w:hAnsi="Arial" w:cs="Arial"/>
                <w:sz w:val="20"/>
                <w:szCs w:val="20"/>
              </w:rPr>
              <w:t xml:space="preserve">ükseltici </w:t>
            </w:r>
            <w:r w:rsidR="00AB1A9E">
              <w:rPr>
                <w:rFonts w:ascii="Arial" w:eastAsia="Times New Roman" w:hAnsi="Arial" w:cs="Arial"/>
                <w:sz w:val="20"/>
                <w:szCs w:val="20"/>
              </w:rPr>
              <w:t>p</w:t>
            </w:r>
            <w:r w:rsidRPr="008214BE">
              <w:rPr>
                <w:rFonts w:ascii="Arial" w:eastAsia="Times New Roman" w:hAnsi="Arial" w:cs="Arial"/>
                <w:sz w:val="20"/>
                <w:szCs w:val="20"/>
              </w:rPr>
              <w:t xml:space="preserve">latformların </w:t>
            </w:r>
            <w:r w:rsidR="00AB1A9E">
              <w:rPr>
                <w:rFonts w:ascii="Arial" w:eastAsia="Times New Roman" w:hAnsi="Arial" w:cs="Arial"/>
                <w:sz w:val="20"/>
                <w:szCs w:val="20"/>
              </w:rPr>
              <w:t>e</w:t>
            </w:r>
            <w:r w:rsidRPr="008214BE">
              <w:rPr>
                <w:rFonts w:ascii="Arial" w:eastAsia="Times New Roman" w:hAnsi="Arial" w:cs="Arial"/>
                <w:sz w:val="20"/>
                <w:szCs w:val="20"/>
              </w:rPr>
              <w:t xml:space="preserve">mniyet </w:t>
            </w:r>
            <w:proofErr w:type="spellStart"/>
            <w:r w:rsidRPr="008214BE">
              <w:rPr>
                <w:rFonts w:ascii="Arial" w:eastAsia="Times New Roman" w:hAnsi="Arial" w:cs="Arial"/>
                <w:sz w:val="20"/>
                <w:szCs w:val="20"/>
              </w:rPr>
              <w:t>sensörlerinin</w:t>
            </w:r>
            <w:proofErr w:type="spellEnd"/>
            <w:r w:rsidRPr="008214BE">
              <w:rPr>
                <w:rFonts w:ascii="Arial" w:eastAsia="Times New Roman" w:hAnsi="Arial" w:cs="Arial"/>
                <w:sz w:val="20"/>
                <w:szCs w:val="20"/>
              </w:rPr>
              <w:t xml:space="preserve"> ve yük hücrelerinin ayarlarını yapması sağlanır.</w:t>
            </w:r>
          </w:p>
          <w:p w14:paraId="38D06C28" w14:textId="5C7F468A" w:rsidR="004309CA" w:rsidRPr="008214BE" w:rsidRDefault="00756B0F" w:rsidP="004309CA">
            <w:pPr>
              <w:spacing w:before="120"/>
              <w:ind w:right="57"/>
              <w:rPr>
                <w:rFonts w:ascii="Arial" w:eastAsia="Calibri" w:hAnsi="Arial" w:cs="Arial"/>
                <w:sz w:val="20"/>
                <w:szCs w:val="20"/>
              </w:rPr>
            </w:pPr>
            <w:r w:rsidRPr="008214BE">
              <w:rPr>
                <w:rFonts w:ascii="Arial" w:eastAsia="Calibri" w:hAnsi="Arial" w:cs="Arial"/>
                <w:sz w:val="20"/>
                <w:szCs w:val="20"/>
              </w:rPr>
              <w:t>Personel</w:t>
            </w:r>
            <w:r w:rsidR="002A28D5" w:rsidRPr="008214BE">
              <w:rPr>
                <w:rFonts w:ascii="Arial" w:eastAsia="Calibri" w:hAnsi="Arial" w:cs="Arial"/>
                <w:sz w:val="20"/>
                <w:szCs w:val="20"/>
              </w:rPr>
              <w:t xml:space="preserve"> </w:t>
            </w:r>
            <w:r w:rsidR="00AB1A9E">
              <w:rPr>
                <w:rFonts w:ascii="Arial" w:eastAsia="Calibri" w:hAnsi="Arial" w:cs="Arial"/>
                <w:sz w:val="20"/>
                <w:szCs w:val="20"/>
              </w:rPr>
              <w:t>y</w:t>
            </w:r>
            <w:r w:rsidR="002A28D5" w:rsidRPr="008214BE">
              <w:rPr>
                <w:rFonts w:ascii="Arial" w:eastAsia="Calibri" w:hAnsi="Arial" w:cs="Arial"/>
                <w:sz w:val="20"/>
                <w:szCs w:val="20"/>
              </w:rPr>
              <w:t xml:space="preserve">ükseltici </w:t>
            </w:r>
            <w:r w:rsidR="00AB1A9E">
              <w:rPr>
                <w:rFonts w:ascii="Arial" w:eastAsia="Calibri" w:hAnsi="Arial" w:cs="Arial"/>
                <w:sz w:val="20"/>
                <w:szCs w:val="20"/>
              </w:rPr>
              <w:t>p</w:t>
            </w:r>
            <w:r w:rsidR="002A28D5" w:rsidRPr="008214BE">
              <w:rPr>
                <w:rFonts w:ascii="Arial" w:eastAsia="Calibri" w:hAnsi="Arial" w:cs="Arial"/>
                <w:sz w:val="20"/>
                <w:szCs w:val="20"/>
              </w:rPr>
              <w:t>latformların</w:t>
            </w:r>
            <w:r w:rsidR="00E70C5F" w:rsidRPr="008214BE">
              <w:rPr>
                <w:rFonts w:ascii="Arial" w:eastAsia="Calibri" w:hAnsi="Arial" w:cs="Arial"/>
                <w:sz w:val="20"/>
                <w:szCs w:val="20"/>
              </w:rPr>
              <w:t xml:space="preserve"> </w:t>
            </w:r>
            <w:proofErr w:type="spellStart"/>
            <w:r w:rsidR="00E70C5F" w:rsidRPr="008214BE">
              <w:rPr>
                <w:rFonts w:ascii="Arial" w:eastAsia="Calibri" w:hAnsi="Arial" w:cs="Arial"/>
                <w:sz w:val="20"/>
                <w:szCs w:val="20"/>
              </w:rPr>
              <w:t>switchler</w:t>
            </w:r>
            <w:proofErr w:type="spellEnd"/>
            <w:r w:rsidR="00E70C5F" w:rsidRPr="008214BE">
              <w:rPr>
                <w:rFonts w:ascii="Arial" w:eastAsia="Calibri" w:hAnsi="Arial" w:cs="Arial"/>
                <w:sz w:val="20"/>
                <w:szCs w:val="20"/>
              </w:rPr>
              <w:t xml:space="preserve">, ayak pedalı ve acil </w:t>
            </w:r>
            <w:r w:rsidR="00E70C5F" w:rsidRPr="008214BE">
              <w:rPr>
                <w:rFonts w:ascii="Arial" w:eastAsia="Calibri" w:hAnsi="Arial" w:cs="Arial"/>
                <w:sz w:val="20"/>
                <w:szCs w:val="20"/>
              </w:rPr>
              <w:lastRenderedPageBreak/>
              <w:t xml:space="preserve">durdurma butonlarının </w:t>
            </w:r>
            <w:r w:rsidR="004309CA" w:rsidRPr="008214BE">
              <w:rPr>
                <w:rFonts w:ascii="Arial" w:eastAsia="Calibri" w:hAnsi="Arial" w:cs="Arial"/>
                <w:sz w:val="20"/>
                <w:szCs w:val="20"/>
              </w:rPr>
              <w:t xml:space="preserve">çalışma fonksiyon </w:t>
            </w:r>
            <w:r w:rsidR="00E70C5F" w:rsidRPr="008214BE">
              <w:rPr>
                <w:rFonts w:ascii="Arial" w:eastAsia="Calibri" w:hAnsi="Arial" w:cs="Arial"/>
                <w:sz w:val="20"/>
                <w:szCs w:val="20"/>
              </w:rPr>
              <w:t xml:space="preserve">testleri </w:t>
            </w:r>
            <w:r w:rsidR="004309CA" w:rsidRPr="008214BE">
              <w:rPr>
                <w:rFonts w:ascii="Arial" w:eastAsia="Calibri" w:hAnsi="Arial" w:cs="Arial"/>
                <w:sz w:val="20"/>
                <w:szCs w:val="20"/>
              </w:rPr>
              <w:t>açıklanır.</w:t>
            </w:r>
          </w:p>
          <w:p w14:paraId="67576061" w14:textId="15CAE9AB" w:rsidR="00C75845" w:rsidRPr="008214BE" w:rsidRDefault="004309CA" w:rsidP="004309CA">
            <w:pPr>
              <w:spacing w:before="120"/>
              <w:ind w:right="57"/>
              <w:rPr>
                <w:rFonts w:ascii="Arial" w:eastAsia="Calibri" w:hAnsi="Arial" w:cs="Arial"/>
                <w:sz w:val="20"/>
                <w:szCs w:val="20"/>
              </w:rPr>
            </w:pPr>
            <w:r w:rsidRPr="008214BE">
              <w:rPr>
                <w:rFonts w:ascii="Arial" w:eastAsia="Calibri" w:hAnsi="Arial" w:cs="Arial"/>
                <w:sz w:val="20"/>
                <w:szCs w:val="20"/>
              </w:rPr>
              <w:t>Testler</w:t>
            </w:r>
            <w:r w:rsidR="0096318E" w:rsidRPr="008214BE">
              <w:rPr>
                <w:rFonts w:ascii="Arial" w:eastAsia="Calibri" w:hAnsi="Arial" w:cs="Arial"/>
                <w:sz w:val="20"/>
                <w:szCs w:val="20"/>
              </w:rPr>
              <w:t>i yapması sağlanır.</w:t>
            </w:r>
          </w:p>
          <w:p w14:paraId="1E195B0F" w14:textId="274C4A82" w:rsidR="00C75845" w:rsidRPr="008214BE" w:rsidRDefault="00756B0F" w:rsidP="00E70C5F">
            <w:pPr>
              <w:spacing w:before="120"/>
              <w:ind w:right="57"/>
              <w:rPr>
                <w:rFonts w:ascii="Arial" w:eastAsia="Times New Roman" w:hAnsi="Arial" w:cs="Arial"/>
                <w:b/>
                <w:sz w:val="20"/>
                <w:szCs w:val="20"/>
              </w:rPr>
            </w:pPr>
            <w:r w:rsidRPr="008214BE">
              <w:rPr>
                <w:rFonts w:ascii="Arial" w:eastAsia="Times New Roman" w:hAnsi="Arial" w:cs="Arial"/>
                <w:b/>
                <w:sz w:val="20"/>
                <w:szCs w:val="20"/>
              </w:rPr>
              <w:t xml:space="preserve">Personel </w:t>
            </w:r>
            <w:r w:rsidR="00AB1A9E">
              <w:rPr>
                <w:rFonts w:ascii="Arial" w:eastAsia="Times New Roman" w:hAnsi="Arial" w:cs="Arial"/>
                <w:b/>
                <w:sz w:val="20"/>
                <w:szCs w:val="20"/>
              </w:rPr>
              <w:t>y</w:t>
            </w:r>
            <w:r w:rsidRPr="008214BE">
              <w:rPr>
                <w:rFonts w:ascii="Arial" w:eastAsia="Times New Roman" w:hAnsi="Arial" w:cs="Arial"/>
                <w:b/>
                <w:sz w:val="20"/>
                <w:szCs w:val="20"/>
              </w:rPr>
              <w:t xml:space="preserve">ükseltici </w:t>
            </w:r>
            <w:r w:rsidR="00AB1A9E">
              <w:rPr>
                <w:rFonts w:ascii="Arial" w:eastAsia="Times New Roman" w:hAnsi="Arial" w:cs="Arial"/>
                <w:b/>
                <w:sz w:val="20"/>
                <w:szCs w:val="20"/>
              </w:rPr>
              <w:t>p</w:t>
            </w:r>
            <w:r w:rsidRPr="008214BE">
              <w:rPr>
                <w:rFonts w:ascii="Arial" w:eastAsia="Times New Roman" w:hAnsi="Arial" w:cs="Arial"/>
                <w:b/>
                <w:sz w:val="20"/>
                <w:szCs w:val="20"/>
              </w:rPr>
              <w:t xml:space="preserve">latformların </w:t>
            </w:r>
            <w:r w:rsidR="00AB1A9E">
              <w:rPr>
                <w:rFonts w:ascii="Arial" w:eastAsia="Times New Roman" w:hAnsi="Arial" w:cs="Arial"/>
                <w:b/>
                <w:sz w:val="20"/>
                <w:szCs w:val="20"/>
              </w:rPr>
              <w:t>e</w:t>
            </w:r>
            <w:r w:rsidR="00E70C5F" w:rsidRPr="008214BE">
              <w:rPr>
                <w:rFonts w:ascii="Arial" w:eastAsia="Times New Roman" w:hAnsi="Arial" w:cs="Arial"/>
                <w:b/>
                <w:sz w:val="20"/>
                <w:szCs w:val="20"/>
              </w:rPr>
              <w:t>ğim (</w:t>
            </w:r>
            <w:proofErr w:type="spellStart"/>
            <w:r w:rsidR="00E70C5F" w:rsidRPr="008214BE">
              <w:rPr>
                <w:rFonts w:ascii="Arial" w:eastAsia="Times New Roman" w:hAnsi="Arial" w:cs="Arial"/>
                <w:b/>
                <w:sz w:val="20"/>
                <w:szCs w:val="20"/>
              </w:rPr>
              <w:t>tilt</w:t>
            </w:r>
            <w:proofErr w:type="spellEnd"/>
            <w:r w:rsidR="00E70C5F" w:rsidRPr="008214BE">
              <w:rPr>
                <w:rFonts w:ascii="Arial" w:eastAsia="Times New Roman" w:hAnsi="Arial" w:cs="Arial"/>
                <w:b/>
                <w:sz w:val="20"/>
                <w:szCs w:val="20"/>
              </w:rPr>
              <w:t xml:space="preserve">) </w:t>
            </w:r>
            <w:proofErr w:type="spellStart"/>
            <w:r w:rsidR="00E70C5F" w:rsidRPr="008214BE">
              <w:rPr>
                <w:rFonts w:ascii="Arial" w:eastAsia="Times New Roman" w:hAnsi="Arial" w:cs="Arial"/>
                <w:b/>
                <w:sz w:val="20"/>
                <w:szCs w:val="20"/>
              </w:rPr>
              <w:t>sensörünün</w:t>
            </w:r>
            <w:proofErr w:type="spellEnd"/>
            <w:r w:rsidR="00E70C5F" w:rsidRPr="008214BE">
              <w:rPr>
                <w:rFonts w:ascii="Arial" w:eastAsia="Times New Roman" w:hAnsi="Arial" w:cs="Arial"/>
                <w:b/>
                <w:sz w:val="20"/>
                <w:szCs w:val="20"/>
              </w:rPr>
              <w:t xml:space="preserve"> </w:t>
            </w:r>
            <w:proofErr w:type="gramStart"/>
            <w:r w:rsidR="00E70C5F" w:rsidRPr="008214BE">
              <w:rPr>
                <w:rFonts w:ascii="Arial" w:eastAsia="Times New Roman" w:hAnsi="Arial" w:cs="Arial"/>
                <w:b/>
                <w:sz w:val="20"/>
                <w:szCs w:val="20"/>
              </w:rPr>
              <w:t>kalibrasyonunu</w:t>
            </w:r>
            <w:proofErr w:type="gramEnd"/>
            <w:r w:rsidR="00E70C5F" w:rsidRPr="008214BE">
              <w:rPr>
                <w:rFonts w:ascii="Arial" w:eastAsia="Times New Roman" w:hAnsi="Arial" w:cs="Arial"/>
                <w:b/>
                <w:sz w:val="20"/>
                <w:szCs w:val="20"/>
              </w:rPr>
              <w:t xml:space="preserve"> ve</w:t>
            </w:r>
            <w:r w:rsidR="004309CA" w:rsidRPr="008214BE">
              <w:rPr>
                <w:rFonts w:ascii="Arial" w:eastAsia="Times New Roman" w:hAnsi="Arial" w:cs="Arial"/>
                <w:b/>
                <w:sz w:val="20"/>
                <w:szCs w:val="20"/>
              </w:rPr>
              <w:t xml:space="preserve"> testini yapar.</w:t>
            </w:r>
          </w:p>
          <w:p w14:paraId="7E337ABF" w14:textId="6B9059C9" w:rsidR="008F0F29" w:rsidRPr="008214BE" w:rsidRDefault="00756B0F" w:rsidP="00E70C5F">
            <w:pPr>
              <w:pStyle w:val="Default"/>
              <w:spacing w:before="120"/>
              <w:ind w:left="113" w:right="57"/>
              <w:rPr>
                <w:rFonts w:ascii="Arial" w:hAnsi="Arial" w:cs="Arial"/>
                <w:color w:val="auto"/>
                <w:sz w:val="20"/>
                <w:szCs w:val="20"/>
              </w:rPr>
            </w:pPr>
            <w:r w:rsidRPr="008214BE">
              <w:rPr>
                <w:rFonts w:ascii="Arial" w:hAnsi="Arial" w:cs="Arial"/>
                <w:color w:val="auto"/>
                <w:sz w:val="20"/>
                <w:szCs w:val="20"/>
              </w:rPr>
              <w:t xml:space="preserve">Personel </w:t>
            </w:r>
            <w:r w:rsidR="00AB1A9E">
              <w:rPr>
                <w:rFonts w:ascii="Arial" w:hAnsi="Arial" w:cs="Arial"/>
                <w:color w:val="auto"/>
                <w:sz w:val="20"/>
                <w:szCs w:val="20"/>
              </w:rPr>
              <w:t>y</w:t>
            </w:r>
            <w:r w:rsidRPr="008214BE">
              <w:rPr>
                <w:rFonts w:ascii="Arial" w:hAnsi="Arial" w:cs="Arial"/>
                <w:color w:val="auto"/>
                <w:sz w:val="20"/>
                <w:szCs w:val="20"/>
              </w:rPr>
              <w:t xml:space="preserve">ükseltici </w:t>
            </w:r>
            <w:r w:rsidR="00AB1A9E">
              <w:rPr>
                <w:rFonts w:ascii="Arial" w:hAnsi="Arial" w:cs="Arial"/>
                <w:color w:val="auto"/>
                <w:sz w:val="20"/>
                <w:szCs w:val="20"/>
              </w:rPr>
              <w:t>p</w:t>
            </w:r>
            <w:r w:rsidRPr="008214BE">
              <w:rPr>
                <w:rFonts w:ascii="Arial" w:hAnsi="Arial" w:cs="Arial"/>
                <w:color w:val="auto"/>
                <w:sz w:val="20"/>
                <w:szCs w:val="20"/>
              </w:rPr>
              <w:t xml:space="preserve">latformların </w:t>
            </w:r>
            <w:r w:rsidR="00AB1A9E">
              <w:rPr>
                <w:rFonts w:ascii="Arial" w:hAnsi="Arial" w:cs="Arial"/>
                <w:color w:val="auto"/>
                <w:sz w:val="20"/>
                <w:szCs w:val="20"/>
              </w:rPr>
              <w:t>e</w:t>
            </w:r>
            <w:r w:rsidR="00E70C5F" w:rsidRPr="008214BE">
              <w:rPr>
                <w:rFonts w:ascii="Arial" w:hAnsi="Arial" w:cs="Arial"/>
                <w:color w:val="auto"/>
                <w:sz w:val="20"/>
                <w:szCs w:val="20"/>
              </w:rPr>
              <w:t xml:space="preserve">ğim </w:t>
            </w:r>
            <w:proofErr w:type="spellStart"/>
            <w:r w:rsidR="00E70C5F" w:rsidRPr="008214BE">
              <w:rPr>
                <w:rFonts w:ascii="Arial" w:hAnsi="Arial" w:cs="Arial"/>
                <w:color w:val="auto"/>
                <w:sz w:val="20"/>
                <w:szCs w:val="20"/>
              </w:rPr>
              <w:t>sensörü</w:t>
            </w:r>
            <w:proofErr w:type="spellEnd"/>
            <w:r w:rsidR="00E70C5F" w:rsidRPr="008214BE">
              <w:rPr>
                <w:rFonts w:ascii="Arial" w:hAnsi="Arial" w:cs="Arial"/>
                <w:color w:val="auto"/>
                <w:sz w:val="20"/>
                <w:szCs w:val="20"/>
              </w:rPr>
              <w:t xml:space="preserve"> sistemlerinin ç</w:t>
            </w:r>
            <w:r w:rsidR="0059791D" w:rsidRPr="008214BE">
              <w:rPr>
                <w:rFonts w:ascii="Arial" w:hAnsi="Arial" w:cs="Arial"/>
                <w:color w:val="auto"/>
                <w:sz w:val="20"/>
                <w:szCs w:val="20"/>
              </w:rPr>
              <w:t xml:space="preserve">alışma prensibi ve </w:t>
            </w:r>
            <w:proofErr w:type="gramStart"/>
            <w:r w:rsidR="0059791D" w:rsidRPr="008214BE">
              <w:rPr>
                <w:rFonts w:ascii="Arial" w:hAnsi="Arial" w:cs="Arial"/>
                <w:color w:val="auto"/>
                <w:sz w:val="20"/>
                <w:szCs w:val="20"/>
              </w:rPr>
              <w:t>kalibrasyonun</w:t>
            </w:r>
            <w:proofErr w:type="gramEnd"/>
            <w:r w:rsidR="0059791D" w:rsidRPr="008214BE">
              <w:rPr>
                <w:rFonts w:ascii="Arial" w:hAnsi="Arial" w:cs="Arial"/>
                <w:color w:val="auto"/>
                <w:sz w:val="20"/>
                <w:szCs w:val="20"/>
              </w:rPr>
              <w:t xml:space="preserve"> önemi </w:t>
            </w:r>
            <w:r w:rsidR="00E70C5F" w:rsidRPr="008214BE">
              <w:rPr>
                <w:rFonts w:ascii="Arial" w:hAnsi="Arial" w:cs="Arial"/>
                <w:color w:val="auto"/>
                <w:sz w:val="20"/>
                <w:szCs w:val="20"/>
              </w:rPr>
              <w:t>açıklanır</w:t>
            </w:r>
            <w:r w:rsidR="00FC1A91">
              <w:rPr>
                <w:rFonts w:ascii="Arial" w:hAnsi="Arial" w:cs="Arial"/>
                <w:color w:val="auto"/>
                <w:sz w:val="20"/>
                <w:szCs w:val="20"/>
              </w:rPr>
              <w:t>.</w:t>
            </w:r>
          </w:p>
          <w:p w14:paraId="50598ED0" w14:textId="607901B3" w:rsidR="0096318E" w:rsidRPr="008214BE" w:rsidRDefault="0096318E" w:rsidP="0096318E">
            <w:pPr>
              <w:spacing w:before="120"/>
              <w:ind w:right="57"/>
              <w:rPr>
                <w:rFonts w:ascii="Arial" w:eastAsia="Times New Roman" w:hAnsi="Arial" w:cs="Arial"/>
                <w:sz w:val="20"/>
                <w:szCs w:val="20"/>
              </w:rPr>
            </w:pPr>
            <w:r w:rsidRPr="008214BE">
              <w:rPr>
                <w:rFonts w:ascii="Arial" w:eastAsia="Times New Roman" w:hAnsi="Arial" w:cs="Arial"/>
                <w:sz w:val="20"/>
                <w:szCs w:val="20"/>
              </w:rPr>
              <w:t xml:space="preserve">Personel </w:t>
            </w:r>
            <w:r w:rsidR="00AB1A9E">
              <w:rPr>
                <w:rFonts w:ascii="Arial" w:eastAsia="Times New Roman" w:hAnsi="Arial" w:cs="Arial"/>
                <w:sz w:val="20"/>
                <w:szCs w:val="20"/>
              </w:rPr>
              <w:t>y</w:t>
            </w:r>
            <w:r w:rsidRPr="008214BE">
              <w:rPr>
                <w:rFonts w:ascii="Arial" w:eastAsia="Times New Roman" w:hAnsi="Arial" w:cs="Arial"/>
                <w:sz w:val="20"/>
                <w:szCs w:val="20"/>
              </w:rPr>
              <w:t xml:space="preserve">ükseltici </w:t>
            </w:r>
            <w:r w:rsidR="00AB1A9E">
              <w:rPr>
                <w:rFonts w:ascii="Arial" w:eastAsia="Times New Roman" w:hAnsi="Arial" w:cs="Arial"/>
                <w:sz w:val="20"/>
                <w:szCs w:val="20"/>
              </w:rPr>
              <w:t>p</w:t>
            </w:r>
            <w:r w:rsidRPr="008214BE">
              <w:rPr>
                <w:rFonts w:ascii="Arial" w:eastAsia="Times New Roman" w:hAnsi="Arial" w:cs="Arial"/>
                <w:sz w:val="20"/>
                <w:szCs w:val="20"/>
              </w:rPr>
              <w:t xml:space="preserve">latformların </w:t>
            </w:r>
            <w:r w:rsidR="00AB1A9E">
              <w:rPr>
                <w:rFonts w:ascii="Arial" w:eastAsia="Times New Roman" w:hAnsi="Arial" w:cs="Arial"/>
                <w:sz w:val="20"/>
                <w:szCs w:val="20"/>
              </w:rPr>
              <w:t>e</w:t>
            </w:r>
            <w:r w:rsidRPr="008214BE">
              <w:rPr>
                <w:rFonts w:ascii="Arial" w:eastAsia="Times New Roman" w:hAnsi="Arial" w:cs="Arial"/>
                <w:sz w:val="20"/>
                <w:szCs w:val="20"/>
              </w:rPr>
              <w:t>ğim</w:t>
            </w:r>
            <w:r w:rsidR="00FC1A91">
              <w:rPr>
                <w:rFonts w:ascii="Arial" w:eastAsia="Times New Roman" w:hAnsi="Arial" w:cs="Arial"/>
                <w:sz w:val="20"/>
                <w:szCs w:val="20"/>
              </w:rPr>
              <w:t xml:space="preserve"> </w:t>
            </w:r>
            <w:proofErr w:type="spellStart"/>
            <w:r w:rsidRPr="008214BE">
              <w:rPr>
                <w:rFonts w:ascii="Arial" w:eastAsia="Times New Roman" w:hAnsi="Arial" w:cs="Arial"/>
                <w:sz w:val="20"/>
                <w:szCs w:val="20"/>
              </w:rPr>
              <w:t>sensörünün</w:t>
            </w:r>
            <w:proofErr w:type="spellEnd"/>
            <w:r w:rsidRPr="008214BE">
              <w:rPr>
                <w:rFonts w:ascii="Arial" w:eastAsia="Times New Roman" w:hAnsi="Arial" w:cs="Arial"/>
                <w:sz w:val="20"/>
                <w:szCs w:val="20"/>
              </w:rPr>
              <w:t xml:space="preserve"> </w:t>
            </w:r>
            <w:proofErr w:type="gramStart"/>
            <w:r w:rsidRPr="008214BE">
              <w:rPr>
                <w:rFonts w:ascii="Arial" w:eastAsia="Times New Roman" w:hAnsi="Arial" w:cs="Arial"/>
                <w:sz w:val="20"/>
                <w:szCs w:val="20"/>
              </w:rPr>
              <w:t>kalibrasyonu</w:t>
            </w:r>
            <w:proofErr w:type="gramEnd"/>
            <w:r w:rsidRPr="008214BE">
              <w:rPr>
                <w:rFonts w:ascii="Arial" w:eastAsia="Times New Roman" w:hAnsi="Arial" w:cs="Arial"/>
                <w:sz w:val="20"/>
                <w:szCs w:val="20"/>
              </w:rPr>
              <w:t xml:space="preserve"> ve test işleminin yapılışı açıklanır.</w:t>
            </w:r>
          </w:p>
          <w:p w14:paraId="29C605F6" w14:textId="142A83B3" w:rsidR="004309CA" w:rsidRPr="008214BE" w:rsidRDefault="0096318E" w:rsidP="0096318E">
            <w:pPr>
              <w:spacing w:before="120"/>
              <w:ind w:right="57"/>
              <w:rPr>
                <w:rFonts w:ascii="Arial" w:hAnsi="Arial" w:cs="Arial"/>
                <w:sz w:val="20"/>
                <w:szCs w:val="20"/>
              </w:rPr>
            </w:pPr>
            <w:r w:rsidRPr="008214BE">
              <w:rPr>
                <w:rFonts w:ascii="Arial" w:eastAsia="Calibri" w:hAnsi="Arial" w:cs="Arial"/>
                <w:sz w:val="20"/>
                <w:szCs w:val="20"/>
              </w:rPr>
              <w:t>Ka</w:t>
            </w:r>
            <w:r w:rsidRPr="00780FC2">
              <w:rPr>
                <w:rFonts w:ascii="Arial" w:eastAsia="Calibri" w:hAnsi="Arial" w:cs="Arial"/>
                <w:sz w:val="20"/>
                <w:szCs w:val="20"/>
              </w:rPr>
              <w:t>lib</w:t>
            </w:r>
            <w:r w:rsidRPr="008214BE">
              <w:rPr>
                <w:rFonts w:ascii="Arial" w:eastAsia="Calibri" w:hAnsi="Arial" w:cs="Arial"/>
                <w:sz w:val="20"/>
                <w:szCs w:val="20"/>
              </w:rPr>
              <w:t>rasyon ve fonksiyon testlerini yapması sağlanır.</w:t>
            </w:r>
            <w:r w:rsidR="004309CA" w:rsidRPr="008214BE">
              <w:rPr>
                <w:rFonts w:ascii="Arial" w:eastAsia="Calibri" w:hAnsi="Arial" w:cs="Arial"/>
                <w:sz w:val="20"/>
                <w:szCs w:val="20"/>
              </w:rPr>
              <w:t xml:space="preserve"> </w:t>
            </w:r>
          </w:p>
          <w:p w14:paraId="66205896" w14:textId="1F6C04BD" w:rsidR="00C75845" w:rsidRPr="002C7B57" w:rsidRDefault="00756B0F" w:rsidP="00E70C5F">
            <w:pPr>
              <w:spacing w:before="120"/>
              <w:ind w:right="57"/>
              <w:rPr>
                <w:rFonts w:ascii="Arial" w:eastAsia="Times New Roman" w:hAnsi="Arial" w:cs="Arial"/>
                <w:b/>
                <w:sz w:val="20"/>
                <w:szCs w:val="20"/>
              </w:rPr>
            </w:pPr>
            <w:r w:rsidRPr="004738E1">
              <w:rPr>
                <w:rFonts w:ascii="Arial" w:eastAsia="Times New Roman" w:hAnsi="Arial" w:cs="Arial"/>
                <w:b/>
                <w:sz w:val="20"/>
                <w:szCs w:val="20"/>
              </w:rPr>
              <w:t xml:space="preserve">Personel </w:t>
            </w:r>
            <w:r w:rsidR="00AB1A9E" w:rsidRPr="004738E1">
              <w:rPr>
                <w:rFonts w:ascii="Arial" w:eastAsia="Times New Roman" w:hAnsi="Arial" w:cs="Arial"/>
                <w:b/>
                <w:sz w:val="20"/>
                <w:szCs w:val="20"/>
              </w:rPr>
              <w:t>y</w:t>
            </w:r>
            <w:r w:rsidRPr="002C7B57">
              <w:rPr>
                <w:rFonts w:ascii="Arial" w:eastAsia="Times New Roman" w:hAnsi="Arial" w:cs="Arial"/>
                <w:b/>
                <w:sz w:val="20"/>
                <w:szCs w:val="20"/>
              </w:rPr>
              <w:t xml:space="preserve">ükseltici </w:t>
            </w:r>
            <w:r w:rsidR="00AB1A9E" w:rsidRPr="004738E1">
              <w:rPr>
                <w:rFonts w:ascii="Arial" w:eastAsia="Times New Roman" w:hAnsi="Arial" w:cs="Arial"/>
                <w:b/>
                <w:sz w:val="20"/>
                <w:szCs w:val="20"/>
              </w:rPr>
              <w:t>p</w:t>
            </w:r>
            <w:r w:rsidRPr="004738E1">
              <w:rPr>
                <w:rFonts w:ascii="Arial" w:eastAsia="Times New Roman" w:hAnsi="Arial" w:cs="Arial"/>
                <w:b/>
                <w:sz w:val="20"/>
                <w:szCs w:val="20"/>
              </w:rPr>
              <w:t xml:space="preserve">latformların </w:t>
            </w:r>
            <w:r w:rsidR="00AB1A9E" w:rsidRPr="004738E1">
              <w:rPr>
                <w:rFonts w:ascii="Arial" w:eastAsia="Calibri" w:hAnsi="Arial" w:cs="Arial"/>
                <w:b/>
                <w:sz w:val="20"/>
                <w:szCs w:val="20"/>
              </w:rPr>
              <w:t>e</w:t>
            </w:r>
            <w:r w:rsidR="0096318E" w:rsidRPr="004738E1">
              <w:rPr>
                <w:rFonts w:ascii="Arial" w:eastAsia="Calibri" w:hAnsi="Arial" w:cs="Arial"/>
                <w:b/>
                <w:sz w:val="20"/>
                <w:szCs w:val="20"/>
              </w:rPr>
              <w:t>lektronik kontrol üniteleri</w:t>
            </w:r>
            <w:r w:rsidR="004738E1" w:rsidRPr="00FA19C1">
              <w:rPr>
                <w:rFonts w:ascii="Arial" w:eastAsia="Calibri" w:hAnsi="Arial" w:cs="Arial"/>
                <w:b/>
                <w:sz w:val="20"/>
                <w:szCs w:val="20"/>
              </w:rPr>
              <w:t>nin</w:t>
            </w:r>
            <w:r w:rsidR="0096318E" w:rsidRPr="004738E1">
              <w:rPr>
                <w:rFonts w:ascii="Arial" w:eastAsia="Calibri" w:hAnsi="Arial" w:cs="Arial"/>
                <w:b/>
                <w:sz w:val="20"/>
                <w:szCs w:val="20"/>
              </w:rPr>
              <w:t xml:space="preserve"> (ECU) kontrolü</w:t>
            </w:r>
            <w:r w:rsidR="004738E1" w:rsidRPr="00FA19C1">
              <w:rPr>
                <w:rFonts w:ascii="Arial" w:eastAsia="Calibri" w:hAnsi="Arial" w:cs="Arial"/>
                <w:b/>
                <w:sz w:val="20"/>
                <w:szCs w:val="20"/>
              </w:rPr>
              <w:t>nü</w:t>
            </w:r>
            <w:r w:rsidR="0096318E" w:rsidRPr="004738E1">
              <w:rPr>
                <w:rFonts w:ascii="Arial" w:eastAsia="Calibri" w:hAnsi="Arial" w:cs="Arial"/>
                <w:b/>
                <w:sz w:val="20"/>
                <w:szCs w:val="20"/>
              </w:rPr>
              <w:t xml:space="preserve"> ve arıza teşhisi</w:t>
            </w:r>
            <w:r w:rsidR="004738E1" w:rsidRPr="00FA19C1">
              <w:rPr>
                <w:rFonts w:ascii="Arial" w:eastAsia="Calibri" w:hAnsi="Arial" w:cs="Arial"/>
                <w:b/>
                <w:sz w:val="20"/>
                <w:szCs w:val="20"/>
              </w:rPr>
              <w:t>ni</w:t>
            </w:r>
            <w:r w:rsidR="0096318E" w:rsidRPr="004738E1">
              <w:rPr>
                <w:rFonts w:ascii="Arial" w:eastAsia="Calibri" w:hAnsi="Arial" w:cs="Arial"/>
                <w:b/>
                <w:sz w:val="20"/>
                <w:szCs w:val="20"/>
              </w:rPr>
              <w:t xml:space="preserve"> yapar.</w:t>
            </w:r>
          </w:p>
          <w:p w14:paraId="4230E246" w14:textId="2AE1F9AD" w:rsidR="00C9371A" w:rsidRPr="008214BE" w:rsidRDefault="00C9371A" w:rsidP="00E70C5F">
            <w:pPr>
              <w:pStyle w:val="Default"/>
              <w:spacing w:before="120"/>
              <w:ind w:left="113" w:right="57"/>
              <w:rPr>
                <w:rFonts w:ascii="Arial" w:eastAsia="Calibri" w:hAnsi="Arial" w:cs="Arial"/>
                <w:color w:val="auto"/>
                <w:sz w:val="20"/>
                <w:szCs w:val="20"/>
              </w:rPr>
            </w:pPr>
            <w:r w:rsidRPr="004738E1">
              <w:rPr>
                <w:rFonts w:ascii="Arial" w:eastAsia="Calibri" w:hAnsi="Arial" w:cs="Arial"/>
                <w:color w:val="auto"/>
                <w:sz w:val="20"/>
                <w:szCs w:val="20"/>
              </w:rPr>
              <w:t xml:space="preserve">Elektronik </w:t>
            </w:r>
            <w:r w:rsidR="0096318E" w:rsidRPr="004738E1">
              <w:rPr>
                <w:rFonts w:ascii="Arial" w:eastAsia="Calibri" w:hAnsi="Arial" w:cs="Arial"/>
                <w:color w:val="auto"/>
                <w:sz w:val="20"/>
                <w:szCs w:val="20"/>
              </w:rPr>
              <w:t>kontrol</w:t>
            </w:r>
            <w:r w:rsidR="0096318E" w:rsidRPr="008214BE">
              <w:rPr>
                <w:rFonts w:ascii="Arial" w:eastAsia="Calibri" w:hAnsi="Arial" w:cs="Arial"/>
                <w:color w:val="auto"/>
                <w:sz w:val="20"/>
                <w:szCs w:val="20"/>
              </w:rPr>
              <w:t xml:space="preserve"> üniteleri </w:t>
            </w:r>
            <w:r w:rsidRPr="008214BE">
              <w:rPr>
                <w:rFonts w:ascii="Arial" w:eastAsia="Calibri" w:hAnsi="Arial" w:cs="Arial"/>
                <w:color w:val="auto"/>
                <w:sz w:val="20"/>
                <w:szCs w:val="20"/>
              </w:rPr>
              <w:t>(ECU) ve arıza tespit cihazı açıklanır.</w:t>
            </w:r>
          </w:p>
          <w:p w14:paraId="655E27CF" w14:textId="3ED2B90C" w:rsidR="00C75845" w:rsidRPr="008214BE" w:rsidRDefault="00756B0F" w:rsidP="00E70C5F">
            <w:pPr>
              <w:pStyle w:val="Default"/>
              <w:spacing w:before="120"/>
              <w:ind w:left="113" w:right="57"/>
              <w:rPr>
                <w:rFonts w:ascii="Arial" w:eastAsia="Calibri" w:hAnsi="Arial" w:cs="Arial"/>
                <w:color w:val="auto"/>
                <w:sz w:val="20"/>
                <w:szCs w:val="20"/>
              </w:rPr>
            </w:pPr>
            <w:r w:rsidRPr="008214BE">
              <w:rPr>
                <w:rFonts w:ascii="Arial" w:eastAsia="Calibri" w:hAnsi="Arial" w:cs="Arial"/>
                <w:color w:val="auto"/>
                <w:sz w:val="20"/>
                <w:szCs w:val="20"/>
              </w:rPr>
              <w:t xml:space="preserve">Personel </w:t>
            </w:r>
            <w:r w:rsidR="00AB1A9E">
              <w:rPr>
                <w:rFonts w:ascii="Arial" w:eastAsia="Calibri" w:hAnsi="Arial" w:cs="Arial"/>
                <w:color w:val="auto"/>
                <w:sz w:val="20"/>
                <w:szCs w:val="20"/>
              </w:rPr>
              <w:t>y</w:t>
            </w:r>
            <w:r w:rsidRPr="008214BE">
              <w:rPr>
                <w:rFonts w:ascii="Arial" w:eastAsia="Calibri" w:hAnsi="Arial" w:cs="Arial"/>
                <w:color w:val="auto"/>
                <w:sz w:val="20"/>
                <w:szCs w:val="20"/>
              </w:rPr>
              <w:t xml:space="preserve">ükseltici </w:t>
            </w:r>
            <w:r w:rsidR="00AB1A9E">
              <w:rPr>
                <w:rFonts w:ascii="Arial" w:eastAsia="Calibri" w:hAnsi="Arial" w:cs="Arial"/>
                <w:color w:val="auto"/>
                <w:sz w:val="20"/>
                <w:szCs w:val="20"/>
              </w:rPr>
              <w:t>p</w:t>
            </w:r>
            <w:r w:rsidRPr="008214BE">
              <w:rPr>
                <w:rFonts w:ascii="Arial" w:eastAsia="Calibri" w:hAnsi="Arial" w:cs="Arial"/>
                <w:color w:val="auto"/>
                <w:sz w:val="20"/>
                <w:szCs w:val="20"/>
              </w:rPr>
              <w:t xml:space="preserve">latformların </w:t>
            </w:r>
            <w:r w:rsidR="00AB1A9E">
              <w:rPr>
                <w:rFonts w:ascii="Arial" w:eastAsia="Calibri" w:hAnsi="Arial" w:cs="Arial"/>
                <w:color w:val="auto"/>
                <w:sz w:val="20"/>
                <w:szCs w:val="20"/>
              </w:rPr>
              <w:t>e</w:t>
            </w:r>
            <w:r w:rsidR="00BA24A9" w:rsidRPr="008214BE">
              <w:rPr>
                <w:rFonts w:ascii="Arial" w:eastAsia="Calibri" w:hAnsi="Arial" w:cs="Arial"/>
                <w:color w:val="auto"/>
                <w:sz w:val="20"/>
                <w:szCs w:val="20"/>
              </w:rPr>
              <w:t>lektronik kontrol üniteleri</w:t>
            </w:r>
            <w:r w:rsidR="00780FC2">
              <w:rPr>
                <w:rFonts w:ascii="Arial" w:eastAsia="Calibri" w:hAnsi="Arial" w:cs="Arial"/>
                <w:color w:val="auto"/>
                <w:sz w:val="20"/>
                <w:szCs w:val="20"/>
              </w:rPr>
              <w:t>nin</w:t>
            </w:r>
            <w:r w:rsidR="00BA24A9" w:rsidRPr="008214BE">
              <w:rPr>
                <w:rFonts w:ascii="Arial" w:eastAsia="Calibri" w:hAnsi="Arial" w:cs="Arial"/>
                <w:color w:val="auto"/>
                <w:sz w:val="20"/>
                <w:szCs w:val="20"/>
              </w:rPr>
              <w:t xml:space="preserve"> </w:t>
            </w:r>
            <w:r w:rsidR="00E70C5F" w:rsidRPr="008214BE">
              <w:rPr>
                <w:rFonts w:ascii="Arial" w:eastAsia="Calibri" w:hAnsi="Arial" w:cs="Arial"/>
                <w:color w:val="auto"/>
                <w:sz w:val="20"/>
                <w:szCs w:val="20"/>
              </w:rPr>
              <w:t>ve arıza tespit cihazı</w:t>
            </w:r>
            <w:r w:rsidR="00780FC2">
              <w:rPr>
                <w:rFonts w:ascii="Arial" w:eastAsia="Calibri" w:hAnsi="Arial" w:cs="Arial"/>
                <w:color w:val="auto"/>
                <w:sz w:val="20"/>
                <w:szCs w:val="20"/>
              </w:rPr>
              <w:t>nın</w:t>
            </w:r>
            <w:r w:rsidR="00E70C5F" w:rsidRPr="008214BE">
              <w:rPr>
                <w:rFonts w:ascii="Arial" w:eastAsia="Calibri" w:hAnsi="Arial" w:cs="Arial"/>
                <w:color w:val="auto"/>
                <w:sz w:val="20"/>
                <w:szCs w:val="20"/>
              </w:rPr>
              <w:t xml:space="preserve"> kullanımı </w:t>
            </w:r>
            <w:r w:rsidR="00BA24A9" w:rsidRPr="008214BE">
              <w:rPr>
                <w:rFonts w:ascii="Arial" w:eastAsia="Calibri" w:hAnsi="Arial" w:cs="Arial"/>
                <w:color w:val="auto"/>
                <w:sz w:val="20"/>
                <w:szCs w:val="20"/>
              </w:rPr>
              <w:t>açıklanır.</w:t>
            </w:r>
            <w:r w:rsidR="00C75845" w:rsidRPr="008214BE">
              <w:rPr>
                <w:rFonts w:ascii="Arial" w:eastAsia="Calibri" w:hAnsi="Arial" w:cs="Arial"/>
                <w:color w:val="auto"/>
                <w:sz w:val="20"/>
                <w:szCs w:val="20"/>
              </w:rPr>
              <w:t xml:space="preserve"> </w:t>
            </w:r>
          </w:p>
          <w:p w14:paraId="7FD6CEBC" w14:textId="4D4C3A74" w:rsidR="00C9371A" w:rsidRPr="008214BE" w:rsidRDefault="00C9371A" w:rsidP="00E70C5F">
            <w:pPr>
              <w:pStyle w:val="Default"/>
              <w:spacing w:before="120"/>
              <w:ind w:left="113" w:right="57"/>
              <w:rPr>
                <w:rFonts w:ascii="Arial" w:eastAsia="Calibri" w:hAnsi="Arial" w:cs="Arial"/>
                <w:color w:val="auto"/>
                <w:sz w:val="20"/>
                <w:szCs w:val="20"/>
              </w:rPr>
            </w:pPr>
            <w:r w:rsidRPr="008214BE">
              <w:rPr>
                <w:rFonts w:ascii="Arial" w:eastAsia="Calibri" w:hAnsi="Arial" w:cs="Arial"/>
                <w:color w:val="auto"/>
                <w:sz w:val="20"/>
                <w:szCs w:val="20"/>
              </w:rPr>
              <w:t>Cihaz ile makine üzerinde arıza tespiti yapması sağlanır.</w:t>
            </w:r>
          </w:p>
          <w:p w14:paraId="325BA82C" w14:textId="350E05BC" w:rsidR="0096318E" w:rsidRPr="008214BE" w:rsidRDefault="0096318E" w:rsidP="0096318E">
            <w:pPr>
              <w:spacing w:before="120"/>
              <w:ind w:right="57"/>
              <w:rPr>
                <w:rFonts w:ascii="Arial" w:eastAsia="Times New Roman" w:hAnsi="Arial" w:cs="Arial"/>
                <w:b/>
                <w:sz w:val="20"/>
                <w:szCs w:val="20"/>
              </w:rPr>
            </w:pPr>
            <w:r w:rsidRPr="008214BE">
              <w:rPr>
                <w:rFonts w:ascii="Arial" w:eastAsia="Times New Roman" w:hAnsi="Arial" w:cs="Arial"/>
                <w:b/>
                <w:sz w:val="20"/>
                <w:szCs w:val="20"/>
              </w:rPr>
              <w:t xml:space="preserve">Personel </w:t>
            </w:r>
            <w:r w:rsidR="00AB1A9E">
              <w:rPr>
                <w:rFonts w:ascii="Arial" w:eastAsia="Times New Roman" w:hAnsi="Arial" w:cs="Arial"/>
                <w:b/>
                <w:sz w:val="20"/>
                <w:szCs w:val="20"/>
              </w:rPr>
              <w:t>y</w:t>
            </w:r>
            <w:r w:rsidRPr="008214BE">
              <w:rPr>
                <w:rFonts w:ascii="Arial" w:eastAsia="Times New Roman" w:hAnsi="Arial" w:cs="Arial"/>
                <w:b/>
                <w:sz w:val="20"/>
                <w:szCs w:val="20"/>
              </w:rPr>
              <w:t xml:space="preserve">ükseltici </w:t>
            </w:r>
            <w:r w:rsidR="00AB1A9E">
              <w:rPr>
                <w:rFonts w:ascii="Arial" w:eastAsia="Times New Roman" w:hAnsi="Arial" w:cs="Arial"/>
                <w:b/>
                <w:sz w:val="20"/>
                <w:szCs w:val="20"/>
              </w:rPr>
              <w:t>p</w:t>
            </w:r>
            <w:r w:rsidRPr="008214BE">
              <w:rPr>
                <w:rFonts w:ascii="Arial" w:eastAsia="Times New Roman" w:hAnsi="Arial" w:cs="Arial"/>
                <w:b/>
                <w:sz w:val="20"/>
                <w:szCs w:val="20"/>
              </w:rPr>
              <w:t xml:space="preserve">latformların </w:t>
            </w:r>
            <w:r w:rsidR="00AB1A9E">
              <w:rPr>
                <w:rFonts w:ascii="Arial" w:eastAsia="Times New Roman" w:hAnsi="Arial" w:cs="Arial"/>
                <w:b/>
                <w:sz w:val="20"/>
                <w:szCs w:val="20"/>
              </w:rPr>
              <w:t>k</w:t>
            </w:r>
            <w:r w:rsidR="00BA24A9" w:rsidRPr="008214BE">
              <w:rPr>
                <w:rFonts w:ascii="Arial" w:eastAsia="Times New Roman" w:hAnsi="Arial" w:cs="Arial"/>
                <w:b/>
                <w:sz w:val="20"/>
                <w:szCs w:val="20"/>
              </w:rPr>
              <w:t>ablolama ve iletişim (CAN-</w:t>
            </w:r>
            <w:proofErr w:type="spellStart"/>
            <w:r w:rsidR="00BA24A9" w:rsidRPr="008214BE">
              <w:rPr>
                <w:rFonts w:ascii="Arial" w:eastAsia="Times New Roman" w:hAnsi="Arial" w:cs="Arial"/>
                <w:b/>
                <w:sz w:val="20"/>
                <w:szCs w:val="20"/>
              </w:rPr>
              <w:t>B</w:t>
            </w:r>
            <w:r w:rsidR="00780FC2">
              <w:rPr>
                <w:rFonts w:ascii="Arial" w:eastAsia="Times New Roman" w:hAnsi="Arial" w:cs="Arial"/>
                <w:b/>
                <w:sz w:val="20"/>
                <w:szCs w:val="20"/>
              </w:rPr>
              <w:t>us</w:t>
            </w:r>
            <w:proofErr w:type="spellEnd"/>
            <w:r w:rsidRPr="008214BE">
              <w:rPr>
                <w:rFonts w:ascii="Arial" w:eastAsia="Times New Roman" w:hAnsi="Arial" w:cs="Arial"/>
                <w:b/>
                <w:sz w:val="20"/>
                <w:szCs w:val="20"/>
              </w:rPr>
              <w:t xml:space="preserve">) </w:t>
            </w:r>
            <w:r w:rsidR="00B702C0" w:rsidRPr="008214BE">
              <w:rPr>
                <w:rFonts w:ascii="Arial" w:eastAsia="Times New Roman" w:hAnsi="Arial" w:cs="Arial"/>
                <w:b/>
                <w:sz w:val="20"/>
                <w:szCs w:val="20"/>
              </w:rPr>
              <w:t>hatları</w:t>
            </w:r>
            <w:r w:rsidR="006B377E">
              <w:rPr>
                <w:rFonts w:ascii="Arial" w:eastAsia="Times New Roman" w:hAnsi="Arial" w:cs="Arial"/>
                <w:b/>
                <w:sz w:val="20"/>
                <w:szCs w:val="20"/>
              </w:rPr>
              <w:t xml:space="preserve"> </w:t>
            </w:r>
            <w:r w:rsidRPr="008214BE">
              <w:rPr>
                <w:rFonts w:ascii="Arial" w:eastAsia="Times New Roman" w:hAnsi="Arial" w:cs="Arial"/>
                <w:b/>
                <w:sz w:val="20"/>
                <w:szCs w:val="20"/>
              </w:rPr>
              <w:t>hatalarını tespit eder.</w:t>
            </w:r>
          </w:p>
          <w:p w14:paraId="4CEE4B78" w14:textId="03492CCE" w:rsidR="00BA24A9" w:rsidRPr="008214BE" w:rsidRDefault="00BA24A9" w:rsidP="00BA24A9">
            <w:pPr>
              <w:spacing w:before="120"/>
              <w:ind w:right="57"/>
              <w:rPr>
                <w:rFonts w:ascii="Arial" w:eastAsia="Calibri" w:hAnsi="Arial" w:cs="Arial"/>
                <w:sz w:val="20"/>
                <w:szCs w:val="20"/>
              </w:rPr>
            </w:pPr>
            <w:r w:rsidRPr="008214BE">
              <w:rPr>
                <w:rFonts w:ascii="Arial" w:eastAsia="Times New Roman" w:hAnsi="Arial" w:cs="Arial"/>
                <w:sz w:val="20"/>
                <w:szCs w:val="20"/>
              </w:rPr>
              <w:t>Kablolama ve iletişim (CAN-</w:t>
            </w:r>
            <w:proofErr w:type="spellStart"/>
            <w:r w:rsidRPr="008214BE">
              <w:rPr>
                <w:rFonts w:ascii="Arial" w:eastAsia="Times New Roman" w:hAnsi="Arial" w:cs="Arial"/>
                <w:sz w:val="20"/>
                <w:szCs w:val="20"/>
              </w:rPr>
              <w:t>Bus</w:t>
            </w:r>
            <w:proofErr w:type="spellEnd"/>
            <w:r w:rsidRPr="008214BE">
              <w:rPr>
                <w:rFonts w:ascii="Arial" w:eastAsia="Times New Roman" w:hAnsi="Arial" w:cs="Arial"/>
                <w:sz w:val="20"/>
                <w:szCs w:val="20"/>
              </w:rPr>
              <w:t>) hatları,</w:t>
            </w:r>
            <w:r w:rsidR="00780FC2">
              <w:rPr>
                <w:rFonts w:ascii="Arial" w:eastAsia="Times New Roman" w:hAnsi="Arial" w:cs="Arial"/>
                <w:sz w:val="20"/>
                <w:szCs w:val="20"/>
              </w:rPr>
              <w:t xml:space="preserve"> </w:t>
            </w:r>
            <w:r w:rsidRPr="008214BE">
              <w:rPr>
                <w:rFonts w:ascii="Arial" w:eastAsia="Times New Roman" w:hAnsi="Arial" w:cs="Arial"/>
                <w:sz w:val="20"/>
                <w:szCs w:val="20"/>
              </w:rPr>
              <w:t>kontrolleri ve arızaları açıklanır</w:t>
            </w:r>
            <w:r w:rsidRPr="008214BE">
              <w:rPr>
                <w:rFonts w:ascii="Arial" w:eastAsia="Calibri" w:hAnsi="Arial" w:cs="Arial"/>
                <w:sz w:val="20"/>
                <w:szCs w:val="20"/>
              </w:rPr>
              <w:t>.</w:t>
            </w:r>
          </w:p>
          <w:p w14:paraId="731843A1" w14:textId="294897FB" w:rsidR="00BA24A9" w:rsidRPr="008214BE" w:rsidRDefault="00BA24A9" w:rsidP="00BA24A9">
            <w:pPr>
              <w:spacing w:before="120"/>
              <w:ind w:right="57"/>
              <w:rPr>
                <w:rFonts w:ascii="Arial" w:eastAsia="Calibri" w:hAnsi="Arial" w:cs="Arial"/>
                <w:sz w:val="20"/>
                <w:szCs w:val="20"/>
              </w:rPr>
            </w:pPr>
            <w:r w:rsidRPr="008214BE">
              <w:rPr>
                <w:rFonts w:ascii="Arial" w:eastAsia="Times New Roman" w:hAnsi="Arial" w:cs="Arial"/>
                <w:sz w:val="20"/>
                <w:szCs w:val="20"/>
              </w:rPr>
              <w:t>Kablolama ve iletişim (CAN-</w:t>
            </w:r>
            <w:proofErr w:type="spellStart"/>
            <w:r w:rsidRPr="008214BE">
              <w:rPr>
                <w:rFonts w:ascii="Arial" w:eastAsia="Times New Roman" w:hAnsi="Arial" w:cs="Arial"/>
                <w:sz w:val="20"/>
                <w:szCs w:val="20"/>
              </w:rPr>
              <w:t>Bus</w:t>
            </w:r>
            <w:proofErr w:type="spellEnd"/>
            <w:r w:rsidRPr="008214BE">
              <w:rPr>
                <w:rFonts w:ascii="Arial" w:eastAsia="Times New Roman" w:hAnsi="Arial" w:cs="Arial"/>
                <w:sz w:val="20"/>
                <w:szCs w:val="20"/>
              </w:rPr>
              <w:t>) hatları</w:t>
            </w:r>
            <w:r w:rsidR="004E5048">
              <w:rPr>
                <w:rFonts w:ascii="Arial" w:eastAsia="Times New Roman" w:hAnsi="Arial" w:cs="Arial"/>
                <w:sz w:val="20"/>
                <w:szCs w:val="20"/>
              </w:rPr>
              <w:t xml:space="preserve">nın </w:t>
            </w:r>
            <w:r w:rsidRPr="008214BE">
              <w:rPr>
                <w:rFonts w:ascii="Arial" w:eastAsia="Times New Roman" w:hAnsi="Arial" w:cs="Arial"/>
                <w:sz w:val="20"/>
                <w:szCs w:val="20"/>
              </w:rPr>
              <w:lastRenderedPageBreak/>
              <w:t>kontrolleri</w:t>
            </w:r>
            <w:r w:rsidR="004E5048">
              <w:rPr>
                <w:rFonts w:ascii="Arial" w:eastAsia="Times New Roman" w:hAnsi="Arial" w:cs="Arial"/>
                <w:sz w:val="20"/>
                <w:szCs w:val="20"/>
              </w:rPr>
              <w:t>ni</w:t>
            </w:r>
            <w:r w:rsidRPr="008214BE">
              <w:rPr>
                <w:rFonts w:ascii="Arial" w:eastAsia="Times New Roman" w:hAnsi="Arial" w:cs="Arial"/>
                <w:sz w:val="20"/>
                <w:szCs w:val="20"/>
              </w:rPr>
              <w:t xml:space="preserve"> yapması sağlanır.</w:t>
            </w:r>
          </w:p>
          <w:p w14:paraId="4B96C464" w14:textId="181AD935" w:rsidR="00BA24A9" w:rsidRPr="008214BE" w:rsidRDefault="00BA24A9" w:rsidP="00BA24A9">
            <w:pPr>
              <w:spacing w:before="120"/>
              <w:ind w:right="57"/>
              <w:rPr>
                <w:rFonts w:ascii="Arial" w:eastAsia="Calibri" w:hAnsi="Arial" w:cs="Arial"/>
                <w:sz w:val="20"/>
                <w:szCs w:val="20"/>
              </w:rPr>
            </w:pPr>
            <w:r w:rsidRPr="008214BE">
              <w:rPr>
                <w:rFonts w:ascii="Arial" w:eastAsia="Times New Roman" w:hAnsi="Arial" w:cs="Arial"/>
                <w:sz w:val="20"/>
                <w:szCs w:val="20"/>
              </w:rPr>
              <w:t>Kablolama ve iletişim (CAN-</w:t>
            </w:r>
            <w:proofErr w:type="spellStart"/>
            <w:r w:rsidRPr="008214BE">
              <w:rPr>
                <w:rFonts w:ascii="Arial" w:eastAsia="Times New Roman" w:hAnsi="Arial" w:cs="Arial"/>
                <w:sz w:val="20"/>
                <w:szCs w:val="20"/>
              </w:rPr>
              <w:t>Bus</w:t>
            </w:r>
            <w:proofErr w:type="spellEnd"/>
            <w:r w:rsidRPr="008214BE">
              <w:rPr>
                <w:rFonts w:ascii="Arial" w:eastAsia="Times New Roman" w:hAnsi="Arial" w:cs="Arial"/>
                <w:sz w:val="20"/>
                <w:szCs w:val="20"/>
              </w:rPr>
              <w:t>) hatları</w:t>
            </w:r>
            <w:r w:rsidR="004E5048">
              <w:rPr>
                <w:rFonts w:ascii="Arial" w:eastAsia="Times New Roman" w:hAnsi="Arial" w:cs="Arial"/>
                <w:sz w:val="20"/>
                <w:szCs w:val="20"/>
              </w:rPr>
              <w:t>nın</w:t>
            </w:r>
            <w:r w:rsidRPr="008214BE">
              <w:rPr>
                <w:rFonts w:ascii="Arial" w:eastAsia="Times New Roman" w:hAnsi="Arial" w:cs="Arial"/>
                <w:sz w:val="20"/>
                <w:szCs w:val="20"/>
              </w:rPr>
              <w:t xml:space="preserve"> arıza tespiti</w:t>
            </w:r>
            <w:r w:rsidR="004E5048">
              <w:rPr>
                <w:rFonts w:ascii="Arial" w:eastAsia="Times New Roman" w:hAnsi="Arial" w:cs="Arial"/>
                <w:sz w:val="20"/>
                <w:szCs w:val="20"/>
              </w:rPr>
              <w:t>ni</w:t>
            </w:r>
            <w:r w:rsidRPr="008214BE">
              <w:rPr>
                <w:rFonts w:ascii="Arial" w:eastAsia="Times New Roman" w:hAnsi="Arial" w:cs="Arial"/>
                <w:sz w:val="20"/>
                <w:szCs w:val="20"/>
              </w:rPr>
              <w:t xml:space="preserve"> yapması sağlanır.</w:t>
            </w:r>
          </w:p>
          <w:p w14:paraId="37CDF049" w14:textId="177E5A62" w:rsidR="00C9371A" w:rsidRPr="008214BE" w:rsidRDefault="00C9371A" w:rsidP="00E70C5F">
            <w:pPr>
              <w:pStyle w:val="Default"/>
              <w:spacing w:before="120"/>
              <w:ind w:left="113" w:right="57"/>
              <w:rPr>
                <w:rFonts w:ascii="Arial" w:hAnsi="Arial" w:cs="Arial"/>
                <w:b/>
                <w:color w:val="auto"/>
                <w:sz w:val="20"/>
                <w:szCs w:val="20"/>
              </w:rPr>
            </w:pPr>
          </w:p>
        </w:tc>
        <w:tc>
          <w:tcPr>
            <w:tcW w:w="2981" w:type="dxa"/>
          </w:tcPr>
          <w:p w14:paraId="680D2315" w14:textId="2008CC96" w:rsidR="00C108A3" w:rsidRPr="008214BE" w:rsidRDefault="00B702C0" w:rsidP="00E70C5F">
            <w:pPr>
              <w:spacing w:before="120"/>
              <w:ind w:left="57" w:right="57"/>
              <w:rPr>
                <w:rFonts w:ascii="Arial" w:eastAsia="Times New Roman" w:hAnsi="Arial" w:cs="Arial"/>
                <w:b/>
                <w:bCs/>
                <w:sz w:val="20"/>
                <w:szCs w:val="20"/>
              </w:rPr>
            </w:pPr>
            <w:r w:rsidRPr="008214BE">
              <w:rPr>
                <w:rFonts w:ascii="Arial" w:eastAsia="Times New Roman" w:hAnsi="Arial" w:cs="Arial"/>
                <w:b/>
                <w:sz w:val="20"/>
                <w:szCs w:val="20"/>
              </w:rPr>
              <w:lastRenderedPageBreak/>
              <w:t xml:space="preserve">Kumanda </w:t>
            </w:r>
            <w:r w:rsidR="00A6112C">
              <w:rPr>
                <w:rFonts w:ascii="Arial" w:eastAsia="Times New Roman" w:hAnsi="Arial" w:cs="Arial"/>
                <w:b/>
                <w:sz w:val="20"/>
                <w:szCs w:val="20"/>
              </w:rPr>
              <w:t>P</w:t>
            </w:r>
            <w:r w:rsidRPr="008214BE">
              <w:rPr>
                <w:rFonts w:ascii="Arial" w:eastAsia="Times New Roman" w:hAnsi="Arial" w:cs="Arial"/>
                <w:b/>
                <w:sz w:val="20"/>
                <w:szCs w:val="20"/>
              </w:rPr>
              <w:t xml:space="preserve">aneli ve </w:t>
            </w:r>
            <w:r w:rsidR="00A6112C">
              <w:rPr>
                <w:rFonts w:ascii="Arial" w:eastAsia="Times New Roman" w:hAnsi="Arial" w:cs="Arial"/>
                <w:b/>
                <w:sz w:val="20"/>
                <w:szCs w:val="20"/>
              </w:rPr>
              <w:t>J</w:t>
            </w:r>
            <w:r w:rsidRPr="008214BE">
              <w:rPr>
                <w:rFonts w:ascii="Arial" w:eastAsia="Times New Roman" w:hAnsi="Arial" w:cs="Arial"/>
                <w:b/>
                <w:sz w:val="20"/>
                <w:szCs w:val="20"/>
              </w:rPr>
              <w:t>oystick</w:t>
            </w:r>
          </w:p>
          <w:p w14:paraId="67930EA9" w14:textId="757BDACC" w:rsidR="00C108A3" w:rsidRPr="008214BE" w:rsidRDefault="00C108A3" w:rsidP="00E70C5F">
            <w:pPr>
              <w:spacing w:before="120"/>
              <w:ind w:left="57" w:right="57"/>
              <w:rPr>
                <w:rFonts w:ascii="Arial" w:eastAsia="Times New Roman" w:hAnsi="Arial" w:cs="Arial"/>
                <w:b/>
                <w:bCs/>
                <w:sz w:val="20"/>
                <w:szCs w:val="20"/>
              </w:rPr>
            </w:pPr>
          </w:p>
          <w:p w14:paraId="2B85C9DC" w14:textId="77777777" w:rsidR="00C108A3" w:rsidRPr="008214BE" w:rsidRDefault="00C108A3" w:rsidP="00E70C5F">
            <w:pPr>
              <w:spacing w:before="120"/>
              <w:ind w:left="57" w:right="57"/>
              <w:rPr>
                <w:rFonts w:ascii="Arial" w:eastAsia="Times New Roman" w:hAnsi="Arial" w:cs="Arial"/>
                <w:b/>
                <w:bCs/>
                <w:sz w:val="20"/>
                <w:szCs w:val="20"/>
              </w:rPr>
            </w:pPr>
          </w:p>
          <w:p w14:paraId="45BABF35" w14:textId="77777777" w:rsidR="00E70C5F" w:rsidRPr="008214BE" w:rsidRDefault="00E70C5F" w:rsidP="00E70C5F">
            <w:pPr>
              <w:spacing w:before="120"/>
              <w:ind w:left="57" w:right="57"/>
              <w:rPr>
                <w:rFonts w:ascii="Arial" w:eastAsia="Times New Roman" w:hAnsi="Arial" w:cs="Arial"/>
                <w:b/>
                <w:bCs/>
                <w:sz w:val="20"/>
                <w:szCs w:val="20"/>
              </w:rPr>
            </w:pPr>
          </w:p>
          <w:p w14:paraId="7A179353" w14:textId="77777777" w:rsidR="00C108A3" w:rsidRPr="008214BE" w:rsidRDefault="00C108A3" w:rsidP="00E70C5F">
            <w:pPr>
              <w:spacing w:before="120"/>
              <w:ind w:left="57" w:right="57"/>
              <w:rPr>
                <w:rFonts w:ascii="Arial" w:eastAsia="Times New Roman" w:hAnsi="Arial" w:cs="Arial"/>
                <w:b/>
                <w:bCs/>
                <w:sz w:val="20"/>
                <w:szCs w:val="20"/>
              </w:rPr>
            </w:pPr>
          </w:p>
          <w:p w14:paraId="4B9F86BF" w14:textId="0C9D659F" w:rsidR="00C108A3" w:rsidRPr="008214BE" w:rsidRDefault="00E70C5F" w:rsidP="00E70C5F">
            <w:pPr>
              <w:spacing w:before="120"/>
              <w:ind w:left="57" w:right="57"/>
              <w:rPr>
                <w:rFonts w:ascii="Arial" w:eastAsia="Times New Roman" w:hAnsi="Arial" w:cs="Arial"/>
                <w:b/>
                <w:bCs/>
                <w:sz w:val="20"/>
                <w:szCs w:val="20"/>
              </w:rPr>
            </w:pPr>
            <w:r w:rsidRPr="008214BE">
              <w:rPr>
                <w:rFonts w:ascii="Arial" w:eastAsia="Times New Roman" w:hAnsi="Arial" w:cs="Arial"/>
                <w:b/>
                <w:sz w:val="20"/>
                <w:szCs w:val="20"/>
              </w:rPr>
              <w:t xml:space="preserve">Emniyet </w:t>
            </w:r>
            <w:proofErr w:type="spellStart"/>
            <w:r w:rsidR="00A6112C" w:rsidRPr="008214BE">
              <w:rPr>
                <w:rFonts w:ascii="Arial" w:eastAsia="Times New Roman" w:hAnsi="Arial" w:cs="Arial"/>
                <w:b/>
                <w:sz w:val="20"/>
                <w:szCs w:val="20"/>
              </w:rPr>
              <w:t>Sensörleri</w:t>
            </w:r>
            <w:proofErr w:type="spellEnd"/>
            <w:r w:rsidR="00A6112C" w:rsidRPr="008214BE">
              <w:rPr>
                <w:rFonts w:ascii="Arial" w:eastAsia="Times New Roman" w:hAnsi="Arial" w:cs="Arial"/>
                <w:b/>
                <w:sz w:val="20"/>
                <w:szCs w:val="20"/>
              </w:rPr>
              <w:t xml:space="preserve"> (Switch) </w:t>
            </w:r>
            <w:r w:rsidR="00A6112C">
              <w:rPr>
                <w:rFonts w:ascii="Arial" w:eastAsia="Times New Roman" w:hAnsi="Arial" w:cs="Arial"/>
                <w:b/>
                <w:sz w:val="20"/>
                <w:szCs w:val="20"/>
              </w:rPr>
              <w:t>v</w:t>
            </w:r>
            <w:r w:rsidR="00A6112C" w:rsidRPr="008214BE">
              <w:rPr>
                <w:rFonts w:ascii="Arial" w:eastAsia="Times New Roman" w:hAnsi="Arial" w:cs="Arial"/>
                <w:b/>
                <w:sz w:val="20"/>
                <w:szCs w:val="20"/>
              </w:rPr>
              <w:t>e Yük Hücreleri</w:t>
            </w:r>
          </w:p>
          <w:p w14:paraId="3FF1BD43" w14:textId="77777777" w:rsidR="00C108A3" w:rsidRPr="008214BE" w:rsidRDefault="00C108A3" w:rsidP="00E70C5F">
            <w:pPr>
              <w:spacing w:before="120"/>
              <w:ind w:left="57" w:right="57"/>
              <w:rPr>
                <w:rFonts w:ascii="Arial" w:eastAsia="Times New Roman" w:hAnsi="Arial" w:cs="Arial"/>
                <w:b/>
                <w:bCs/>
                <w:sz w:val="20"/>
                <w:szCs w:val="20"/>
              </w:rPr>
            </w:pPr>
          </w:p>
          <w:p w14:paraId="6178C8CE" w14:textId="206E89F9" w:rsidR="00C75845" w:rsidRPr="008214BE" w:rsidRDefault="00C75845" w:rsidP="00E70C5F">
            <w:pPr>
              <w:spacing w:before="120"/>
              <w:ind w:left="57" w:right="57"/>
              <w:rPr>
                <w:rFonts w:ascii="Arial" w:eastAsia="Times New Roman" w:hAnsi="Arial" w:cs="Arial"/>
                <w:b/>
                <w:bCs/>
                <w:sz w:val="20"/>
                <w:szCs w:val="20"/>
              </w:rPr>
            </w:pPr>
          </w:p>
          <w:p w14:paraId="4BAFD67F" w14:textId="77777777" w:rsidR="00E70C5F" w:rsidRPr="008214BE" w:rsidRDefault="00E70C5F" w:rsidP="00E70C5F">
            <w:pPr>
              <w:spacing w:before="120"/>
              <w:ind w:left="57" w:right="57"/>
              <w:rPr>
                <w:rFonts w:ascii="Arial" w:eastAsia="Times New Roman" w:hAnsi="Arial" w:cs="Arial"/>
                <w:b/>
                <w:bCs/>
                <w:sz w:val="20"/>
                <w:szCs w:val="20"/>
              </w:rPr>
            </w:pPr>
          </w:p>
          <w:p w14:paraId="33C49317" w14:textId="4D4CADF9" w:rsidR="00E70C5F" w:rsidRPr="008214BE" w:rsidRDefault="00E70C5F" w:rsidP="00E70C5F">
            <w:pPr>
              <w:spacing w:before="120"/>
              <w:ind w:left="57" w:right="57"/>
              <w:rPr>
                <w:rFonts w:ascii="Arial" w:eastAsia="Times New Roman" w:hAnsi="Arial" w:cs="Arial"/>
                <w:b/>
                <w:bCs/>
                <w:sz w:val="20"/>
                <w:szCs w:val="20"/>
              </w:rPr>
            </w:pPr>
            <w:r w:rsidRPr="008214BE">
              <w:rPr>
                <w:rFonts w:ascii="Arial" w:eastAsia="Times New Roman" w:hAnsi="Arial" w:cs="Arial"/>
                <w:b/>
                <w:sz w:val="20"/>
                <w:szCs w:val="20"/>
              </w:rPr>
              <w:t xml:space="preserve">Eğim </w:t>
            </w:r>
            <w:r w:rsidR="00A6112C" w:rsidRPr="008214BE">
              <w:rPr>
                <w:rFonts w:ascii="Arial" w:eastAsia="Times New Roman" w:hAnsi="Arial" w:cs="Arial"/>
                <w:b/>
                <w:sz w:val="20"/>
                <w:szCs w:val="20"/>
              </w:rPr>
              <w:t>(</w:t>
            </w:r>
            <w:proofErr w:type="spellStart"/>
            <w:r w:rsidR="00A6112C" w:rsidRPr="008214BE">
              <w:rPr>
                <w:rFonts w:ascii="Arial" w:eastAsia="Times New Roman" w:hAnsi="Arial" w:cs="Arial"/>
                <w:b/>
                <w:sz w:val="20"/>
                <w:szCs w:val="20"/>
              </w:rPr>
              <w:t>Tilt</w:t>
            </w:r>
            <w:proofErr w:type="spellEnd"/>
            <w:r w:rsidR="00A6112C" w:rsidRPr="008214BE">
              <w:rPr>
                <w:rFonts w:ascii="Arial" w:eastAsia="Times New Roman" w:hAnsi="Arial" w:cs="Arial"/>
                <w:b/>
                <w:sz w:val="20"/>
                <w:szCs w:val="20"/>
              </w:rPr>
              <w:t xml:space="preserve">) </w:t>
            </w:r>
            <w:proofErr w:type="spellStart"/>
            <w:r w:rsidR="00A6112C" w:rsidRPr="008214BE">
              <w:rPr>
                <w:rFonts w:ascii="Arial" w:eastAsia="Times New Roman" w:hAnsi="Arial" w:cs="Arial"/>
                <w:b/>
                <w:sz w:val="20"/>
                <w:szCs w:val="20"/>
              </w:rPr>
              <w:t>Sensörü</w:t>
            </w:r>
            <w:proofErr w:type="spellEnd"/>
          </w:p>
          <w:p w14:paraId="6844EF44" w14:textId="37F68889" w:rsidR="00C108A3" w:rsidRPr="008214BE" w:rsidRDefault="00C108A3" w:rsidP="00E70C5F">
            <w:pPr>
              <w:spacing w:before="120"/>
              <w:ind w:left="57" w:right="57"/>
              <w:rPr>
                <w:rFonts w:ascii="Arial" w:eastAsia="Times New Roman" w:hAnsi="Arial" w:cs="Arial"/>
                <w:b/>
                <w:bCs/>
                <w:sz w:val="20"/>
                <w:szCs w:val="20"/>
              </w:rPr>
            </w:pPr>
          </w:p>
          <w:p w14:paraId="07E0B768" w14:textId="52E8B6C5" w:rsidR="00C108A3" w:rsidRPr="008214BE" w:rsidRDefault="00C108A3" w:rsidP="00E70C5F">
            <w:pPr>
              <w:spacing w:before="120"/>
              <w:ind w:left="57" w:right="57"/>
              <w:rPr>
                <w:rFonts w:ascii="Arial" w:eastAsia="Times New Roman" w:hAnsi="Arial" w:cs="Arial"/>
                <w:b/>
                <w:bCs/>
                <w:sz w:val="20"/>
                <w:szCs w:val="20"/>
              </w:rPr>
            </w:pPr>
          </w:p>
          <w:p w14:paraId="44B880ED" w14:textId="7536EA5F" w:rsidR="00C108A3" w:rsidRPr="008214BE" w:rsidRDefault="00C108A3" w:rsidP="00E70C5F">
            <w:pPr>
              <w:spacing w:before="120"/>
              <w:ind w:left="57" w:right="57"/>
              <w:rPr>
                <w:rFonts w:ascii="Arial" w:eastAsia="Times New Roman" w:hAnsi="Arial" w:cs="Arial"/>
                <w:b/>
                <w:bCs/>
                <w:sz w:val="20"/>
                <w:szCs w:val="20"/>
              </w:rPr>
            </w:pPr>
          </w:p>
          <w:p w14:paraId="56CA3C64" w14:textId="277BA82A" w:rsidR="00C108A3" w:rsidRPr="008214BE" w:rsidRDefault="00C108A3" w:rsidP="00E70C5F">
            <w:pPr>
              <w:spacing w:before="120"/>
              <w:ind w:left="57" w:right="57"/>
              <w:rPr>
                <w:rFonts w:ascii="Arial" w:eastAsia="Times New Roman" w:hAnsi="Arial" w:cs="Arial"/>
                <w:b/>
                <w:bCs/>
                <w:sz w:val="20"/>
                <w:szCs w:val="20"/>
              </w:rPr>
            </w:pPr>
          </w:p>
          <w:p w14:paraId="6D48F9C2" w14:textId="0D50310C" w:rsidR="00C75845" w:rsidRPr="008214BE" w:rsidRDefault="00B702C0" w:rsidP="00E70C5F">
            <w:pPr>
              <w:spacing w:before="120"/>
              <w:ind w:left="57" w:right="57"/>
              <w:rPr>
                <w:rFonts w:ascii="Arial" w:eastAsia="Calibri" w:hAnsi="Arial" w:cs="Arial"/>
                <w:b/>
                <w:sz w:val="20"/>
                <w:szCs w:val="20"/>
              </w:rPr>
            </w:pPr>
            <w:r w:rsidRPr="004738E1">
              <w:rPr>
                <w:rFonts w:ascii="Arial" w:eastAsia="Calibri" w:hAnsi="Arial" w:cs="Arial"/>
                <w:b/>
                <w:sz w:val="20"/>
                <w:szCs w:val="20"/>
              </w:rPr>
              <w:t xml:space="preserve">Elektronik </w:t>
            </w:r>
            <w:r w:rsidR="00A6112C" w:rsidRPr="004738E1">
              <w:rPr>
                <w:rFonts w:ascii="Arial" w:eastAsia="Calibri" w:hAnsi="Arial" w:cs="Arial"/>
                <w:b/>
                <w:sz w:val="20"/>
                <w:szCs w:val="20"/>
              </w:rPr>
              <w:t>Kontrol Üniteleri</w:t>
            </w:r>
            <w:r w:rsidR="004738E1" w:rsidRPr="00FA19C1">
              <w:rPr>
                <w:rFonts w:ascii="Arial" w:eastAsia="Calibri" w:hAnsi="Arial" w:cs="Arial"/>
                <w:b/>
                <w:sz w:val="20"/>
                <w:szCs w:val="20"/>
              </w:rPr>
              <w:t>nin</w:t>
            </w:r>
            <w:r w:rsidR="00A6112C" w:rsidRPr="004738E1">
              <w:rPr>
                <w:rFonts w:ascii="Arial" w:eastAsia="Calibri" w:hAnsi="Arial" w:cs="Arial"/>
                <w:b/>
                <w:sz w:val="20"/>
                <w:szCs w:val="20"/>
              </w:rPr>
              <w:t xml:space="preserve"> (</w:t>
            </w:r>
            <w:r w:rsidRPr="004738E1">
              <w:rPr>
                <w:rFonts w:ascii="Arial" w:eastAsia="Calibri" w:hAnsi="Arial" w:cs="Arial"/>
                <w:b/>
                <w:sz w:val="20"/>
                <w:szCs w:val="20"/>
              </w:rPr>
              <w:t>ECU</w:t>
            </w:r>
            <w:r w:rsidR="00A6112C" w:rsidRPr="002C7B57">
              <w:rPr>
                <w:rFonts w:ascii="Arial" w:eastAsia="Calibri" w:hAnsi="Arial" w:cs="Arial"/>
                <w:b/>
                <w:sz w:val="20"/>
                <w:szCs w:val="20"/>
              </w:rPr>
              <w:t xml:space="preserve">) Kontrolü </w:t>
            </w:r>
            <w:r w:rsidR="00A6112C" w:rsidRPr="004738E1">
              <w:rPr>
                <w:rFonts w:ascii="Arial" w:eastAsia="Calibri" w:hAnsi="Arial" w:cs="Arial"/>
                <w:b/>
                <w:sz w:val="20"/>
                <w:szCs w:val="20"/>
              </w:rPr>
              <w:t>ve Arıza Teşhisi</w:t>
            </w:r>
            <w:r w:rsidR="00A6112C" w:rsidRPr="008214BE">
              <w:rPr>
                <w:rFonts w:ascii="Arial" w:eastAsia="Calibri" w:hAnsi="Arial" w:cs="Arial"/>
                <w:b/>
                <w:sz w:val="20"/>
                <w:szCs w:val="20"/>
              </w:rPr>
              <w:t xml:space="preserve"> </w:t>
            </w:r>
          </w:p>
          <w:p w14:paraId="28FA80E6" w14:textId="1CC91527" w:rsidR="00B702C0" w:rsidRPr="008214BE" w:rsidRDefault="00B702C0" w:rsidP="00E70C5F">
            <w:pPr>
              <w:spacing w:before="120"/>
              <w:ind w:left="57" w:right="57"/>
              <w:rPr>
                <w:rFonts w:ascii="Arial" w:eastAsia="Calibri" w:hAnsi="Arial" w:cs="Arial"/>
                <w:b/>
                <w:sz w:val="20"/>
                <w:szCs w:val="20"/>
              </w:rPr>
            </w:pPr>
          </w:p>
          <w:p w14:paraId="693D3CE7" w14:textId="6D564B8C" w:rsidR="00B702C0" w:rsidRPr="008214BE" w:rsidRDefault="00B702C0" w:rsidP="00E70C5F">
            <w:pPr>
              <w:spacing w:before="120"/>
              <w:ind w:left="57" w:right="57"/>
              <w:rPr>
                <w:rFonts w:ascii="Arial" w:eastAsia="Calibri" w:hAnsi="Arial" w:cs="Arial"/>
                <w:b/>
                <w:sz w:val="20"/>
                <w:szCs w:val="20"/>
              </w:rPr>
            </w:pPr>
          </w:p>
          <w:p w14:paraId="229D2DB3" w14:textId="77777777" w:rsidR="00B702C0" w:rsidRPr="008214BE" w:rsidRDefault="00B702C0" w:rsidP="00E70C5F">
            <w:pPr>
              <w:spacing w:before="120"/>
              <w:ind w:left="57" w:right="57"/>
              <w:rPr>
                <w:rFonts w:ascii="Arial" w:eastAsia="Calibri" w:hAnsi="Arial" w:cs="Arial"/>
                <w:b/>
                <w:sz w:val="20"/>
                <w:szCs w:val="20"/>
              </w:rPr>
            </w:pPr>
          </w:p>
          <w:p w14:paraId="7287EBAB" w14:textId="4E6CDD9F" w:rsidR="00B702C0" w:rsidRPr="008214BE" w:rsidRDefault="00B702C0" w:rsidP="006B377E">
            <w:pPr>
              <w:spacing w:before="120"/>
              <w:ind w:left="57" w:right="57"/>
              <w:rPr>
                <w:rFonts w:ascii="Arial" w:hAnsi="Arial" w:cs="Arial"/>
                <w:b/>
                <w:sz w:val="20"/>
                <w:szCs w:val="20"/>
              </w:rPr>
            </w:pPr>
            <w:r w:rsidRPr="008214BE">
              <w:rPr>
                <w:rFonts w:ascii="Arial" w:eastAsia="Times New Roman" w:hAnsi="Arial" w:cs="Arial"/>
                <w:b/>
                <w:sz w:val="20"/>
                <w:szCs w:val="20"/>
              </w:rPr>
              <w:t xml:space="preserve">Kablolama ve </w:t>
            </w:r>
            <w:r w:rsidR="00FC1A91">
              <w:rPr>
                <w:rFonts w:ascii="Arial" w:eastAsia="Times New Roman" w:hAnsi="Arial" w:cs="Arial"/>
                <w:b/>
                <w:sz w:val="20"/>
                <w:szCs w:val="20"/>
              </w:rPr>
              <w:t>İ</w:t>
            </w:r>
            <w:r w:rsidRPr="008214BE">
              <w:rPr>
                <w:rFonts w:ascii="Arial" w:eastAsia="Times New Roman" w:hAnsi="Arial" w:cs="Arial"/>
                <w:b/>
                <w:sz w:val="20"/>
                <w:szCs w:val="20"/>
              </w:rPr>
              <w:t>letişim (CAN-B</w:t>
            </w:r>
            <w:r w:rsidR="006B377E">
              <w:rPr>
                <w:rFonts w:ascii="Arial" w:eastAsia="Times New Roman" w:hAnsi="Arial" w:cs="Arial"/>
                <w:b/>
                <w:sz w:val="20"/>
                <w:szCs w:val="20"/>
              </w:rPr>
              <w:t>US</w:t>
            </w:r>
            <w:r w:rsidRPr="008214BE">
              <w:rPr>
                <w:rFonts w:ascii="Arial" w:eastAsia="Times New Roman" w:hAnsi="Arial" w:cs="Arial"/>
                <w:b/>
                <w:sz w:val="20"/>
                <w:szCs w:val="20"/>
              </w:rPr>
              <w:t xml:space="preserve">) </w:t>
            </w:r>
            <w:r w:rsidR="00FC1A91">
              <w:rPr>
                <w:rFonts w:ascii="Arial" w:eastAsia="Times New Roman" w:hAnsi="Arial" w:cs="Arial"/>
                <w:b/>
                <w:sz w:val="20"/>
                <w:szCs w:val="20"/>
              </w:rPr>
              <w:t>H</w:t>
            </w:r>
            <w:r w:rsidRPr="008214BE">
              <w:rPr>
                <w:rFonts w:ascii="Arial" w:eastAsia="Times New Roman" w:hAnsi="Arial" w:cs="Arial"/>
                <w:b/>
                <w:sz w:val="20"/>
                <w:szCs w:val="20"/>
              </w:rPr>
              <w:t>atları</w:t>
            </w:r>
          </w:p>
        </w:tc>
      </w:tr>
      <w:tr w:rsidR="000F70AA" w:rsidRPr="008214BE" w14:paraId="2A6301F0" w14:textId="77777777" w:rsidTr="0040459F">
        <w:trPr>
          <w:trHeight w:val="534"/>
        </w:trPr>
        <w:tc>
          <w:tcPr>
            <w:tcW w:w="1838" w:type="dxa"/>
            <w:vAlign w:val="center"/>
          </w:tcPr>
          <w:p w14:paraId="12254C11" w14:textId="1623D0B9" w:rsidR="00C75845" w:rsidRPr="008214BE" w:rsidRDefault="00756B0F" w:rsidP="008F53CB">
            <w:pPr>
              <w:spacing w:before="120"/>
              <w:ind w:left="57" w:right="57"/>
              <w:rPr>
                <w:rFonts w:ascii="Arial" w:hAnsi="Arial" w:cs="Arial"/>
                <w:b/>
                <w:sz w:val="20"/>
                <w:szCs w:val="20"/>
              </w:rPr>
            </w:pPr>
            <w:r w:rsidRPr="008214BE">
              <w:rPr>
                <w:rFonts w:ascii="Arial" w:eastAsia="Calibri" w:hAnsi="Arial" w:cs="Arial"/>
                <w:b/>
                <w:bCs/>
                <w:sz w:val="20"/>
                <w:szCs w:val="20"/>
              </w:rPr>
              <w:lastRenderedPageBreak/>
              <w:t xml:space="preserve">Personel Yükseltici Platformların </w:t>
            </w:r>
            <w:r w:rsidR="00D17B63" w:rsidRPr="008214BE">
              <w:rPr>
                <w:rFonts w:ascii="Arial" w:eastAsia="Calibri" w:hAnsi="Arial" w:cs="Arial"/>
                <w:b/>
                <w:bCs/>
                <w:sz w:val="20"/>
                <w:szCs w:val="20"/>
              </w:rPr>
              <w:t>Güç Kaynakları</w:t>
            </w:r>
          </w:p>
        </w:tc>
        <w:tc>
          <w:tcPr>
            <w:tcW w:w="1843" w:type="dxa"/>
            <w:vAlign w:val="center"/>
          </w:tcPr>
          <w:p w14:paraId="3BE3E312" w14:textId="1BAA9CD1" w:rsidR="00C75845" w:rsidRPr="008214BE" w:rsidRDefault="00756B0F" w:rsidP="003F1350">
            <w:pPr>
              <w:spacing w:before="120"/>
              <w:ind w:left="57" w:right="57"/>
              <w:rPr>
                <w:rFonts w:ascii="Arial" w:hAnsi="Arial" w:cs="Arial"/>
                <w:b/>
                <w:sz w:val="20"/>
                <w:szCs w:val="20"/>
              </w:rPr>
            </w:pPr>
            <w:r w:rsidRPr="008214BE">
              <w:rPr>
                <w:rFonts w:ascii="Arial" w:eastAsia="Times New Roman" w:hAnsi="Arial" w:cs="Arial"/>
                <w:b/>
                <w:sz w:val="20"/>
                <w:szCs w:val="20"/>
              </w:rPr>
              <w:t xml:space="preserve">Personel </w:t>
            </w:r>
            <w:r w:rsidR="00AB1A9E">
              <w:rPr>
                <w:rFonts w:ascii="Arial" w:eastAsia="Times New Roman" w:hAnsi="Arial" w:cs="Arial"/>
                <w:b/>
                <w:sz w:val="20"/>
                <w:szCs w:val="20"/>
              </w:rPr>
              <w:t>y</w:t>
            </w:r>
            <w:r w:rsidRPr="008214BE">
              <w:rPr>
                <w:rFonts w:ascii="Arial" w:eastAsia="Times New Roman" w:hAnsi="Arial" w:cs="Arial"/>
                <w:b/>
                <w:sz w:val="20"/>
                <w:szCs w:val="20"/>
              </w:rPr>
              <w:t xml:space="preserve">ükseltici </w:t>
            </w:r>
            <w:r w:rsidR="00AB1A9E">
              <w:rPr>
                <w:rFonts w:ascii="Arial" w:eastAsia="Times New Roman" w:hAnsi="Arial" w:cs="Arial"/>
                <w:b/>
                <w:sz w:val="20"/>
                <w:szCs w:val="20"/>
              </w:rPr>
              <w:t>p</w:t>
            </w:r>
            <w:r w:rsidRPr="008214BE">
              <w:rPr>
                <w:rFonts w:ascii="Arial" w:eastAsia="Times New Roman" w:hAnsi="Arial" w:cs="Arial"/>
                <w:b/>
                <w:sz w:val="20"/>
                <w:szCs w:val="20"/>
              </w:rPr>
              <w:t xml:space="preserve">latformların </w:t>
            </w:r>
            <w:r w:rsidR="00CC27EF" w:rsidRPr="008214BE">
              <w:rPr>
                <w:rFonts w:ascii="Arial" w:eastAsia="Times New Roman" w:hAnsi="Arial" w:cs="Arial"/>
                <w:b/>
                <w:sz w:val="20"/>
                <w:szCs w:val="20"/>
              </w:rPr>
              <w:t>g</w:t>
            </w:r>
            <w:r w:rsidR="003F1350">
              <w:rPr>
                <w:rFonts w:ascii="Arial" w:eastAsia="Times New Roman" w:hAnsi="Arial" w:cs="Arial"/>
                <w:b/>
                <w:sz w:val="20"/>
                <w:szCs w:val="20"/>
              </w:rPr>
              <w:t>üç kaynaklarının kontrol ve bakım</w:t>
            </w:r>
            <w:r w:rsidR="00D17B63" w:rsidRPr="008214BE">
              <w:rPr>
                <w:rFonts w:ascii="Arial" w:eastAsia="Times New Roman" w:hAnsi="Arial" w:cs="Arial"/>
                <w:b/>
                <w:sz w:val="20"/>
                <w:szCs w:val="20"/>
              </w:rPr>
              <w:t>larını yapabilme</w:t>
            </w:r>
          </w:p>
        </w:tc>
        <w:tc>
          <w:tcPr>
            <w:tcW w:w="2410" w:type="dxa"/>
            <w:vAlign w:val="center"/>
          </w:tcPr>
          <w:p w14:paraId="0A50CD1F" w14:textId="43E5C223" w:rsidR="00DE1E7C" w:rsidRPr="008214BE" w:rsidRDefault="00756B0F" w:rsidP="00C108A3">
            <w:pPr>
              <w:spacing w:before="120"/>
              <w:ind w:right="57"/>
              <w:rPr>
                <w:rFonts w:ascii="Arial" w:eastAsia="Times New Roman" w:hAnsi="Arial" w:cs="Arial"/>
                <w:b/>
                <w:sz w:val="20"/>
                <w:szCs w:val="20"/>
              </w:rPr>
            </w:pPr>
            <w:r w:rsidRPr="008214BE">
              <w:rPr>
                <w:rFonts w:ascii="Arial" w:eastAsia="Times New Roman" w:hAnsi="Arial" w:cs="Arial"/>
                <w:b/>
                <w:sz w:val="20"/>
                <w:szCs w:val="20"/>
              </w:rPr>
              <w:t>P</w:t>
            </w:r>
            <w:r w:rsidR="00911FBF" w:rsidRPr="004E5048">
              <w:rPr>
                <w:rFonts w:ascii="Arial" w:eastAsia="Times New Roman" w:hAnsi="Arial" w:cs="Arial"/>
                <w:b/>
                <w:sz w:val="20"/>
                <w:szCs w:val="20"/>
              </w:rPr>
              <w:t>er</w:t>
            </w:r>
            <w:r w:rsidR="00911FBF" w:rsidRPr="008214BE">
              <w:rPr>
                <w:rFonts w:ascii="Arial" w:eastAsia="Times New Roman" w:hAnsi="Arial" w:cs="Arial"/>
                <w:b/>
                <w:sz w:val="20"/>
                <w:szCs w:val="20"/>
              </w:rPr>
              <w:t xml:space="preserve">sonel </w:t>
            </w:r>
            <w:r w:rsidR="004C3D06">
              <w:rPr>
                <w:rFonts w:ascii="Arial" w:eastAsia="Times New Roman" w:hAnsi="Arial" w:cs="Arial"/>
                <w:b/>
                <w:sz w:val="20"/>
                <w:szCs w:val="20"/>
              </w:rPr>
              <w:t>y</w:t>
            </w:r>
            <w:r w:rsidR="00911FBF" w:rsidRPr="008214BE">
              <w:rPr>
                <w:rFonts w:ascii="Arial" w:eastAsia="Times New Roman" w:hAnsi="Arial" w:cs="Arial"/>
                <w:b/>
                <w:sz w:val="20"/>
                <w:szCs w:val="20"/>
              </w:rPr>
              <w:t xml:space="preserve">ükseltici </w:t>
            </w:r>
            <w:r w:rsidR="004C3D06">
              <w:rPr>
                <w:rFonts w:ascii="Arial" w:eastAsia="Times New Roman" w:hAnsi="Arial" w:cs="Arial"/>
                <w:b/>
                <w:sz w:val="20"/>
                <w:szCs w:val="20"/>
              </w:rPr>
              <w:t>p</w:t>
            </w:r>
            <w:r w:rsidR="00911FBF" w:rsidRPr="008214BE">
              <w:rPr>
                <w:rFonts w:ascii="Arial" w:eastAsia="Times New Roman" w:hAnsi="Arial" w:cs="Arial"/>
                <w:b/>
                <w:sz w:val="20"/>
                <w:szCs w:val="20"/>
              </w:rPr>
              <w:t>latformlarda kullanı</w:t>
            </w:r>
            <w:r w:rsidR="006A0EE0" w:rsidRPr="008214BE">
              <w:rPr>
                <w:rFonts w:ascii="Arial" w:eastAsia="Times New Roman" w:hAnsi="Arial" w:cs="Arial"/>
                <w:b/>
                <w:sz w:val="20"/>
                <w:szCs w:val="20"/>
              </w:rPr>
              <w:t>lacak</w:t>
            </w:r>
            <w:r w:rsidR="00911FBF" w:rsidRPr="008214BE">
              <w:rPr>
                <w:rFonts w:ascii="Arial" w:eastAsia="Times New Roman" w:hAnsi="Arial" w:cs="Arial"/>
                <w:b/>
                <w:sz w:val="20"/>
                <w:szCs w:val="20"/>
              </w:rPr>
              <w:t xml:space="preserve"> </w:t>
            </w:r>
            <w:r w:rsidR="006A0EE0" w:rsidRPr="008214BE">
              <w:rPr>
                <w:rFonts w:ascii="Arial" w:eastAsia="Times New Roman" w:hAnsi="Arial" w:cs="Arial"/>
                <w:b/>
                <w:sz w:val="20"/>
                <w:szCs w:val="20"/>
              </w:rPr>
              <w:t>a</w:t>
            </w:r>
            <w:r w:rsidR="00DE1E7C" w:rsidRPr="008214BE">
              <w:rPr>
                <w:rFonts w:ascii="Arial" w:eastAsia="Times New Roman" w:hAnsi="Arial" w:cs="Arial"/>
                <w:b/>
                <w:sz w:val="20"/>
                <w:szCs w:val="20"/>
              </w:rPr>
              <w:t>kü</w:t>
            </w:r>
            <w:r w:rsidR="006A0EE0" w:rsidRPr="008214BE">
              <w:rPr>
                <w:rFonts w:ascii="Arial" w:eastAsia="Times New Roman" w:hAnsi="Arial" w:cs="Arial"/>
                <w:b/>
                <w:sz w:val="20"/>
                <w:szCs w:val="20"/>
              </w:rPr>
              <w:t>lerin seçimi</w:t>
            </w:r>
            <w:r w:rsidR="004E5048">
              <w:rPr>
                <w:rFonts w:ascii="Arial" w:eastAsia="Times New Roman" w:hAnsi="Arial" w:cs="Arial"/>
                <w:b/>
                <w:sz w:val="20"/>
                <w:szCs w:val="20"/>
              </w:rPr>
              <w:t>ni</w:t>
            </w:r>
            <w:r w:rsidR="006A0EE0" w:rsidRPr="008214BE">
              <w:rPr>
                <w:rFonts w:ascii="Arial" w:eastAsia="Times New Roman" w:hAnsi="Arial" w:cs="Arial"/>
                <w:b/>
                <w:sz w:val="20"/>
                <w:szCs w:val="20"/>
              </w:rPr>
              <w:t xml:space="preserve"> </w:t>
            </w:r>
            <w:r w:rsidR="00DE1E7C" w:rsidRPr="008214BE">
              <w:rPr>
                <w:rFonts w:ascii="Arial" w:eastAsia="Times New Roman" w:hAnsi="Arial" w:cs="Arial"/>
                <w:b/>
                <w:sz w:val="20"/>
                <w:szCs w:val="20"/>
              </w:rPr>
              <w:t>(</w:t>
            </w:r>
            <w:r w:rsidR="004E5048">
              <w:rPr>
                <w:rFonts w:ascii="Arial" w:eastAsia="Times New Roman" w:hAnsi="Arial" w:cs="Arial"/>
                <w:b/>
                <w:sz w:val="20"/>
                <w:szCs w:val="20"/>
              </w:rPr>
              <w:t>s</w:t>
            </w:r>
            <w:r w:rsidR="00DE1E7C" w:rsidRPr="008214BE">
              <w:rPr>
                <w:rFonts w:ascii="Arial" w:eastAsia="Times New Roman" w:hAnsi="Arial" w:cs="Arial"/>
                <w:b/>
                <w:sz w:val="20"/>
                <w:szCs w:val="20"/>
              </w:rPr>
              <w:t xml:space="preserve">ulu, </w:t>
            </w:r>
            <w:r w:rsidR="004E5048">
              <w:rPr>
                <w:rFonts w:ascii="Arial" w:eastAsia="Times New Roman" w:hAnsi="Arial" w:cs="Arial"/>
                <w:b/>
                <w:sz w:val="20"/>
                <w:szCs w:val="20"/>
              </w:rPr>
              <w:t>j</w:t>
            </w:r>
            <w:r w:rsidR="00DE1E7C" w:rsidRPr="008214BE">
              <w:rPr>
                <w:rFonts w:ascii="Arial" w:eastAsia="Times New Roman" w:hAnsi="Arial" w:cs="Arial"/>
                <w:b/>
                <w:sz w:val="20"/>
                <w:szCs w:val="20"/>
              </w:rPr>
              <w:t xml:space="preserve">el, AGM, </w:t>
            </w:r>
            <w:r w:rsidR="004E5048">
              <w:rPr>
                <w:rFonts w:ascii="Arial" w:eastAsia="Times New Roman" w:hAnsi="Arial" w:cs="Arial"/>
                <w:b/>
                <w:sz w:val="20"/>
                <w:szCs w:val="20"/>
              </w:rPr>
              <w:t>l</w:t>
            </w:r>
            <w:r w:rsidR="00DE1E7C" w:rsidRPr="008214BE">
              <w:rPr>
                <w:rFonts w:ascii="Arial" w:eastAsia="Times New Roman" w:hAnsi="Arial" w:cs="Arial"/>
                <w:b/>
                <w:sz w:val="20"/>
                <w:szCs w:val="20"/>
              </w:rPr>
              <w:t xml:space="preserve">ityum) </w:t>
            </w:r>
            <w:r w:rsidR="006A0EE0" w:rsidRPr="008214BE">
              <w:rPr>
                <w:rFonts w:ascii="Arial" w:eastAsia="Times New Roman" w:hAnsi="Arial" w:cs="Arial"/>
                <w:b/>
                <w:sz w:val="20"/>
                <w:szCs w:val="20"/>
              </w:rPr>
              <w:t>ve bakımını yapar.</w:t>
            </w:r>
          </w:p>
          <w:p w14:paraId="20B00503" w14:textId="377AF353" w:rsidR="00911FBF" w:rsidRPr="008214BE" w:rsidRDefault="006A0EE0" w:rsidP="00C108A3">
            <w:pPr>
              <w:spacing w:before="120"/>
              <w:ind w:right="57"/>
              <w:rPr>
                <w:rFonts w:ascii="Arial" w:eastAsia="Times New Roman" w:hAnsi="Arial" w:cs="Arial"/>
                <w:sz w:val="20"/>
                <w:szCs w:val="20"/>
              </w:rPr>
            </w:pPr>
            <w:r w:rsidRPr="004E5048">
              <w:rPr>
                <w:rFonts w:ascii="Arial" w:eastAsia="Calibri" w:hAnsi="Arial" w:cs="Arial"/>
                <w:sz w:val="20"/>
                <w:szCs w:val="20"/>
              </w:rPr>
              <w:t>Pers</w:t>
            </w:r>
            <w:r w:rsidRPr="008214BE">
              <w:rPr>
                <w:rFonts w:ascii="Arial" w:eastAsia="Calibri" w:hAnsi="Arial" w:cs="Arial"/>
                <w:sz w:val="20"/>
                <w:szCs w:val="20"/>
              </w:rPr>
              <w:t xml:space="preserve">onel </w:t>
            </w:r>
            <w:r w:rsidR="004C3D06">
              <w:rPr>
                <w:rFonts w:ascii="Arial" w:eastAsia="Calibri" w:hAnsi="Arial" w:cs="Arial"/>
                <w:sz w:val="20"/>
                <w:szCs w:val="20"/>
              </w:rPr>
              <w:t>y</w:t>
            </w:r>
            <w:r w:rsidRPr="008214BE">
              <w:rPr>
                <w:rFonts w:ascii="Arial" w:eastAsia="Calibri" w:hAnsi="Arial" w:cs="Arial"/>
                <w:sz w:val="20"/>
                <w:szCs w:val="20"/>
              </w:rPr>
              <w:t xml:space="preserve">ükseltici </w:t>
            </w:r>
            <w:r w:rsidR="004C3D06">
              <w:rPr>
                <w:rFonts w:ascii="Arial" w:eastAsia="Calibri" w:hAnsi="Arial" w:cs="Arial"/>
                <w:sz w:val="20"/>
                <w:szCs w:val="20"/>
              </w:rPr>
              <w:t>p</w:t>
            </w:r>
            <w:r w:rsidRPr="008214BE">
              <w:rPr>
                <w:rFonts w:ascii="Arial" w:eastAsia="Calibri" w:hAnsi="Arial" w:cs="Arial"/>
                <w:sz w:val="20"/>
                <w:szCs w:val="20"/>
              </w:rPr>
              <w:t>latformlarda kullanılan a</w:t>
            </w:r>
            <w:r w:rsidR="00911FBF" w:rsidRPr="008214BE">
              <w:rPr>
                <w:rFonts w:ascii="Arial" w:eastAsia="Times New Roman" w:hAnsi="Arial" w:cs="Arial"/>
                <w:sz w:val="20"/>
                <w:szCs w:val="20"/>
              </w:rPr>
              <w:t>kü ç</w:t>
            </w:r>
            <w:r w:rsidRPr="008214BE">
              <w:rPr>
                <w:rFonts w:ascii="Arial" w:eastAsia="Times New Roman" w:hAnsi="Arial" w:cs="Arial"/>
                <w:sz w:val="20"/>
                <w:szCs w:val="20"/>
              </w:rPr>
              <w:t>eşitleri</w:t>
            </w:r>
            <w:r w:rsidR="004E5048">
              <w:rPr>
                <w:rFonts w:ascii="Arial" w:eastAsia="Times New Roman" w:hAnsi="Arial" w:cs="Arial"/>
                <w:sz w:val="20"/>
                <w:szCs w:val="20"/>
              </w:rPr>
              <w:t>,</w:t>
            </w:r>
            <w:r w:rsidR="00911FBF" w:rsidRPr="008214BE">
              <w:rPr>
                <w:rFonts w:ascii="Arial" w:eastAsia="Times New Roman" w:hAnsi="Arial" w:cs="Arial"/>
                <w:sz w:val="20"/>
                <w:szCs w:val="20"/>
              </w:rPr>
              <w:t xml:space="preserve"> özellikleri</w:t>
            </w:r>
            <w:r w:rsidR="004E5048">
              <w:rPr>
                <w:rFonts w:ascii="Arial" w:eastAsia="Times New Roman" w:hAnsi="Arial" w:cs="Arial"/>
                <w:sz w:val="20"/>
                <w:szCs w:val="20"/>
              </w:rPr>
              <w:t xml:space="preserve"> ve</w:t>
            </w:r>
            <w:r w:rsidR="00911FBF" w:rsidRPr="008214BE">
              <w:rPr>
                <w:rFonts w:ascii="Arial" w:eastAsia="Times New Roman" w:hAnsi="Arial" w:cs="Arial"/>
                <w:sz w:val="20"/>
                <w:szCs w:val="20"/>
              </w:rPr>
              <w:t xml:space="preserve"> bakımları açıklanır.</w:t>
            </w:r>
          </w:p>
          <w:p w14:paraId="37B4ACCE" w14:textId="598225A9" w:rsidR="00DE1E7C" w:rsidRPr="008214BE" w:rsidRDefault="00DE1E7C" w:rsidP="00DE1E7C">
            <w:pPr>
              <w:pStyle w:val="Default"/>
              <w:spacing w:before="120"/>
              <w:ind w:left="113" w:right="57"/>
              <w:rPr>
                <w:rFonts w:ascii="Arial" w:eastAsia="Calibri" w:hAnsi="Arial" w:cs="Arial"/>
                <w:color w:val="auto"/>
                <w:sz w:val="20"/>
                <w:szCs w:val="20"/>
              </w:rPr>
            </w:pPr>
            <w:r w:rsidRPr="001C37FE">
              <w:rPr>
                <w:rFonts w:ascii="Arial" w:eastAsia="Calibri" w:hAnsi="Arial" w:cs="Arial"/>
                <w:color w:val="auto"/>
                <w:sz w:val="20"/>
                <w:szCs w:val="20"/>
              </w:rPr>
              <w:t>Sulu tip (</w:t>
            </w:r>
            <w:r w:rsidR="00FF1AB6" w:rsidRPr="00FA19C1">
              <w:rPr>
                <w:rFonts w:ascii="Arial" w:eastAsia="Calibri" w:hAnsi="Arial" w:cs="Arial"/>
                <w:color w:val="auto"/>
                <w:sz w:val="20"/>
                <w:szCs w:val="20"/>
              </w:rPr>
              <w:t>k</w:t>
            </w:r>
            <w:r w:rsidRPr="001C37FE">
              <w:rPr>
                <w:rFonts w:ascii="Arial" w:eastAsia="Calibri" w:hAnsi="Arial" w:cs="Arial"/>
                <w:color w:val="auto"/>
                <w:sz w:val="20"/>
                <w:szCs w:val="20"/>
              </w:rPr>
              <w:t>urşun-</w:t>
            </w:r>
            <w:r w:rsidR="00FF1AB6" w:rsidRPr="00FA19C1">
              <w:rPr>
                <w:rFonts w:ascii="Arial" w:eastAsia="Calibri" w:hAnsi="Arial" w:cs="Arial"/>
                <w:color w:val="auto"/>
                <w:sz w:val="20"/>
                <w:szCs w:val="20"/>
              </w:rPr>
              <w:t>a</w:t>
            </w:r>
            <w:r w:rsidRPr="001C37FE">
              <w:rPr>
                <w:rFonts w:ascii="Arial" w:eastAsia="Calibri" w:hAnsi="Arial" w:cs="Arial"/>
                <w:color w:val="auto"/>
                <w:sz w:val="20"/>
                <w:szCs w:val="20"/>
              </w:rPr>
              <w:t xml:space="preserve">sit), </w:t>
            </w:r>
            <w:r w:rsidR="00FF1AB6" w:rsidRPr="00FA19C1">
              <w:rPr>
                <w:rFonts w:ascii="Arial" w:eastAsia="Calibri" w:hAnsi="Arial" w:cs="Arial"/>
                <w:color w:val="auto"/>
                <w:sz w:val="20"/>
                <w:szCs w:val="20"/>
              </w:rPr>
              <w:t>j</w:t>
            </w:r>
            <w:r w:rsidRPr="001C37FE">
              <w:rPr>
                <w:rFonts w:ascii="Arial" w:eastAsia="Calibri" w:hAnsi="Arial" w:cs="Arial"/>
                <w:color w:val="auto"/>
                <w:sz w:val="20"/>
                <w:szCs w:val="20"/>
              </w:rPr>
              <w:t>el (</w:t>
            </w:r>
            <w:r w:rsidR="00FF1AB6" w:rsidRPr="00FA19C1">
              <w:rPr>
                <w:rFonts w:ascii="Arial" w:eastAsia="Calibri" w:hAnsi="Arial" w:cs="Arial"/>
                <w:color w:val="auto"/>
                <w:sz w:val="20"/>
                <w:szCs w:val="20"/>
              </w:rPr>
              <w:t>g</w:t>
            </w:r>
            <w:r w:rsidRPr="001C37FE">
              <w:rPr>
                <w:rFonts w:ascii="Arial" w:eastAsia="Calibri" w:hAnsi="Arial" w:cs="Arial"/>
                <w:color w:val="auto"/>
                <w:sz w:val="20"/>
                <w:szCs w:val="20"/>
              </w:rPr>
              <w:t>el), AGM (</w:t>
            </w:r>
            <w:r w:rsidR="00FF1AB6" w:rsidRPr="00FA19C1">
              <w:rPr>
                <w:rFonts w:ascii="Arial" w:eastAsia="Calibri" w:hAnsi="Arial" w:cs="Arial"/>
                <w:color w:val="auto"/>
                <w:sz w:val="20"/>
                <w:szCs w:val="20"/>
              </w:rPr>
              <w:t>k</w:t>
            </w:r>
            <w:r w:rsidRPr="001C37FE">
              <w:rPr>
                <w:rFonts w:ascii="Arial" w:eastAsia="Calibri" w:hAnsi="Arial" w:cs="Arial"/>
                <w:color w:val="auto"/>
                <w:sz w:val="20"/>
                <w:szCs w:val="20"/>
              </w:rPr>
              <w:t xml:space="preserve">uru) ve </w:t>
            </w:r>
            <w:r w:rsidR="00FF1AB6" w:rsidRPr="00FA19C1">
              <w:rPr>
                <w:rFonts w:ascii="Arial" w:eastAsia="Calibri" w:hAnsi="Arial" w:cs="Arial"/>
                <w:color w:val="auto"/>
                <w:sz w:val="20"/>
                <w:szCs w:val="20"/>
              </w:rPr>
              <w:t>l</w:t>
            </w:r>
            <w:r w:rsidRPr="001C37FE">
              <w:rPr>
                <w:rFonts w:ascii="Arial" w:eastAsia="Calibri" w:hAnsi="Arial" w:cs="Arial"/>
                <w:color w:val="auto"/>
                <w:sz w:val="20"/>
                <w:szCs w:val="20"/>
              </w:rPr>
              <w:t>ityum-</w:t>
            </w:r>
            <w:r w:rsidR="00FF1AB6" w:rsidRPr="00FA19C1">
              <w:rPr>
                <w:rFonts w:ascii="Arial" w:eastAsia="Calibri" w:hAnsi="Arial" w:cs="Arial"/>
                <w:color w:val="auto"/>
                <w:sz w:val="20"/>
                <w:szCs w:val="20"/>
              </w:rPr>
              <w:t>i</w:t>
            </w:r>
            <w:r w:rsidRPr="001C37FE">
              <w:rPr>
                <w:rFonts w:ascii="Arial" w:eastAsia="Calibri" w:hAnsi="Arial" w:cs="Arial"/>
                <w:color w:val="auto"/>
                <w:sz w:val="20"/>
                <w:szCs w:val="20"/>
              </w:rPr>
              <w:t>yon akülerin yapısal farkları, avantajları ve kullanım alanları</w:t>
            </w:r>
            <w:r w:rsidR="00911FBF" w:rsidRPr="00D10746">
              <w:rPr>
                <w:rFonts w:ascii="Arial" w:eastAsia="Calibri" w:hAnsi="Arial" w:cs="Arial"/>
                <w:color w:val="auto"/>
                <w:sz w:val="20"/>
                <w:szCs w:val="20"/>
              </w:rPr>
              <w:t xml:space="preserve"> aç</w:t>
            </w:r>
            <w:r w:rsidR="00911FBF" w:rsidRPr="00FF1AB6">
              <w:rPr>
                <w:rFonts w:ascii="Arial" w:eastAsia="Calibri" w:hAnsi="Arial" w:cs="Arial"/>
                <w:color w:val="auto"/>
                <w:sz w:val="20"/>
                <w:szCs w:val="20"/>
              </w:rPr>
              <w:t>ıklanır.</w:t>
            </w:r>
            <w:r w:rsidRPr="008214BE">
              <w:rPr>
                <w:rFonts w:ascii="Arial" w:eastAsia="Calibri" w:hAnsi="Arial" w:cs="Arial"/>
                <w:color w:val="auto"/>
                <w:sz w:val="20"/>
                <w:szCs w:val="20"/>
              </w:rPr>
              <w:t xml:space="preserve"> </w:t>
            </w:r>
          </w:p>
          <w:p w14:paraId="00BFE5EA" w14:textId="61BCC51B" w:rsidR="00911FBF" w:rsidRPr="008214BE" w:rsidRDefault="006A0EE0" w:rsidP="006A0EE0">
            <w:pPr>
              <w:spacing w:before="120"/>
              <w:ind w:right="57"/>
              <w:rPr>
                <w:rFonts w:ascii="Arial" w:eastAsia="Times New Roman" w:hAnsi="Arial" w:cs="Arial"/>
                <w:sz w:val="20"/>
                <w:szCs w:val="20"/>
              </w:rPr>
            </w:pPr>
            <w:r w:rsidRPr="008214BE">
              <w:rPr>
                <w:rFonts w:ascii="Arial" w:eastAsia="Times New Roman" w:hAnsi="Arial" w:cs="Arial"/>
                <w:sz w:val="20"/>
                <w:szCs w:val="20"/>
              </w:rPr>
              <w:t>Akülerin seçimini ve bakımını yapması sağlanır.</w:t>
            </w:r>
          </w:p>
          <w:p w14:paraId="5B6FDDC3" w14:textId="1112BD8E" w:rsidR="00C75845" w:rsidRPr="008214BE" w:rsidRDefault="00756B0F" w:rsidP="00C108A3">
            <w:pPr>
              <w:spacing w:before="120"/>
              <w:ind w:right="57"/>
              <w:rPr>
                <w:rFonts w:ascii="Arial" w:eastAsia="Times New Roman" w:hAnsi="Arial" w:cs="Arial"/>
                <w:b/>
                <w:sz w:val="20"/>
                <w:szCs w:val="20"/>
              </w:rPr>
            </w:pPr>
            <w:r w:rsidRPr="001C37FE">
              <w:rPr>
                <w:rFonts w:ascii="Arial" w:eastAsia="Times New Roman" w:hAnsi="Arial" w:cs="Arial"/>
                <w:b/>
                <w:sz w:val="20"/>
                <w:szCs w:val="20"/>
              </w:rPr>
              <w:t xml:space="preserve">Personel </w:t>
            </w:r>
            <w:r w:rsidR="00AB1A9E" w:rsidRPr="001C37FE">
              <w:rPr>
                <w:rFonts w:ascii="Arial" w:eastAsia="Times New Roman" w:hAnsi="Arial" w:cs="Arial"/>
                <w:b/>
                <w:sz w:val="20"/>
                <w:szCs w:val="20"/>
              </w:rPr>
              <w:t>y</w:t>
            </w:r>
            <w:r w:rsidRPr="00D10746">
              <w:rPr>
                <w:rFonts w:ascii="Arial" w:eastAsia="Times New Roman" w:hAnsi="Arial" w:cs="Arial"/>
                <w:b/>
                <w:sz w:val="20"/>
                <w:szCs w:val="20"/>
              </w:rPr>
              <w:t xml:space="preserve">ükseltici </w:t>
            </w:r>
            <w:r w:rsidR="00AB1A9E" w:rsidRPr="00D10746">
              <w:rPr>
                <w:rFonts w:ascii="Arial" w:eastAsia="Times New Roman" w:hAnsi="Arial" w:cs="Arial"/>
                <w:b/>
                <w:sz w:val="20"/>
                <w:szCs w:val="20"/>
              </w:rPr>
              <w:t>p</w:t>
            </w:r>
            <w:r w:rsidRPr="00FF1AB6">
              <w:rPr>
                <w:rFonts w:ascii="Arial" w:eastAsia="Times New Roman" w:hAnsi="Arial" w:cs="Arial"/>
                <w:b/>
                <w:sz w:val="20"/>
                <w:szCs w:val="20"/>
              </w:rPr>
              <w:t xml:space="preserve">latformların </w:t>
            </w:r>
            <w:proofErr w:type="spellStart"/>
            <w:r w:rsidR="00AB1A9E" w:rsidRPr="00FF1AB6">
              <w:rPr>
                <w:rFonts w:ascii="Arial" w:eastAsia="Times New Roman" w:hAnsi="Arial" w:cs="Arial"/>
                <w:b/>
                <w:sz w:val="20"/>
                <w:szCs w:val="20"/>
              </w:rPr>
              <w:t>t</w:t>
            </w:r>
            <w:r w:rsidR="00AD5E7D" w:rsidRPr="00FF1AB6">
              <w:rPr>
                <w:rFonts w:ascii="Arial" w:eastAsia="Times New Roman" w:hAnsi="Arial" w:cs="Arial"/>
                <w:b/>
                <w:sz w:val="20"/>
                <w:szCs w:val="20"/>
              </w:rPr>
              <w:t>raksi</w:t>
            </w:r>
            <w:r w:rsidR="004D098A" w:rsidRPr="00FF1AB6">
              <w:rPr>
                <w:rFonts w:ascii="Arial" w:eastAsia="Times New Roman" w:hAnsi="Arial" w:cs="Arial"/>
                <w:b/>
                <w:sz w:val="20"/>
                <w:szCs w:val="20"/>
              </w:rPr>
              <w:t>yoner</w:t>
            </w:r>
            <w:proofErr w:type="spellEnd"/>
            <w:r w:rsidR="004D098A" w:rsidRPr="00FF1AB6">
              <w:rPr>
                <w:rFonts w:ascii="Arial" w:eastAsia="Times New Roman" w:hAnsi="Arial" w:cs="Arial"/>
                <w:b/>
                <w:sz w:val="20"/>
                <w:szCs w:val="20"/>
              </w:rPr>
              <w:t xml:space="preserve"> akülerin</w:t>
            </w:r>
            <w:r w:rsidR="00FF1AB6" w:rsidRPr="00FA19C1">
              <w:rPr>
                <w:rFonts w:ascii="Arial" w:eastAsia="Times New Roman" w:hAnsi="Arial" w:cs="Arial"/>
                <w:b/>
                <w:sz w:val="20"/>
                <w:szCs w:val="20"/>
              </w:rPr>
              <w:t>in</w:t>
            </w:r>
            <w:r w:rsidR="004D098A" w:rsidRPr="00FF1AB6">
              <w:rPr>
                <w:rFonts w:ascii="Arial" w:eastAsia="Times New Roman" w:hAnsi="Arial" w:cs="Arial"/>
                <w:b/>
                <w:sz w:val="20"/>
                <w:szCs w:val="20"/>
              </w:rPr>
              <w:t xml:space="preserve"> bakımını ve şarj</w:t>
            </w:r>
            <w:r w:rsidR="00FF1AB6" w:rsidRPr="00FA19C1">
              <w:rPr>
                <w:rFonts w:ascii="Arial" w:eastAsia="Times New Roman" w:hAnsi="Arial" w:cs="Arial"/>
                <w:b/>
                <w:sz w:val="20"/>
                <w:szCs w:val="20"/>
              </w:rPr>
              <w:t xml:space="preserve"> </w:t>
            </w:r>
            <w:r w:rsidR="00B51BB6">
              <w:rPr>
                <w:rFonts w:ascii="Arial" w:eastAsia="Times New Roman" w:hAnsi="Arial" w:cs="Arial"/>
                <w:b/>
                <w:sz w:val="20"/>
                <w:szCs w:val="20"/>
              </w:rPr>
              <w:t xml:space="preserve">edilmesi </w:t>
            </w:r>
            <w:r w:rsidR="004D098A" w:rsidRPr="00FF1AB6">
              <w:rPr>
                <w:rFonts w:ascii="Arial" w:eastAsia="Times New Roman" w:hAnsi="Arial" w:cs="Arial"/>
                <w:b/>
                <w:sz w:val="20"/>
                <w:szCs w:val="20"/>
              </w:rPr>
              <w:t>işlemlerini</w:t>
            </w:r>
            <w:r w:rsidR="00AD5E7D" w:rsidRPr="00FF1AB6">
              <w:rPr>
                <w:rFonts w:ascii="Arial" w:eastAsia="Times New Roman" w:hAnsi="Arial" w:cs="Arial"/>
                <w:b/>
                <w:sz w:val="20"/>
                <w:szCs w:val="20"/>
              </w:rPr>
              <w:t xml:space="preserve"> yapar</w:t>
            </w:r>
            <w:r w:rsidR="00C75845" w:rsidRPr="00FF1AB6">
              <w:rPr>
                <w:rFonts w:ascii="Arial" w:eastAsia="Times New Roman" w:hAnsi="Arial" w:cs="Arial"/>
                <w:b/>
                <w:sz w:val="20"/>
                <w:szCs w:val="20"/>
              </w:rPr>
              <w:t>.</w:t>
            </w:r>
          </w:p>
          <w:p w14:paraId="60866EDC" w14:textId="5A61A103" w:rsidR="006F43AE" w:rsidRPr="008214BE" w:rsidRDefault="004A51B9" w:rsidP="006F43AE">
            <w:pPr>
              <w:pStyle w:val="Default"/>
              <w:spacing w:before="120"/>
              <w:ind w:left="113" w:right="57"/>
              <w:rPr>
                <w:rFonts w:ascii="Arial" w:eastAsia="Calibri" w:hAnsi="Arial" w:cs="Arial"/>
                <w:color w:val="auto"/>
                <w:sz w:val="20"/>
                <w:szCs w:val="20"/>
              </w:rPr>
            </w:pPr>
            <w:r w:rsidRPr="00FA19C1">
              <w:rPr>
                <w:rFonts w:ascii="Arial" w:eastAsia="Calibri" w:hAnsi="Arial" w:cs="Arial"/>
                <w:color w:val="auto"/>
                <w:sz w:val="20"/>
                <w:szCs w:val="20"/>
              </w:rPr>
              <w:t>A</w:t>
            </w:r>
            <w:r w:rsidR="00AD5E7D" w:rsidRPr="001C37FE">
              <w:rPr>
                <w:rFonts w:ascii="Arial" w:eastAsia="Calibri" w:hAnsi="Arial" w:cs="Arial"/>
                <w:color w:val="auto"/>
                <w:sz w:val="20"/>
                <w:szCs w:val="20"/>
              </w:rPr>
              <w:t xml:space="preserve">külü </w:t>
            </w:r>
            <w:r w:rsidRPr="001C37FE">
              <w:rPr>
                <w:rFonts w:ascii="Arial" w:eastAsia="Calibri" w:hAnsi="Arial" w:cs="Arial"/>
                <w:color w:val="auto"/>
                <w:sz w:val="20"/>
                <w:szCs w:val="20"/>
              </w:rPr>
              <w:t>p</w:t>
            </w:r>
            <w:r w:rsidRPr="00D10746">
              <w:rPr>
                <w:rFonts w:ascii="Arial" w:eastAsia="Calibri" w:hAnsi="Arial" w:cs="Arial"/>
                <w:color w:val="auto"/>
                <w:sz w:val="20"/>
                <w:szCs w:val="20"/>
              </w:rPr>
              <w:t xml:space="preserve">ersonel yükseltici </w:t>
            </w:r>
            <w:r w:rsidR="00AD5E7D" w:rsidRPr="00D10746">
              <w:rPr>
                <w:rFonts w:ascii="Arial" w:eastAsia="Calibri" w:hAnsi="Arial" w:cs="Arial"/>
                <w:color w:val="auto"/>
                <w:sz w:val="20"/>
                <w:szCs w:val="20"/>
              </w:rPr>
              <w:t>platformla</w:t>
            </w:r>
            <w:r w:rsidR="009E041D" w:rsidRPr="004A51B9">
              <w:rPr>
                <w:rFonts w:ascii="Arial" w:eastAsia="Calibri" w:hAnsi="Arial" w:cs="Arial"/>
                <w:color w:val="auto"/>
                <w:sz w:val="20"/>
                <w:szCs w:val="20"/>
              </w:rPr>
              <w:t>rda</w:t>
            </w:r>
            <w:r w:rsidRPr="00FA19C1">
              <w:rPr>
                <w:rFonts w:ascii="Arial" w:eastAsia="Calibri" w:hAnsi="Arial" w:cs="Arial"/>
                <w:color w:val="auto"/>
                <w:sz w:val="20"/>
                <w:szCs w:val="20"/>
              </w:rPr>
              <w:t xml:space="preserve"> kullanılan</w:t>
            </w:r>
            <w:r w:rsidR="009E041D" w:rsidRPr="001C37FE">
              <w:rPr>
                <w:rFonts w:ascii="Arial" w:eastAsia="Calibri" w:hAnsi="Arial" w:cs="Arial"/>
                <w:color w:val="auto"/>
                <w:sz w:val="20"/>
                <w:szCs w:val="20"/>
              </w:rPr>
              <w:t xml:space="preserve"> </w:t>
            </w:r>
            <w:proofErr w:type="spellStart"/>
            <w:r w:rsidR="009E041D" w:rsidRPr="001C37FE">
              <w:rPr>
                <w:rFonts w:ascii="Arial" w:eastAsia="Calibri" w:hAnsi="Arial" w:cs="Arial"/>
                <w:color w:val="auto"/>
                <w:sz w:val="20"/>
                <w:szCs w:val="20"/>
              </w:rPr>
              <w:t>traksiyoner</w:t>
            </w:r>
            <w:proofErr w:type="spellEnd"/>
            <w:r w:rsidR="009E041D" w:rsidRPr="001C37FE">
              <w:rPr>
                <w:rFonts w:ascii="Arial" w:eastAsia="Calibri" w:hAnsi="Arial" w:cs="Arial"/>
                <w:color w:val="auto"/>
                <w:sz w:val="20"/>
                <w:szCs w:val="20"/>
              </w:rPr>
              <w:t xml:space="preserve"> akülerin yapısı, özellikleri</w:t>
            </w:r>
            <w:r w:rsidRPr="00FA19C1">
              <w:rPr>
                <w:rFonts w:ascii="Arial" w:eastAsia="Calibri" w:hAnsi="Arial" w:cs="Arial"/>
                <w:color w:val="auto"/>
                <w:sz w:val="20"/>
                <w:szCs w:val="20"/>
              </w:rPr>
              <w:t>,</w:t>
            </w:r>
            <w:r w:rsidR="009E041D" w:rsidRPr="001C37FE">
              <w:rPr>
                <w:rFonts w:ascii="Arial" w:eastAsia="Calibri" w:hAnsi="Arial" w:cs="Arial"/>
                <w:color w:val="auto"/>
                <w:sz w:val="20"/>
                <w:szCs w:val="20"/>
              </w:rPr>
              <w:t xml:space="preserve"> bakımı </w:t>
            </w:r>
            <w:r w:rsidR="00AD5E7D" w:rsidRPr="001C37FE">
              <w:rPr>
                <w:rFonts w:ascii="Arial" w:eastAsia="Calibri" w:hAnsi="Arial" w:cs="Arial"/>
                <w:color w:val="auto"/>
                <w:sz w:val="20"/>
                <w:szCs w:val="20"/>
              </w:rPr>
              <w:t>ve bağlantı şeması açıklanır.</w:t>
            </w:r>
            <w:r w:rsidR="00C75845" w:rsidRPr="008214BE">
              <w:rPr>
                <w:rFonts w:ascii="Arial" w:eastAsia="Calibri" w:hAnsi="Arial" w:cs="Arial"/>
                <w:color w:val="auto"/>
                <w:sz w:val="20"/>
                <w:szCs w:val="20"/>
              </w:rPr>
              <w:t xml:space="preserve"> </w:t>
            </w:r>
          </w:p>
          <w:p w14:paraId="169B211D" w14:textId="0DECA504" w:rsidR="006F43AE" w:rsidRPr="008214BE" w:rsidRDefault="006F43AE" w:rsidP="006F43AE">
            <w:pPr>
              <w:pStyle w:val="Default"/>
              <w:spacing w:before="120"/>
              <w:ind w:left="113" w:right="57"/>
              <w:rPr>
                <w:rFonts w:ascii="Arial" w:eastAsia="Calibri" w:hAnsi="Arial" w:cs="Arial"/>
                <w:color w:val="auto"/>
                <w:sz w:val="20"/>
                <w:szCs w:val="20"/>
              </w:rPr>
            </w:pPr>
            <w:r w:rsidRPr="008214BE">
              <w:rPr>
                <w:rFonts w:ascii="Arial" w:eastAsia="Calibri" w:hAnsi="Arial" w:cs="Arial"/>
                <w:color w:val="auto"/>
                <w:sz w:val="20"/>
                <w:szCs w:val="20"/>
              </w:rPr>
              <w:t xml:space="preserve">Personel </w:t>
            </w:r>
            <w:r w:rsidR="00AB1A9E">
              <w:rPr>
                <w:rFonts w:ascii="Arial" w:eastAsia="Calibri" w:hAnsi="Arial" w:cs="Arial"/>
                <w:color w:val="auto"/>
                <w:sz w:val="20"/>
                <w:szCs w:val="20"/>
              </w:rPr>
              <w:t>y</w:t>
            </w:r>
            <w:r w:rsidRPr="008214BE">
              <w:rPr>
                <w:rFonts w:ascii="Arial" w:eastAsia="Calibri" w:hAnsi="Arial" w:cs="Arial"/>
                <w:color w:val="auto"/>
                <w:sz w:val="20"/>
                <w:szCs w:val="20"/>
              </w:rPr>
              <w:t xml:space="preserve">ükseltici </w:t>
            </w:r>
            <w:r w:rsidR="00AB1A9E">
              <w:rPr>
                <w:rFonts w:ascii="Arial" w:eastAsia="Calibri" w:hAnsi="Arial" w:cs="Arial"/>
                <w:color w:val="auto"/>
                <w:sz w:val="20"/>
                <w:szCs w:val="20"/>
              </w:rPr>
              <w:t>p</w:t>
            </w:r>
            <w:r w:rsidRPr="008214BE">
              <w:rPr>
                <w:rFonts w:ascii="Arial" w:eastAsia="Calibri" w:hAnsi="Arial" w:cs="Arial"/>
                <w:color w:val="auto"/>
                <w:sz w:val="20"/>
                <w:szCs w:val="20"/>
              </w:rPr>
              <w:t xml:space="preserve">latformların </w:t>
            </w:r>
            <w:r w:rsidR="00AB1A9E">
              <w:rPr>
                <w:rFonts w:ascii="Arial" w:eastAsia="Calibri" w:hAnsi="Arial" w:cs="Arial"/>
                <w:color w:val="auto"/>
                <w:sz w:val="20"/>
                <w:szCs w:val="20"/>
              </w:rPr>
              <w:t>a</w:t>
            </w:r>
            <w:r w:rsidRPr="008214BE">
              <w:rPr>
                <w:rFonts w:ascii="Arial" w:eastAsia="Calibri" w:hAnsi="Arial" w:cs="Arial"/>
                <w:color w:val="auto"/>
                <w:sz w:val="20"/>
                <w:szCs w:val="20"/>
              </w:rPr>
              <w:t>kü şarj cihazının (redresör) çalışma döngüsü ve hata kodları açıklanır.</w:t>
            </w:r>
          </w:p>
          <w:p w14:paraId="29E25F80" w14:textId="1761E20D" w:rsidR="004A51B9" w:rsidRDefault="00756B0F" w:rsidP="00C108A3">
            <w:pPr>
              <w:pStyle w:val="Default"/>
              <w:spacing w:before="120"/>
              <w:ind w:left="113" w:right="57"/>
              <w:rPr>
                <w:rFonts w:ascii="Arial" w:eastAsia="Calibri" w:hAnsi="Arial" w:cs="Arial"/>
                <w:color w:val="auto"/>
                <w:sz w:val="20"/>
                <w:szCs w:val="20"/>
              </w:rPr>
            </w:pPr>
            <w:r w:rsidRPr="008214BE">
              <w:rPr>
                <w:rFonts w:ascii="Arial" w:eastAsia="Calibri" w:hAnsi="Arial" w:cs="Arial"/>
                <w:color w:val="auto"/>
                <w:sz w:val="20"/>
                <w:szCs w:val="20"/>
              </w:rPr>
              <w:t xml:space="preserve">Personel </w:t>
            </w:r>
            <w:r w:rsidR="00AB1A9E">
              <w:rPr>
                <w:rFonts w:ascii="Arial" w:eastAsia="Calibri" w:hAnsi="Arial" w:cs="Arial"/>
                <w:color w:val="auto"/>
                <w:sz w:val="20"/>
                <w:szCs w:val="20"/>
              </w:rPr>
              <w:t>y</w:t>
            </w:r>
            <w:r w:rsidRPr="008214BE">
              <w:rPr>
                <w:rFonts w:ascii="Arial" w:eastAsia="Calibri" w:hAnsi="Arial" w:cs="Arial"/>
                <w:color w:val="auto"/>
                <w:sz w:val="20"/>
                <w:szCs w:val="20"/>
              </w:rPr>
              <w:t xml:space="preserve">ükseltici </w:t>
            </w:r>
            <w:r w:rsidR="00AB1A9E">
              <w:rPr>
                <w:rFonts w:ascii="Arial" w:eastAsia="Calibri" w:hAnsi="Arial" w:cs="Arial"/>
                <w:color w:val="auto"/>
                <w:sz w:val="20"/>
                <w:szCs w:val="20"/>
              </w:rPr>
              <w:t>p</w:t>
            </w:r>
            <w:r w:rsidRPr="008214BE">
              <w:rPr>
                <w:rFonts w:ascii="Arial" w:eastAsia="Calibri" w:hAnsi="Arial" w:cs="Arial"/>
                <w:color w:val="auto"/>
                <w:sz w:val="20"/>
                <w:szCs w:val="20"/>
              </w:rPr>
              <w:t xml:space="preserve">latformların </w:t>
            </w:r>
            <w:r w:rsidR="00AB1A9E">
              <w:rPr>
                <w:rFonts w:ascii="Arial" w:eastAsia="Calibri" w:hAnsi="Arial" w:cs="Arial"/>
                <w:color w:val="auto"/>
                <w:sz w:val="20"/>
                <w:szCs w:val="20"/>
              </w:rPr>
              <w:t>a</w:t>
            </w:r>
            <w:r w:rsidR="00AD5E7D" w:rsidRPr="008214BE">
              <w:rPr>
                <w:rFonts w:ascii="Arial" w:eastAsia="Calibri" w:hAnsi="Arial" w:cs="Arial"/>
                <w:color w:val="auto"/>
                <w:sz w:val="20"/>
                <w:szCs w:val="20"/>
              </w:rPr>
              <w:t>kü saf su seviyesi</w:t>
            </w:r>
            <w:r w:rsidR="004E5048">
              <w:rPr>
                <w:rFonts w:ascii="Arial" w:eastAsia="Calibri" w:hAnsi="Arial" w:cs="Arial"/>
                <w:color w:val="auto"/>
                <w:sz w:val="20"/>
                <w:szCs w:val="20"/>
              </w:rPr>
              <w:t>nin</w:t>
            </w:r>
            <w:r w:rsidR="00AD5E7D" w:rsidRPr="008214BE">
              <w:rPr>
                <w:rFonts w:ascii="Arial" w:eastAsia="Calibri" w:hAnsi="Arial" w:cs="Arial"/>
                <w:color w:val="auto"/>
                <w:sz w:val="20"/>
                <w:szCs w:val="20"/>
              </w:rPr>
              <w:t xml:space="preserve"> kontrolü</w:t>
            </w:r>
            <w:r w:rsidR="004E5048">
              <w:rPr>
                <w:rFonts w:ascii="Arial" w:eastAsia="Calibri" w:hAnsi="Arial" w:cs="Arial"/>
                <w:color w:val="auto"/>
                <w:sz w:val="20"/>
                <w:szCs w:val="20"/>
              </w:rPr>
              <w:t>nü</w:t>
            </w:r>
            <w:r w:rsidR="00AD5E7D" w:rsidRPr="008214BE">
              <w:rPr>
                <w:rFonts w:ascii="Arial" w:eastAsia="Calibri" w:hAnsi="Arial" w:cs="Arial"/>
                <w:color w:val="auto"/>
                <w:sz w:val="20"/>
                <w:szCs w:val="20"/>
              </w:rPr>
              <w:t>, yoğunluk ölçümü</w:t>
            </w:r>
            <w:r w:rsidR="004E5048">
              <w:rPr>
                <w:rFonts w:ascii="Arial" w:eastAsia="Calibri" w:hAnsi="Arial" w:cs="Arial"/>
                <w:color w:val="auto"/>
                <w:sz w:val="20"/>
                <w:szCs w:val="20"/>
              </w:rPr>
              <w:t>nü</w:t>
            </w:r>
            <w:r w:rsidR="00AD5E7D" w:rsidRPr="008214BE">
              <w:rPr>
                <w:rFonts w:ascii="Arial" w:eastAsia="Calibri" w:hAnsi="Arial" w:cs="Arial"/>
                <w:color w:val="auto"/>
                <w:sz w:val="20"/>
                <w:szCs w:val="20"/>
              </w:rPr>
              <w:t xml:space="preserve"> ve </w:t>
            </w:r>
            <w:proofErr w:type="spellStart"/>
            <w:r w:rsidR="00AD5E7D" w:rsidRPr="008214BE">
              <w:rPr>
                <w:rFonts w:ascii="Arial" w:eastAsia="Calibri" w:hAnsi="Arial" w:cs="Arial"/>
                <w:color w:val="auto"/>
                <w:sz w:val="20"/>
                <w:szCs w:val="20"/>
              </w:rPr>
              <w:t>kutupbaşı</w:t>
            </w:r>
            <w:proofErr w:type="spellEnd"/>
            <w:r w:rsidR="00AD5E7D" w:rsidRPr="008214BE">
              <w:rPr>
                <w:rFonts w:ascii="Arial" w:eastAsia="Calibri" w:hAnsi="Arial" w:cs="Arial"/>
                <w:color w:val="auto"/>
                <w:sz w:val="20"/>
                <w:szCs w:val="20"/>
              </w:rPr>
              <w:t xml:space="preserve"> temizliği</w:t>
            </w:r>
            <w:r w:rsidR="009E041D" w:rsidRPr="008214BE">
              <w:rPr>
                <w:rFonts w:ascii="Arial" w:eastAsia="Calibri" w:hAnsi="Arial" w:cs="Arial"/>
                <w:color w:val="auto"/>
                <w:sz w:val="20"/>
                <w:szCs w:val="20"/>
              </w:rPr>
              <w:t>ni yapması sağlanır.</w:t>
            </w:r>
          </w:p>
          <w:p w14:paraId="6C767828" w14:textId="77777777" w:rsidR="004A51B9" w:rsidRPr="008214BE" w:rsidRDefault="004A51B9" w:rsidP="00C108A3">
            <w:pPr>
              <w:pStyle w:val="Default"/>
              <w:spacing w:before="120"/>
              <w:ind w:left="113" w:right="57"/>
              <w:rPr>
                <w:rFonts w:ascii="Arial" w:eastAsia="Calibri" w:hAnsi="Arial" w:cs="Arial"/>
                <w:color w:val="auto"/>
                <w:sz w:val="20"/>
                <w:szCs w:val="20"/>
              </w:rPr>
            </w:pPr>
          </w:p>
          <w:p w14:paraId="7C0356F6" w14:textId="2129CEBD" w:rsidR="00CE26CC" w:rsidRPr="008214BE" w:rsidRDefault="004A51B9" w:rsidP="001C37FE">
            <w:pPr>
              <w:pStyle w:val="Default"/>
              <w:spacing w:before="120"/>
              <w:ind w:left="113" w:right="57"/>
              <w:rPr>
                <w:rFonts w:ascii="Arial" w:eastAsia="Calibri" w:hAnsi="Arial" w:cs="Arial"/>
                <w:color w:val="auto"/>
                <w:sz w:val="20"/>
                <w:szCs w:val="20"/>
              </w:rPr>
            </w:pPr>
            <w:r w:rsidRPr="00FA19C1">
              <w:rPr>
                <w:rFonts w:ascii="Arial" w:eastAsia="Calibri" w:hAnsi="Arial" w:cs="Arial"/>
                <w:color w:val="auto"/>
                <w:sz w:val="20"/>
                <w:szCs w:val="20"/>
              </w:rPr>
              <w:lastRenderedPageBreak/>
              <w:t>Aküleri ş</w:t>
            </w:r>
            <w:r w:rsidR="004D098A" w:rsidRPr="001C37FE">
              <w:rPr>
                <w:rFonts w:ascii="Arial" w:eastAsia="Calibri" w:hAnsi="Arial" w:cs="Arial"/>
                <w:color w:val="auto"/>
                <w:sz w:val="20"/>
                <w:szCs w:val="20"/>
              </w:rPr>
              <w:t>arja bağlarken dikkat edilecek hususları açıklanır</w:t>
            </w:r>
            <w:r w:rsidR="00CE26CC" w:rsidRPr="004A51B9">
              <w:rPr>
                <w:rFonts w:ascii="Arial" w:eastAsia="Calibri" w:hAnsi="Arial" w:cs="Arial"/>
                <w:color w:val="auto"/>
                <w:sz w:val="20"/>
                <w:szCs w:val="20"/>
              </w:rPr>
              <w:t>.</w:t>
            </w:r>
          </w:p>
          <w:p w14:paraId="5C0BC21C" w14:textId="23046E2C" w:rsidR="004D098A" w:rsidRPr="008214BE" w:rsidRDefault="00CE26CC" w:rsidP="00C108A3">
            <w:pPr>
              <w:pStyle w:val="Default"/>
              <w:spacing w:before="120"/>
              <w:ind w:left="113" w:right="57"/>
              <w:rPr>
                <w:rFonts w:ascii="Arial" w:eastAsia="Calibri" w:hAnsi="Arial" w:cs="Arial"/>
                <w:color w:val="auto"/>
                <w:sz w:val="20"/>
                <w:szCs w:val="20"/>
              </w:rPr>
            </w:pPr>
            <w:r w:rsidRPr="008214BE">
              <w:rPr>
                <w:rFonts w:ascii="Arial" w:eastAsia="Calibri" w:hAnsi="Arial" w:cs="Arial"/>
                <w:color w:val="auto"/>
                <w:sz w:val="20"/>
                <w:szCs w:val="20"/>
              </w:rPr>
              <w:t>A</w:t>
            </w:r>
            <w:r w:rsidR="004D098A" w:rsidRPr="008214BE">
              <w:rPr>
                <w:rFonts w:ascii="Arial" w:eastAsia="Calibri" w:hAnsi="Arial" w:cs="Arial"/>
                <w:color w:val="auto"/>
                <w:sz w:val="20"/>
                <w:szCs w:val="20"/>
              </w:rPr>
              <w:t>küleri şarja bağlaması sağlanır.</w:t>
            </w:r>
          </w:p>
          <w:p w14:paraId="39130130" w14:textId="68039BEE" w:rsidR="00C75845" w:rsidRPr="008214BE" w:rsidRDefault="00756B0F" w:rsidP="00C108A3">
            <w:pPr>
              <w:spacing w:before="120"/>
              <w:ind w:right="57"/>
              <w:rPr>
                <w:rFonts w:ascii="Arial" w:eastAsia="Times New Roman" w:hAnsi="Arial" w:cs="Arial"/>
                <w:b/>
                <w:sz w:val="20"/>
                <w:szCs w:val="20"/>
              </w:rPr>
            </w:pPr>
            <w:r w:rsidRPr="008214BE">
              <w:rPr>
                <w:rFonts w:ascii="Arial" w:eastAsia="Times New Roman" w:hAnsi="Arial" w:cs="Arial"/>
                <w:b/>
                <w:sz w:val="20"/>
                <w:szCs w:val="20"/>
              </w:rPr>
              <w:t xml:space="preserve">Personel </w:t>
            </w:r>
            <w:r w:rsidR="00AB1A9E">
              <w:rPr>
                <w:rFonts w:ascii="Arial" w:eastAsia="Times New Roman" w:hAnsi="Arial" w:cs="Arial"/>
                <w:b/>
                <w:sz w:val="20"/>
                <w:szCs w:val="20"/>
              </w:rPr>
              <w:t>y</w:t>
            </w:r>
            <w:r w:rsidRPr="008214BE">
              <w:rPr>
                <w:rFonts w:ascii="Arial" w:eastAsia="Times New Roman" w:hAnsi="Arial" w:cs="Arial"/>
                <w:b/>
                <w:sz w:val="20"/>
                <w:szCs w:val="20"/>
              </w:rPr>
              <w:t xml:space="preserve">ükseltici </w:t>
            </w:r>
            <w:r w:rsidR="00AB1A9E">
              <w:rPr>
                <w:rFonts w:ascii="Arial" w:eastAsia="Times New Roman" w:hAnsi="Arial" w:cs="Arial"/>
                <w:b/>
                <w:sz w:val="20"/>
                <w:szCs w:val="20"/>
              </w:rPr>
              <w:t>p</w:t>
            </w:r>
            <w:r w:rsidRPr="008214BE">
              <w:rPr>
                <w:rFonts w:ascii="Arial" w:eastAsia="Times New Roman" w:hAnsi="Arial" w:cs="Arial"/>
                <w:b/>
                <w:sz w:val="20"/>
                <w:szCs w:val="20"/>
              </w:rPr>
              <w:t xml:space="preserve">latformların </w:t>
            </w:r>
            <w:r w:rsidR="00AB1A9E">
              <w:rPr>
                <w:rFonts w:ascii="Arial" w:eastAsia="Times New Roman" w:hAnsi="Arial" w:cs="Arial"/>
                <w:b/>
                <w:sz w:val="20"/>
                <w:szCs w:val="20"/>
              </w:rPr>
              <w:t>ş</w:t>
            </w:r>
            <w:r w:rsidR="00AD5E7D" w:rsidRPr="008214BE">
              <w:rPr>
                <w:rFonts w:ascii="Arial" w:eastAsia="Times New Roman" w:hAnsi="Arial" w:cs="Arial"/>
                <w:b/>
                <w:sz w:val="20"/>
                <w:szCs w:val="20"/>
              </w:rPr>
              <w:t>arj sistemlerinin kontrollerini yapar</w:t>
            </w:r>
            <w:r w:rsidR="00C75845" w:rsidRPr="008214BE">
              <w:rPr>
                <w:rFonts w:ascii="Arial" w:eastAsia="Times New Roman" w:hAnsi="Arial" w:cs="Arial"/>
                <w:b/>
                <w:sz w:val="20"/>
                <w:szCs w:val="20"/>
              </w:rPr>
              <w:t xml:space="preserve">. </w:t>
            </w:r>
          </w:p>
          <w:p w14:paraId="05DF300C" w14:textId="1948DB32" w:rsidR="00CE26CC" w:rsidRPr="008214BE" w:rsidRDefault="00CE26CC" w:rsidP="00CE26CC">
            <w:pPr>
              <w:spacing w:before="120"/>
              <w:ind w:right="57"/>
              <w:rPr>
                <w:rFonts w:ascii="Arial" w:eastAsia="Times New Roman" w:hAnsi="Arial" w:cs="Arial"/>
                <w:sz w:val="20"/>
                <w:szCs w:val="20"/>
              </w:rPr>
            </w:pPr>
            <w:r w:rsidRPr="008214BE">
              <w:rPr>
                <w:rFonts w:ascii="Arial" w:eastAsia="Times New Roman" w:hAnsi="Arial" w:cs="Arial"/>
                <w:sz w:val="20"/>
                <w:szCs w:val="20"/>
              </w:rPr>
              <w:t xml:space="preserve">Personel </w:t>
            </w:r>
            <w:r w:rsidR="00AB1A9E">
              <w:rPr>
                <w:rFonts w:ascii="Arial" w:eastAsia="Times New Roman" w:hAnsi="Arial" w:cs="Arial"/>
                <w:sz w:val="20"/>
                <w:szCs w:val="20"/>
              </w:rPr>
              <w:t>y</w:t>
            </w:r>
            <w:r w:rsidRPr="008214BE">
              <w:rPr>
                <w:rFonts w:ascii="Arial" w:eastAsia="Times New Roman" w:hAnsi="Arial" w:cs="Arial"/>
                <w:sz w:val="20"/>
                <w:szCs w:val="20"/>
              </w:rPr>
              <w:t xml:space="preserve">ükseltici </w:t>
            </w:r>
            <w:r w:rsidR="00AB1A9E">
              <w:rPr>
                <w:rFonts w:ascii="Arial" w:eastAsia="Times New Roman" w:hAnsi="Arial" w:cs="Arial"/>
                <w:sz w:val="20"/>
                <w:szCs w:val="20"/>
              </w:rPr>
              <w:t>p</w:t>
            </w:r>
            <w:r w:rsidRPr="008214BE">
              <w:rPr>
                <w:rFonts w:ascii="Arial" w:eastAsia="Times New Roman" w:hAnsi="Arial" w:cs="Arial"/>
                <w:sz w:val="20"/>
                <w:szCs w:val="20"/>
              </w:rPr>
              <w:t xml:space="preserve">latformların </w:t>
            </w:r>
            <w:r w:rsidR="00AB1A9E">
              <w:rPr>
                <w:rFonts w:ascii="Arial" w:eastAsia="Times New Roman" w:hAnsi="Arial" w:cs="Arial"/>
                <w:sz w:val="20"/>
                <w:szCs w:val="20"/>
              </w:rPr>
              <w:t>ş</w:t>
            </w:r>
            <w:r w:rsidRPr="008214BE">
              <w:rPr>
                <w:rFonts w:ascii="Arial" w:eastAsia="Times New Roman" w:hAnsi="Arial" w:cs="Arial"/>
                <w:sz w:val="20"/>
                <w:szCs w:val="20"/>
              </w:rPr>
              <w:t>arj sistemlerinin özellikleri, çeşitleri ve kontrolleri açıklanır.</w:t>
            </w:r>
          </w:p>
          <w:p w14:paraId="04AB16D5" w14:textId="7E4937F9" w:rsidR="00CE26CC" w:rsidRPr="008214BE" w:rsidRDefault="00CE26CC" w:rsidP="00C108A3">
            <w:pPr>
              <w:spacing w:before="120"/>
              <w:ind w:right="57"/>
              <w:rPr>
                <w:rFonts w:ascii="Arial" w:eastAsia="Times New Roman" w:hAnsi="Arial" w:cs="Arial"/>
                <w:sz w:val="20"/>
                <w:szCs w:val="20"/>
              </w:rPr>
            </w:pPr>
            <w:r w:rsidRPr="008214BE">
              <w:rPr>
                <w:rFonts w:ascii="Arial" w:eastAsia="Times New Roman" w:hAnsi="Arial" w:cs="Arial"/>
                <w:sz w:val="20"/>
                <w:szCs w:val="20"/>
              </w:rPr>
              <w:t>Şarj sistemlerinin kontrollerini yapması sağlanır.</w:t>
            </w:r>
          </w:p>
          <w:p w14:paraId="7246CFF2" w14:textId="7898D146" w:rsidR="00C9371A" w:rsidRPr="006E7EDE" w:rsidRDefault="00C9371A" w:rsidP="00C108A3">
            <w:pPr>
              <w:pStyle w:val="Default"/>
              <w:spacing w:before="120"/>
              <w:ind w:left="113" w:right="57"/>
              <w:rPr>
                <w:rFonts w:ascii="Arial" w:eastAsia="Calibri" w:hAnsi="Arial" w:cs="Arial"/>
                <w:color w:val="auto"/>
                <w:sz w:val="20"/>
                <w:szCs w:val="20"/>
              </w:rPr>
            </w:pPr>
            <w:r w:rsidRPr="00B85E5E">
              <w:rPr>
                <w:rFonts w:ascii="Arial" w:eastAsia="Calibri" w:hAnsi="Arial" w:cs="Arial"/>
                <w:color w:val="auto"/>
                <w:sz w:val="20"/>
                <w:szCs w:val="20"/>
              </w:rPr>
              <w:t>Arıza tespit cihazı</w:t>
            </w:r>
            <w:r w:rsidR="006E7EDE">
              <w:rPr>
                <w:rFonts w:ascii="Arial" w:eastAsia="Calibri" w:hAnsi="Arial" w:cs="Arial"/>
                <w:color w:val="auto"/>
                <w:sz w:val="20"/>
                <w:szCs w:val="20"/>
              </w:rPr>
              <w:t>yla</w:t>
            </w:r>
            <w:r w:rsidRPr="006E7EDE">
              <w:rPr>
                <w:rFonts w:ascii="Arial" w:eastAsia="Calibri" w:hAnsi="Arial" w:cs="Arial"/>
                <w:color w:val="auto"/>
                <w:sz w:val="20"/>
                <w:szCs w:val="20"/>
              </w:rPr>
              <w:t xml:space="preserve"> veya makine monitöründen şarj sistemi</w:t>
            </w:r>
            <w:r w:rsidR="006E7EDE">
              <w:rPr>
                <w:rFonts w:ascii="Arial" w:eastAsia="Calibri" w:hAnsi="Arial" w:cs="Arial"/>
                <w:color w:val="auto"/>
                <w:sz w:val="20"/>
                <w:szCs w:val="20"/>
              </w:rPr>
              <w:t>nin</w:t>
            </w:r>
            <w:r w:rsidRPr="00B85E5E">
              <w:rPr>
                <w:rFonts w:ascii="Arial" w:eastAsia="Calibri" w:hAnsi="Arial" w:cs="Arial"/>
                <w:color w:val="auto"/>
                <w:sz w:val="20"/>
                <w:szCs w:val="20"/>
              </w:rPr>
              <w:t xml:space="preserve"> çalışma kontrolleri</w:t>
            </w:r>
            <w:r w:rsidR="006E7EDE">
              <w:rPr>
                <w:rFonts w:ascii="Arial" w:eastAsia="Calibri" w:hAnsi="Arial" w:cs="Arial"/>
                <w:color w:val="auto"/>
                <w:sz w:val="20"/>
                <w:szCs w:val="20"/>
              </w:rPr>
              <w:t>ni</w:t>
            </w:r>
            <w:r w:rsidRPr="00B85E5E">
              <w:rPr>
                <w:rFonts w:ascii="Arial" w:eastAsia="Calibri" w:hAnsi="Arial" w:cs="Arial"/>
                <w:color w:val="auto"/>
                <w:sz w:val="20"/>
                <w:szCs w:val="20"/>
              </w:rPr>
              <w:t xml:space="preserve"> </w:t>
            </w:r>
            <w:r w:rsidR="00CE26CC" w:rsidRPr="00B85E5E">
              <w:rPr>
                <w:rFonts w:ascii="Arial" w:eastAsia="Calibri" w:hAnsi="Arial" w:cs="Arial"/>
                <w:color w:val="auto"/>
                <w:sz w:val="20"/>
                <w:szCs w:val="20"/>
              </w:rPr>
              <w:t>yapması sağlanır.</w:t>
            </w:r>
          </w:p>
          <w:p w14:paraId="13E9021B" w14:textId="48E16E89" w:rsidR="00C75845" w:rsidRPr="008214BE" w:rsidRDefault="00756B0F" w:rsidP="00C108A3">
            <w:pPr>
              <w:spacing w:before="120"/>
              <w:ind w:right="57"/>
              <w:rPr>
                <w:rFonts w:ascii="Arial" w:eastAsia="Times New Roman" w:hAnsi="Arial" w:cs="Arial"/>
                <w:b/>
                <w:sz w:val="20"/>
                <w:szCs w:val="20"/>
              </w:rPr>
            </w:pPr>
            <w:r w:rsidRPr="006E7EDE">
              <w:rPr>
                <w:rFonts w:ascii="Arial" w:eastAsia="Times New Roman" w:hAnsi="Arial" w:cs="Arial"/>
                <w:b/>
                <w:sz w:val="20"/>
                <w:szCs w:val="20"/>
              </w:rPr>
              <w:t xml:space="preserve">Personel </w:t>
            </w:r>
            <w:r w:rsidR="00AB1A9E" w:rsidRPr="006E7EDE">
              <w:rPr>
                <w:rFonts w:ascii="Arial" w:eastAsia="Times New Roman" w:hAnsi="Arial" w:cs="Arial"/>
                <w:b/>
                <w:sz w:val="20"/>
                <w:szCs w:val="20"/>
              </w:rPr>
              <w:t>y</w:t>
            </w:r>
            <w:r w:rsidRPr="006E7EDE">
              <w:rPr>
                <w:rFonts w:ascii="Arial" w:eastAsia="Times New Roman" w:hAnsi="Arial" w:cs="Arial"/>
                <w:b/>
                <w:sz w:val="20"/>
                <w:szCs w:val="20"/>
              </w:rPr>
              <w:t>ükseltici</w:t>
            </w:r>
            <w:r w:rsidRPr="008214BE">
              <w:rPr>
                <w:rFonts w:ascii="Arial" w:eastAsia="Times New Roman" w:hAnsi="Arial" w:cs="Arial"/>
                <w:b/>
                <w:sz w:val="20"/>
                <w:szCs w:val="20"/>
              </w:rPr>
              <w:t xml:space="preserve"> </w:t>
            </w:r>
            <w:r w:rsidR="00AB1A9E">
              <w:rPr>
                <w:rFonts w:ascii="Arial" w:eastAsia="Times New Roman" w:hAnsi="Arial" w:cs="Arial"/>
                <w:b/>
                <w:sz w:val="20"/>
                <w:szCs w:val="20"/>
              </w:rPr>
              <w:t>p</w:t>
            </w:r>
            <w:r w:rsidRPr="008214BE">
              <w:rPr>
                <w:rFonts w:ascii="Arial" w:eastAsia="Times New Roman" w:hAnsi="Arial" w:cs="Arial"/>
                <w:b/>
                <w:sz w:val="20"/>
                <w:szCs w:val="20"/>
              </w:rPr>
              <w:t xml:space="preserve">latformların </w:t>
            </w:r>
            <w:r w:rsidR="00AB1A9E">
              <w:rPr>
                <w:rFonts w:ascii="Arial" w:eastAsia="Times New Roman" w:hAnsi="Arial" w:cs="Arial"/>
                <w:b/>
                <w:sz w:val="20"/>
                <w:szCs w:val="20"/>
              </w:rPr>
              <w:t>i</w:t>
            </w:r>
            <w:r w:rsidR="00AD5E7D" w:rsidRPr="008214BE">
              <w:rPr>
                <w:rFonts w:ascii="Arial" w:eastAsia="Times New Roman" w:hAnsi="Arial" w:cs="Arial"/>
                <w:b/>
                <w:sz w:val="20"/>
                <w:szCs w:val="20"/>
              </w:rPr>
              <w:t>çten yanmalı motorların</w:t>
            </w:r>
            <w:r w:rsidR="00D2198A">
              <w:rPr>
                <w:rFonts w:ascii="Arial" w:eastAsia="Times New Roman" w:hAnsi="Arial" w:cs="Arial"/>
                <w:b/>
                <w:sz w:val="20"/>
                <w:szCs w:val="20"/>
              </w:rPr>
              <w:t>ın</w:t>
            </w:r>
            <w:r w:rsidR="00AD5E7D" w:rsidRPr="008214BE">
              <w:rPr>
                <w:rFonts w:ascii="Arial" w:eastAsia="Times New Roman" w:hAnsi="Arial" w:cs="Arial"/>
                <w:b/>
                <w:sz w:val="20"/>
                <w:szCs w:val="20"/>
              </w:rPr>
              <w:t xml:space="preserve"> (</w:t>
            </w:r>
            <w:r w:rsidR="00AB1A9E">
              <w:rPr>
                <w:rFonts w:ascii="Arial" w:eastAsia="Times New Roman" w:hAnsi="Arial" w:cs="Arial"/>
                <w:b/>
                <w:sz w:val="20"/>
                <w:szCs w:val="20"/>
              </w:rPr>
              <w:t>d</w:t>
            </w:r>
            <w:r w:rsidR="00AD5E7D" w:rsidRPr="008214BE">
              <w:rPr>
                <w:rFonts w:ascii="Arial" w:eastAsia="Times New Roman" w:hAnsi="Arial" w:cs="Arial"/>
                <w:b/>
                <w:sz w:val="20"/>
                <w:szCs w:val="20"/>
              </w:rPr>
              <w:t>izel) periyodik bakımını yapar</w:t>
            </w:r>
            <w:r w:rsidR="00C75845" w:rsidRPr="008214BE">
              <w:rPr>
                <w:rFonts w:ascii="Arial" w:eastAsia="Times New Roman" w:hAnsi="Arial" w:cs="Arial"/>
                <w:b/>
                <w:sz w:val="20"/>
                <w:szCs w:val="20"/>
              </w:rPr>
              <w:t>.</w:t>
            </w:r>
          </w:p>
          <w:p w14:paraId="116E056A" w14:textId="077FD05F" w:rsidR="00CE26CC" w:rsidRPr="008214BE" w:rsidRDefault="00CE26CC" w:rsidP="00CE26CC">
            <w:pPr>
              <w:spacing w:before="120"/>
              <w:ind w:right="57"/>
              <w:rPr>
                <w:rFonts w:ascii="Arial" w:eastAsia="Times New Roman" w:hAnsi="Arial" w:cs="Arial"/>
                <w:sz w:val="20"/>
                <w:szCs w:val="20"/>
              </w:rPr>
            </w:pPr>
            <w:r w:rsidRPr="008214BE">
              <w:rPr>
                <w:rFonts w:ascii="Arial" w:eastAsia="Times New Roman" w:hAnsi="Arial" w:cs="Arial"/>
                <w:sz w:val="20"/>
                <w:szCs w:val="20"/>
              </w:rPr>
              <w:t xml:space="preserve">Personel </w:t>
            </w:r>
            <w:r w:rsidR="004C3D06">
              <w:rPr>
                <w:rFonts w:ascii="Arial" w:eastAsia="Times New Roman" w:hAnsi="Arial" w:cs="Arial"/>
                <w:sz w:val="20"/>
                <w:szCs w:val="20"/>
              </w:rPr>
              <w:t>y</w:t>
            </w:r>
            <w:r w:rsidRPr="008214BE">
              <w:rPr>
                <w:rFonts w:ascii="Arial" w:eastAsia="Times New Roman" w:hAnsi="Arial" w:cs="Arial"/>
                <w:sz w:val="20"/>
                <w:szCs w:val="20"/>
              </w:rPr>
              <w:t xml:space="preserve">ükseltici </w:t>
            </w:r>
            <w:r w:rsidR="004C3D06">
              <w:rPr>
                <w:rFonts w:ascii="Arial" w:eastAsia="Times New Roman" w:hAnsi="Arial" w:cs="Arial"/>
                <w:sz w:val="20"/>
                <w:szCs w:val="20"/>
              </w:rPr>
              <w:t>p</w:t>
            </w:r>
            <w:r w:rsidRPr="008214BE">
              <w:rPr>
                <w:rFonts w:ascii="Arial" w:eastAsia="Times New Roman" w:hAnsi="Arial" w:cs="Arial"/>
                <w:sz w:val="20"/>
                <w:szCs w:val="20"/>
              </w:rPr>
              <w:t>latformlarda kullanılan İçten yanmalı motorların (</w:t>
            </w:r>
            <w:r w:rsidR="00D2198A">
              <w:rPr>
                <w:rFonts w:ascii="Arial" w:eastAsia="Times New Roman" w:hAnsi="Arial" w:cs="Arial"/>
                <w:sz w:val="20"/>
                <w:szCs w:val="20"/>
              </w:rPr>
              <w:t>d</w:t>
            </w:r>
            <w:r w:rsidRPr="008214BE">
              <w:rPr>
                <w:rFonts w:ascii="Arial" w:eastAsia="Times New Roman" w:hAnsi="Arial" w:cs="Arial"/>
                <w:sz w:val="20"/>
                <w:szCs w:val="20"/>
              </w:rPr>
              <w:t xml:space="preserve">izel) </w:t>
            </w:r>
            <w:r w:rsidR="00B50771" w:rsidRPr="008214BE">
              <w:rPr>
                <w:rFonts w:ascii="Arial" w:eastAsia="Times New Roman" w:hAnsi="Arial" w:cs="Arial"/>
                <w:sz w:val="20"/>
                <w:szCs w:val="20"/>
              </w:rPr>
              <w:t xml:space="preserve">görevi, yapısı, özellikleri ve </w:t>
            </w:r>
            <w:r w:rsidRPr="008214BE">
              <w:rPr>
                <w:rFonts w:ascii="Arial" w:eastAsia="Times New Roman" w:hAnsi="Arial" w:cs="Arial"/>
                <w:sz w:val="20"/>
                <w:szCs w:val="20"/>
              </w:rPr>
              <w:t xml:space="preserve">bakımları </w:t>
            </w:r>
            <w:r w:rsidR="00B50771" w:rsidRPr="008214BE">
              <w:rPr>
                <w:rFonts w:ascii="Arial" w:eastAsia="Times New Roman" w:hAnsi="Arial" w:cs="Arial"/>
                <w:sz w:val="20"/>
                <w:szCs w:val="20"/>
              </w:rPr>
              <w:t>açıklanır.</w:t>
            </w:r>
          </w:p>
          <w:p w14:paraId="223013BA" w14:textId="48D4EA39" w:rsidR="00720F0F" w:rsidRPr="008214BE" w:rsidRDefault="00720F0F" w:rsidP="00C108A3">
            <w:pPr>
              <w:spacing w:before="120"/>
              <w:ind w:right="57"/>
              <w:rPr>
                <w:rFonts w:ascii="Arial" w:eastAsia="Times New Roman" w:hAnsi="Arial" w:cs="Arial"/>
                <w:sz w:val="20"/>
                <w:szCs w:val="20"/>
              </w:rPr>
            </w:pPr>
            <w:r w:rsidRPr="008214BE">
              <w:rPr>
                <w:rFonts w:ascii="Arial" w:eastAsia="Times New Roman" w:hAnsi="Arial" w:cs="Arial"/>
                <w:sz w:val="20"/>
                <w:szCs w:val="20"/>
              </w:rPr>
              <w:t xml:space="preserve">İçten yanmalı motorlarda yapılan </w:t>
            </w:r>
            <w:r w:rsidR="00B50771" w:rsidRPr="008214BE">
              <w:rPr>
                <w:rFonts w:ascii="Arial" w:eastAsia="Times New Roman" w:hAnsi="Arial" w:cs="Arial"/>
                <w:sz w:val="20"/>
                <w:szCs w:val="20"/>
              </w:rPr>
              <w:t>periyodik bakımın önemi ve kataloglardaki p</w:t>
            </w:r>
            <w:r w:rsidRPr="008214BE">
              <w:rPr>
                <w:rFonts w:ascii="Arial" w:eastAsia="Times New Roman" w:hAnsi="Arial" w:cs="Arial"/>
                <w:sz w:val="20"/>
                <w:szCs w:val="20"/>
              </w:rPr>
              <w:t>eriyodik bakımlar açıklanır.</w:t>
            </w:r>
          </w:p>
          <w:p w14:paraId="6D026F2B" w14:textId="3A9B3888" w:rsidR="00C75845" w:rsidRPr="008214BE" w:rsidRDefault="00B85E5E" w:rsidP="00C108A3">
            <w:pPr>
              <w:pStyle w:val="Default"/>
              <w:spacing w:before="120"/>
              <w:ind w:left="113" w:right="57"/>
              <w:rPr>
                <w:rFonts w:ascii="Arial" w:eastAsia="Calibri" w:hAnsi="Arial" w:cs="Arial"/>
                <w:color w:val="auto"/>
                <w:sz w:val="20"/>
                <w:szCs w:val="20"/>
              </w:rPr>
            </w:pPr>
            <w:r>
              <w:rPr>
                <w:rFonts w:ascii="Arial" w:eastAsia="Calibri" w:hAnsi="Arial" w:cs="Arial"/>
                <w:color w:val="auto"/>
                <w:sz w:val="20"/>
                <w:szCs w:val="20"/>
              </w:rPr>
              <w:t>D</w:t>
            </w:r>
            <w:r w:rsidR="00AD5E7D" w:rsidRPr="008214BE">
              <w:rPr>
                <w:rFonts w:ascii="Arial" w:eastAsia="Calibri" w:hAnsi="Arial" w:cs="Arial"/>
                <w:color w:val="auto"/>
                <w:sz w:val="20"/>
                <w:szCs w:val="20"/>
              </w:rPr>
              <w:t xml:space="preserve">izel motorlu </w:t>
            </w:r>
            <w:r>
              <w:rPr>
                <w:rFonts w:ascii="Arial" w:eastAsia="Calibri" w:hAnsi="Arial" w:cs="Arial"/>
                <w:color w:val="auto"/>
                <w:sz w:val="20"/>
                <w:szCs w:val="20"/>
              </w:rPr>
              <w:t>p</w:t>
            </w:r>
            <w:r w:rsidRPr="00B85E5E">
              <w:rPr>
                <w:rFonts w:ascii="Arial" w:eastAsia="Calibri" w:hAnsi="Arial" w:cs="Arial"/>
                <w:color w:val="auto"/>
                <w:sz w:val="20"/>
                <w:szCs w:val="20"/>
              </w:rPr>
              <w:t xml:space="preserve">ersonel yükseltici </w:t>
            </w:r>
            <w:r w:rsidR="00AD5E7D" w:rsidRPr="008214BE">
              <w:rPr>
                <w:rFonts w:ascii="Arial" w:eastAsia="Calibri" w:hAnsi="Arial" w:cs="Arial"/>
                <w:color w:val="auto"/>
                <w:sz w:val="20"/>
                <w:szCs w:val="20"/>
              </w:rPr>
              <w:t>platformlarda motor yağı, yakıt filtresi, hava filtresi ve kayış değişimleri</w:t>
            </w:r>
            <w:r w:rsidR="00D2198A">
              <w:rPr>
                <w:rFonts w:ascii="Arial" w:eastAsia="Calibri" w:hAnsi="Arial" w:cs="Arial"/>
                <w:color w:val="auto"/>
                <w:sz w:val="20"/>
                <w:szCs w:val="20"/>
              </w:rPr>
              <w:t>ni</w:t>
            </w:r>
            <w:r w:rsidR="00AD5E7D" w:rsidRPr="008214BE">
              <w:rPr>
                <w:rFonts w:ascii="Arial" w:eastAsia="Calibri" w:hAnsi="Arial" w:cs="Arial"/>
                <w:color w:val="auto"/>
                <w:sz w:val="20"/>
                <w:szCs w:val="20"/>
              </w:rPr>
              <w:t xml:space="preserve"> </w:t>
            </w:r>
            <w:r w:rsidR="00B50771" w:rsidRPr="008214BE">
              <w:rPr>
                <w:rFonts w:ascii="Arial" w:eastAsia="Times New Roman" w:hAnsi="Arial" w:cs="Arial"/>
                <w:sz w:val="20"/>
                <w:szCs w:val="20"/>
              </w:rPr>
              <w:t>kataloglara göre y</w:t>
            </w:r>
            <w:r w:rsidR="00B50771" w:rsidRPr="008214BE">
              <w:rPr>
                <w:rFonts w:ascii="Arial" w:eastAsia="Calibri" w:hAnsi="Arial" w:cs="Arial"/>
                <w:color w:val="auto"/>
                <w:sz w:val="20"/>
                <w:szCs w:val="20"/>
              </w:rPr>
              <w:t>apması sağlanır.</w:t>
            </w:r>
            <w:r w:rsidR="00C75845" w:rsidRPr="008214BE">
              <w:rPr>
                <w:rFonts w:ascii="Arial" w:eastAsia="Calibri" w:hAnsi="Arial" w:cs="Arial"/>
                <w:color w:val="auto"/>
                <w:sz w:val="20"/>
                <w:szCs w:val="20"/>
              </w:rPr>
              <w:t xml:space="preserve"> </w:t>
            </w:r>
          </w:p>
          <w:p w14:paraId="386E1F2C" w14:textId="2DA02324" w:rsidR="00C75845" w:rsidRPr="008214BE" w:rsidRDefault="00756B0F" w:rsidP="00AD5E7D">
            <w:pPr>
              <w:pStyle w:val="Default"/>
              <w:spacing w:before="120"/>
              <w:ind w:left="113" w:right="57"/>
              <w:rPr>
                <w:rFonts w:ascii="Arial" w:eastAsia="Calibri" w:hAnsi="Arial" w:cs="Arial"/>
                <w:color w:val="auto"/>
                <w:sz w:val="20"/>
                <w:szCs w:val="20"/>
              </w:rPr>
            </w:pPr>
            <w:r w:rsidRPr="001C37FE">
              <w:rPr>
                <w:rFonts w:ascii="Arial" w:eastAsia="Calibri" w:hAnsi="Arial" w:cs="Arial"/>
                <w:color w:val="auto"/>
                <w:sz w:val="20"/>
                <w:szCs w:val="20"/>
              </w:rPr>
              <w:t xml:space="preserve">Personel </w:t>
            </w:r>
            <w:r w:rsidR="00AB1A9E" w:rsidRPr="001C37FE">
              <w:rPr>
                <w:rFonts w:ascii="Arial" w:eastAsia="Calibri" w:hAnsi="Arial" w:cs="Arial"/>
                <w:color w:val="auto"/>
                <w:sz w:val="20"/>
                <w:szCs w:val="20"/>
              </w:rPr>
              <w:t>y</w:t>
            </w:r>
            <w:r w:rsidRPr="00D10746">
              <w:rPr>
                <w:rFonts w:ascii="Arial" w:eastAsia="Calibri" w:hAnsi="Arial" w:cs="Arial"/>
                <w:color w:val="auto"/>
                <w:sz w:val="20"/>
                <w:szCs w:val="20"/>
              </w:rPr>
              <w:t xml:space="preserve">ükseltici </w:t>
            </w:r>
            <w:r w:rsidR="00AB1A9E" w:rsidRPr="003A111A">
              <w:rPr>
                <w:rFonts w:ascii="Arial" w:eastAsia="Calibri" w:hAnsi="Arial" w:cs="Arial"/>
                <w:color w:val="auto"/>
                <w:sz w:val="20"/>
                <w:szCs w:val="20"/>
              </w:rPr>
              <w:t>p</w:t>
            </w:r>
            <w:r w:rsidRPr="003A111A">
              <w:rPr>
                <w:rFonts w:ascii="Arial" w:eastAsia="Calibri" w:hAnsi="Arial" w:cs="Arial"/>
                <w:color w:val="auto"/>
                <w:sz w:val="20"/>
                <w:szCs w:val="20"/>
              </w:rPr>
              <w:t xml:space="preserve">latformların </w:t>
            </w:r>
            <w:r w:rsidR="00AB1A9E" w:rsidRPr="003A111A">
              <w:rPr>
                <w:rFonts w:ascii="Arial" w:eastAsia="Calibri" w:hAnsi="Arial" w:cs="Arial"/>
                <w:color w:val="auto"/>
                <w:sz w:val="20"/>
                <w:szCs w:val="20"/>
              </w:rPr>
              <w:t>y</w:t>
            </w:r>
            <w:r w:rsidR="00AD5E7D" w:rsidRPr="003A111A">
              <w:rPr>
                <w:rFonts w:ascii="Arial" w:eastAsia="Calibri" w:hAnsi="Arial" w:cs="Arial"/>
                <w:color w:val="auto"/>
                <w:sz w:val="20"/>
                <w:szCs w:val="20"/>
              </w:rPr>
              <w:t>akıt sistemi</w:t>
            </w:r>
            <w:r w:rsidR="003A111A" w:rsidRPr="00FA19C1">
              <w:rPr>
                <w:rFonts w:ascii="Arial" w:eastAsia="Calibri" w:hAnsi="Arial" w:cs="Arial"/>
                <w:color w:val="auto"/>
                <w:sz w:val="20"/>
                <w:szCs w:val="20"/>
              </w:rPr>
              <w:t>nin</w:t>
            </w:r>
            <w:r w:rsidR="00AD5E7D" w:rsidRPr="001C37FE">
              <w:rPr>
                <w:rFonts w:ascii="Arial" w:eastAsia="Calibri" w:hAnsi="Arial" w:cs="Arial"/>
                <w:color w:val="auto"/>
                <w:sz w:val="20"/>
                <w:szCs w:val="20"/>
              </w:rPr>
              <w:t xml:space="preserve"> havasını al</w:t>
            </w:r>
            <w:r w:rsidR="00AD5E7D" w:rsidRPr="00D10746">
              <w:rPr>
                <w:rFonts w:ascii="Arial" w:eastAsia="Calibri" w:hAnsi="Arial" w:cs="Arial"/>
                <w:color w:val="auto"/>
                <w:sz w:val="20"/>
                <w:szCs w:val="20"/>
              </w:rPr>
              <w:t xml:space="preserve">ması </w:t>
            </w:r>
            <w:r w:rsidR="00AD5E7D" w:rsidRPr="003A111A">
              <w:rPr>
                <w:rFonts w:ascii="Arial" w:eastAsia="Calibri" w:hAnsi="Arial" w:cs="Arial"/>
                <w:color w:val="auto"/>
                <w:sz w:val="20"/>
                <w:szCs w:val="20"/>
              </w:rPr>
              <w:t xml:space="preserve">ve stop </w:t>
            </w:r>
            <w:proofErr w:type="spellStart"/>
            <w:r w:rsidR="00AD5E7D" w:rsidRPr="003A111A">
              <w:rPr>
                <w:rFonts w:ascii="Arial" w:eastAsia="Calibri" w:hAnsi="Arial" w:cs="Arial"/>
                <w:color w:val="auto"/>
                <w:sz w:val="20"/>
                <w:szCs w:val="20"/>
              </w:rPr>
              <w:t>s</w:t>
            </w:r>
            <w:r w:rsidR="003A111A" w:rsidRPr="00FA19C1">
              <w:rPr>
                <w:rFonts w:ascii="Arial" w:eastAsia="Calibri" w:hAnsi="Arial" w:cs="Arial"/>
                <w:color w:val="auto"/>
                <w:sz w:val="20"/>
                <w:szCs w:val="20"/>
              </w:rPr>
              <w:t>e</w:t>
            </w:r>
            <w:r w:rsidR="00AD5E7D" w:rsidRPr="001C37FE">
              <w:rPr>
                <w:rFonts w:ascii="Arial" w:eastAsia="Calibri" w:hAnsi="Arial" w:cs="Arial"/>
                <w:color w:val="auto"/>
                <w:sz w:val="20"/>
                <w:szCs w:val="20"/>
              </w:rPr>
              <w:t>lenoid</w:t>
            </w:r>
            <w:r w:rsidR="003A111A" w:rsidRPr="00FA19C1">
              <w:rPr>
                <w:rFonts w:ascii="Arial" w:eastAsia="Calibri" w:hAnsi="Arial" w:cs="Arial"/>
                <w:color w:val="auto"/>
                <w:sz w:val="20"/>
                <w:szCs w:val="20"/>
              </w:rPr>
              <w:t>inin</w:t>
            </w:r>
            <w:proofErr w:type="spellEnd"/>
            <w:r w:rsidR="00AD5E7D" w:rsidRPr="001C37FE">
              <w:rPr>
                <w:rFonts w:ascii="Arial" w:eastAsia="Calibri" w:hAnsi="Arial" w:cs="Arial"/>
                <w:color w:val="auto"/>
                <w:sz w:val="20"/>
                <w:szCs w:val="20"/>
              </w:rPr>
              <w:t xml:space="preserve"> </w:t>
            </w:r>
            <w:r w:rsidR="00AD5E7D" w:rsidRPr="001C37FE">
              <w:rPr>
                <w:rFonts w:ascii="Arial" w:eastAsia="Calibri" w:hAnsi="Arial" w:cs="Arial"/>
                <w:color w:val="auto"/>
                <w:sz w:val="20"/>
                <w:szCs w:val="20"/>
              </w:rPr>
              <w:lastRenderedPageBreak/>
              <w:t>kontrolü</w:t>
            </w:r>
            <w:r w:rsidR="00B50771" w:rsidRPr="001C37FE">
              <w:rPr>
                <w:rFonts w:ascii="Arial" w:eastAsia="Calibri" w:hAnsi="Arial" w:cs="Arial"/>
                <w:color w:val="auto"/>
                <w:sz w:val="20"/>
                <w:szCs w:val="20"/>
              </w:rPr>
              <w:t>nü yapması sağlanır.</w:t>
            </w:r>
          </w:p>
          <w:p w14:paraId="39E8B9FC" w14:textId="6EDF94B7" w:rsidR="006E3364" w:rsidRPr="003A111A" w:rsidRDefault="006E3364" w:rsidP="00AD5E7D">
            <w:pPr>
              <w:pStyle w:val="Default"/>
              <w:spacing w:before="120"/>
              <w:ind w:left="113" w:right="57"/>
              <w:rPr>
                <w:rFonts w:ascii="Arial" w:eastAsia="Calibri" w:hAnsi="Arial" w:cs="Arial"/>
                <w:color w:val="auto"/>
                <w:sz w:val="20"/>
                <w:szCs w:val="20"/>
              </w:rPr>
            </w:pPr>
            <w:r w:rsidRPr="001C37FE">
              <w:rPr>
                <w:rFonts w:ascii="Arial" w:eastAsia="Calibri" w:hAnsi="Arial" w:cs="Arial"/>
                <w:sz w:val="20"/>
                <w:szCs w:val="20"/>
              </w:rPr>
              <w:t>Yakıt</w:t>
            </w:r>
            <w:r w:rsidR="00787334" w:rsidRPr="001C37FE">
              <w:rPr>
                <w:rFonts w:ascii="Arial" w:eastAsia="Calibri" w:hAnsi="Arial" w:cs="Arial"/>
                <w:sz w:val="20"/>
                <w:szCs w:val="20"/>
              </w:rPr>
              <w:t>-</w:t>
            </w:r>
            <w:r w:rsidRPr="00D10746">
              <w:rPr>
                <w:rFonts w:ascii="Arial" w:eastAsia="Calibri" w:hAnsi="Arial" w:cs="Arial"/>
                <w:sz w:val="20"/>
                <w:szCs w:val="20"/>
              </w:rPr>
              <w:t>su ayırıcı filtresin</w:t>
            </w:r>
            <w:r w:rsidRPr="003A111A">
              <w:rPr>
                <w:rFonts w:ascii="Arial" w:eastAsia="Calibri" w:hAnsi="Arial" w:cs="Arial"/>
                <w:sz w:val="20"/>
                <w:szCs w:val="20"/>
              </w:rPr>
              <w:t>de biriken suyun (</w:t>
            </w:r>
            <w:proofErr w:type="spellStart"/>
            <w:r w:rsidRPr="003A111A">
              <w:rPr>
                <w:rFonts w:ascii="Arial" w:eastAsia="Calibri" w:hAnsi="Arial" w:cs="Arial"/>
                <w:sz w:val="20"/>
                <w:szCs w:val="20"/>
              </w:rPr>
              <w:t>water</w:t>
            </w:r>
            <w:proofErr w:type="spellEnd"/>
            <w:r w:rsidRPr="003A111A">
              <w:rPr>
                <w:rFonts w:ascii="Arial" w:eastAsia="Calibri" w:hAnsi="Arial" w:cs="Arial"/>
                <w:sz w:val="20"/>
                <w:szCs w:val="20"/>
              </w:rPr>
              <w:t xml:space="preserve"> </w:t>
            </w:r>
            <w:proofErr w:type="spellStart"/>
            <w:r w:rsidRPr="003A111A">
              <w:rPr>
                <w:rFonts w:ascii="Arial" w:eastAsia="Calibri" w:hAnsi="Arial" w:cs="Arial"/>
                <w:sz w:val="20"/>
                <w:szCs w:val="20"/>
              </w:rPr>
              <w:t>separator</w:t>
            </w:r>
            <w:proofErr w:type="spellEnd"/>
            <w:r w:rsidRPr="003A111A">
              <w:rPr>
                <w:rFonts w:ascii="Arial" w:eastAsia="Calibri" w:hAnsi="Arial" w:cs="Arial"/>
                <w:sz w:val="20"/>
                <w:szCs w:val="20"/>
              </w:rPr>
              <w:t>) boşaltılması</w:t>
            </w:r>
            <w:r w:rsidR="003A111A" w:rsidRPr="00FA19C1">
              <w:rPr>
                <w:rFonts w:ascii="Arial" w:eastAsia="Calibri" w:hAnsi="Arial" w:cs="Arial"/>
                <w:sz w:val="20"/>
                <w:szCs w:val="20"/>
              </w:rPr>
              <w:t xml:space="preserve"> işlemi</w:t>
            </w:r>
            <w:r w:rsidRPr="001C37FE">
              <w:rPr>
                <w:rFonts w:ascii="Arial" w:eastAsia="Calibri" w:hAnsi="Arial" w:cs="Arial"/>
                <w:sz w:val="20"/>
                <w:szCs w:val="20"/>
              </w:rPr>
              <w:t xml:space="preserve"> gösterilerek yapması sağlanır.</w:t>
            </w:r>
          </w:p>
          <w:p w14:paraId="308AFA8A" w14:textId="0EA80BC0" w:rsidR="00C9371A" w:rsidRPr="008214BE" w:rsidRDefault="00B50771" w:rsidP="00B50771">
            <w:pPr>
              <w:pStyle w:val="Default"/>
              <w:spacing w:before="120"/>
              <w:ind w:left="113" w:right="57"/>
              <w:rPr>
                <w:rFonts w:ascii="Arial" w:eastAsia="Calibri" w:hAnsi="Arial" w:cs="Arial"/>
                <w:color w:val="auto"/>
                <w:sz w:val="20"/>
                <w:szCs w:val="20"/>
              </w:rPr>
            </w:pPr>
            <w:r w:rsidRPr="003A111A">
              <w:rPr>
                <w:rFonts w:ascii="Arial" w:eastAsia="Calibri" w:hAnsi="Arial" w:cs="Arial"/>
                <w:color w:val="auto"/>
                <w:sz w:val="20"/>
                <w:szCs w:val="20"/>
              </w:rPr>
              <w:t>Hava alma işlemini</w:t>
            </w:r>
            <w:r w:rsidRPr="008214BE">
              <w:rPr>
                <w:rFonts w:ascii="Arial" w:eastAsia="Calibri" w:hAnsi="Arial" w:cs="Arial"/>
                <w:color w:val="auto"/>
                <w:sz w:val="20"/>
                <w:szCs w:val="20"/>
              </w:rPr>
              <w:t xml:space="preserve"> yapması sağlanır.</w:t>
            </w:r>
          </w:p>
        </w:tc>
        <w:tc>
          <w:tcPr>
            <w:tcW w:w="2981" w:type="dxa"/>
          </w:tcPr>
          <w:p w14:paraId="29621BCD" w14:textId="1259223A" w:rsidR="009E505B" w:rsidRPr="008214BE" w:rsidRDefault="00B702C0" w:rsidP="00AD5E7D">
            <w:pPr>
              <w:spacing w:before="120"/>
              <w:ind w:left="57" w:right="57"/>
              <w:rPr>
                <w:rFonts w:ascii="Arial" w:eastAsia="Times New Roman" w:hAnsi="Arial" w:cs="Arial"/>
                <w:b/>
                <w:sz w:val="20"/>
                <w:szCs w:val="20"/>
              </w:rPr>
            </w:pPr>
            <w:r w:rsidRPr="008214BE">
              <w:rPr>
                <w:rFonts w:ascii="Arial" w:eastAsia="Times New Roman" w:hAnsi="Arial" w:cs="Arial"/>
                <w:b/>
                <w:sz w:val="20"/>
                <w:szCs w:val="20"/>
              </w:rPr>
              <w:lastRenderedPageBreak/>
              <w:t xml:space="preserve">Akü </w:t>
            </w:r>
            <w:r w:rsidR="004E5048">
              <w:rPr>
                <w:rFonts w:ascii="Arial" w:eastAsia="Times New Roman" w:hAnsi="Arial" w:cs="Arial"/>
                <w:b/>
                <w:sz w:val="20"/>
                <w:szCs w:val="20"/>
              </w:rPr>
              <w:t>S</w:t>
            </w:r>
            <w:r w:rsidRPr="008214BE">
              <w:rPr>
                <w:rFonts w:ascii="Arial" w:eastAsia="Times New Roman" w:hAnsi="Arial" w:cs="Arial"/>
                <w:b/>
                <w:sz w:val="20"/>
                <w:szCs w:val="20"/>
              </w:rPr>
              <w:t>eçimi</w:t>
            </w:r>
          </w:p>
          <w:p w14:paraId="5BCAF235" w14:textId="13BAD52A" w:rsidR="00B702C0" w:rsidRPr="008214BE" w:rsidRDefault="00B702C0" w:rsidP="00AD5E7D">
            <w:pPr>
              <w:spacing w:before="120"/>
              <w:ind w:left="57" w:right="57"/>
              <w:rPr>
                <w:rFonts w:ascii="Arial" w:eastAsia="Times New Roman" w:hAnsi="Arial" w:cs="Arial"/>
                <w:b/>
                <w:sz w:val="20"/>
                <w:szCs w:val="20"/>
              </w:rPr>
            </w:pPr>
          </w:p>
          <w:p w14:paraId="0190740B" w14:textId="1DC07DEC" w:rsidR="00B702C0" w:rsidRPr="008214BE" w:rsidRDefault="00B702C0" w:rsidP="00AD5E7D">
            <w:pPr>
              <w:spacing w:before="120"/>
              <w:ind w:left="57" w:right="57"/>
              <w:rPr>
                <w:rFonts w:ascii="Arial" w:eastAsia="Times New Roman" w:hAnsi="Arial" w:cs="Arial"/>
                <w:b/>
                <w:sz w:val="20"/>
                <w:szCs w:val="20"/>
              </w:rPr>
            </w:pPr>
          </w:p>
          <w:p w14:paraId="3C4FA892" w14:textId="0082B45C" w:rsidR="004A0684" w:rsidRPr="008214BE" w:rsidRDefault="00B702C0" w:rsidP="004A0684">
            <w:pPr>
              <w:spacing w:before="120"/>
              <w:ind w:left="57" w:right="57"/>
              <w:rPr>
                <w:rFonts w:ascii="Arial" w:eastAsia="Times New Roman" w:hAnsi="Arial" w:cs="Arial"/>
                <w:b/>
                <w:sz w:val="20"/>
                <w:szCs w:val="20"/>
              </w:rPr>
            </w:pPr>
            <w:proofErr w:type="spellStart"/>
            <w:r w:rsidRPr="008214BE">
              <w:rPr>
                <w:rFonts w:ascii="Arial" w:eastAsia="Times New Roman" w:hAnsi="Arial" w:cs="Arial"/>
                <w:b/>
                <w:sz w:val="20"/>
                <w:szCs w:val="20"/>
              </w:rPr>
              <w:t>Traksiyoner</w:t>
            </w:r>
            <w:proofErr w:type="spellEnd"/>
            <w:r w:rsidRPr="008214BE">
              <w:rPr>
                <w:rFonts w:ascii="Arial" w:eastAsia="Times New Roman" w:hAnsi="Arial" w:cs="Arial"/>
                <w:b/>
                <w:sz w:val="20"/>
                <w:szCs w:val="20"/>
              </w:rPr>
              <w:t xml:space="preserve"> </w:t>
            </w:r>
            <w:r w:rsidR="004E5048">
              <w:rPr>
                <w:rFonts w:ascii="Arial" w:eastAsia="Times New Roman" w:hAnsi="Arial" w:cs="Arial"/>
                <w:b/>
                <w:sz w:val="20"/>
                <w:szCs w:val="20"/>
              </w:rPr>
              <w:t>A</w:t>
            </w:r>
            <w:r w:rsidRPr="008214BE">
              <w:rPr>
                <w:rFonts w:ascii="Arial" w:eastAsia="Times New Roman" w:hAnsi="Arial" w:cs="Arial"/>
                <w:b/>
                <w:sz w:val="20"/>
                <w:szCs w:val="20"/>
              </w:rPr>
              <w:t>küler</w:t>
            </w:r>
            <w:r w:rsidR="004A0684" w:rsidRPr="008214BE">
              <w:rPr>
                <w:rFonts w:ascii="Arial" w:eastAsia="Times New Roman" w:hAnsi="Arial" w:cs="Arial"/>
                <w:b/>
                <w:sz w:val="20"/>
                <w:szCs w:val="20"/>
              </w:rPr>
              <w:t xml:space="preserve"> </w:t>
            </w:r>
            <w:proofErr w:type="gramStart"/>
            <w:r w:rsidR="004A0684" w:rsidRPr="008214BE">
              <w:rPr>
                <w:rFonts w:ascii="Arial" w:eastAsia="Times New Roman" w:hAnsi="Arial" w:cs="Arial"/>
                <w:b/>
                <w:sz w:val="20"/>
                <w:szCs w:val="20"/>
              </w:rPr>
              <w:t>ve  Redresör</w:t>
            </w:r>
            <w:proofErr w:type="gramEnd"/>
          </w:p>
          <w:p w14:paraId="7CAB9BDA" w14:textId="612011D8" w:rsidR="00B702C0" w:rsidRPr="008214BE" w:rsidRDefault="00B702C0" w:rsidP="00AD5E7D">
            <w:pPr>
              <w:spacing w:before="120"/>
              <w:ind w:left="57" w:right="57"/>
              <w:rPr>
                <w:rFonts w:ascii="Arial" w:eastAsia="Times New Roman" w:hAnsi="Arial" w:cs="Arial"/>
                <w:b/>
                <w:sz w:val="20"/>
                <w:szCs w:val="20"/>
              </w:rPr>
            </w:pPr>
          </w:p>
          <w:p w14:paraId="265964C9" w14:textId="4E7C3A47" w:rsidR="00B702C0" w:rsidRPr="008214BE" w:rsidRDefault="00B702C0" w:rsidP="00AD5E7D">
            <w:pPr>
              <w:spacing w:before="120"/>
              <w:ind w:left="57" w:right="57"/>
              <w:rPr>
                <w:rFonts w:ascii="Arial" w:eastAsia="Times New Roman" w:hAnsi="Arial" w:cs="Arial"/>
                <w:b/>
                <w:sz w:val="20"/>
                <w:szCs w:val="20"/>
              </w:rPr>
            </w:pPr>
          </w:p>
          <w:p w14:paraId="0ED485AB" w14:textId="7440B2E3" w:rsidR="00B702C0" w:rsidRPr="008214BE" w:rsidRDefault="00B702C0" w:rsidP="00AD5E7D">
            <w:pPr>
              <w:spacing w:before="120"/>
              <w:ind w:left="57" w:right="57"/>
              <w:rPr>
                <w:rFonts w:ascii="Arial" w:eastAsia="Times New Roman" w:hAnsi="Arial" w:cs="Arial"/>
                <w:b/>
                <w:sz w:val="20"/>
                <w:szCs w:val="20"/>
              </w:rPr>
            </w:pPr>
            <w:r w:rsidRPr="008214BE">
              <w:rPr>
                <w:rFonts w:ascii="Arial" w:eastAsia="Times New Roman" w:hAnsi="Arial" w:cs="Arial"/>
                <w:b/>
                <w:sz w:val="20"/>
                <w:szCs w:val="20"/>
              </w:rPr>
              <w:t>Personel Yükseltici Platform Şarj sistemleri</w:t>
            </w:r>
          </w:p>
          <w:p w14:paraId="711B96EA" w14:textId="4A7970F0" w:rsidR="00B702C0" w:rsidRPr="008214BE" w:rsidRDefault="00B702C0" w:rsidP="00AD5E7D">
            <w:pPr>
              <w:spacing w:before="120"/>
              <w:ind w:left="57" w:right="57"/>
              <w:rPr>
                <w:rFonts w:ascii="Arial" w:eastAsia="Times New Roman" w:hAnsi="Arial" w:cs="Arial"/>
                <w:b/>
                <w:sz w:val="20"/>
                <w:szCs w:val="20"/>
              </w:rPr>
            </w:pPr>
          </w:p>
          <w:p w14:paraId="7F75AF6D" w14:textId="03652D37" w:rsidR="009E505B" w:rsidRPr="008214BE" w:rsidRDefault="009E505B" w:rsidP="00AD5E7D">
            <w:pPr>
              <w:spacing w:before="120"/>
              <w:ind w:left="57" w:right="57"/>
              <w:rPr>
                <w:rFonts w:ascii="Arial" w:eastAsia="Times New Roman" w:hAnsi="Arial" w:cs="Arial"/>
                <w:b/>
                <w:sz w:val="20"/>
                <w:szCs w:val="20"/>
              </w:rPr>
            </w:pPr>
          </w:p>
          <w:p w14:paraId="33688E0F" w14:textId="77777777" w:rsidR="00AD5E7D" w:rsidRPr="008214BE" w:rsidRDefault="00AD5E7D" w:rsidP="00AD5E7D">
            <w:pPr>
              <w:spacing w:before="120"/>
              <w:ind w:left="57" w:right="57"/>
              <w:rPr>
                <w:rFonts w:ascii="Arial" w:eastAsia="Times New Roman" w:hAnsi="Arial" w:cs="Arial"/>
                <w:b/>
                <w:sz w:val="20"/>
                <w:szCs w:val="20"/>
              </w:rPr>
            </w:pPr>
          </w:p>
          <w:p w14:paraId="5EBA412B" w14:textId="42843528" w:rsidR="009E505B" w:rsidRPr="008214BE" w:rsidRDefault="00AD5E7D" w:rsidP="00AD5E7D">
            <w:pPr>
              <w:spacing w:before="120"/>
              <w:ind w:left="57" w:right="57"/>
              <w:rPr>
                <w:rFonts w:ascii="Arial" w:eastAsia="Times New Roman" w:hAnsi="Arial" w:cs="Arial"/>
                <w:b/>
                <w:sz w:val="20"/>
                <w:szCs w:val="20"/>
              </w:rPr>
            </w:pPr>
            <w:r w:rsidRPr="008214BE">
              <w:rPr>
                <w:rFonts w:ascii="Arial" w:eastAsia="Times New Roman" w:hAnsi="Arial" w:cs="Arial"/>
                <w:b/>
                <w:sz w:val="20"/>
                <w:szCs w:val="20"/>
              </w:rPr>
              <w:t xml:space="preserve">İçten </w:t>
            </w:r>
            <w:r w:rsidR="004E5048" w:rsidRPr="008214BE">
              <w:rPr>
                <w:rFonts w:ascii="Arial" w:eastAsia="Times New Roman" w:hAnsi="Arial" w:cs="Arial"/>
                <w:b/>
                <w:sz w:val="20"/>
                <w:szCs w:val="20"/>
              </w:rPr>
              <w:t>Yanmalı Motorların Periyodik Bakımı</w:t>
            </w:r>
          </w:p>
        </w:tc>
      </w:tr>
      <w:tr w:rsidR="000F70AA" w:rsidRPr="008214BE" w14:paraId="026CA890" w14:textId="77777777" w:rsidTr="0040459F">
        <w:trPr>
          <w:trHeight w:val="534"/>
        </w:trPr>
        <w:tc>
          <w:tcPr>
            <w:tcW w:w="1838" w:type="dxa"/>
            <w:vAlign w:val="center"/>
          </w:tcPr>
          <w:p w14:paraId="366734C8" w14:textId="44896D39" w:rsidR="00C75845" w:rsidRPr="008214BE" w:rsidRDefault="00756B0F" w:rsidP="008F53CB">
            <w:pPr>
              <w:spacing w:before="120"/>
              <w:ind w:left="57" w:right="57"/>
              <w:rPr>
                <w:rFonts w:ascii="Arial" w:eastAsia="Calibri" w:hAnsi="Arial" w:cs="Arial"/>
                <w:b/>
                <w:bCs/>
                <w:sz w:val="20"/>
                <w:szCs w:val="20"/>
              </w:rPr>
            </w:pPr>
            <w:r w:rsidRPr="008214BE">
              <w:rPr>
                <w:rFonts w:ascii="Arial" w:eastAsia="Calibri" w:hAnsi="Arial" w:cs="Arial"/>
                <w:b/>
                <w:sz w:val="20"/>
                <w:szCs w:val="20"/>
              </w:rPr>
              <w:lastRenderedPageBreak/>
              <w:t xml:space="preserve">Personel Yükseltici Platformların </w:t>
            </w:r>
            <w:r w:rsidR="00D17B63" w:rsidRPr="008214BE">
              <w:rPr>
                <w:rFonts w:ascii="Arial" w:eastAsia="Calibri" w:hAnsi="Arial" w:cs="Arial"/>
                <w:b/>
                <w:sz w:val="20"/>
                <w:szCs w:val="20"/>
              </w:rPr>
              <w:t>Periyodik Bakım ve Arıza Tespiti</w:t>
            </w:r>
          </w:p>
        </w:tc>
        <w:tc>
          <w:tcPr>
            <w:tcW w:w="1843" w:type="dxa"/>
            <w:vAlign w:val="center"/>
          </w:tcPr>
          <w:p w14:paraId="3060BE10" w14:textId="7AF3F878" w:rsidR="00C75845" w:rsidRPr="008214BE" w:rsidRDefault="00756B0F" w:rsidP="00B51BB6">
            <w:pPr>
              <w:spacing w:before="120"/>
              <w:ind w:left="57" w:right="57"/>
              <w:rPr>
                <w:rFonts w:ascii="Arial" w:eastAsia="Times New Roman" w:hAnsi="Arial" w:cs="Arial"/>
                <w:b/>
                <w:sz w:val="20"/>
                <w:szCs w:val="20"/>
              </w:rPr>
            </w:pPr>
            <w:r w:rsidRPr="008214BE">
              <w:rPr>
                <w:rFonts w:ascii="Arial" w:hAnsi="Arial" w:cs="Arial"/>
                <w:b/>
                <w:bCs/>
                <w:sz w:val="20"/>
                <w:szCs w:val="20"/>
              </w:rPr>
              <w:t xml:space="preserve">Personel </w:t>
            </w:r>
            <w:r w:rsidR="00AB1A9E">
              <w:rPr>
                <w:rFonts w:ascii="Arial" w:hAnsi="Arial" w:cs="Arial"/>
                <w:b/>
                <w:bCs/>
                <w:sz w:val="20"/>
                <w:szCs w:val="20"/>
              </w:rPr>
              <w:t>y</w:t>
            </w:r>
            <w:r w:rsidRPr="008214BE">
              <w:rPr>
                <w:rFonts w:ascii="Arial" w:hAnsi="Arial" w:cs="Arial"/>
                <w:b/>
                <w:bCs/>
                <w:sz w:val="20"/>
                <w:szCs w:val="20"/>
              </w:rPr>
              <w:t xml:space="preserve">ükseltici </w:t>
            </w:r>
            <w:r w:rsidR="00AB1A9E">
              <w:rPr>
                <w:rFonts w:ascii="Arial" w:hAnsi="Arial" w:cs="Arial"/>
                <w:b/>
                <w:bCs/>
                <w:sz w:val="20"/>
                <w:szCs w:val="20"/>
              </w:rPr>
              <w:t>p</w:t>
            </w:r>
            <w:r w:rsidRPr="008214BE">
              <w:rPr>
                <w:rFonts w:ascii="Arial" w:hAnsi="Arial" w:cs="Arial"/>
                <w:b/>
                <w:bCs/>
                <w:sz w:val="20"/>
                <w:szCs w:val="20"/>
              </w:rPr>
              <w:t xml:space="preserve">latformların </w:t>
            </w:r>
            <w:r w:rsidR="00CC27EF" w:rsidRPr="008214BE">
              <w:rPr>
                <w:rFonts w:ascii="Arial" w:hAnsi="Arial" w:cs="Arial"/>
                <w:b/>
                <w:bCs/>
                <w:sz w:val="20"/>
                <w:szCs w:val="20"/>
              </w:rPr>
              <w:t>p</w:t>
            </w:r>
            <w:r w:rsidR="00D17B63" w:rsidRPr="008214BE">
              <w:rPr>
                <w:rFonts w:ascii="Arial" w:hAnsi="Arial" w:cs="Arial"/>
                <w:b/>
                <w:bCs/>
                <w:sz w:val="20"/>
                <w:szCs w:val="20"/>
              </w:rPr>
              <w:t>eriyodik bakım ve arıza tespitini yapabilme</w:t>
            </w:r>
          </w:p>
        </w:tc>
        <w:tc>
          <w:tcPr>
            <w:tcW w:w="2410" w:type="dxa"/>
          </w:tcPr>
          <w:p w14:paraId="22356CF0" w14:textId="598304F5" w:rsidR="00C75845" w:rsidRPr="008214BE" w:rsidRDefault="00756B0F" w:rsidP="00AD5E7D">
            <w:pPr>
              <w:spacing w:before="120"/>
              <w:ind w:right="57"/>
              <w:rPr>
                <w:rFonts w:ascii="Arial" w:eastAsia="Times New Roman" w:hAnsi="Arial" w:cs="Arial"/>
                <w:b/>
                <w:sz w:val="20"/>
                <w:szCs w:val="20"/>
              </w:rPr>
            </w:pPr>
            <w:r w:rsidRPr="00787334">
              <w:rPr>
                <w:rFonts w:ascii="Arial" w:eastAsia="Times New Roman" w:hAnsi="Arial" w:cs="Arial"/>
                <w:b/>
                <w:sz w:val="20"/>
                <w:szCs w:val="20"/>
              </w:rPr>
              <w:t>Perso</w:t>
            </w:r>
            <w:r w:rsidRPr="008214BE">
              <w:rPr>
                <w:rFonts w:ascii="Arial" w:eastAsia="Times New Roman" w:hAnsi="Arial" w:cs="Arial"/>
                <w:b/>
                <w:sz w:val="20"/>
                <w:szCs w:val="20"/>
              </w:rPr>
              <w:t xml:space="preserve">nel </w:t>
            </w:r>
            <w:r w:rsidR="00AB1A9E">
              <w:rPr>
                <w:rFonts w:ascii="Arial" w:eastAsia="Times New Roman" w:hAnsi="Arial" w:cs="Arial"/>
                <w:b/>
                <w:sz w:val="20"/>
                <w:szCs w:val="20"/>
              </w:rPr>
              <w:t>y</w:t>
            </w:r>
            <w:r w:rsidRPr="008214BE">
              <w:rPr>
                <w:rFonts w:ascii="Arial" w:eastAsia="Times New Roman" w:hAnsi="Arial" w:cs="Arial"/>
                <w:b/>
                <w:sz w:val="20"/>
                <w:szCs w:val="20"/>
              </w:rPr>
              <w:t xml:space="preserve">ükseltici </w:t>
            </w:r>
            <w:r w:rsidR="00AB1A9E">
              <w:rPr>
                <w:rFonts w:ascii="Arial" w:eastAsia="Times New Roman" w:hAnsi="Arial" w:cs="Arial"/>
                <w:b/>
                <w:sz w:val="20"/>
                <w:szCs w:val="20"/>
              </w:rPr>
              <w:t>p</w:t>
            </w:r>
            <w:r w:rsidRPr="008214BE">
              <w:rPr>
                <w:rFonts w:ascii="Arial" w:eastAsia="Times New Roman" w:hAnsi="Arial" w:cs="Arial"/>
                <w:b/>
                <w:sz w:val="20"/>
                <w:szCs w:val="20"/>
              </w:rPr>
              <w:t xml:space="preserve">latformların </w:t>
            </w:r>
            <w:r w:rsidR="004C45A6" w:rsidRPr="008214BE">
              <w:rPr>
                <w:rFonts w:ascii="Arial" w:eastAsia="Times New Roman" w:hAnsi="Arial" w:cs="Arial"/>
                <w:b/>
                <w:sz w:val="20"/>
                <w:szCs w:val="20"/>
              </w:rPr>
              <w:t>periyodik bakım çizelgelerini uygular.</w:t>
            </w:r>
            <w:r w:rsidR="00C75845" w:rsidRPr="008214BE">
              <w:rPr>
                <w:rFonts w:ascii="Arial" w:eastAsia="Times New Roman" w:hAnsi="Arial" w:cs="Arial"/>
                <w:b/>
                <w:sz w:val="20"/>
                <w:szCs w:val="20"/>
              </w:rPr>
              <w:t xml:space="preserve"> </w:t>
            </w:r>
          </w:p>
          <w:p w14:paraId="78F19828" w14:textId="12621F98" w:rsidR="00C9371A" w:rsidRPr="008214BE" w:rsidRDefault="00720F0F" w:rsidP="00AD5E7D">
            <w:pPr>
              <w:spacing w:before="120"/>
              <w:ind w:right="57"/>
              <w:rPr>
                <w:rFonts w:ascii="Arial" w:eastAsia="Times New Roman" w:hAnsi="Arial" w:cs="Arial"/>
                <w:sz w:val="20"/>
                <w:szCs w:val="20"/>
              </w:rPr>
            </w:pPr>
            <w:r w:rsidRPr="008214BE">
              <w:rPr>
                <w:rFonts w:ascii="Arial" w:eastAsia="Times New Roman" w:hAnsi="Arial" w:cs="Arial"/>
                <w:sz w:val="20"/>
                <w:szCs w:val="20"/>
              </w:rPr>
              <w:t xml:space="preserve">Makinede </w:t>
            </w:r>
            <w:r w:rsidR="00787334">
              <w:rPr>
                <w:rFonts w:ascii="Arial" w:eastAsia="Times New Roman" w:hAnsi="Arial" w:cs="Arial"/>
                <w:sz w:val="20"/>
                <w:szCs w:val="20"/>
              </w:rPr>
              <w:t>p</w:t>
            </w:r>
            <w:r w:rsidR="00C9371A" w:rsidRPr="008214BE">
              <w:rPr>
                <w:rFonts w:ascii="Arial" w:eastAsia="Times New Roman" w:hAnsi="Arial" w:cs="Arial"/>
                <w:sz w:val="20"/>
                <w:szCs w:val="20"/>
              </w:rPr>
              <w:t>eriyodik bakımın önemi ve periyodik bakımlarda yapılacak işlemler açıklanır.</w:t>
            </w:r>
          </w:p>
          <w:p w14:paraId="57B50DA2" w14:textId="5962D5F8" w:rsidR="00B50771" w:rsidRPr="008214BE" w:rsidRDefault="00AD5E7D" w:rsidP="00AD5E7D">
            <w:pPr>
              <w:pStyle w:val="Default"/>
              <w:spacing w:before="120"/>
              <w:ind w:left="113" w:right="57"/>
              <w:rPr>
                <w:rFonts w:ascii="Arial" w:eastAsia="Calibri" w:hAnsi="Arial" w:cs="Arial"/>
                <w:color w:val="auto"/>
                <w:sz w:val="20"/>
                <w:szCs w:val="20"/>
              </w:rPr>
            </w:pPr>
            <w:r w:rsidRPr="008214BE">
              <w:rPr>
                <w:rFonts w:ascii="Arial" w:eastAsia="Calibri" w:hAnsi="Arial" w:cs="Arial"/>
                <w:color w:val="auto"/>
                <w:sz w:val="20"/>
                <w:szCs w:val="20"/>
              </w:rPr>
              <w:t xml:space="preserve">Üretici </w:t>
            </w:r>
            <w:r w:rsidR="00B50771" w:rsidRPr="008214BE">
              <w:rPr>
                <w:rFonts w:ascii="Arial" w:eastAsia="Calibri" w:hAnsi="Arial" w:cs="Arial"/>
                <w:color w:val="auto"/>
                <w:sz w:val="20"/>
                <w:szCs w:val="20"/>
              </w:rPr>
              <w:t xml:space="preserve">firma kataloglarına göre bakım çizelgelerindeki </w:t>
            </w:r>
            <w:r w:rsidRPr="008214BE">
              <w:rPr>
                <w:rFonts w:ascii="Arial" w:eastAsia="Calibri" w:hAnsi="Arial" w:cs="Arial"/>
                <w:color w:val="auto"/>
                <w:sz w:val="20"/>
                <w:szCs w:val="20"/>
              </w:rPr>
              <w:t xml:space="preserve">(günlük, </w:t>
            </w:r>
            <w:r w:rsidR="00B85E5E" w:rsidRPr="00FA19C1">
              <w:rPr>
                <w:rFonts w:ascii="Arial" w:eastAsia="Calibri" w:hAnsi="Arial" w:cs="Arial"/>
                <w:color w:val="auto"/>
                <w:sz w:val="20"/>
                <w:szCs w:val="20"/>
              </w:rPr>
              <w:t>üç</w:t>
            </w:r>
            <w:r w:rsidRPr="00C9584B">
              <w:rPr>
                <w:rFonts w:ascii="Arial" w:eastAsia="Calibri" w:hAnsi="Arial" w:cs="Arial"/>
                <w:color w:val="auto"/>
                <w:sz w:val="20"/>
                <w:szCs w:val="20"/>
              </w:rPr>
              <w:t xml:space="preserve"> a</w:t>
            </w:r>
            <w:r w:rsidRPr="008214BE">
              <w:rPr>
                <w:rFonts w:ascii="Arial" w:eastAsia="Calibri" w:hAnsi="Arial" w:cs="Arial"/>
                <w:color w:val="auto"/>
                <w:sz w:val="20"/>
                <w:szCs w:val="20"/>
              </w:rPr>
              <w:t xml:space="preserve">ylık, yıllık) </w:t>
            </w:r>
            <w:r w:rsidR="00B50771" w:rsidRPr="008214BE">
              <w:rPr>
                <w:rFonts w:ascii="Arial" w:eastAsia="Calibri" w:hAnsi="Arial" w:cs="Arial"/>
                <w:color w:val="auto"/>
                <w:sz w:val="20"/>
                <w:szCs w:val="20"/>
              </w:rPr>
              <w:t>bakımlar açıklanır.</w:t>
            </w:r>
          </w:p>
          <w:p w14:paraId="2379FB1A" w14:textId="383209CC" w:rsidR="00C9371A" w:rsidRPr="008214BE" w:rsidRDefault="00B50771" w:rsidP="00AD5E7D">
            <w:pPr>
              <w:pStyle w:val="Default"/>
              <w:spacing w:before="120"/>
              <w:ind w:left="113" w:right="57"/>
              <w:rPr>
                <w:rFonts w:ascii="Arial" w:eastAsia="Calibri" w:hAnsi="Arial" w:cs="Arial"/>
                <w:color w:val="auto"/>
                <w:sz w:val="20"/>
                <w:szCs w:val="20"/>
              </w:rPr>
            </w:pPr>
            <w:r w:rsidRPr="008214BE">
              <w:rPr>
                <w:rFonts w:ascii="Arial" w:eastAsia="Calibri" w:hAnsi="Arial" w:cs="Arial"/>
                <w:color w:val="auto"/>
                <w:sz w:val="20"/>
                <w:szCs w:val="20"/>
              </w:rPr>
              <w:t>B</w:t>
            </w:r>
            <w:r w:rsidR="00C9371A" w:rsidRPr="008214BE">
              <w:rPr>
                <w:rFonts w:ascii="Arial" w:eastAsia="Calibri" w:hAnsi="Arial" w:cs="Arial"/>
                <w:color w:val="auto"/>
                <w:sz w:val="20"/>
                <w:szCs w:val="20"/>
              </w:rPr>
              <w:t>akımlar</w:t>
            </w:r>
            <w:r w:rsidR="004C45A6" w:rsidRPr="008214BE">
              <w:rPr>
                <w:rFonts w:ascii="Arial" w:eastAsia="Calibri" w:hAnsi="Arial" w:cs="Arial"/>
                <w:color w:val="auto"/>
                <w:sz w:val="20"/>
                <w:szCs w:val="20"/>
              </w:rPr>
              <w:t>ı</w:t>
            </w:r>
            <w:r w:rsidR="00C9371A" w:rsidRPr="008214BE">
              <w:rPr>
                <w:rFonts w:ascii="Arial" w:eastAsia="Calibri" w:hAnsi="Arial" w:cs="Arial"/>
                <w:color w:val="auto"/>
                <w:sz w:val="20"/>
                <w:szCs w:val="20"/>
              </w:rPr>
              <w:t xml:space="preserve"> yapması sağlanır.</w:t>
            </w:r>
          </w:p>
          <w:p w14:paraId="6C55D1C8" w14:textId="2A2F94BB" w:rsidR="00C75845" w:rsidRPr="008214BE" w:rsidRDefault="00B50771" w:rsidP="00AD5E7D">
            <w:pPr>
              <w:pStyle w:val="Default"/>
              <w:spacing w:before="120"/>
              <w:ind w:left="113" w:right="57"/>
              <w:rPr>
                <w:rFonts w:ascii="Arial" w:eastAsia="Calibri" w:hAnsi="Arial" w:cs="Arial"/>
                <w:color w:val="auto"/>
                <w:sz w:val="20"/>
                <w:szCs w:val="20"/>
              </w:rPr>
            </w:pPr>
            <w:r w:rsidRPr="008214BE">
              <w:rPr>
                <w:rFonts w:ascii="Arial" w:eastAsia="Calibri" w:hAnsi="Arial" w:cs="Arial"/>
                <w:color w:val="auto"/>
                <w:sz w:val="20"/>
                <w:szCs w:val="20"/>
              </w:rPr>
              <w:t xml:space="preserve">Bakım kayıt formunu </w:t>
            </w:r>
            <w:r w:rsidR="00C9371A" w:rsidRPr="008214BE">
              <w:rPr>
                <w:rFonts w:ascii="Arial" w:eastAsia="Calibri" w:hAnsi="Arial" w:cs="Arial"/>
                <w:color w:val="auto"/>
                <w:sz w:val="20"/>
                <w:szCs w:val="20"/>
              </w:rPr>
              <w:t>oluşturma</w:t>
            </w:r>
            <w:r w:rsidRPr="008214BE">
              <w:rPr>
                <w:rFonts w:ascii="Arial" w:eastAsia="Calibri" w:hAnsi="Arial" w:cs="Arial"/>
                <w:color w:val="auto"/>
                <w:sz w:val="20"/>
                <w:szCs w:val="20"/>
              </w:rPr>
              <w:t xml:space="preserve"> açıklanır ve kayıt formu oluşturması sağlanır.</w:t>
            </w:r>
          </w:p>
          <w:p w14:paraId="335DD573" w14:textId="179981C7" w:rsidR="00C75845" w:rsidRPr="008214BE" w:rsidRDefault="00756B0F" w:rsidP="00AD5E7D">
            <w:pPr>
              <w:spacing w:before="120"/>
              <w:ind w:right="57"/>
              <w:rPr>
                <w:rFonts w:ascii="Arial" w:eastAsia="Times New Roman" w:hAnsi="Arial" w:cs="Arial"/>
                <w:b/>
                <w:sz w:val="20"/>
                <w:szCs w:val="20"/>
              </w:rPr>
            </w:pPr>
            <w:r w:rsidRPr="008214BE">
              <w:rPr>
                <w:rFonts w:ascii="Arial" w:eastAsia="Times New Roman" w:hAnsi="Arial" w:cs="Arial"/>
                <w:b/>
                <w:sz w:val="20"/>
                <w:szCs w:val="20"/>
              </w:rPr>
              <w:t xml:space="preserve">Personel </w:t>
            </w:r>
            <w:r w:rsidR="00AB1A9E">
              <w:rPr>
                <w:rFonts w:ascii="Arial" w:eastAsia="Times New Roman" w:hAnsi="Arial" w:cs="Arial"/>
                <w:b/>
                <w:sz w:val="20"/>
                <w:szCs w:val="20"/>
              </w:rPr>
              <w:t>y</w:t>
            </w:r>
            <w:r w:rsidRPr="008214BE">
              <w:rPr>
                <w:rFonts w:ascii="Arial" w:eastAsia="Times New Roman" w:hAnsi="Arial" w:cs="Arial"/>
                <w:b/>
                <w:sz w:val="20"/>
                <w:szCs w:val="20"/>
              </w:rPr>
              <w:t xml:space="preserve">ükseltici </w:t>
            </w:r>
            <w:r w:rsidR="00AB1A9E">
              <w:rPr>
                <w:rFonts w:ascii="Arial" w:eastAsia="Times New Roman" w:hAnsi="Arial" w:cs="Arial"/>
                <w:b/>
                <w:sz w:val="20"/>
                <w:szCs w:val="20"/>
              </w:rPr>
              <w:t>p</w:t>
            </w:r>
            <w:r w:rsidRPr="008214BE">
              <w:rPr>
                <w:rFonts w:ascii="Arial" w:eastAsia="Times New Roman" w:hAnsi="Arial" w:cs="Arial"/>
                <w:b/>
                <w:sz w:val="20"/>
                <w:szCs w:val="20"/>
              </w:rPr>
              <w:t xml:space="preserve">latformların </w:t>
            </w:r>
            <w:proofErr w:type="spellStart"/>
            <w:r w:rsidR="00AB1A9E">
              <w:rPr>
                <w:rFonts w:ascii="Arial" w:eastAsia="Times New Roman" w:hAnsi="Arial" w:cs="Arial"/>
                <w:b/>
                <w:sz w:val="20"/>
                <w:szCs w:val="20"/>
              </w:rPr>
              <w:t>g</w:t>
            </w:r>
            <w:r w:rsidR="00AD5E7D" w:rsidRPr="008214BE">
              <w:rPr>
                <w:rFonts w:ascii="Arial" w:eastAsia="Times New Roman" w:hAnsi="Arial" w:cs="Arial"/>
                <w:b/>
                <w:sz w:val="20"/>
                <w:szCs w:val="20"/>
              </w:rPr>
              <w:t>resleme</w:t>
            </w:r>
            <w:proofErr w:type="spellEnd"/>
            <w:r w:rsidR="00AD5E7D" w:rsidRPr="008214BE">
              <w:rPr>
                <w:rFonts w:ascii="Arial" w:eastAsia="Times New Roman" w:hAnsi="Arial" w:cs="Arial"/>
                <w:b/>
                <w:sz w:val="20"/>
                <w:szCs w:val="20"/>
              </w:rPr>
              <w:t xml:space="preserve"> noktalarını belirler ve yağlama yapar</w:t>
            </w:r>
            <w:r w:rsidR="00C75845" w:rsidRPr="008214BE">
              <w:rPr>
                <w:rFonts w:ascii="Arial" w:eastAsia="Times New Roman" w:hAnsi="Arial" w:cs="Arial"/>
                <w:b/>
                <w:sz w:val="20"/>
                <w:szCs w:val="20"/>
              </w:rPr>
              <w:t>.</w:t>
            </w:r>
          </w:p>
          <w:p w14:paraId="1919706E" w14:textId="3126DE32" w:rsidR="00720F0F" w:rsidRPr="008214BE" w:rsidRDefault="00720F0F" w:rsidP="00AD5E7D">
            <w:pPr>
              <w:pStyle w:val="Default"/>
              <w:spacing w:before="120"/>
              <w:ind w:left="113" w:right="57"/>
              <w:rPr>
                <w:rFonts w:ascii="Arial" w:hAnsi="Arial" w:cs="Arial"/>
                <w:color w:val="auto"/>
                <w:sz w:val="20"/>
                <w:szCs w:val="20"/>
              </w:rPr>
            </w:pPr>
            <w:proofErr w:type="spellStart"/>
            <w:r w:rsidRPr="008214BE">
              <w:rPr>
                <w:rFonts w:ascii="Arial" w:hAnsi="Arial" w:cs="Arial"/>
                <w:color w:val="auto"/>
                <w:sz w:val="20"/>
                <w:szCs w:val="20"/>
              </w:rPr>
              <w:t>Greslemenin</w:t>
            </w:r>
            <w:proofErr w:type="spellEnd"/>
            <w:r w:rsidRPr="008214BE">
              <w:rPr>
                <w:rFonts w:ascii="Arial" w:hAnsi="Arial" w:cs="Arial"/>
                <w:color w:val="auto"/>
                <w:sz w:val="20"/>
                <w:szCs w:val="20"/>
              </w:rPr>
              <w:t xml:space="preserve"> önemi </w:t>
            </w:r>
            <w:r w:rsidR="00787334">
              <w:rPr>
                <w:rFonts w:ascii="Arial" w:hAnsi="Arial" w:cs="Arial"/>
                <w:color w:val="auto"/>
                <w:sz w:val="20"/>
                <w:szCs w:val="20"/>
              </w:rPr>
              <w:t xml:space="preserve">ve </w:t>
            </w:r>
            <w:r w:rsidRPr="008214BE">
              <w:rPr>
                <w:rFonts w:ascii="Arial" w:hAnsi="Arial" w:cs="Arial"/>
                <w:color w:val="auto"/>
                <w:sz w:val="20"/>
                <w:szCs w:val="20"/>
              </w:rPr>
              <w:t>yapılışı açıklanır.</w:t>
            </w:r>
          </w:p>
          <w:p w14:paraId="75603D92" w14:textId="637CF87B" w:rsidR="00C75845" w:rsidRPr="00B72046" w:rsidRDefault="00AD5E7D" w:rsidP="00AD5E7D">
            <w:pPr>
              <w:pStyle w:val="Default"/>
              <w:spacing w:before="120"/>
              <w:ind w:left="113" w:right="57"/>
              <w:rPr>
                <w:rFonts w:ascii="Arial" w:eastAsia="Calibri" w:hAnsi="Arial" w:cs="Arial"/>
                <w:color w:val="auto"/>
                <w:sz w:val="20"/>
                <w:szCs w:val="20"/>
              </w:rPr>
            </w:pPr>
            <w:r w:rsidRPr="001C37FE">
              <w:rPr>
                <w:rFonts w:ascii="Arial" w:hAnsi="Arial" w:cs="Arial"/>
                <w:color w:val="auto"/>
                <w:sz w:val="20"/>
                <w:szCs w:val="20"/>
              </w:rPr>
              <w:t xml:space="preserve">Makine üzerindeki </w:t>
            </w:r>
            <w:proofErr w:type="spellStart"/>
            <w:r w:rsidRPr="001C37FE">
              <w:rPr>
                <w:rFonts w:ascii="Arial" w:hAnsi="Arial" w:cs="Arial"/>
                <w:color w:val="auto"/>
                <w:sz w:val="20"/>
                <w:szCs w:val="20"/>
              </w:rPr>
              <w:t>gresörlü</w:t>
            </w:r>
            <w:r w:rsidR="002C2BA7" w:rsidRPr="001C37FE">
              <w:rPr>
                <w:rFonts w:ascii="Arial" w:hAnsi="Arial" w:cs="Arial"/>
                <w:color w:val="auto"/>
                <w:sz w:val="20"/>
                <w:szCs w:val="20"/>
              </w:rPr>
              <w:t>k</w:t>
            </w:r>
            <w:proofErr w:type="spellEnd"/>
            <w:r w:rsidR="002C2BA7" w:rsidRPr="001C37FE">
              <w:rPr>
                <w:rFonts w:ascii="Arial" w:hAnsi="Arial" w:cs="Arial"/>
                <w:color w:val="auto"/>
                <w:sz w:val="20"/>
                <w:szCs w:val="20"/>
              </w:rPr>
              <w:t xml:space="preserve"> noktaları</w:t>
            </w:r>
            <w:r w:rsidR="00B72046" w:rsidRPr="00FA19C1">
              <w:rPr>
                <w:rFonts w:ascii="Arial" w:hAnsi="Arial" w:cs="Arial"/>
                <w:color w:val="auto"/>
                <w:sz w:val="20"/>
                <w:szCs w:val="20"/>
              </w:rPr>
              <w:t>nın</w:t>
            </w:r>
            <w:r w:rsidR="002C2BA7" w:rsidRPr="001C37FE">
              <w:rPr>
                <w:rFonts w:ascii="Arial" w:hAnsi="Arial" w:cs="Arial"/>
                <w:color w:val="auto"/>
                <w:sz w:val="20"/>
                <w:szCs w:val="20"/>
              </w:rPr>
              <w:t xml:space="preserve"> devre şemaları üzerinden bulunması açıklanır ve </w:t>
            </w:r>
            <w:r w:rsidRPr="00B72046">
              <w:rPr>
                <w:rFonts w:ascii="Arial" w:hAnsi="Arial" w:cs="Arial"/>
                <w:color w:val="auto"/>
                <w:sz w:val="20"/>
                <w:szCs w:val="20"/>
              </w:rPr>
              <w:t>gres pompası</w:t>
            </w:r>
            <w:r w:rsidR="00B72046" w:rsidRPr="00FA19C1">
              <w:rPr>
                <w:rFonts w:ascii="Arial" w:hAnsi="Arial" w:cs="Arial"/>
                <w:color w:val="auto"/>
                <w:sz w:val="20"/>
                <w:szCs w:val="20"/>
              </w:rPr>
              <w:t>yla</w:t>
            </w:r>
            <w:r w:rsidRPr="001C37FE">
              <w:rPr>
                <w:rFonts w:ascii="Arial" w:hAnsi="Arial" w:cs="Arial"/>
                <w:color w:val="auto"/>
                <w:sz w:val="20"/>
                <w:szCs w:val="20"/>
              </w:rPr>
              <w:t xml:space="preserve"> yağlama yap</w:t>
            </w:r>
            <w:r w:rsidR="002C2BA7" w:rsidRPr="00B72046">
              <w:rPr>
                <w:rFonts w:ascii="Arial" w:hAnsi="Arial" w:cs="Arial"/>
                <w:color w:val="auto"/>
                <w:sz w:val="20"/>
                <w:szCs w:val="20"/>
              </w:rPr>
              <w:t>ması sağlanır.</w:t>
            </w:r>
          </w:p>
          <w:p w14:paraId="6C19506B" w14:textId="0DFDD172" w:rsidR="00D621A7" w:rsidRPr="008214BE" w:rsidRDefault="00756B0F" w:rsidP="00AD5E7D">
            <w:pPr>
              <w:spacing w:before="120"/>
              <w:ind w:right="57"/>
              <w:rPr>
                <w:rFonts w:ascii="Arial" w:hAnsi="Arial" w:cs="Arial"/>
                <w:b/>
                <w:bCs/>
                <w:sz w:val="20"/>
                <w:szCs w:val="20"/>
              </w:rPr>
            </w:pPr>
            <w:r w:rsidRPr="00B72046">
              <w:rPr>
                <w:rFonts w:ascii="Arial" w:eastAsia="Times New Roman" w:hAnsi="Arial" w:cs="Arial"/>
                <w:b/>
                <w:sz w:val="20"/>
                <w:szCs w:val="20"/>
              </w:rPr>
              <w:t xml:space="preserve">Personel </w:t>
            </w:r>
            <w:r w:rsidR="00AB1A9E" w:rsidRPr="00B72046">
              <w:rPr>
                <w:rFonts w:ascii="Arial" w:eastAsia="Times New Roman" w:hAnsi="Arial" w:cs="Arial"/>
                <w:b/>
                <w:sz w:val="20"/>
                <w:szCs w:val="20"/>
              </w:rPr>
              <w:t>y</w:t>
            </w:r>
            <w:r w:rsidRPr="00B72046">
              <w:rPr>
                <w:rFonts w:ascii="Arial" w:eastAsia="Times New Roman" w:hAnsi="Arial" w:cs="Arial"/>
                <w:b/>
                <w:sz w:val="20"/>
                <w:szCs w:val="20"/>
              </w:rPr>
              <w:t>ükseltici</w:t>
            </w:r>
            <w:r w:rsidRPr="008214BE">
              <w:rPr>
                <w:rFonts w:ascii="Arial" w:eastAsia="Times New Roman" w:hAnsi="Arial" w:cs="Arial"/>
                <w:b/>
                <w:sz w:val="20"/>
                <w:szCs w:val="20"/>
              </w:rPr>
              <w:t xml:space="preserve"> </w:t>
            </w:r>
            <w:r w:rsidR="004C3D06">
              <w:rPr>
                <w:rFonts w:ascii="Arial" w:eastAsia="Times New Roman" w:hAnsi="Arial" w:cs="Arial"/>
                <w:b/>
                <w:sz w:val="20"/>
                <w:szCs w:val="20"/>
              </w:rPr>
              <w:t>p</w:t>
            </w:r>
            <w:r w:rsidRPr="008214BE">
              <w:rPr>
                <w:rFonts w:ascii="Arial" w:eastAsia="Times New Roman" w:hAnsi="Arial" w:cs="Arial"/>
                <w:b/>
                <w:sz w:val="20"/>
                <w:szCs w:val="20"/>
              </w:rPr>
              <w:t xml:space="preserve">latformların </w:t>
            </w:r>
            <w:r w:rsidR="00D621A7" w:rsidRPr="008214BE">
              <w:rPr>
                <w:rFonts w:ascii="Arial" w:eastAsia="Times New Roman" w:hAnsi="Arial" w:cs="Arial"/>
                <w:b/>
                <w:sz w:val="20"/>
                <w:szCs w:val="20"/>
              </w:rPr>
              <w:t>arıza tespit cihazları</w:t>
            </w:r>
            <w:r w:rsidR="00B51BB6">
              <w:rPr>
                <w:rFonts w:ascii="Arial" w:eastAsia="Times New Roman" w:hAnsi="Arial" w:cs="Arial"/>
                <w:b/>
                <w:sz w:val="20"/>
                <w:szCs w:val="20"/>
              </w:rPr>
              <w:t xml:space="preserve"> ile</w:t>
            </w:r>
            <w:r w:rsidR="00D621A7" w:rsidRPr="008214BE">
              <w:rPr>
                <w:rFonts w:ascii="Arial" w:eastAsia="Times New Roman" w:hAnsi="Arial" w:cs="Arial"/>
                <w:b/>
                <w:sz w:val="20"/>
                <w:szCs w:val="20"/>
              </w:rPr>
              <w:t xml:space="preserve"> </w:t>
            </w:r>
            <w:r w:rsidR="00D621A7" w:rsidRPr="008214BE">
              <w:rPr>
                <w:rFonts w:ascii="Arial" w:hAnsi="Arial" w:cs="Arial"/>
                <w:b/>
                <w:bCs/>
                <w:sz w:val="20"/>
                <w:szCs w:val="20"/>
              </w:rPr>
              <w:t>arıza tespitini yapar</w:t>
            </w:r>
            <w:r w:rsidR="00787334">
              <w:rPr>
                <w:rFonts w:ascii="Arial" w:hAnsi="Arial" w:cs="Arial"/>
                <w:b/>
                <w:bCs/>
                <w:sz w:val="20"/>
                <w:szCs w:val="20"/>
              </w:rPr>
              <w:t>.</w:t>
            </w:r>
          </w:p>
          <w:p w14:paraId="51FC61BB" w14:textId="2F80FBCF" w:rsidR="00D621A7" w:rsidRPr="008214BE" w:rsidRDefault="00D621A7" w:rsidP="00AD5E7D">
            <w:pPr>
              <w:spacing w:before="120"/>
              <w:ind w:right="57"/>
              <w:rPr>
                <w:rFonts w:ascii="Arial" w:hAnsi="Arial" w:cs="Arial"/>
                <w:bCs/>
                <w:sz w:val="20"/>
                <w:szCs w:val="20"/>
              </w:rPr>
            </w:pPr>
            <w:r w:rsidRPr="008214BE">
              <w:rPr>
                <w:rFonts w:ascii="Arial" w:eastAsia="Times New Roman" w:hAnsi="Arial" w:cs="Arial"/>
                <w:sz w:val="20"/>
                <w:szCs w:val="20"/>
              </w:rPr>
              <w:t>Arıza tespit ciha</w:t>
            </w:r>
            <w:r w:rsidR="00C77F17" w:rsidRPr="008214BE">
              <w:rPr>
                <w:rFonts w:ascii="Arial" w:eastAsia="Times New Roman" w:hAnsi="Arial" w:cs="Arial"/>
                <w:sz w:val="20"/>
                <w:szCs w:val="20"/>
              </w:rPr>
              <w:t>z</w:t>
            </w:r>
            <w:r w:rsidRPr="008214BE">
              <w:rPr>
                <w:rFonts w:ascii="Arial" w:eastAsia="Times New Roman" w:hAnsi="Arial" w:cs="Arial"/>
                <w:sz w:val="20"/>
                <w:szCs w:val="20"/>
              </w:rPr>
              <w:t xml:space="preserve">ları ve </w:t>
            </w:r>
            <w:r w:rsidR="00C77F17" w:rsidRPr="008214BE">
              <w:rPr>
                <w:rFonts w:ascii="Arial" w:eastAsia="Times New Roman" w:hAnsi="Arial" w:cs="Arial"/>
                <w:sz w:val="20"/>
                <w:szCs w:val="20"/>
              </w:rPr>
              <w:t xml:space="preserve">arıza tespit </w:t>
            </w:r>
            <w:r w:rsidRPr="008214BE">
              <w:rPr>
                <w:rFonts w:ascii="Arial" w:eastAsia="Times New Roman" w:hAnsi="Arial" w:cs="Arial"/>
                <w:sz w:val="20"/>
                <w:szCs w:val="20"/>
              </w:rPr>
              <w:t>yöntemleri açıklanır.</w:t>
            </w:r>
          </w:p>
          <w:p w14:paraId="599342CB" w14:textId="4A217A93" w:rsidR="00C75845" w:rsidRPr="008214BE" w:rsidRDefault="00D621A7" w:rsidP="00AD5E7D">
            <w:pPr>
              <w:spacing w:before="120"/>
              <w:ind w:right="57"/>
              <w:rPr>
                <w:rFonts w:ascii="Arial" w:eastAsia="Times New Roman" w:hAnsi="Arial" w:cs="Arial"/>
                <w:sz w:val="20"/>
                <w:szCs w:val="20"/>
              </w:rPr>
            </w:pPr>
            <w:r w:rsidRPr="001C37FE">
              <w:rPr>
                <w:rFonts w:ascii="Arial" w:eastAsia="Times New Roman" w:hAnsi="Arial" w:cs="Arial"/>
                <w:sz w:val="20"/>
                <w:szCs w:val="20"/>
              </w:rPr>
              <w:lastRenderedPageBreak/>
              <w:t>Arıza tespit cihazları</w:t>
            </w:r>
            <w:r w:rsidR="001C37FE" w:rsidRPr="00FA19C1">
              <w:rPr>
                <w:rFonts w:ascii="Arial" w:eastAsia="Times New Roman" w:hAnsi="Arial" w:cs="Arial"/>
                <w:sz w:val="20"/>
                <w:szCs w:val="20"/>
              </w:rPr>
              <w:t>yla</w:t>
            </w:r>
            <w:r w:rsidRPr="001C37FE">
              <w:rPr>
                <w:rFonts w:ascii="Arial" w:eastAsia="Times New Roman" w:hAnsi="Arial" w:cs="Arial"/>
                <w:sz w:val="20"/>
                <w:szCs w:val="20"/>
              </w:rPr>
              <w:t xml:space="preserve"> h</w:t>
            </w:r>
            <w:r w:rsidR="00AD5E7D" w:rsidRPr="001C37FE">
              <w:rPr>
                <w:rFonts w:ascii="Arial" w:eastAsia="Times New Roman" w:hAnsi="Arial" w:cs="Arial"/>
                <w:sz w:val="20"/>
                <w:szCs w:val="20"/>
              </w:rPr>
              <w:t>ata kodları</w:t>
            </w:r>
            <w:r w:rsidR="001C37FE" w:rsidRPr="00FA19C1">
              <w:rPr>
                <w:rFonts w:ascii="Arial" w:eastAsia="Times New Roman" w:hAnsi="Arial" w:cs="Arial"/>
                <w:sz w:val="20"/>
                <w:szCs w:val="20"/>
              </w:rPr>
              <w:t>nın okunması</w:t>
            </w:r>
            <w:r w:rsidRPr="001C37FE">
              <w:rPr>
                <w:rFonts w:ascii="Arial" w:eastAsia="Times New Roman" w:hAnsi="Arial" w:cs="Arial"/>
                <w:sz w:val="20"/>
                <w:szCs w:val="20"/>
              </w:rPr>
              <w:t xml:space="preserve"> ve </w:t>
            </w:r>
            <w:r w:rsidR="001C37FE" w:rsidRPr="00FA19C1">
              <w:rPr>
                <w:rFonts w:ascii="Arial" w:eastAsia="Times New Roman" w:hAnsi="Arial" w:cs="Arial"/>
                <w:sz w:val="20"/>
                <w:szCs w:val="20"/>
              </w:rPr>
              <w:t xml:space="preserve">bu kodların </w:t>
            </w:r>
            <w:r w:rsidRPr="001C37FE">
              <w:rPr>
                <w:rFonts w:ascii="Arial" w:hAnsi="Arial" w:cs="Arial"/>
                <w:sz w:val="20"/>
                <w:szCs w:val="20"/>
              </w:rPr>
              <w:t xml:space="preserve">nitelediği </w:t>
            </w:r>
            <w:r w:rsidRPr="001C37FE">
              <w:rPr>
                <w:rFonts w:ascii="Arial" w:eastAsia="Times New Roman" w:hAnsi="Arial" w:cs="Arial"/>
                <w:sz w:val="20"/>
                <w:szCs w:val="20"/>
              </w:rPr>
              <w:t>arızalar</w:t>
            </w:r>
            <w:r w:rsidR="001C37FE" w:rsidRPr="00FA19C1">
              <w:rPr>
                <w:rFonts w:ascii="Arial" w:eastAsia="Times New Roman" w:hAnsi="Arial" w:cs="Arial"/>
                <w:sz w:val="20"/>
                <w:szCs w:val="20"/>
              </w:rPr>
              <w:t>ın</w:t>
            </w:r>
            <w:r w:rsidRPr="001C37FE">
              <w:rPr>
                <w:rFonts w:ascii="Arial" w:eastAsia="Times New Roman" w:hAnsi="Arial" w:cs="Arial"/>
                <w:sz w:val="20"/>
                <w:szCs w:val="20"/>
              </w:rPr>
              <w:t xml:space="preserve"> yorumla</w:t>
            </w:r>
            <w:r w:rsidR="001C37FE" w:rsidRPr="00FA19C1">
              <w:rPr>
                <w:rFonts w:ascii="Arial" w:eastAsia="Times New Roman" w:hAnsi="Arial" w:cs="Arial"/>
                <w:sz w:val="20"/>
                <w:szCs w:val="20"/>
              </w:rPr>
              <w:t>n</w:t>
            </w:r>
            <w:r w:rsidRPr="001C37FE">
              <w:rPr>
                <w:rFonts w:ascii="Arial" w:eastAsia="Times New Roman" w:hAnsi="Arial" w:cs="Arial"/>
                <w:sz w:val="20"/>
                <w:szCs w:val="20"/>
              </w:rPr>
              <w:t>ması açıklanır.</w:t>
            </w:r>
          </w:p>
          <w:p w14:paraId="1BDA40CB" w14:textId="16FE1221" w:rsidR="00D621A7" w:rsidRPr="008214BE" w:rsidRDefault="00D621A7" w:rsidP="00D621A7">
            <w:pPr>
              <w:spacing w:before="120"/>
              <w:ind w:right="57"/>
              <w:rPr>
                <w:rFonts w:ascii="Arial" w:eastAsia="Times New Roman" w:hAnsi="Arial" w:cs="Arial"/>
                <w:sz w:val="20"/>
                <w:szCs w:val="20"/>
              </w:rPr>
            </w:pPr>
            <w:r w:rsidRPr="008214BE">
              <w:rPr>
                <w:rFonts w:ascii="Arial" w:eastAsia="Times New Roman" w:hAnsi="Arial" w:cs="Arial"/>
                <w:sz w:val="20"/>
                <w:szCs w:val="20"/>
              </w:rPr>
              <w:t>Arıza tespit cihazları</w:t>
            </w:r>
            <w:r w:rsidR="00C61A3A">
              <w:rPr>
                <w:rFonts w:ascii="Arial" w:eastAsia="Times New Roman" w:hAnsi="Arial" w:cs="Arial"/>
                <w:sz w:val="20"/>
                <w:szCs w:val="20"/>
              </w:rPr>
              <w:t>yla</w:t>
            </w:r>
            <w:r w:rsidRPr="008214BE">
              <w:rPr>
                <w:rFonts w:ascii="Arial" w:eastAsia="Times New Roman" w:hAnsi="Arial" w:cs="Arial"/>
                <w:sz w:val="20"/>
                <w:szCs w:val="20"/>
              </w:rPr>
              <w:t xml:space="preserve"> hata kodlarını okuması ve yorumlama</w:t>
            </w:r>
            <w:r w:rsidR="00C9584B">
              <w:rPr>
                <w:rFonts w:ascii="Arial" w:eastAsia="Times New Roman" w:hAnsi="Arial" w:cs="Arial"/>
                <w:sz w:val="20"/>
                <w:szCs w:val="20"/>
              </w:rPr>
              <w:t>sı</w:t>
            </w:r>
            <w:r w:rsidRPr="008214BE">
              <w:rPr>
                <w:rFonts w:ascii="Arial" w:eastAsia="Times New Roman" w:hAnsi="Arial" w:cs="Arial"/>
                <w:sz w:val="20"/>
                <w:szCs w:val="20"/>
              </w:rPr>
              <w:t xml:space="preserve"> sağlanır.</w:t>
            </w:r>
          </w:p>
          <w:p w14:paraId="5BF438C6" w14:textId="1CB21215" w:rsidR="00C75845" w:rsidRPr="008214BE" w:rsidRDefault="00756B0F" w:rsidP="00AD5E7D">
            <w:pPr>
              <w:pStyle w:val="Default"/>
              <w:spacing w:before="120"/>
              <w:ind w:left="113" w:right="57"/>
              <w:rPr>
                <w:rFonts w:ascii="Arial" w:eastAsia="Calibri" w:hAnsi="Arial" w:cs="Arial"/>
                <w:color w:val="auto"/>
                <w:sz w:val="20"/>
                <w:szCs w:val="20"/>
              </w:rPr>
            </w:pPr>
            <w:r w:rsidRPr="008214BE">
              <w:rPr>
                <w:rFonts w:ascii="Arial" w:hAnsi="Arial" w:cs="Arial"/>
                <w:color w:val="auto"/>
                <w:sz w:val="20"/>
                <w:szCs w:val="20"/>
              </w:rPr>
              <w:t>Makine üzerindeki d</w:t>
            </w:r>
            <w:r w:rsidR="00AD5E7D" w:rsidRPr="008214BE">
              <w:rPr>
                <w:rFonts w:ascii="Arial" w:hAnsi="Arial" w:cs="Arial"/>
                <w:color w:val="auto"/>
                <w:sz w:val="20"/>
                <w:szCs w:val="20"/>
              </w:rPr>
              <w:t>ijital ekran veya el terminali üzerinden hata kodlarını (DTC) oku</w:t>
            </w:r>
            <w:r w:rsidR="00F7701D" w:rsidRPr="008214BE">
              <w:rPr>
                <w:rFonts w:ascii="Arial" w:hAnsi="Arial" w:cs="Arial"/>
                <w:color w:val="auto"/>
                <w:sz w:val="20"/>
                <w:szCs w:val="20"/>
              </w:rPr>
              <w:t>ması ve katalogdan karşılığını bul</w:t>
            </w:r>
            <w:r w:rsidR="00AD5E7D" w:rsidRPr="008214BE">
              <w:rPr>
                <w:rFonts w:ascii="Arial" w:hAnsi="Arial" w:cs="Arial"/>
                <w:color w:val="auto"/>
                <w:sz w:val="20"/>
                <w:szCs w:val="20"/>
              </w:rPr>
              <w:t>ması sağlanır</w:t>
            </w:r>
            <w:r w:rsidR="00C75845" w:rsidRPr="008214BE">
              <w:rPr>
                <w:rFonts w:ascii="Arial" w:eastAsia="Calibri" w:hAnsi="Arial" w:cs="Arial"/>
                <w:color w:val="auto"/>
                <w:sz w:val="20"/>
                <w:szCs w:val="20"/>
              </w:rPr>
              <w:t>.</w:t>
            </w:r>
          </w:p>
          <w:p w14:paraId="5B8965A6" w14:textId="30CD94DA" w:rsidR="00C75845" w:rsidRPr="008214BE" w:rsidRDefault="00756B0F" w:rsidP="00AD5E7D">
            <w:pPr>
              <w:spacing w:before="120"/>
              <w:ind w:right="57"/>
              <w:rPr>
                <w:rFonts w:ascii="Arial" w:eastAsia="Times New Roman" w:hAnsi="Arial" w:cs="Arial"/>
                <w:b/>
                <w:sz w:val="20"/>
                <w:szCs w:val="20"/>
              </w:rPr>
            </w:pPr>
            <w:r w:rsidRPr="008214BE">
              <w:rPr>
                <w:rFonts w:ascii="Arial" w:eastAsia="Times New Roman" w:hAnsi="Arial" w:cs="Arial"/>
                <w:b/>
                <w:sz w:val="20"/>
                <w:szCs w:val="20"/>
              </w:rPr>
              <w:t xml:space="preserve">Personel </w:t>
            </w:r>
            <w:r w:rsidR="004C3D06">
              <w:rPr>
                <w:rFonts w:ascii="Arial" w:eastAsia="Times New Roman" w:hAnsi="Arial" w:cs="Arial"/>
                <w:b/>
                <w:sz w:val="20"/>
                <w:szCs w:val="20"/>
              </w:rPr>
              <w:t>y</w:t>
            </w:r>
            <w:r w:rsidRPr="008214BE">
              <w:rPr>
                <w:rFonts w:ascii="Arial" w:eastAsia="Times New Roman" w:hAnsi="Arial" w:cs="Arial"/>
                <w:b/>
                <w:sz w:val="20"/>
                <w:szCs w:val="20"/>
              </w:rPr>
              <w:t xml:space="preserve">ükseltici </w:t>
            </w:r>
            <w:r w:rsidR="004C3D06">
              <w:rPr>
                <w:rFonts w:ascii="Arial" w:eastAsia="Times New Roman" w:hAnsi="Arial" w:cs="Arial"/>
                <w:b/>
                <w:sz w:val="20"/>
                <w:szCs w:val="20"/>
              </w:rPr>
              <w:t>p</w:t>
            </w:r>
            <w:r w:rsidRPr="008214BE">
              <w:rPr>
                <w:rFonts w:ascii="Arial" w:eastAsia="Times New Roman" w:hAnsi="Arial" w:cs="Arial"/>
                <w:b/>
                <w:sz w:val="20"/>
                <w:szCs w:val="20"/>
              </w:rPr>
              <w:t xml:space="preserve">latformların </w:t>
            </w:r>
            <w:r w:rsidR="004C3D06">
              <w:rPr>
                <w:rFonts w:ascii="Arial" w:eastAsia="Times New Roman" w:hAnsi="Arial" w:cs="Arial"/>
                <w:b/>
                <w:sz w:val="20"/>
                <w:szCs w:val="20"/>
              </w:rPr>
              <w:t>f</w:t>
            </w:r>
            <w:r w:rsidR="00AD5E7D" w:rsidRPr="008214BE">
              <w:rPr>
                <w:rFonts w:ascii="Arial" w:eastAsia="Times New Roman" w:hAnsi="Arial" w:cs="Arial"/>
                <w:b/>
                <w:sz w:val="20"/>
                <w:szCs w:val="20"/>
              </w:rPr>
              <w:t>onksiyon testlerini gerçekleştirir</w:t>
            </w:r>
            <w:r w:rsidR="00C75845" w:rsidRPr="008214BE">
              <w:rPr>
                <w:rFonts w:ascii="Arial" w:eastAsia="Times New Roman" w:hAnsi="Arial" w:cs="Arial"/>
                <w:b/>
                <w:sz w:val="20"/>
                <w:szCs w:val="20"/>
              </w:rPr>
              <w:t>.</w:t>
            </w:r>
          </w:p>
          <w:p w14:paraId="5D6DEBE0" w14:textId="1075B1AB" w:rsidR="004C45A6" w:rsidRPr="008214BE" w:rsidRDefault="004C45A6" w:rsidP="00AD5E7D">
            <w:pPr>
              <w:spacing w:before="120"/>
              <w:ind w:right="57"/>
              <w:rPr>
                <w:rFonts w:ascii="Arial" w:hAnsi="Arial" w:cs="Arial"/>
                <w:sz w:val="20"/>
                <w:szCs w:val="20"/>
              </w:rPr>
            </w:pPr>
            <w:r w:rsidRPr="008214BE">
              <w:rPr>
                <w:rFonts w:ascii="Arial" w:hAnsi="Arial" w:cs="Arial"/>
                <w:sz w:val="20"/>
                <w:szCs w:val="20"/>
              </w:rPr>
              <w:t>Makinenin tüm fonksiyonlarının (yürüyüş, kaldırma, kule dönüş, şase açma) son kontrol ve performans testleri açıklanır.</w:t>
            </w:r>
          </w:p>
          <w:p w14:paraId="0E2D9536" w14:textId="701D0F58" w:rsidR="004C45A6" w:rsidRPr="008214BE" w:rsidRDefault="004C45A6" w:rsidP="00AD5E7D">
            <w:pPr>
              <w:spacing w:before="120"/>
              <w:ind w:right="57"/>
              <w:rPr>
                <w:rFonts w:ascii="Arial" w:eastAsia="Times New Roman" w:hAnsi="Arial" w:cs="Arial"/>
                <w:b/>
                <w:sz w:val="20"/>
                <w:szCs w:val="20"/>
              </w:rPr>
            </w:pPr>
            <w:r w:rsidRPr="008214BE">
              <w:rPr>
                <w:rFonts w:ascii="Arial" w:hAnsi="Arial" w:cs="Arial"/>
                <w:sz w:val="20"/>
                <w:szCs w:val="20"/>
              </w:rPr>
              <w:t>Son kontrol ve performans testleri</w:t>
            </w:r>
            <w:r w:rsidR="00C61A3A">
              <w:rPr>
                <w:rFonts w:ascii="Arial" w:hAnsi="Arial" w:cs="Arial"/>
                <w:sz w:val="20"/>
                <w:szCs w:val="20"/>
              </w:rPr>
              <w:t>nin</w:t>
            </w:r>
            <w:r w:rsidRPr="008214BE">
              <w:rPr>
                <w:rFonts w:ascii="Arial" w:hAnsi="Arial" w:cs="Arial"/>
                <w:sz w:val="20"/>
                <w:szCs w:val="20"/>
              </w:rPr>
              <w:t xml:space="preserve"> yapılışı uygulamalı olarak gösterilir.</w:t>
            </w:r>
          </w:p>
          <w:p w14:paraId="25E29A55" w14:textId="77777777" w:rsidR="00C75845" w:rsidRDefault="00AD5E7D" w:rsidP="00AD5E7D">
            <w:pPr>
              <w:pStyle w:val="Default"/>
              <w:spacing w:before="120"/>
              <w:ind w:left="113" w:right="57"/>
              <w:rPr>
                <w:rFonts w:ascii="Arial" w:hAnsi="Arial" w:cs="Arial"/>
                <w:color w:val="auto"/>
                <w:sz w:val="20"/>
                <w:szCs w:val="20"/>
              </w:rPr>
            </w:pPr>
            <w:r w:rsidRPr="008214BE">
              <w:rPr>
                <w:rFonts w:ascii="Arial" w:hAnsi="Arial" w:cs="Arial"/>
                <w:color w:val="auto"/>
                <w:sz w:val="20"/>
                <w:szCs w:val="20"/>
              </w:rPr>
              <w:t>Makinenin tüm fonksiyonlarının (yürüyüş, kaldırma, kule dönüş, şase açma) son kontrol ve performans testleri yaptırılır.</w:t>
            </w:r>
          </w:p>
          <w:p w14:paraId="0A684AC0" w14:textId="706CBEBE" w:rsidR="00C61A3A" w:rsidRPr="008214BE" w:rsidRDefault="00C61A3A" w:rsidP="00AD5E7D">
            <w:pPr>
              <w:pStyle w:val="Default"/>
              <w:spacing w:before="120"/>
              <w:ind w:left="113" w:right="57"/>
              <w:rPr>
                <w:rFonts w:ascii="Arial" w:eastAsia="Calibri" w:hAnsi="Arial" w:cs="Arial"/>
                <w:color w:val="auto"/>
                <w:sz w:val="20"/>
                <w:szCs w:val="20"/>
              </w:rPr>
            </w:pPr>
          </w:p>
        </w:tc>
        <w:tc>
          <w:tcPr>
            <w:tcW w:w="2981" w:type="dxa"/>
          </w:tcPr>
          <w:p w14:paraId="44F86D8D" w14:textId="77777777" w:rsidR="003A111A" w:rsidRDefault="003A111A" w:rsidP="00AD5E7D">
            <w:pPr>
              <w:spacing w:before="120"/>
              <w:ind w:left="57" w:right="57"/>
              <w:rPr>
                <w:rFonts w:ascii="Arial" w:eastAsia="Times New Roman" w:hAnsi="Arial" w:cs="Arial"/>
                <w:b/>
                <w:sz w:val="20"/>
                <w:szCs w:val="20"/>
              </w:rPr>
            </w:pPr>
          </w:p>
          <w:p w14:paraId="098FA3CD" w14:textId="77777777" w:rsidR="003A111A" w:rsidRDefault="003A111A" w:rsidP="00AD5E7D">
            <w:pPr>
              <w:spacing w:before="120"/>
              <w:ind w:left="57" w:right="57"/>
              <w:rPr>
                <w:rFonts w:ascii="Arial" w:eastAsia="Times New Roman" w:hAnsi="Arial" w:cs="Arial"/>
                <w:b/>
                <w:sz w:val="20"/>
                <w:szCs w:val="20"/>
              </w:rPr>
            </w:pPr>
          </w:p>
          <w:p w14:paraId="1C6CABE1" w14:textId="59D4406B" w:rsidR="00A77786" w:rsidRPr="008214BE" w:rsidRDefault="004A0684" w:rsidP="00AD5E7D">
            <w:pPr>
              <w:spacing w:before="120"/>
              <w:ind w:left="57" w:right="57"/>
              <w:rPr>
                <w:rFonts w:ascii="Arial" w:eastAsia="Times New Roman" w:hAnsi="Arial" w:cs="Arial"/>
                <w:b/>
                <w:sz w:val="20"/>
                <w:szCs w:val="20"/>
              </w:rPr>
            </w:pPr>
            <w:r w:rsidRPr="008214BE">
              <w:rPr>
                <w:rFonts w:ascii="Arial" w:eastAsia="Times New Roman" w:hAnsi="Arial" w:cs="Arial"/>
                <w:b/>
                <w:sz w:val="20"/>
                <w:szCs w:val="20"/>
              </w:rPr>
              <w:t>P</w:t>
            </w:r>
            <w:r w:rsidR="00AD5E7D" w:rsidRPr="008214BE">
              <w:rPr>
                <w:rFonts w:ascii="Arial" w:eastAsia="Times New Roman" w:hAnsi="Arial" w:cs="Arial"/>
                <w:b/>
                <w:sz w:val="20"/>
                <w:szCs w:val="20"/>
              </w:rPr>
              <w:t xml:space="preserve">eriyodik </w:t>
            </w:r>
            <w:r w:rsidR="00787334">
              <w:rPr>
                <w:rFonts w:ascii="Arial" w:eastAsia="Times New Roman" w:hAnsi="Arial" w:cs="Arial"/>
                <w:b/>
                <w:sz w:val="20"/>
                <w:szCs w:val="20"/>
              </w:rPr>
              <w:t>B</w:t>
            </w:r>
            <w:r w:rsidR="00AD5E7D" w:rsidRPr="008214BE">
              <w:rPr>
                <w:rFonts w:ascii="Arial" w:eastAsia="Times New Roman" w:hAnsi="Arial" w:cs="Arial"/>
                <w:b/>
                <w:sz w:val="20"/>
                <w:szCs w:val="20"/>
              </w:rPr>
              <w:t>akım</w:t>
            </w:r>
          </w:p>
          <w:p w14:paraId="501A1157" w14:textId="77777777" w:rsidR="00AD5E7D" w:rsidRPr="008214BE" w:rsidRDefault="00AD5E7D" w:rsidP="00AD5E7D">
            <w:pPr>
              <w:spacing w:before="120"/>
              <w:ind w:left="57" w:right="57"/>
              <w:rPr>
                <w:rFonts w:ascii="Arial" w:eastAsia="Times New Roman" w:hAnsi="Arial" w:cs="Arial"/>
                <w:b/>
                <w:sz w:val="20"/>
                <w:szCs w:val="20"/>
              </w:rPr>
            </w:pPr>
          </w:p>
          <w:p w14:paraId="131818FD" w14:textId="77777777" w:rsidR="00AD5E7D" w:rsidRPr="008214BE" w:rsidRDefault="00AD5E7D" w:rsidP="00AD5E7D">
            <w:pPr>
              <w:spacing w:before="120"/>
              <w:ind w:left="57" w:right="57"/>
              <w:rPr>
                <w:rFonts w:ascii="Arial" w:eastAsia="Times New Roman" w:hAnsi="Arial" w:cs="Arial"/>
                <w:b/>
                <w:sz w:val="20"/>
                <w:szCs w:val="20"/>
              </w:rPr>
            </w:pPr>
          </w:p>
          <w:p w14:paraId="1E836858" w14:textId="03A2F608" w:rsidR="00AD5E7D" w:rsidRPr="008214BE" w:rsidRDefault="004A0684" w:rsidP="00AD5E7D">
            <w:pPr>
              <w:spacing w:before="120"/>
              <w:ind w:left="57" w:right="57"/>
              <w:rPr>
                <w:rFonts w:ascii="Arial" w:eastAsia="Times New Roman" w:hAnsi="Arial" w:cs="Arial"/>
                <w:b/>
                <w:bCs/>
                <w:sz w:val="20"/>
                <w:szCs w:val="20"/>
              </w:rPr>
            </w:pPr>
            <w:proofErr w:type="spellStart"/>
            <w:r w:rsidRPr="008214BE">
              <w:rPr>
                <w:rFonts w:ascii="Arial" w:eastAsia="Times New Roman" w:hAnsi="Arial" w:cs="Arial"/>
                <w:b/>
                <w:sz w:val="20"/>
                <w:szCs w:val="20"/>
              </w:rPr>
              <w:t>G</w:t>
            </w:r>
            <w:r w:rsidR="00AD5E7D" w:rsidRPr="008214BE">
              <w:rPr>
                <w:rFonts w:ascii="Arial" w:eastAsia="Times New Roman" w:hAnsi="Arial" w:cs="Arial"/>
                <w:b/>
                <w:sz w:val="20"/>
                <w:szCs w:val="20"/>
              </w:rPr>
              <w:t>resleme</w:t>
            </w:r>
            <w:proofErr w:type="spellEnd"/>
          </w:p>
          <w:p w14:paraId="03282655" w14:textId="36533E6E" w:rsidR="00A77786" w:rsidRPr="008214BE" w:rsidRDefault="00A77786" w:rsidP="00AD5E7D">
            <w:pPr>
              <w:spacing w:before="120"/>
              <w:ind w:left="57" w:right="57"/>
              <w:rPr>
                <w:rFonts w:ascii="Arial" w:eastAsia="Times New Roman" w:hAnsi="Arial" w:cs="Arial"/>
                <w:b/>
                <w:bCs/>
                <w:sz w:val="20"/>
                <w:szCs w:val="20"/>
              </w:rPr>
            </w:pPr>
          </w:p>
          <w:p w14:paraId="1E4453E1" w14:textId="3E52A7CB" w:rsidR="00A77786" w:rsidRPr="008214BE" w:rsidRDefault="00A77786" w:rsidP="00AD5E7D">
            <w:pPr>
              <w:spacing w:before="120"/>
              <w:ind w:left="57" w:right="57"/>
              <w:rPr>
                <w:rFonts w:ascii="Arial" w:eastAsia="Times New Roman" w:hAnsi="Arial" w:cs="Arial"/>
                <w:b/>
                <w:bCs/>
                <w:sz w:val="20"/>
                <w:szCs w:val="20"/>
              </w:rPr>
            </w:pPr>
          </w:p>
          <w:p w14:paraId="03FBF469" w14:textId="77777777" w:rsidR="00A77786" w:rsidRPr="008214BE" w:rsidRDefault="00A77786" w:rsidP="00AD5E7D">
            <w:pPr>
              <w:spacing w:before="120"/>
              <w:ind w:left="57" w:right="57"/>
              <w:rPr>
                <w:rFonts w:ascii="Arial" w:eastAsia="Times New Roman" w:hAnsi="Arial" w:cs="Arial"/>
                <w:b/>
                <w:bCs/>
                <w:sz w:val="20"/>
                <w:szCs w:val="20"/>
              </w:rPr>
            </w:pPr>
          </w:p>
          <w:p w14:paraId="358A45C0" w14:textId="77777777" w:rsidR="00A77786" w:rsidRPr="008214BE" w:rsidRDefault="00A77786" w:rsidP="00AD5E7D">
            <w:pPr>
              <w:spacing w:before="120"/>
              <w:ind w:left="57" w:right="57"/>
              <w:rPr>
                <w:rFonts w:ascii="Arial" w:eastAsia="Times New Roman" w:hAnsi="Arial" w:cs="Arial"/>
                <w:b/>
                <w:bCs/>
                <w:sz w:val="20"/>
                <w:szCs w:val="20"/>
              </w:rPr>
            </w:pPr>
          </w:p>
          <w:p w14:paraId="03E253F3" w14:textId="3EB81ED0" w:rsidR="00C75845" w:rsidRPr="008214BE" w:rsidRDefault="00AD5E7D" w:rsidP="00AD5E7D">
            <w:pPr>
              <w:spacing w:before="120"/>
              <w:ind w:left="57" w:right="57"/>
              <w:rPr>
                <w:rFonts w:ascii="Arial" w:eastAsia="Times New Roman" w:hAnsi="Arial" w:cs="Arial"/>
                <w:b/>
                <w:bCs/>
                <w:sz w:val="20"/>
                <w:szCs w:val="20"/>
              </w:rPr>
            </w:pPr>
            <w:r w:rsidRPr="008214BE">
              <w:rPr>
                <w:rFonts w:ascii="Arial" w:eastAsia="Times New Roman" w:hAnsi="Arial" w:cs="Arial"/>
                <w:b/>
                <w:bCs/>
                <w:sz w:val="20"/>
                <w:szCs w:val="20"/>
              </w:rPr>
              <w:t xml:space="preserve">Arıza </w:t>
            </w:r>
            <w:r w:rsidR="00787334" w:rsidRPr="008214BE">
              <w:rPr>
                <w:rFonts w:ascii="Arial" w:eastAsia="Times New Roman" w:hAnsi="Arial" w:cs="Arial"/>
                <w:b/>
                <w:bCs/>
                <w:sz w:val="20"/>
                <w:szCs w:val="20"/>
              </w:rPr>
              <w:t xml:space="preserve">Tespit Cihazı </w:t>
            </w:r>
            <w:r w:rsidR="00787334">
              <w:rPr>
                <w:rFonts w:ascii="Arial" w:eastAsia="Times New Roman" w:hAnsi="Arial" w:cs="Arial"/>
                <w:b/>
                <w:bCs/>
                <w:sz w:val="20"/>
                <w:szCs w:val="20"/>
              </w:rPr>
              <w:t>v</w:t>
            </w:r>
            <w:r w:rsidR="00787334" w:rsidRPr="008214BE">
              <w:rPr>
                <w:rFonts w:ascii="Arial" w:eastAsia="Times New Roman" w:hAnsi="Arial" w:cs="Arial"/>
                <w:b/>
                <w:bCs/>
                <w:sz w:val="20"/>
                <w:szCs w:val="20"/>
              </w:rPr>
              <w:t>e Göstergeden Hata Okuma</w:t>
            </w:r>
          </w:p>
          <w:p w14:paraId="039580E6" w14:textId="197EAFFA" w:rsidR="00A77786" w:rsidRPr="008214BE" w:rsidRDefault="00A77786" w:rsidP="00AD5E7D">
            <w:pPr>
              <w:spacing w:before="120"/>
              <w:ind w:left="57" w:right="57"/>
              <w:rPr>
                <w:rFonts w:ascii="Arial" w:eastAsia="Times New Roman" w:hAnsi="Arial" w:cs="Arial"/>
                <w:b/>
                <w:bCs/>
                <w:sz w:val="20"/>
                <w:szCs w:val="20"/>
              </w:rPr>
            </w:pPr>
          </w:p>
          <w:p w14:paraId="240122E6" w14:textId="5AA48867" w:rsidR="00A77786" w:rsidRPr="008214BE" w:rsidRDefault="00A77786" w:rsidP="00AD5E7D">
            <w:pPr>
              <w:spacing w:before="120"/>
              <w:ind w:left="57" w:right="57"/>
              <w:rPr>
                <w:rFonts w:ascii="Arial" w:eastAsia="Times New Roman" w:hAnsi="Arial" w:cs="Arial"/>
                <w:b/>
                <w:bCs/>
                <w:sz w:val="20"/>
                <w:szCs w:val="20"/>
              </w:rPr>
            </w:pPr>
          </w:p>
          <w:p w14:paraId="7511AFC1" w14:textId="4290853C" w:rsidR="00A77786" w:rsidRPr="008214BE" w:rsidRDefault="00A77786" w:rsidP="00AD5E7D">
            <w:pPr>
              <w:spacing w:before="120"/>
              <w:ind w:left="57" w:right="57"/>
              <w:rPr>
                <w:rFonts w:ascii="Arial" w:eastAsia="Times New Roman" w:hAnsi="Arial" w:cs="Arial"/>
                <w:b/>
                <w:bCs/>
                <w:sz w:val="20"/>
                <w:szCs w:val="20"/>
              </w:rPr>
            </w:pPr>
          </w:p>
          <w:p w14:paraId="3D542E08" w14:textId="77777777" w:rsidR="00A77786" w:rsidRPr="008214BE" w:rsidRDefault="00A77786" w:rsidP="00AD5E7D">
            <w:pPr>
              <w:spacing w:before="120"/>
              <w:ind w:left="57" w:right="57"/>
              <w:rPr>
                <w:rFonts w:ascii="Arial" w:eastAsia="Times New Roman" w:hAnsi="Arial" w:cs="Arial"/>
                <w:b/>
                <w:bCs/>
                <w:sz w:val="20"/>
                <w:szCs w:val="20"/>
              </w:rPr>
            </w:pPr>
          </w:p>
          <w:p w14:paraId="5E08608B" w14:textId="3558F7CA" w:rsidR="00C75845" w:rsidRPr="008214BE" w:rsidRDefault="00AD5E7D" w:rsidP="00AD5E7D">
            <w:pPr>
              <w:spacing w:before="120"/>
              <w:ind w:left="57" w:right="57"/>
              <w:rPr>
                <w:rFonts w:ascii="Arial" w:eastAsia="Times New Roman" w:hAnsi="Arial" w:cs="Arial"/>
                <w:b/>
                <w:bCs/>
                <w:sz w:val="20"/>
                <w:szCs w:val="20"/>
              </w:rPr>
            </w:pPr>
            <w:r w:rsidRPr="008214BE">
              <w:rPr>
                <w:rFonts w:ascii="Arial" w:eastAsia="Times New Roman" w:hAnsi="Arial" w:cs="Arial"/>
                <w:b/>
                <w:bCs/>
                <w:sz w:val="20"/>
                <w:szCs w:val="20"/>
              </w:rPr>
              <w:t xml:space="preserve">Tüm </w:t>
            </w:r>
            <w:r w:rsidR="00787334" w:rsidRPr="008214BE">
              <w:rPr>
                <w:rFonts w:ascii="Arial" w:eastAsia="Times New Roman" w:hAnsi="Arial" w:cs="Arial"/>
                <w:b/>
                <w:bCs/>
                <w:sz w:val="20"/>
                <w:szCs w:val="20"/>
              </w:rPr>
              <w:t>Fonksiyonların Testi</w:t>
            </w:r>
          </w:p>
        </w:tc>
      </w:tr>
      <w:tr w:rsidR="000F70AA" w:rsidRPr="008214BE" w14:paraId="46C8B4ED" w14:textId="77777777" w:rsidTr="00575170">
        <w:trPr>
          <w:trHeight w:val="534"/>
        </w:trPr>
        <w:tc>
          <w:tcPr>
            <w:tcW w:w="9072" w:type="dxa"/>
            <w:gridSpan w:val="4"/>
            <w:shd w:val="clear" w:color="auto" w:fill="DEEAF6" w:themeFill="accent1" w:themeFillTint="33"/>
            <w:vAlign w:val="center"/>
          </w:tcPr>
          <w:p w14:paraId="56138B02" w14:textId="5C5CB84F" w:rsidR="00C75845" w:rsidRPr="008214BE" w:rsidRDefault="00C75845" w:rsidP="00B34905">
            <w:pPr>
              <w:spacing w:before="120"/>
              <w:ind w:left="57" w:right="57"/>
              <w:jc w:val="center"/>
              <w:rPr>
                <w:rFonts w:ascii="Arial" w:hAnsi="Arial" w:cs="Arial"/>
                <w:b/>
                <w:sz w:val="20"/>
                <w:szCs w:val="20"/>
              </w:rPr>
            </w:pPr>
            <w:r w:rsidRPr="008214BE">
              <w:rPr>
                <w:rFonts w:ascii="Arial" w:hAnsi="Arial" w:cs="Arial"/>
                <w:b/>
                <w:sz w:val="20"/>
                <w:szCs w:val="20"/>
              </w:rPr>
              <w:lastRenderedPageBreak/>
              <w:t>UYGULAMA FAALİYETLERİ / TEMRİNLER</w:t>
            </w:r>
          </w:p>
        </w:tc>
      </w:tr>
      <w:tr w:rsidR="000F70AA" w:rsidRPr="008214BE" w14:paraId="033D53E6" w14:textId="77777777" w:rsidTr="00575170">
        <w:trPr>
          <w:trHeight w:val="1193"/>
        </w:trPr>
        <w:tc>
          <w:tcPr>
            <w:tcW w:w="9072" w:type="dxa"/>
            <w:gridSpan w:val="4"/>
            <w:vAlign w:val="center"/>
          </w:tcPr>
          <w:p w14:paraId="742CB94B" w14:textId="1384A976" w:rsidR="00C75845" w:rsidRDefault="00C75845" w:rsidP="000A6EE3">
            <w:pPr>
              <w:spacing w:before="120"/>
              <w:ind w:left="57" w:right="57"/>
              <w:jc w:val="both"/>
              <w:rPr>
                <w:rFonts w:ascii="Arial" w:hAnsi="Arial" w:cs="Arial"/>
                <w:bCs/>
                <w:sz w:val="20"/>
                <w:szCs w:val="20"/>
              </w:rPr>
            </w:pPr>
            <w:r w:rsidRPr="008214BE">
              <w:rPr>
                <w:rFonts w:ascii="Arial" w:hAnsi="Arial" w:cs="Arial"/>
                <w:sz w:val="20"/>
                <w:szCs w:val="20"/>
              </w:rPr>
              <w:br w:type="page"/>
            </w:r>
            <w:r w:rsidR="00A53107" w:rsidRPr="008214BE">
              <w:rPr>
                <w:rFonts w:ascii="Arial" w:hAnsi="Arial" w:cs="Arial"/>
                <w:bCs/>
                <w:sz w:val="20"/>
                <w:szCs w:val="20"/>
              </w:rPr>
              <w:t>Uygulama faaliyeti / temrinler; dersin öğrenme çıktılarına uygun olarak okulun fiziki kapasitesi ve donatımı</w:t>
            </w:r>
            <w:r w:rsidR="00C61A3A">
              <w:rPr>
                <w:rFonts w:ascii="Arial" w:hAnsi="Arial" w:cs="Arial"/>
                <w:bCs/>
                <w:sz w:val="20"/>
                <w:szCs w:val="20"/>
              </w:rPr>
              <w:t xml:space="preserve"> ile</w:t>
            </w:r>
            <w:r w:rsidR="00A53107" w:rsidRPr="008214BE">
              <w:rPr>
                <w:rFonts w:ascii="Arial" w:hAnsi="Arial" w:cs="Arial"/>
                <w:bCs/>
                <w:sz w:val="20"/>
                <w:szCs w:val="20"/>
              </w:rPr>
              <w:t xml:space="preserve"> öğrenci sayısı göz önünde bulundurularak en fazla uygulama faaliyeti / temrin yaptırılacak şekilde meslek alan zümre öğretmenler kurulu tarafından seçilir. Meslek alan zümre öğretmenleri tarafından aşağıda yer alan temrinlerden farklı temrinlerin uygulanmasına karar verilebilir.</w:t>
            </w:r>
          </w:p>
          <w:p w14:paraId="5D49C963" w14:textId="01916B40" w:rsidR="000A4834" w:rsidRPr="000A4834" w:rsidRDefault="000A4834">
            <w:pPr>
              <w:spacing w:before="120"/>
              <w:ind w:left="57" w:right="57"/>
              <w:jc w:val="both"/>
              <w:rPr>
                <w:rFonts w:ascii="Arial" w:hAnsi="Arial" w:cs="Arial"/>
                <w:bCs/>
                <w:sz w:val="20"/>
                <w:szCs w:val="20"/>
              </w:rPr>
            </w:pPr>
            <w:r w:rsidRPr="000A4834">
              <w:rPr>
                <w:rFonts w:ascii="Arial" w:hAnsi="Arial" w:cs="Arial"/>
                <w:bCs/>
                <w:sz w:val="20"/>
                <w:szCs w:val="20"/>
              </w:rPr>
              <w:t>Uygulama sürecinde ilişkili bileşenler sütununda yer alan değer, eğilim, sosyal-duygusal öğrenme becerileri ile okuryazarlık becerileri; öğrenme çıkıtları ve içerik ile ilişkilendirilerek</w:t>
            </w:r>
            <w:r>
              <w:rPr>
                <w:rFonts w:ascii="Arial" w:hAnsi="Arial" w:cs="Arial"/>
                <w:bCs/>
                <w:sz w:val="20"/>
                <w:szCs w:val="20"/>
              </w:rPr>
              <w:t xml:space="preserve"> öğrencilere kazandırılmalıdır.</w:t>
            </w:r>
          </w:p>
          <w:p w14:paraId="42CC3664" w14:textId="77777777" w:rsidR="000A4834" w:rsidRDefault="000A4834" w:rsidP="000A4834">
            <w:pPr>
              <w:spacing w:before="120"/>
              <w:ind w:left="57" w:right="57"/>
              <w:jc w:val="both"/>
              <w:rPr>
                <w:rFonts w:ascii="Arial" w:hAnsi="Arial" w:cs="Arial"/>
                <w:bCs/>
                <w:sz w:val="20"/>
                <w:szCs w:val="20"/>
              </w:rPr>
            </w:pPr>
            <w:r w:rsidRPr="000A4834">
              <w:rPr>
                <w:rFonts w:ascii="Arial" w:hAnsi="Arial" w:cs="Arial"/>
                <w:bCs/>
                <w:sz w:val="20"/>
                <w:szCs w:val="20"/>
              </w:rPr>
              <w:t xml:space="preserve">İlişkili bileşenlere ait açıklama ve süreç bileşenlerine TYMM Ortak </w:t>
            </w:r>
            <w:proofErr w:type="spellStart"/>
            <w:r w:rsidRPr="000A4834">
              <w:rPr>
                <w:rFonts w:ascii="Arial" w:hAnsi="Arial" w:cs="Arial"/>
                <w:bCs/>
                <w:sz w:val="20"/>
                <w:szCs w:val="20"/>
              </w:rPr>
              <w:t>Metni’nde</w:t>
            </w:r>
            <w:proofErr w:type="spellEnd"/>
            <w:r w:rsidRPr="000A4834">
              <w:rPr>
                <w:rFonts w:ascii="Arial" w:hAnsi="Arial" w:cs="Arial"/>
                <w:bCs/>
                <w:sz w:val="20"/>
                <w:szCs w:val="20"/>
              </w:rPr>
              <w:t xml:space="preserve"> yer alan tablolardan ulaşılabilir.</w:t>
            </w:r>
          </w:p>
          <w:p w14:paraId="39D3890C" w14:textId="72BFC79C" w:rsidR="000A4834" w:rsidRPr="008214BE" w:rsidRDefault="000A4834" w:rsidP="000A4834">
            <w:pPr>
              <w:spacing w:before="120"/>
              <w:ind w:left="57" w:right="57"/>
              <w:jc w:val="both"/>
              <w:rPr>
                <w:rFonts w:ascii="Arial" w:hAnsi="Arial" w:cs="Arial"/>
                <w:bCs/>
                <w:sz w:val="20"/>
                <w:szCs w:val="20"/>
              </w:rPr>
            </w:pPr>
          </w:p>
        </w:tc>
      </w:tr>
      <w:tr w:rsidR="000F70AA" w:rsidRPr="008214BE" w14:paraId="06CE44A3" w14:textId="77777777" w:rsidTr="0040459F">
        <w:trPr>
          <w:trHeight w:val="534"/>
        </w:trPr>
        <w:tc>
          <w:tcPr>
            <w:tcW w:w="1838" w:type="dxa"/>
            <w:shd w:val="clear" w:color="auto" w:fill="DEEAF6" w:themeFill="accent1" w:themeFillTint="33"/>
            <w:vAlign w:val="center"/>
          </w:tcPr>
          <w:p w14:paraId="17ADA0E2" w14:textId="6184293C" w:rsidR="00C75845" w:rsidRPr="008214BE" w:rsidRDefault="00C75845" w:rsidP="008F53CB">
            <w:pPr>
              <w:spacing w:before="120"/>
              <w:ind w:left="57" w:right="57"/>
              <w:rPr>
                <w:rFonts w:ascii="Arial" w:hAnsi="Arial" w:cs="Arial"/>
                <w:b/>
                <w:sz w:val="20"/>
                <w:szCs w:val="20"/>
              </w:rPr>
            </w:pPr>
            <w:r w:rsidRPr="008214BE">
              <w:rPr>
                <w:rFonts w:ascii="Arial" w:hAnsi="Arial" w:cs="Arial"/>
                <w:b/>
                <w:sz w:val="20"/>
                <w:szCs w:val="20"/>
              </w:rPr>
              <w:lastRenderedPageBreak/>
              <w:t>ÖĞRENME BİRİMİ / MODÜL</w:t>
            </w:r>
          </w:p>
        </w:tc>
        <w:tc>
          <w:tcPr>
            <w:tcW w:w="4253" w:type="dxa"/>
            <w:gridSpan w:val="2"/>
            <w:shd w:val="clear" w:color="auto" w:fill="DEEAF6" w:themeFill="accent1" w:themeFillTint="33"/>
            <w:vAlign w:val="center"/>
          </w:tcPr>
          <w:p w14:paraId="7B01B6F8" w14:textId="7B884695" w:rsidR="00C75845" w:rsidRPr="008214BE" w:rsidRDefault="00C75845" w:rsidP="00DA36DA">
            <w:pPr>
              <w:spacing w:before="120"/>
              <w:ind w:left="57" w:right="57"/>
              <w:rPr>
                <w:rFonts w:ascii="Arial" w:hAnsi="Arial" w:cs="Arial"/>
                <w:b/>
                <w:sz w:val="20"/>
                <w:szCs w:val="20"/>
              </w:rPr>
            </w:pPr>
            <w:r w:rsidRPr="008214BE">
              <w:rPr>
                <w:rFonts w:ascii="Arial" w:hAnsi="Arial" w:cs="Arial"/>
                <w:b/>
                <w:sz w:val="20"/>
                <w:szCs w:val="20"/>
              </w:rPr>
              <w:t>UYGULAMA FAALİYETLERİ / TEMRİNLER</w:t>
            </w:r>
            <w:r w:rsidR="00B01B3F" w:rsidRPr="008214BE">
              <w:rPr>
                <w:rFonts w:ascii="Arial" w:hAnsi="Arial" w:cs="Arial"/>
                <w:b/>
                <w:sz w:val="20"/>
                <w:szCs w:val="20"/>
              </w:rPr>
              <w:t xml:space="preserve"> </w:t>
            </w:r>
          </w:p>
        </w:tc>
        <w:tc>
          <w:tcPr>
            <w:tcW w:w="2981" w:type="dxa"/>
            <w:shd w:val="clear" w:color="auto" w:fill="DEEAF6" w:themeFill="accent1" w:themeFillTint="33"/>
            <w:vAlign w:val="center"/>
          </w:tcPr>
          <w:p w14:paraId="533080E9" w14:textId="4EDAF23F" w:rsidR="00C75845" w:rsidRPr="008214BE" w:rsidRDefault="00C75845" w:rsidP="008F53CB">
            <w:pPr>
              <w:spacing w:before="120"/>
              <w:ind w:left="57" w:right="57"/>
              <w:rPr>
                <w:rFonts w:ascii="Arial" w:hAnsi="Arial" w:cs="Arial"/>
                <w:b/>
                <w:sz w:val="20"/>
                <w:szCs w:val="20"/>
              </w:rPr>
            </w:pPr>
            <w:r w:rsidRPr="008214BE">
              <w:rPr>
                <w:rFonts w:ascii="Arial" w:hAnsi="Arial" w:cs="Arial"/>
                <w:b/>
                <w:sz w:val="20"/>
                <w:szCs w:val="20"/>
              </w:rPr>
              <w:t>İLİŞKİLİ BİLEŞENLER</w:t>
            </w:r>
          </w:p>
        </w:tc>
      </w:tr>
      <w:tr w:rsidR="008D2E55" w:rsidRPr="008214BE" w14:paraId="1A47AC29" w14:textId="77777777" w:rsidTr="0040459F">
        <w:trPr>
          <w:trHeight w:val="534"/>
        </w:trPr>
        <w:tc>
          <w:tcPr>
            <w:tcW w:w="1838" w:type="dxa"/>
            <w:vAlign w:val="center"/>
          </w:tcPr>
          <w:p w14:paraId="3FA89E83" w14:textId="1AE67F16" w:rsidR="008D2E55" w:rsidRPr="008214BE" w:rsidRDefault="008D2E55" w:rsidP="008D2E55">
            <w:pPr>
              <w:spacing w:before="120"/>
              <w:ind w:left="57" w:right="57"/>
              <w:rPr>
                <w:rFonts w:ascii="Arial" w:hAnsi="Arial" w:cs="Arial"/>
                <w:b/>
                <w:sz w:val="20"/>
                <w:szCs w:val="20"/>
              </w:rPr>
            </w:pPr>
            <w:r w:rsidRPr="008214BE">
              <w:rPr>
                <w:rFonts w:ascii="Arial" w:eastAsia="Calibri" w:hAnsi="Arial" w:cs="Arial"/>
                <w:b/>
                <w:bCs/>
                <w:sz w:val="20"/>
                <w:szCs w:val="20"/>
              </w:rPr>
              <w:t>İş Sağlığı ve Güvenliği (Yüksekte Çalışma)</w:t>
            </w:r>
          </w:p>
        </w:tc>
        <w:tc>
          <w:tcPr>
            <w:tcW w:w="4253" w:type="dxa"/>
            <w:gridSpan w:val="2"/>
            <w:shd w:val="clear" w:color="auto" w:fill="FFFFFF" w:themeFill="background1"/>
          </w:tcPr>
          <w:p w14:paraId="6F381840" w14:textId="6365CE9C" w:rsidR="008D2E55" w:rsidRPr="008214BE" w:rsidRDefault="008D2E55" w:rsidP="008D2E55">
            <w:pPr>
              <w:spacing w:before="120"/>
              <w:ind w:right="57"/>
              <w:rPr>
                <w:rFonts w:ascii="Arial" w:eastAsia="Calibri" w:hAnsi="Arial" w:cs="Arial"/>
                <w:sz w:val="20"/>
                <w:szCs w:val="20"/>
              </w:rPr>
            </w:pPr>
            <w:r w:rsidRPr="008214BE">
              <w:rPr>
                <w:rFonts w:ascii="Arial" w:eastAsia="Calibri" w:hAnsi="Arial" w:cs="Arial"/>
                <w:sz w:val="20"/>
                <w:szCs w:val="20"/>
              </w:rPr>
              <w:t>İş güvenliği kurallarına uygun olarak çalışma alanı</w:t>
            </w:r>
            <w:r w:rsidR="00027A98">
              <w:rPr>
                <w:rFonts w:ascii="Arial" w:eastAsia="Calibri" w:hAnsi="Arial" w:cs="Arial"/>
                <w:sz w:val="20"/>
                <w:szCs w:val="20"/>
              </w:rPr>
              <w:t>nın</w:t>
            </w:r>
            <w:r w:rsidRPr="008214BE">
              <w:rPr>
                <w:rFonts w:ascii="Arial" w:eastAsia="Calibri" w:hAnsi="Arial" w:cs="Arial"/>
                <w:sz w:val="20"/>
                <w:szCs w:val="20"/>
              </w:rPr>
              <w:t xml:space="preserve"> düzenlemesini yapmak</w:t>
            </w:r>
          </w:p>
          <w:p w14:paraId="5F9D2879" w14:textId="53B42018" w:rsidR="008D2E55" w:rsidRPr="008214BE" w:rsidRDefault="008D2E55" w:rsidP="008D2E55">
            <w:pPr>
              <w:spacing w:before="120"/>
              <w:ind w:right="57"/>
              <w:rPr>
                <w:rFonts w:ascii="Arial" w:eastAsia="Calibri" w:hAnsi="Arial" w:cs="Arial"/>
                <w:sz w:val="20"/>
                <w:szCs w:val="20"/>
              </w:rPr>
            </w:pPr>
            <w:r w:rsidRPr="002C7B57">
              <w:rPr>
                <w:rFonts w:ascii="Arial" w:eastAsia="Calibri" w:hAnsi="Arial" w:cs="Arial"/>
                <w:sz w:val="20"/>
                <w:szCs w:val="20"/>
              </w:rPr>
              <w:t>Platfo</w:t>
            </w:r>
            <w:r w:rsidRPr="00703C17">
              <w:rPr>
                <w:rFonts w:ascii="Arial" w:eastAsia="Calibri" w:hAnsi="Arial" w:cs="Arial"/>
                <w:sz w:val="20"/>
                <w:szCs w:val="20"/>
              </w:rPr>
              <w:t>rm</w:t>
            </w:r>
            <w:r w:rsidRPr="008214BE">
              <w:rPr>
                <w:rFonts w:ascii="Arial" w:eastAsia="Calibri" w:hAnsi="Arial" w:cs="Arial"/>
                <w:sz w:val="20"/>
                <w:szCs w:val="20"/>
              </w:rPr>
              <w:t>larda çalışma alanı ve çevre güvenliği</w:t>
            </w:r>
            <w:r w:rsidR="000A4834">
              <w:rPr>
                <w:rFonts w:ascii="Arial" w:eastAsia="Calibri" w:hAnsi="Arial" w:cs="Arial"/>
                <w:sz w:val="20"/>
                <w:szCs w:val="20"/>
              </w:rPr>
              <w:t>y</w:t>
            </w:r>
            <w:r w:rsidRPr="008214BE">
              <w:rPr>
                <w:rFonts w:ascii="Arial" w:eastAsia="Calibri" w:hAnsi="Arial" w:cs="Arial"/>
                <w:sz w:val="20"/>
                <w:szCs w:val="20"/>
              </w:rPr>
              <w:t>le ilgili işlemleri yaparak güvenli bölge oluşturmak</w:t>
            </w:r>
          </w:p>
          <w:p w14:paraId="7C446FC2" w14:textId="4040285D" w:rsidR="008D2E55" w:rsidRPr="008214BE" w:rsidRDefault="008D2E55" w:rsidP="008D2E55">
            <w:pPr>
              <w:spacing w:before="120"/>
              <w:ind w:right="57"/>
              <w:rPr>
                <w:rFonts w:ascii="Arial" w:hAnsi="Arial" w:cs="Arial"/>
                <w:sz w:val="20"/>
                <w:szCs w:val="20"/>
              </w:rPr>
            </w:pPr>
            <w:r w:rsidRPr="008214BE">
              <w:rPr>
                <w:rFonts w:ascii="Arial" w:eastAsia="Times New Roman" w:hAnsi="Arial" w:cs="Arial"/>
                <w:bCs/>
                <w:sz w:val="20"/>
                <w:szCs w:val="20"/>
              </w:rPr>
              <w:t>Yüksekte çalışma</w:t>
            </w:r>
            <w:r w:rsidR="000A4834">
              <w:rPr>
                <w:rFonts w:ascii="Arial" w:eastAsia="Times New Roman" w:hAnsi="Arial" w:cs="Arial"/>
                <w:bCs/>
                <w:sz w:val="20"/>
                <w:szCs w:val="20"/>
              </w:rPr>
              <w:t>yla</w:t>
            </w:r>
            <w:r w:rsidRPr="008214BE">
              <w:rPr>
                <w:rFonts w:ascii="Arial" w:eastAsia="Times New Roman" w:hAnsi="Arial" w:cs="Arial"/>
                <w:bCs/>
                <w:sz w:val="20"/>
                <w:szCs w:val="20"/>
              </w:rPr>
              <w:t xml:space="preserve"> ilgili </w:t>
            </w:r>
            <w:r w:rsidRPr="008214BE">
              <w:rPr>
                <w:rFonts w:ascii="Arial" w:eastAsia="Calibri" w:hAnsi="Arial" w:cs="Arial"/>
                <w:sz w:val="20"/>
                <w:szCs w:val="20"/>
              </w:rPr>
              <w:t>gerekli önlemleri almak</w:t>
            </w:r>
          </w:p>
          <w:p w14:paraId="0D3D077E" w14:textId="785943FC" w:rsidR="008D2E55" w:rsidRPr="008214BE" w:rsidRDefault="008D2E55" w:rsidP="008D2E55">
            <w:pPr>
              <w:spacing w:before="120"/>
              <w:ind w:right="57"/>
              <w:rPr>
                <w:rFonts w:ascii="Arial" w:eastAsia="Calibri" w:hAnsi="Arial" w:cs="Arial"/>
                <w:sz w:val="20"/>
                <w:szCs w:val="20"/>
              </w:rPr>
            </w:pPr>
            <w:r w:rsidRPr="008214BE">
              <w:rPr>
                <w:rFonts w:ascii="Arial" w:eastAsia="Calibri" w:hAnsi="Arial" w:cs="Arial"/>
                <w:sz w:val="20"/>
                <w:szCs w:val="20"/>
              </w:rPr>
              <w:t xml:space="preserve">Platformlarda </w:t>
            </w:r>
            <w:r w:rsidRPr="008214BE">
              <w:rPr>
                <w:rFonts w:ascii="Arial" w:hAnsi="Arial" w:cs="Arial"/>
                <w:sz w:val="20"/>
                <w:szCs w:val="20"/>
              </w:rPr>
              <w:t>devrilme, sıkışma ve elektrik çarpması</w:t>
            </w:r>
            <w:r w:rsidRPr="008214BE">
              <w:rPr>
                <w:rFonts w:ascii="Arial" w:eastAsia="Calibri" w:hAnsi="Arial" w:cs="Arial"/>
                <w:sz w:val="20"/>
                <w:szCs w:val="20"/>
              </w:rPr>
              <w:t xml:space="preserve"> risklerine karşı önlemler almak</w:t>
            </w:r>
          </w:p>
          <w:p w14:paraId="1245A7B6" w14:textId="020A7529" w:rsidR="008D2E55" w:rsidRPr="008214BE" w:rsidRDefault="008D2E55" w:rsidP="008D2E55">
            <w:pPr>
              <w:spacing w:before="120"/>
              <w:ind w:right="57"/>
              <w:rPr>
                <w:rFonts w:ascii="Arial" w:eastAsia="Calibri" w:hAnsi="Arial" w:cs="Arial"/>
                <w:sz w:val="20"/>
                <w:szCs w:val="20"/>
              </w:rPr>
            </w:pPr>
            <w:r w:rsidRPr="008214BE">
              <w:rPr>
                <w:rFonts w:ascii="Arial" w:hAnsi="Arial" w:cs="Arial"/>
                <w:sz w:val="20"/>
                <w:szCs w:val="20"/>
              </w:rPr>
              <w:t xml:space="preserve">Kişisel </w:t>
            </w:r>
            <w:r w:rsidR="00027A98">
              <w:rPr>
                <w:rFonts w:ascii="Arial" w:hAnsi="Arial" w:cs="Arial"/>
                <w:sz w:val="20"/>
                <w:szCs w:val="20"/>
              </w:rPr>
              <w:t>k</w:t>
            </w:r>
            <w:r w:rsidRPr="008214BE">
              <w:rPr>
                <w:rFonts w:ascii="Arial" w:hAnsi="Arial" w:cs="Arial"/>
                <w:sz w:val="20"/>
                <w:szCs w:val="20"/>
              </w:rPr>
              <w:t xml:space="preserve">oruyucu </w:t>
            </w:r>
            <w:r w:rsidR="00027A98">
              <w:rPr>
                <w:rFonts w:ascii="Arial" w:hAnsi="Arial" w:cs="Arial"/>
                <w:sz w:val="20"/>
                <w:szCs w:val="20"/>
              </w:rPr>
              <w:t>d</w:t>
            </w:r>
            <w:r w:rsidRPr="008214BE">
              <w:rPr>
                <w:rFonts w:ascii="Arial" w:hAnsi="Arial" w:cs="Arial"/>
                <w:sz w:val="20"/>
                <w:szCs w:val="20"/>
              </w:rPr>
              <w:t>onanım (KKD) kullanması</w:t>
            </w:r>
            <w:r w:rsidR="00027A98">
              <w:rPr>
                <w:rFonts w:ascii="Arial" w:hAnsi="Arial" w:cs="Arial"/>
                <w:sz w:val="20"/>
                <w:szCs w:val="20"/>
              </w:rPr>
              <w:t>nı</w:t>
            </w:r>
            <w:r w:rsidRPr="008214BE">
              <w:rPr>
                <w:rFonts w:ascii="Arial" w:hAnsi="Arial" w:cs="Arial"/>
                <w:sz w:val="20"/>
                <w:szCs w:val="20"/>
              </w:rPr>
              <w:t xml:space="preserve"> sağla</w:t>
            </w:r>
            <w:r w:rsidR="00027A98">
              <w:rPr>
                <w:rFonts w:ascii="Arial" w:hAnsi="Arial" w:cs="Arial"/>
                <w:sz w:val="20"/>
                <w:szCs w:val="20"/>
              </w:rPr>
              <w:t>mak</w:t>
            </w:r>
          </w:p>
          <w:p w14:paraId="61580440" w14:textId="38B05AC7" w:rsidR="008D2E55" w:rsidRPr="008214BE" w:rsidRDefault="008D2E55" w:rsidP="008D2E55">
            <w:pPr>
              <w:spacing w:before="120"/>
              <w:ind w:right="57"/>
              <w:rPr>
                <w:rFonts w:ascii="Arial" w:eastAsia="Calibri" w:hAnsi="Arial" w:cs="Arial"/>
                <w:sz w:val="20"/>
                <w:szCs w:val="20"/>
              </w:rPr>
            </w:pPr>
            <w:r w:rsidRPr="00D10746">
              <w:rPr>
                <w:rFonts w:ascii="Arial" w:hAnsi="Arial" w:cs="Arial"/>
                <w:sz w:val="20"/>
                <w:szCs w:val="20"/>
              </w:rPr>
              <w:t xml:space="preserve">Kişisel </w:t>
            </w:r>
            <w:r w:rsidR="00027A98" w:rsidRPr="00D10746">
              <w:rPr>
                <w:rFonts w:ascii="Arial" w:hAnsi="Arial" w:cs="Arial"/>
                <w:sz w:val="20"/>
                <w:szCs w:val="20"/>
              </w:rPr>
              <w:t>k</w:t>
            </w:r>
            <w:r w:rsidRPr="00045415">
              <w:rPr>
                <w:rFonts w:ascii="Arial" w:hAnsi="Arial" w:cs="Arial"/>
                <w:sz w:val="20"/>
                <w:szCs w:val="20"/>
              </w:rPr>
              <w:t xml:space="preserve">oruyucu </w:t>
            </w:r>
            <w:r w:rsidR="00027A98" w:rsidRPr="00045415">
              <w:rPr>
                <w:rFonts w:ascii="Arial" w:hAnsi="Arial" w:cs="Arial"/>
                <w:sz w:val="20"/>
                <w:szCs w:val="20"/>
              </w:rPr>
              <w:t>d</w:t>
            </w:r>
            <w:r w:rsidRPr="00045415">
              <w:rPr>
                <w:rFonts w:ascii="Arial" w:hAnsi="Arial" w:cs="Arial"/>
                <w:sz w:val="20"/>
                <w:szCs w:val="20"/>
              </w:rPr>
              <w:t>onanım</w:t>
            </w:r>
            <w:r w:rsidR="007F21A2" w:rsidRPr="00045415">
              <w:rPr>
                <w:rFonts w:ascii="Arial" w:hAnsi="Arial" w:cs="Arial"/>
                <w:sz w:val="20"/>
                <w:szCs w:val="20"/>
              </w:rPr>
              <w:t>dan</w:t>
            </w:r>
            <w:r w:rsidRPr="00045415">
              <w:rPr>
                <w:rFonts w:ascii="Arial" w:hAnsi="Arial" w:cs="Arial"/>
                <w:sz w:val="20"/>
                <w:szCs w:val="20"/>
              </w:rPr>
              <w:t xml:space="preserve"> (KKD) </w:t>
            </w:r>
            <w:r w:rsidR="007F21A2" w:rsidRPr="00045415">
              <w:rPr>
                <w:rFonts w:ascii="Arial" w:eastAsia="Calibri" w:hAnsi="Arial" w:cs="Arial"/>
                <w:sz w:val="20"/>
                <w:szCs w:val="20"/>
              </w:rPr>
              <w:t>p</w:t>
            </w:r>
            <w:r w:rsidRPr="00045415">
              <w:rPr>
                <w:rFonts w:ascii="Arial" w:eastAsia="Calibri" w:hAnsi="Arial" w:cs="Arial"/>
                <w:sz w:val="20"/>
                <w:szCs w:val="20"/>
              </w:rPr>
              <w:t>araşüt tipi emniyet kemerini ve baretini doğru giyinmek</w:t>
            </w:r>
          </w:p>
          <w:p w14:paraId="474217C1" w14:textId="12E88BF0" w:rsidR="008D2E55" w:rsidRPr="008214BE" w:rsidRDefault="008D2E55" w:rsidP="008D2E55">
            <w:pPr>
              <w:spacing w:before="120"/>
              <w:ind w:right="57"/>
              <w:rPr>
                <w:rFonts w:ascii="Arial" w:eastAsia="Calibri" w:hAnsi="Arial" w:cs="Arial"/>
                <w:sz w:val="20"/>
                <w:szCs w:val="20"/>
              </w:rPr>
            </w:pPr>
            <w:r w:rsidRPr="008214BE">
              <w:rPr>
                <w:rFonts w:ascii="Arial" w:eastAsia="Calibri" w:hAnsi="Arial" w:cs="Arial"/>
                <w:sz w:val="20"/>
                <w:szCs w:val="20"/>
              </w:rPr>
              <w:t>Acil indirme (</w:t>
            </w:r>
            <w:proofErr w:type="spellStart"/>
            <w:r w:rsidRPr="008214BE">
              <w:rPr>
                <w:rFonts w:ascii="Arial" w:eastAsia="Calibri" w:hAnsi="Arial" w:cs="Arial"/>
                <w:sz w:val="20"/>
                <w:szCs w:val="20"/>
              </w:rPr>
              <w:t>emergency</w:t>
            </w:r>
            <w:proofErr w:type="spellEnd"/>
            <w:r w:rsidRPr="008214BE">
              <w:rPr>
                <w:rFonts w:ascii="Arial" w:eastAsia="Calibri" w:hAnsi="Arial" w:cs="Arial"/>
                <w:sz w:val="20"/>
                <w:szCs w:val="20"/>
              </w:rPr>
              <w:t xml:space="preserve"> </w:t>
            </w:r>
            <w:proofErr w:type="spellStart"/>
            <w:r w:rsidRPr="008214BE">
              <w:rPr>
                <w:rFonts w:ascii="Arial" w:eastAsia="Calibri" w:hAnsi="Arial" w:cs="Arial"/>
                <w:sz w:val="20"/>
                <w:szCs w:val="20"/>
              </w:rPr>
              <w:t>lowering</w:t>
            </w:r>
            <w:proofErr w:type="spellEnd"/>
            <w:r w:rsidRPr="008214BE">
              <w:rPr>
                <w:rFonts w:ascii="Arial" w:eastAsia="Calibri" w:hAnsi="Arial" w:cs="Arial"/>
                <w:sz w:val="20"/>
                <w:szCs w:val="20"/>
              </w:rPr>
              <w:t>) sistemini manuel olarak devreye almak</w:t>
            </w:r>
          </w:p>
          <w:p w14:paraId="66D0E464" w14:textId="29FD5049" w:rsidR="008D2E55" w:rsidRPr="008214BE" w:rsidRDefault="008D2E55" w:rsidP="008D2E55">
            <w:pPr>
              <w:spacing w:before="120"/>
              <w:ind w:right="57"/>
              <w:rPr>
                <w:rFonts w:ascii="Arial" w:eastAsia="Calibri" w:hAnsi="Arial" w:cs="Arial"/>
                <w:sz w:val="20"/>
                <w:szCs w:val="20"/>
              </w:rPr>
            </w:pPr>
            <w:r w:rsidRPr="008214BE">
              <w:rPr>
                <w:rStyle w:val="citation-112"/>
                <w:rFonts w:ascii="Arial" w:hAnsi="Arial" w:cs="Arial"/>
                <w:sz w:val="20"/>
                <w:szCs w:val="20"/>
              </w:rPr>
              <w:t xml:space="preserve">Acil durumlarda yapılması gerekenlerden </w:t>
            </w:r>
            <w:r w:rsidR="00027A98">
              <w:rPr>
                <w:rFonts w:eastAsia="Calibri"/>
              </w:rPr>
              <w:t>r</w:t>
            </w:r>
            <w:r w:rsidRPr="008214BE">
              <w:rPr>
                <w:rFonts w:ascii="Arial" w:eastAsia="Calibri" w:hAnsi="Arial" w:cs="Arial"/>
                <w:sz w:val="20"/>
                <w:szCs w:val="20"/>
              </w:rPr>
              <w:t>üzg</w:t>
            </w:r>
            <w:r w:rsidR="00027A98">
              <w:rPr>
                <w:rFonts w:ascii="Arial" w:eastAsia="Calibri" w:hAnsi="Arial" w:cs="Arial"/>
                <w:sz w:val="20"/>
                <w:szCs w:val="20"/>
              </w:rPr>
              <w:t>â</w:t>
            </w:r>
            <w:r w:rsidRPr="008214BE">
              <w:rPr>
                <w:rFonts w:ascii="Arial" w:eastAsia="Calibri" w:hAnsi="Arial" w:cs="Arial"/>
                <w:sz w:val="20"/>
                <w:szCs w:val="20"/>
              </w:rPr>
              <w:t>r hızını anemometre ile ölçüp çalışma kararı vermek</w:t>
            </w:r>
          </w:p>
          <w:p w14:paraId="1B117EAE" w14:textId="75FDBBC9" w:rsidR="008D2E55" w:rsidRPr="008214BE" w:rsidRDefault="008D2E55" w:rsidP="008D2E55">
            <w:pPr>
              <w:spacing w:before="120"/>
              <w:ind w:right="57"/>
              <w:rPr>
                <w:rStyle w:val="citation-112"/>
                <w:rFonts w:ascii="Arial" w:hAnsi="Arial" w:cs="Arial"/>
                <w:sz w:val="20"/>
                <w:szCs w:val="20"/>
              </w:rPr>
            </w:pPr>
            <w:r w:rsidRPr="008214BE">
              <w:rPr>
                <w:rStyle w:val="citation-112"/>
                <w:rFonts w:ascii="Arial" w:hAnsi="Arial" w:cs="Arial"/>
                <w:sz w:val="20"/>
                <w:szCs w:val="20"/>
              </w:rPr>
              <w:t>Acil durumlarda platformu güvenli indirme</w:t>
            </w:r>
            <w:r w:rsidR="00027A98">
              <w:rPr>
                <w:rStyle w:val="citation-112"/>
                <w:rFonts w:ascii="Arial" w:hAnsi="Arial" w:cs="Arial"/>
                <w:sz w:val="20"/>
                <w:szCs w:val="20"/>
              </w:rPr>
              <w:t xml:space="preserve"> </w:t>
            </w:r>
            <w:r w:rsidRPr="008214BE">
              <w:rPr>
                <w:rStyle w:val="citation-112"/>
                <w:rFonts w:ascii="Arial" w:hAnsi="Arial" w:cs="Arial"/>
                <w:sz w:val="20"/>
                <w:szCs w:val="20"/>
              </w:rPr>
              <w:t>(acil kurtarma) işlemini yapmak</w:t>
            </w:r>
          </w:p>
          <w:p w14:paraId="109D005F" w14:textId="221A01DC" w:rsidR="008D2E55" w:rsidRDefault="008D2E55" w:rsidP="008D2E55">
            <w:pPr>
              <w:spacing w:before="120"/>
              <w:ind w:right="57"/>
              <w:rPr>
                <w:rFonts w:ascii="Arial" w:eastAsia="Calibri" w:hAnsi="Arial" w:cs="Arial"/>
                <w:sz w:val="20"/>
                <w:szCs w:val="20"/>
              </w:rPr>
            </w:pPr>
            <w:r w:rsidRPr="008214BE">
              <w:rPr>
                <w:rFonts w:ascii="Arial" w:eastAsia="Calibri" w:hAnsi="Arial" w:cs="Arial"/>
                <w:sz w:val="20"/>
                <w:szCs w:val="20"/>
              </w:rPr>
              <w:t>Atölyelerde kullanılması gereken güvenlik işaretlerini uygun alanlara yerleştirmek</w:t>
            </w:r>
          </w:p>
          <w:p w14:paraId="42D5D943" w14:textId="03982DBA" w:rsidR="002C7B57" w:rsidRPr="008214BE" w:rsidRDefault="002C7B57" w:rsidP="008D2E55">
            <w:pPr>
              <w:spacing w:before="120"/>
              <w:ind w:right="57"/>
              <w:rPr>
                <w:rFonts w:ascii="Arial" w:hAnsi="Arial" w:cs="Arial"/>
                <w:b/>
                <w:sz w:val="20"/>
                <w:szCs w:val="20"/>
              </w:rPr>
            </w:pPr>
          </w:p>
        </w:tc>
        <w:tc>
          <w:tcPr>
            <w:tcW w:w="2981" w:type="dxa"/>
            <w:vAlign w:val="center"/>
          </w:tcPr>
          <w:p w14:paraId="6486E750" w14:textId="77777777" w:rsidR="009F3B27" w:rsidRPr="008214BE" w:rsidRDefault="009F3B27" w:rsidP="008D2E55">
            <w:pPr>
              <w:pStyle w:val="AralkYok"/>
              <w:spacing w:before="120"/>
              <w:ind w:left="57" w:right="57"/>
              <w:contextualSpacing/>
              <w:rPr>
                <w:rFonts w:ascii="Arial" w:hAnsi="Arial" w:cs="Arial"/>
                <w:sz w:val="20"/>
                <w:szCs w:val="20"/>
              </w:rPr>
            </w:pPr>
            <w:r w:rsidRPr="008214BE">
              <w:rPr>
                <w:rFonts w:ascii="Arial" w:hAnsi="Arial" w:cs="Arial"/>
                <w:sz w:val="20"/>
                <w:szCs w:val="20"/>
              </w:rPr>
              <w:t xml:space="preserve">E2.2. Sorumluluk </w:t>
            </w:r>
          </w:p>
          <w:p w14:paraId="5889B8EE" w14:textId="7F57C0A8" w:rsidR="008D2E55" w:rsidRPr="008214BE" w:rsidRDefault="008D2E55" w:rsidP="008D2E55">
            <w:pPr>
              <w:pStyle w:val="AralkYok"/>
              <w:spacing w:before="120"/>
              <w:ind w:left="57" w:right="57"/>
              <w:contextualSpacing/>
              <w:rPr>
                <w:rFonts w:ascii="Arial" w:hAnsi="Arial" w:cs="Arial"/>
                <w:sz w:val="20"/>
                <w:szCs w:val="20"/>
              </w:rPr>
            </w:pPr>
            <w:r w:rsidRPr="008214BE">
              <w:rPr>
                <w:rFonts w:ascii="Arial" w:hAnsi="Arial" w:cs="Arial"/>
                <w:sz w:val="20"/>
                <w:szCs w:val="20"/>
              </w:rPr>
              <w:t xml:space="preserve">SDB2.2. İş Birliği Becerisi </w:t>
            </w:r>
          </w:p>
          <w:p w14:paraId="5812EDAE" w14:textId="2C269B28" w:rsidR="008D2E55" w:rsidRPr="008214BE" w:rsidRDefault="008D2E55" w:rsidP="008D2E55">
            <w:pPr>
              <w:pStyle w:val="AralkYok"/>
              <w:spacing w:before="120"/>
              <w:ind w:left="57" w:right="57"/>
              <w:contextualSpacing/>
              <w:rPr>
                <w:rFonts w:ascii="Arial" w:hAnsi="Arial" w:cs="Arial"/>
                <w:sz w:val="20"/>
                <w:szCs w:val="20"/>
              </w:rPr>
            </w:pPr>
            <w:r w:rsidRPr="008214BE">
              <w:rPr>
                <w:rFonts w:ascii="Arial" w:hAnsi="Arial" w:cs="Arial"/>
                <w:sz w:val="20"/>
                <w:szCs w:val="20"/>
              </w:rPr>
              <w:t>SDB3.3. Sorumlu Karar Verme Becerisi</w:t>
            </w:r>
          </w:p>
          <w:p w14:paraId="6E47934D" w14:textId="6000167D" w:rsidR="008D2E55" w:rsidRPr="008214BE" w:rsidRDefault="008D2E55" w:rsidP="008D2E55">
            <w:pPr>
              <w:pStyle w:val="AralkYok"/>
              <w:spacing w:before="120"/>
              <w:ind w:left="57" w:right="57"/>
              <w:contextualSpacing/>
              <w:rPr>
                <w:rFonts w:ascii="Arial" w:hAnsi="Arial" w:cs="Arial"/>
                <w:sz w:val="20"/>
                <w:szCs w:val="20"/>
              </w:rPr>
            </w:pPr>
            <w:r w:rsidRPr="008214BE">
              <w:rPr>
                <w:rFonts w:ascii="Arial" w:hAnsi="Arial" w:cs="Arial"/>
                <w:sz w:val="20"/>
                <w:szCs w:val="20"/>
              </w:rPr>
              <w:t>D3.2. Planlı olmak</w:t>
            </w:r>
          </w:p>
          <w:p w14:paraId="2FE5D7AF" w14:textId="7E81FF3D" w:rsidR="008D2E55" w:rsidRPr="008214BE" w:rsidRDefault="008D2E55" w:rsidP="008D2E55">
            <w:pPr>
              <w:pStyle w:val="AralkYok"/>
              <w:spacing w:before="120"/>
              <w:ind w:left="57" w:right="57"/>
              <w:contextualSpacing/>
              <w:rPr>
                <w:rFonts w:ascii="Arial" w:hAnsi="Arial" w:cs="Arial"/>
                <w:sz w:val="20"/>
                <w:szCs w:val="20"/>
              </w:rPr>
            </w:pPr>
            <w:r w:rsidRPr="008214BE">
              <w:rPr>
                <w:rFonts w:ascii="Arial" w:hAnsi="Arial" w:cs="Arial"/>
                <w:sz w:val="20"/>
                <w:szCs w:val="20"/>
              </w:rPr>
              <w:t>D16.</w:t>
            </w:r>
            <w:r w:rsidR="006A005B" w:rsidRPr="008214BE">
              <w:rPr>
                <w:rFonts w:ascii="Arial" w:hAnsi="Arial" w:cs="Arial"/>
                <w:sz w:val="20"/>
                <w:szCs w:val="20"/>
              </w:rPr>
              <w:t>3.</w:t>
            </w:r>
            <w:r w:rsidR="006A52B3">
              <w:rPr>
                <w:rFonts w:ascii="Arial" w:hAnsi="Arial" w:cs="Arial"/>
                <w:sz w:val="20"/>
                <w:szCs w:val="20"/>
              </w:rPr>
              <w:t xml:space="preserve"> </w:t>
            </w:r>
            <w:r w:rsidR="006A005B" w:rsidRPr="008214BE">
              <w:rPr>
                <w:rFonts w:ascii="Arial" w:hAnsi="Arial" w:cs="Arial"/>
                <w:sz w:val="20"/>
                <w:szCs w:val="20"/>
              </w:rPr>
              <w:t>Görev bilincine sahip olmak</w:t>
            </w:r>
          </w:p>
          <w:p w14:paraId="601B28B8" w14:textId="13975FFC" w:rsidR="008D2E55" w:rsidRPr="008214BE" w:rsidRDefault="008D2E55" w:rsidP="008D2E55">
            <w:pPr>
              <w:pStyle w:val="AralkYok"/>
              <w:spacing w:before="120"/>
              <w:ind w:left="57" w:right="57"/>
              <w:contextualSpacing/>
              <w:rPr>
                <w:rFonts w:ascii="Arial" w:hAnsi="Arial" w:cs="Arial"/>
                <w:sz w:val="20"/>
                <w:szCs w:val="20"/>
              </w:rPr>
            </w:pPr>
            <w:r w:rsidRPr="008214BE">
              <w:rPr>
                <w:rFonts w:ascii="Arial" w:hAnsi="Arial" w:cs="Arial"/>
                <w:sz w:val="20"/>
                <w:szCs w:val="20"/>
              </w:rPr>
              <w:t>D18</w:t>
            </w:r>
            <w:r w:rsidR="006A005B" w:rsidRPr="008214BE">
              <w:rPr>
                <w:rFonts w:ascii="Arial" w:hAnsi="Arial" w:cs="Arial"/>
                <w:sz w:val="20"/>
                <w:szCs w:val="20"/>
              </w:rPr>
              <w:t>.3</w:t>
            </w:r>
            <w:r w:rsidRPr="008214BE">
              <w:rPr>
                <w:rFonts w:ascii="Arial" w:hAnsi="Arial" w:cs="Arial"/>
                <w:sz w:val="20"/>
                <w:szCs w:val="20"/>
              </w:rPr>
              <w:t xml:space="preserve">. </w:t>
            </w:r>
            <w:r w:rsidR="006A005B" w:rsidRPr="008214BE">
              <w:rPr>
                <w:rFonts w:ascii="Arial" w:hAnsi="Arial" w:cs="Arial"/>
                <w:sz w:val="20"/>
                <w:szCs w:val="20"/>
              </w:rPr>
              <w:t>Çevresel temizliğe ve sürdürülebilirliğe önem vermek</w:t>
            </w:r>
          </w:p>
          <w:p w14:paraId="2D9DB444" w14:textId="3DD0A95F" w:rsidR="008D2E55" w:rsidRPr="008214BE" w:rsidRDefault="008D2E55" w:rsidP="008D2E55">
            <w:pPr>
              <w:pStyle w:val="AralkYok"/>
              <w:spacing w:before="120"/>
              <w:ind w:left="57" w:right="57"/>
              <w:contextualSpacing/>
              <w:rPr>
                <w:rFonts w:ascii="Arial" w:hAnsi="Arial" w:cs="Arial"/>
                <w:sz w:val="20"/>
                <w:szCs w:val="20"/>
              </w:rPr>
            </w:pPr>
            <w:r w:rsidRPr="008214BE">
              <w:rPr>
                <w:rFonts w:ascii="Arial" w:hAnsi="Arial" w:cs="Arial"/>
                <w:sz w:val="20"/>
                <w:szCs w:val="20"/>
              </w:rPr>
              <w:t>OB1. Bilgi Okuryazarlığı</w:t>
            </w:r>
          </w:p>
          <w:p w14:paraId="16195345" w14:textId="77777777" w:rsidR="008D2E55" w:rsidRPr="008214BE" w:rsidRDefault="008D2E55" w:rsidP="008D2E55">
            <w:pPr>
              <w:pStyle w:val="AralkYok"/>
              <w:spacing w:before="120"/>
              <w:ind w:left="57" w:right="57"/>
              <w:contextualSpacing/>
              <w:rPr>
                <w:rFonts w:ascii="Arial" w:hAnsi="Arial" w:cs="Arial"/>
                <w:sz w:val="20"/>
                <w:szCs w:val="20"/>
              </w:rPr>
            </w:pPr>
            <w:r w:rsidRPr="008214BE">
              <w:rPr>
                <w:rFonts w:ascii="Arial" w:hAnsi="Arial" w:cs="Arial"/>
                <w:sz w:val="20"/>
                <w:szCs w:val="20"/>
              </w:rPr>
              <w:t>OB4. Görsel Okuryazarlık</w:t>
            </w:r>
          </w:p>
          <w:p w14:paraId="1F248364" w14:textId="77777777" w:rsidR="008D2E55" w:rsidRPr="008214BE" w:rsidRDefault="008D2E55" w:rsidP="008D2E55">
            <w:pPr>
              <w:pStyle w:val="ListeParagraf"/>
              <w:spacing w:before="120"/>
              <w:ind w:left="57" w:right="57"/>
              <w:rPr>
                <w:rFonts w:ascii="Arial" w:hAnsi="Arial" w:cs="Arial"/>
                <w:sz w:val="20"/>
                <w:szCs w:val="20"/>
              </w:rPr>
            </w:pPr>
            <w:r w:rsidRPr="008214BE">
              <w:rPr>
                <w:rFonts w:ascii="Arial" w:hAnsi="Arial" w:cs="Arial"/>
                <w:sz w:val="20"/>
                <w:szCs w:val="20"/>
              </w:rPr>
              <w:t>OB7. Veri Okuryazarlığı</w:t>
            </w:r>
          </w:p>
          <w:p w14:paraId="20FCB8BB" w14:textId="3738581F" w:rsidR="008D2E55" w:rsidRPr="008214BE" w:rsidRDefault="008D2E55" w:rsidP="008D2E55">
            <w:pPr>
              <w:pStyle w:val="ListeParagraf"/>
              <w:spacing w:before="120"/>
              <w:ind w:left="57" w:right="57"/>
              <w:rPr>
                <w:rFonts w:ascii="Arial" w:hAnsi="Arial" w:cs="Arial"/>
                <w:b/>
                <w:sz w:val="20"/>
                <w:szCs w:val="20"/>
              </w:rPr>
            </w:pPr>
          </w:p>
        </w:tc>
      </w:tr>
      <w:tr w:rsidR="006A005B" w:rsidRPr="008214BE" w14:paraId="7ED0A3ED" w14:textId="77777777" w:rsidTr="0040459F">
        <w:trPr>
          <w:trHeight w:val="534"/>
        </w:trPr>
        <w:tc>
          <w:tcPr>
            <w:tcW w:w="1838" w:type="dxa"/>
            <w:vAlign w:val="center"/>
          </w:tcPr>
          <w:p w14:paraId="780066AB" w14:textId="05E841CE" w:rsidR="006A005B" w:rsidRPr="008214BE" w:rsidRDefault="006A005B" w:rsidP="006A005B">
            <w:pPr>
              <w:spacing w:before="120"/>
              <w:ind w:left="57" w:right="57"/>
              <w:rPr>
                <w:rFonts w:ascii="Arial" w:hAnsi="Arial" w:cs="Arial"/>
                <w:b/>
                <w:sz w:val="20"/>
                <w:szCs w:val="20"/>
              </w:rPr>
            </w:pPr>
            <w:r w:rsidRPr="008214BE">
              <w:rPr>
                <w:rFonts w:ascii="Arial" w:eastAsia="Calibri" w:hAnsi="Arial" w:cs="Arial"/>
                <w:b/>
                <w:bCs/>
                <w:sz w:val="20"/>
                <w:szCs w:val="20"/>
              </w:rPr>
              <w:t>Personel Yükseltici Platformların Tanıtımı ve Temel Yapı</w:t>
            </w:r>
            <w:r w:rsidR="00027A98">
              <w:rPr>
                <w:rFonts w:ascii="Arial" w:eastAsia="Calibri" w:hAnsi="Arial" w:cs="Arial"/>
                <w:b/>
                <w:bCs/>
                <w:sz w:val="20"/>
                <w:szCs w:val="20"/>
              </w:rPr>
              <w:t>sı</w:t>
            </w:r>
          </w:p>
        </w:tc>
        <w:tc>
          <w:tcPr>
            <w:tcW w:w="4253" w:type="dxa"/>
            <w:gridSpan w:val="2"/>
          </w:tcPr>
          <w:p w14:paraId="50688455" w14:textId="491DE85A" w:rsidR="006A005B" w:rsidRPr="008214BE" w:rsidRDefault="006A005B" w:rsidP="006A005B">
            <w:pPr>
              <w:spacing w:before="120"/>
              <w:ind w:left="57" w:right="57"/>
              <w:rPr>
                <w:rFonts w:ascii="Arial" w:eastAsia="Calibri" w:hAnsi="Arial" w:cs="Arial"/>
                <w:sz w:val="20"/>
                <w:szCs w:val="20"/>
              </w:rPr>
            </w:pPr>
            <w:r w:rsidRPr="008214BE">
              <w:rPr>
                <w:rFonts w:ascii="Arial" w:eastAsia="Times New Roman" w:hAnsi="Arial" w:cs="Arial"/>
                <w:bCs/>
                <w:sz w:val="20"/>
                <w:szCs w:val="20"/>
              </w:rPr>
              <w:t>Personel yükseltici platformları</w:t>
            </w:r>
            <w:r w:rsidR="00027A98">
              <w:rPr>
                <w:rFonts w:ascii="Arial" w:eastAsia="Times New Roman" w:hAnsi="Arial" w:cs="Arial"/>
                <w:bCs/>
                <w:sz w:val="20"/>
                <w:szCs w:val="20"/>
              </w:rPr>
              <w:t>n</w:t>
            </w:r>
            <w:r w:rsidRPr="008214BE">
              <w:rPr>
                <w:rFonts w:ascii="Arial" w:eastAsia="Times New Roman" w:hAnsi="Arial" w:cs="Arial"/>
                <w:bCs/>
                <w:sz w:val="20"/>
                <w:szCs w:val="20"/>
              </w:rPr>
              <w:t xml:space="preserve"> sınıflandırmasını yapmak</w:t>
            </w:r>
          </w:p>
          <w:p w14:paraId="26ADCEE0" w14:textId="77777777" w:rsidR="006A005B" w:rsidRPr="008214BE" w:rsidRDefault="006A005B" w:rsidP="006A005B">
            <w:pPr>
              <w:spacing w:before="120"/>
              <w:ind w:left="57" w:right="57"/>
              <w:rPr>
                <w:rFonts w:ascii="Arial" w:eastAsia="Calibri" w:hAnsi="Arial" w:cs="Arial"/>
                <w:sz w:val="20"/>
                <w:szCs w:val="20"/>
              </w:rPr>
            </w:pPr>
            <w:r w:rsidRPr="005A2307">
              <w:rPr>
                <w:rFonts w:ascii="Arial" w:eastAsia="Calibri" w:hAnsi="Arial" w:cs="Arial"/>
                <w:sz w:val="20"/>
                <w:szCs w:val="20"/>
              </w:rPr>
              <w:t>Makine üzerindeki</w:t>
            </w:r>
            <w:r w:rsidRPr="008214BE">
              <w:rPr>
                <w:rFonts w:ascii="Arial" w:eastAsia="Calibri" w:hAnsi="Arial" w:cs="Arial"/>
                <w:sz w:val="20"/>
                <w:szCs w:val="20"/>
              </w:rPr>
              <w:t xml:space="preserve"> uyarı etiketlerini ve sembolleri yorumlamak</w:t>
            </w:r>
          </w:p>
          <w:p w14:paraId="19888657" w14:textId="77777777" w:rsidR="006A005B" w:rsidRPr="008214BE" w:rsidRDefault="006A005B" w:rsidP="006A005B">
            <w:pPr>
              <w:spacing w:before="120"/>
              <w:ind w:right="57"/>
              <w:rPr>
                <w:rFonts w:ascii="Arial" w:eastAsia="Calibri" w:hAnsi="Arial" w:cs="Arial"/>
                <w:b/>
                <w:sz w:val="20"/>
                <w:szCs w:val="20"/>
              </w:rPr>
            </w:pPr>
            <w:r w:rsidRPr="008214BE">
              <w:rPr>
                <w:rFonts w:ascii="Arial" w:eastAsia="Calibri" w:hAnsi="Arial" w:cs="Arial"/>
                <w:sz w:val="20"/>
                <w:szCs w:val="20"/>
              </w:rPr>
              <w:t>Operatör el kitabından ilgili bakım sayfasını bulmak</w:t>
            </w:r>
            <w:r w:rsidRPr="008214BE">
              <w:rPr>
                <w:rFonts w:ascii="Arial" w:eastAsia="Calibri" w:hAnsi="Arial" w:cs="Arial"/>
                <w:b/>
                <w:sz w:val="20"/>
                <w:szCs w:val="20"/>
              </w:rPr>
              <w:t xml:space="preserve"> </w:t>
            </w:r>
          </w:p>
          <w:p w14:paraId="4DEE68E7" w14:textId="37B42C40" w:rsidR="006A005B" w:rsidRPr="008214BE" w:rsidRDefault="006A005B" w:rsidP="006A005B">
            <w:pPr>
              <w:spacing w:before="120"/>
              <w:ind w:left="57" w:right="57"/>
              <w:rPr>
                <w:rFonts w:ascii="Arial" w:eastAsia="Calibri" w:hAnsi="Arial" w:cs="Arial"/>
                <w:sz w:val="20"/>
                <w:szCs w:val="20"/>
              </w:rPr>
            </w:pPr>
            <w:r w:rsidRPr="008214BE">
              <w:rPr>
                <w:rFonts w:ascii="Arial" w:eastAsia="Calibri" w:hAnsi="Arial" w:cs="Arial"/>
                <w:sz w:val="20"/>
                <w:szCs w:val="20"/>
              </w:rPr>
              <w:t>Platform yük diyagramını okuyarak güvenli çalışma aralığını belirlemek</w:t>
            </w:r>
          </w:p>
          <w:p w14:paraId="16126839" w14:textId="5AC627DE" w:rsidR="006A005B" w:rsidRPr="008214BE" w:rsidRDefault="006A005B" w:rsidP="006A005B">
            <w:pPr>
              <w:spacing w:before="120"/>
              <w:ind w:left="57" w:right="57"/>
              <w:rPr>
                <w:rFonts w:ascii="Arial" w:eastAsia="Calibri" w:hAnsi="Arial" w:cs="Arial"/>
                <w:sz w:val="20"/>
                <w:szCs w:val="20"/>
              </w:rPr>
            </w:pPr>
            <w:r w:rsidRPr="008214BE">
              <w:rPr>
                <w:rFonts w:ascii="Arial" w:eastAsia="Calibri" w:hAnsi="Arial" w:cs="Arial"/>
                <w:sz w:val="20"/>
                <w:szCs w:val="20"/>
              </w:rPr>
              <w:t>Temel bileşenleri makine üzerinde tespit etmek</w:t>
            </w:r>
          </w:p>
          <w:p w14:paraId="426FA99A" w14:textId="282815D3" w:rsidR="006A005B" w:rsidRPr="008214BE" w:rsidRDefault="006A005B" w:rsidP="006A005B">
            <w:pPr>
              <w:spacing w:before="120"/>
              <w:ind w:right="57"/>
              <w:rPr>
                <w:rFonts w:ascii="Arial" w:hAnsi="Arial" w:cs="Arial"/>
                <w:b/>
                <w:sz w:val="20"/>
                <w:szCs w:val="20"/>
              </w:rPr>
            </w:pPr>
          </w:p>
        </w:tc>
        <w:tc>
          <w:tcPr>
            <w:tcW w:w="2981" w:type="dxa"/>
            <w:vAlign w:val="center"/>
          </w:tcPr>
          <w:p w14:paraId="293A0FFC" w14:textId="7EF44C68" w:rsidR="006A005B" w:rsidRPr="008214BE" w:rsidRDefault="006A005B" w:rsidP="006A005B">
            <w:pPr>
              <w:pStyle w:val="AralkYok"/>
              <w:spacing w:before="120"/>
              <w:ind w:left="57" w:right="57"/>
              <w:contextualSpacing/>
              <w:rPr>
                <w:rFonts w:ascii="Arial" w:hAnsi="Arial" w:cs="Arial"/>
                <w:sz w:val="20"/>
                <w:szCs w:val="20"/>
              </w:rPr>
            </w:pPr>
            <w:r w:rsidRPr="008214BE">
              <w:rPr>
                <w:rFonts w:ascii="Arial" w:hAnsi="Arial" w:cs="Arial"/>
                <w:sz w:val="20"/>
                <w:szCs w:val="20"/>
              </w:rPr>
              <w:t>E1.1. Merak</w:t>
            </w:r>
          </w:p>
          <w:p w14:paraId="6AD78A42" w14:textId="77777777" w:rsidR="006A005B" w:rsidRPr="008214BE" w:rsidRDefault="006A005B" w:rsidP="006A005B">
            <w:pPr>
              <w:pStyle w:val="AralkYok"/>
              <w:spacing w:before="120"/>
              <w:ind w:left="57" w:right="57"/>
              <w:contextualSpacing/>
              <w:rPr>
                <w:rFonts w:ascii="Arial" w:hAnsi="Arial" w:cs="Arial"/>
                <w:sz w:val="20"/>
                <w:szCs w:val="20"/>
              </w:rPr>
            </w:pPr>
            <w:r w:rsidRPr="008214BE">
              <w:rPr>
                <w:rFonts w:ascii="Arial" w:hAnsi="Arial" w:cs="Arial"/>
                <w:sz w:val="20"/>
                <w:szCs w:val="20"/>
              </w:rPr>
              <w:t xml:space="preserve">SDB2.2. İş Birliği Becerisi </w:t>
            </w:r>
          </w:p>
          <w:p w14:paraId="2F23A4F8" w14:textId="77777777" w:rsidR="006A005B" w:rsidRPr="008214BE" w:rsidRDefault="006A005B" w:rsidP="006A005B">
            <w:pPr>
              <w:pStyle w:val="AralkYok"/>
              <w:spacing w:before="120"/>
              <w:ind w:left="57" w:right="57"/>
              <w:contextualSpacing/>
              <w:rPr>
                <w:rFonts w:ascii="Arial" w:hAnsi="Arial" w:cs="Arial"/>
                <w:sz w:val="20"/>
                <w:szCs w:val="20"/>
              </w:rPr>
            </w:pPr>
            <w:r w:rsidRPr="008214BE">
              <w:rPr>
                <w:rFonts w:ascii="Arial" w:hAnsi="Arial" w:cs="Arial"/>
                <w:sz w:val="20"/>
                <w:szCs w:val="20"/>
              </w:rPr>
              <w:t>OB1. Bilgi Okuryazarlığı</w:t>
            </w:r>
          </w:p>
          <w:p w14:paraId="54B36659" w14:textId="7D242D09" w:rsidR="006A52B3" w:rsidRPr="008214BE" w:rsidRDefault="006A005B" w:rsidP="006A005B">
            <w:pPr>
              <w:pStyle w:val="AralkYok"/>
              <w:spacing w:before="120"/>
              <w:ind w:left="57" w:right="57"/>
              <w:contextualSpacing/>
              <w:rPr>
                <w:rFonts w:ascii="Arial" w:hAnsi="Arial" w:cs="Arial"/>
                <w:sz w:val="20"/>
                <w:szCs w:val="20"/>
              </w:rPr>
            </w:pPr>
            <w:r w:rsidRPr="008214BE">
              <w:rPr>
                <w:rFonts w:ascii="Arial" w:hAnsi="Arial" w:cs="Arial"/>
                <w:sz w:val="20"/>
                <w:szCs w:val="20"/>
              </w:rPr>
              <w:t>OB4. Görsel Okuryazarlık</w:t>
            </w:r>
          </w:p>
          <w:p w14:paraId="1847D8B7" w14:textId="77777777" w:rsidR="006A005B" w:rsidRPr="006A52B3" w:rsidRDefault="006A005B" w:rsidP="00FA19C1">
            <w:pPr>
              <w:pStyle w:val="AralkYok"/>
              <w:spacing w:before="120"/>
              <w:ind w:left="57" w:right="57"/>
              <w:contextualSpacing/>
            </w:pPr>
            <w:r w:rsidRPr="006A52B3">
              <w:t>OB7. Veri Okuryazarlığı</w:t>
            </w:r>
          </w:p>
          <w:p w14:paraId="4801593A" w14:textId="6FE0AAD4" w:rsidR="004A4E4C" w:rsidRPr="008214BE" w:rsidRDefault="004A4E4C" w:rsidP="004A4E4C">
            <w:pPr>
              <w:pStyle w:val="AralkYok"/>
              <w:spacing w:before="120"/>
              <w:ind w:left="57" w:right="57"/>
              <w:contextualSpacing/>
              <w:rPr>
                <w:rFonts w:ascii="Arial" w:hAnsi="Arial" w:cs="Arial"/>
                <w:sz w:val="20"/>
                <w:szCs w:val="20"/>
              </w:rPr>
            </w:pPr>
            <w:r w:rsidRPr="008214BE">
              <w:rPr>
                <w:rFonts w:ascii="Arial" w:hAnsi="Arial" w:cs="Arial"/>
                <w:sz w:val="20"/>
                <w:szCs w:val="20"/>
              </w:rPr>
              <w:t>KB2.5. Sınıflandırma Becerisi</w:t>
            </w:r>
          </w:p>
          <w:p w14:paraId="50CA5FF9" w14:textId="4421588D" w:rsidR="006A005B" w:rsidRPr="008214BE" w:rsidRDefault="006A005B" w:rsidP="00A31921">
            <w:pPr>
              <w:pStyle w:val="AralkYok"/>
              <w:spacing w:before="120"/>
              <w:ind w:left="57" w:right="57"/>
              <w:contextualSpacing/>
              <w:rPr>
                <w:rFonts w:ascii="Arial" w:hAnsi="Arial" w:cs="Arial"/>
                <w:b/>
                <w:sz w:val="20"/>
                <w:szCs w:val="20"/>
              </w:rPr>
            </w:pPr>
          </w:p>
        </w:tc>
      </w:tr>
      <w:tr w:rsidR="006A005B" w:rsidRPr="008214BE" w14:paraId="31AF2A02" w14:textId="77777777" w:rsidTr="0040459F">
        <w:trPr>
          <w:trHeight w:val="534"/>
        </w:trPr>
        <w:tc>
          <w:tcPr>
            <w:tcW w:w="1838" w:type="dxa"/>
            <w:vAlign w:val="center"/>
          </w:tcPr>
          <w:p w14:paraId="5E0E5C57" w14:textId="3D7992D7" w:rsidR="006A005B" w:rsidRPr="008214BE" w:rsidRDefault="006A005B" w:rsidP="006A005B">
            <w:pPr>
              <w:spacing w:before="120"/>
              <w:ind w:left="57" w:right="57"/>
              <w:rPr>
                <w:rFonts w:ascii="Arial" w:hAnsi="Arial" w:cs="Arial"/>
                <w:b/>
                <w:sz w:val="20"/>
                <w:szCs w:val="20"/>
              </w:rPr>
            </w:pPr>
            <w:r w:rsidRPr="008214BE">
              <w:rPr>
                <w:rFonts w:ascii="Arial" w:eastAsia="Calibri" w:hAnsi="Arial" w:cs="Arial"/>
                <w:b/>
                <w:bCs/>
                <w:sz w:val="20"/>
                <w:szCs w:val="20"/>
              </w:rPr>
              <w:t>Personel Yükseltici Platformların Mekanik ve Yürüyüş Sistemleri</w:t>
            </w:r>
          </w:p>
        </w:tc>
        <w:tc>
          <w:tcPr>
            <w:tcW w:w="4253" w:type="dxa"/>
            <w:gridSpan w:val="2"/>
          </w:tcPr>
          <w:p w14:paraId="325DC554" w14:textId="77777777" w:rsidR="006A005B" w:rsidRPr="008214BE" w:rsidRDefault="006A005B" w:rsidP="006A005B">
            <w:pPr>
              <w:spacing w:before="120"/>
              <w:ind w:left="57" w:right="57"/>
              <w:rPr>
                <w:rFonts w:ascii="Arial" w:eastAsia="Calibri" w:hAnsi="Arial" w:cs="Arial"/>
                <w:sz w:val="20"/>
                <w:szCs w:val="20"/>
              </w:rPr>
            </w:pPr>
            <w:r w:rsidRPr="008214BE">
              <w:rPr>
                <w:rFonts w:ascii="Arial" w:eastAsia="Calibri" w:hAnsi="Arial" w:cs="Arial"/>
                <w:sz w:val="20"/>
                <w:szCs w:val="20"/>
              </w:rPr>
              <w:t xml:space="preserve">Kule dönüş dişlisini ve </w:t>
            </w:r>
            <w:proofErr w:type="spellStart"/>
            <w:r w:rsidRPr="008214BE">
              <w:rPr>
                <w:rFonts w:ascii="Arial" w:eastAsia="Calibri" w:hAnsi="Arial" w:cs="Arial"/>
                <w:sz w:val="20"/>
                <w:szCs w:val="20"/>
              </w:rPr>
              <w:t>pinyon</w:t>
            </w:r>
            <w:proofErr w:type="spellEnd"/>
            <w:r w:rsidRPr="008214BE">
              <w:rPr>
                <w:rFonts w:ascii="Arial" w:eastAsia="Calibri" w:hAnsi="Arial" w:cs="Arial"/>
                <w:sz w:val="20"/>
                <w:szCs w:val="20"/>
              </w:rPr>
              <w:t xml:space="preserve"> dişlisini kontrol etmek</w:t>
            </w:r>
          </w:p>
          <w:p w14:paraId="68CC7DA4" w14:textId="3A3126C5" w:rsidR="006A005B" w:rsidRPr="008214BE" w:rsidRDefault="006A005B" w:rsidP="006A005B">
            <w:pPr>
              <w:spacing w:before="120"/>
              <w:ind w:left="57" w:right="57"/>
              <w:rPr>
                <w:rFonts w:ascii="Arial" w:eastAsia="Calibri" w:hAnsi="Arial" w:cs="Arial"/>
                <w:sz w:val="20"/>
                <w:szCs w:val="20"/>
              </w:rPr>
            </w:pPr>
            <w:r w:rsidRPr="008214BE">
              <w:rPr>
                <w:rFonts w:ascii="Arial" w:eastAsia="Calibri" w:hAnsi="Arial" w:cs="Arial"/>
                <w:sz w:val="20"/>
                <w:szCs w:val="20"/>
              </w:rPr>
              <w:t>Kule dönüş dişlisi</w:t>
            </w:r>
            <w:r w:rsidR="00027A98">
              <w:rPr>
                <w:rFonts w:ascii="Arial" w:eastAsia="Calibri" w:hAnsi="Arial" w:cs="Arial"/>
                <w:sz w:val="20"/>
                <w:szCs w:val="20"/>
              </w:rPr>
              <w:t>ni</w:t>
            </w:r>
            <w:r w:rsidRPr="008214BE">
              <w:rPr>
                <w:rFonts w:ascii="Arial" w:eastAsia="Calibri" w:hAnsi="Arial" w:cs="Arial"/>
                <w:sz w:val="20"/>
                <w:szCs w:val="20"/>
              </w:rPr>
              <w:t xml:space="preserve"> yağlamak</w:t>
            </w:r>
          </w:p>
          <w:p w14:paraId="07FCDE10" w14:textId="19066AE6" w:rsidR="006A005B" w:rsidRPr="008214BE" w:rsidRDefault="006A005B" w:rsidP="006A005B">
            <w:pPr>
              <w:spacing w:before="120"/>
              <w:ind w:left="57" w:right="57"/>
              <w:rPr>
                <w:rFonts w:ascii="Arial" w:eastAsia="Calibri" w:hAnsi="Arial" w:cs="Arial"/>
                <w:sz w:val="20"/>
                <w:szCs w:val="20"/>
              </w:rPr>
            </w:pPr>
            <w:r w:rsidRPr="008214BE">
              <w:rPr>
                <w:rFonts w:ascii="Arial" w:eastAsia="Calibri" w:hAnsi="Arial" w:cs="Arial"/>
                <w:sz w:val="20"/>
                <w:szCs w:val="20"/>
              </w:rPr>
              <w:t>Kule dönüş dişlisi</w:t>
            </w:r>
            <w:r w:rsidR="00027A98">
              <w:rPr>
                <w:rFonts w:ascii="Arial" w:eastAsia="Calibri" w:hAnsi="Arial" w:cs="Arial"/>
                <w:sz w:val="20"/>
                <w:szCs w:val="20"/>
              </w:rPr>
              <w:t>nin</w:t>
            </w:r>
            <w:r w:rsidRPr="008214BE">
              <w:rPr>
                <w:rFonts w:ascii="Arial" w:eastAsia="Calibri" w:hAnsi="Arial" w:cs="Arial"/>
                <w:sz w:val="20"/>
                <w:szCs w:val="20"/>
              </w:rPr>
              <w:t xml:space="preserve"> boşluk kontrolünü yapmak</w:t>
            </w:r>
          </w:p>
          <w:p w14:paraId="0ADFCB5B" w14:textId="17B59B27" w:rsidR="006A005B" w:rsidRPr="008214BE" w:rsidRDefault="006A005B" w:rsidP="006A005B">
            <w:pPr>
              <w:spacing w:before="120"/>
              <w:ind w:right="57"/>
              <w:rPr>
                <w:rFonts w:ascii="Arial" w:eastAsia="Calibri" w:hAnsi="Arial" w:cs="Arial"/>
                <w:sz w:val="20"/>
                <w:szCs w:val="20"/>
              </w:rPr>
            </w:pPr>
            <w:r w:rsidRPr="008214BE">
              <w:rPr>
                <w:rFonts w:ascii="Arial" w:eastAsia="Calibri" w:hAnsi="Arial" w:cs="Arial"/>
                <w:sz w:val="20"/>
                <w:szCs w:val="20"/>
              </w:rPr>
              <w:t>Makas/bom ve sepet bileşenlerinin aşınma ve boşluk kontrolü</w:t>
            </w:r>
            <w:r w:rsidR="00027A98">
              <w:rPr>
                <w:rFonts w:ascii="Arial" w:eastAsia="Calibri" w:hAnsi="Arial" w:cs="Arial"/>
                <w:sz w:val="20"/>
                <w:szCs w:val="20"/>
              </w:rPr>
              <w:t>nü</w:t>
            </w:r>
            <w:r w:rsidRPr="008214BE">
              <w:rPr>
                <w:rFonts w:ascii="Arial" w:eastAsia="Calibri" w:hAnsi="Arial" w:cs="Arial"/>
                <w:sz w:val="20"/>
                <w:szCs w:val="20"/>
              </w:rPr>
              <w:t xml:space="preserve"> yapmak</w:t>
            </w:r>
          </w:p>
          <w:p w14:paraId="1699045C" w14:textId="07490A61" w:rsidR="006A005B" w:rsidRPr="008214BE" w:rsidRDefault="006A005B" w:rsidP="006A005B">
            <w:pPr>
              <w:spacing w:before="120"/>
              <w:ind w:right="57"/>
              <w:rPr>
                <w:rFonts w:ascii="Arial" w:eastAsia="Calibri" w:hAnsi="Arial" w:cs="Arial"/>
                <w:sz w:val="20"/>
                <w:szCs w:val="20"/>
              </w:rPr>
            </w:pPr>
            <w:r w:rsidRPr="008214BE">
              <w:rPr>
                <w:rFonts w:ascii="Arial" w:eastAsia="Calibri" w:hAnsi="Arial" w:cs="Arial"/>
                <w:sz w:val="20"/>
                <w:szCs w:val="20"/>
              </w:rPr>
              <w:t>Bom ve makas pimlerinin emniyet segmanlarını kontrol etmek</w:t>
            </w:r>
          </w:p>
          <w:p w14:paraId="5A1CA04D" w14:textId="749B950A" w:rsidR="006A005B" w:rsidRPr="008214BE" w:rsidRDefault="006A005B" w:rsidP="006A005B">
            <w:pPr>
              <w:spacing w:before="120"/>
              <w:ind w:right="57"/>
              <w:rPr>
                <w:rFonts w:ascii="Arial" w:eastAsia="Calibri" w:hAnsi="Arial" w:cs="Arial"/>
                <w:sz w:val="20"/>
                <w:szCs w:val="20"/>
              </w:rPr>
            </w:pPr>
            <w:r w:rsidRPr="008214BE">
              <w:rPr>
                <w:rFonts w:ascii="Arial" w:eastAsia="Times New Roman" w:hAnsi="Arial" w:cs="Arial"/>
                <w:bCs/>
                <w:sz w:val="20"/>
                <w:szCs w:val="20"/>
              </w:rPr>
              <w:lastRenderedPageBreak/>
              <w:t xml:space="preserve">Personel </w:t>
            </w:r>
            <w:r w:rsidR="004C3D06">
              <w:rPr>
                <w:rFonts w:ascii="Arial" w:eastAsia="Times New Roman" w:hAnsi="Arial" w:cs="Arial"/>
                <w:bCs/>
                <w:sz w:val="20"/>
                <w:szCs w:val="20"/>
              </w:rPr>
              <w:t>y</w:t>
            </w:r>
            <w:r w:rsidRPr="008214BE">
              <w:rPr>
                <w:rFonts w:ascii="Arial" w:eastAsia="Times New Roman" w:hAnsi="Arial" w:cs="Arial"/>
                <w:bCs/>
                <w:sz w:val="20"/>
                <w:szCs w:val="20"/>
              </w:rPr>
              <w:t xml:space="preserve">ükseltici </w:t>
            </w:r>
            <w:r w:rsidR="004C3D06">
              <w:rPr>
                <w:rFonts w:ascii="Arial" w:eastAsia="Times New Roman" w:hAnsi="Arial" w:cs="Arial"/>
                <w:bCs/>
                <w:sz w:val="20"/>
                <w:szCs w:val="20"/>
              </w:rPr>
              <w:t>p</w:t>
            </w:r>
            <w:r w:rsidRPr="008214BE">
              <w:rPr>
                <w:rFonts w:ascii="Arial" w:eastAsia="Times New Roman" w:hAnsi="Arial" w:cs="Arial"/>
                <w:bCs/>
                <w:sz w:val="20"/>
                <w:szCs w:val="20"/>
              </w:rPr>
              <w:t>latformların yürüyüş sistemleri</w:t>
            </w:r>
            <w:r w:rsidR="00027A98">
              <w:rPr>
                <w:rFonts w:ascii="Arial" w:eastAsia="Times New Roman" w:hAnsi="Arial" w:cs="Arial"/>
                <w:bCs/>
                <w:sz w:val="20"/>
                <w:szCs w:val="20"/>
              </w:rPr>
              <w:t>nin</w:t>
            </w:r>
            <w:r w:rsidRPr="008214BE">
              <w:rPr>
                <w:rFonts w:ascii="Arial" w:eastAsia="Times New Roman" w:hAnsi="Arial" w:cs="Arial"/>
                <w:bCs/>
                <w:sz w:val="20"/>
                <w:szCs w:val="20"/>
              </w:rPr>
              <w:t xml:space="preserve"> bakımlarını yapmak</w:t>
            </w:r>
          </w:p>
          <w:p w14:paraId="5F998835" w14:textId="7B2AE33F" w:rsidR="006A005B" w:rsidRPr="008214BE" w:rsidRDefault="006A005B" w:rsidP="006A005B">
            <w:pPr>
              <w:spacing w:before="120"/>
              <w:ind w:left="57" w:right="57"/>
              <w:rPr>
                <w:rFonts w:ascii="Arial" w:eastAsia="Calibri" w:hAnsi="Arial" w:cs="Arial"/>
                <w:sz w:val="20"/>
                <w:szCs w:val="20"/>
              </w:rPr>
            </w:pPr>
            <w:r w:rsidRPr="00D10746">
              <w:rPr>
                <w:rFonts w:ascii="Arial" w:eastAsia="Calibri" w:hAnsi="Arial" w:cs="Arial"/>
                <w:sz w:val="20"/>
                <w:szCs w:val="20"/>
              </w:rPr>
              <w:t xml:space="preserve">Lastiklerin aşınma </w:t>
            </w:r>
            <w:r w:rsidR="00045415" w:rsidRPr="00FA19C1">
              <w:rPr>
                <w:rFonts w:ascii="Arial" w:eastAsia="Calibri" w:hAnsi="Arial" w:cs="Arial"/>
                <w:sz w:val="20"/>
                <w:szCs w:val="20"/>
              </w:rPr>
              <w:t xml:space="preserve">durumunu </w:t>
            </w:r>
            <w:r w:rsidRPr="00D10746">
              <w:rPr>
                <w:rFonts w:ascii="Arial" w:eastAsia="Calibri" w:hAnsi="Arial" w:cs="Arial"/>
                <w:sz w:val="20"/>
                <w:szCs w:val="20"/>
              </w:rPr>
              <w:t xml:space="preserve">ve </w:t>
            </w:r>
            <w:proofErr w:type="spellStart"/>
            <w:r w:rsidRPr="00D10746">
              <w:rPr>
                <w:rFonts w:ascii="Arial" w:eastAsia="Calibri" w:hAnsi="Arial" w:cs="Arial"/>
                <w:sz w:val="20"/>
                <w:szCs w:val="20"/>
              </w:rPr>
              <w:t>bijonları</w:t>
            </w:r>
            <w:proofErr w:type="spellEnd"/>
            <w:r w:rsidRPr="00D10746">
              <w:rPr>
                <w:rFonts w:ascii="Arial" w:eastAsia="Calibri" w:hAnsi="Arial" w:cs="Arial"/>
                <w:sz w:val="20"/>
                <w:szCs w:val="20"/>
              </w:rPr>
              <w:t xml:space="preserve"> kontrol etmek</w:t>
            </w:r>
          </w:p>
          <w:p w14:paraId="13D823B8" w14:textId="6D0CF74B" w:rsidR="006A005B" w:rsidRPr="008214BE" w:rsidRDefault="00A31921" w:rsidP="006A005B">
            <w:pPr>
              <w:spacing w:before="120"/>
              <w:ind w:left="57" w:right="57"/>
              <w:rPr>
                <w:rFonts w:ascii="Arial" w:eastAsia="Calibri" w:hAnsi="Arial" w:cs="Arial"/>
                <w:sz w:val="20"/>
                <w:szCs w:val="20"/>
              </w:rPr>
            </w:pPr>
            <w:r w:rsidRPr="008214BE">
              <w:rPr>
                <w:rFonts w:ascii="Arial" w:eastAsia="Calibri" w:hAnsi="Arial" w:cs="Arial"/>
                <w:sz w:val="20"/>
                <w:szCs w:val="20"/>
              </w:rPr>
              <w:t xml:space="preserve">Bijon cıvata veya </w:t>
            </w:r>
            <w:r w:rsidR="006A005B" w:rsidRPr="008214BE">
              <w:rPr>
                <w:rFonts w:ascii="Arial" w:eastAsia="Calibri" w:hAnsi="Arial" w:cs="Arial"/>
                <w:sz w:val="20"/>
                <w:szCs w:val="20"/>
              </w:rPr>
              <w:t>somunları</w:t>
            </w:r>
            <w:r w:rsidR="005A2307">
              <w:rPr>
                <w:rFonts w:ascii="Arial" w:eastAsia="Calibri" w:hAnsi="Arial" w:cs="Arial"/>
                <w:sz w:val="20"/>
                <w:szCs w:val="20"/>
              </w:rPr>
              <w:t>n</w:t>
            </w:r>
            <w:r w:rsidR="006A005B" w:rsidRPr="008214BE">
              <w:rPr>
                <w:rFonts w:ascii="Arial" w:eastAsia="Calibri" w:hAnsi="Arial" w:cs="Arial"/>
                <w:sz w:val="20"/>
                <w:szCs w:val="20"/>
              </w:rPr>
              <w:t xml:space="preserve"> sıkılma miktarını </w:t>
            </w:r>
            <w:proofErr w:type="spellStart"/>
            <w:r w:rsidR="006A005B" w:rsidRPr="008214BE">
              <w:rPr>
                <w:rFonts w:ascii="Arial" w:eastAsia="Calibri" w:hAnsi="Arial" w:cs="Arial"/>
                <w:sz w:val="20"/>
                <w:szCs w:val="20"/>
              </w:rPr>
              <w:t>torkmetre</w:t>
            </w:r>
            <w:proofErr w:type="spellEnd"/>
            <w:r w:rsidR="006A005B" w:rsidRPr="008214BE">
              <w:rPr>
                <w:rFonts w:ascii="Arial" w:eastAsia="Calibri" w:hAnsi="Arial" w:cs="Arial"/>
                <w:sz w:val="20"/>
                <w:szCs w:val="20"/>
              </w:rPr>
              <w:t xml:space="preserve"> ile kontrol etmek</w:t>
            </w:r>
          </w:p>
          <w:p w14:paraId="72234A06" w14:textId="2BDE8A37" w:rsidR="006A005B" w:rsidRPr="008214BE" w:rsidRDefault="006A005B" w:rsidP="006A005B">
            <w:pPr>
              <w:spacing w:before="120"/>
              <w:ind w:left="57" w:right="57"/>
              <w:rPr>
                <w:rFonts w:ascii="Arial" w:eastAsia="Calibri" w:hAnsi="Arial" w:cs="Arial"/>
                <w:sz w:val="20"/>
                <w:szCs w:val="20"/>
              </w:rPr>
            </w:pPr>
            <w:r w:rsidRPr="008214BE">
              <w:rPr>
                <w:rFonts w:ascii="Arial" w:eastAsia="Times New Roman" w:hAnsi="Arial" w:cs="Arial"/>
                <w:bCs/>
                <w:sz w:val="20"/>
                <w:szCs w:val="20"/>
              </w:rPr>
              <w:t xml:space="preserve">Personel </w:t>
            </w:r>
            <w:r w:rsidR="004C3D06">
              <w:rPr>
                <w:rFonts w:ascii="Arial" w:eastAsia="Times New Roman" w:hAnsi="Arial" w:cs="Arial"/>
                <w:bCs/>
                <w:sz w:val="20"/>
                <w:szCs w:val="20"/>
              </w:rPr>
              <w:t>y</w:t>
            </w:r>
            <w:r w:rsidRPr="008214BE">
              <w:rPr>
                <w:rFonts w:ascii="Arial" w:eastAsia="Times New Roman" w:hAnsi="Arial" w:cs="Arial"/>
                <w:bCs/>
                <w:sz w:val="20"/>
                <w:szCs w:val="20"/>
              </w:rPr>
              <w:t xml:space="preserve">ükseltici </w:t>
            </w:r>
            <w:r w:rsidR="004C3D06">
              <w:rPr>
                <w:rFonts w:ascii="Arial" w:eastAsia="Times New Roman" w:hAnsi="Arial" w:cs="Arial"/>
                <w:bCs/>
                <w:sz w:val="20"/>
                <w:szCs w:val="20"/>
              </w:rPr>
              <w:t>p</w:t>
            </w:r>
            <w:r w:rsidRPr="008214BE">
              <w:rPr>
                <w:rFonts w:ascii="Arial" w:eastAsia="Times New Roman" w:hAnsi="Arial" w:cs="Arial"/>
                <w:bCs/>
                <w:sz w:val="20"/>
                <w:szCs w:val="20"/>
              </w:rPr>
              <w:t>latformların fren sisteminin bakımlarını yapmak</w:t>
            </w:r>
          </w:p>
          <w:p w14:paraId="53A5FD5F" w14:textId="430490B4" w:rsidR="006A005B" w:rsidRPr="008214BE" w:rsidRDefault="006A005B" w:rsidP="006A005B">
            <w:pPr>
              <w:spacing w:before="120"/>
              <w:ind w:left="57" w:right="57"/>
              <w:rPr>
                <w:rFonts w:ascii="Arial" w:eastAsia="Calibri" w:hAnsi="Arial" w:cs="Arial"/>
                <w:sz w:val="20"/>
                <w:szCs w:val="20"/>
              </w:rPr>
            </w:pPr>
            <w:r w:rsidRPr="005A2307">
              <w:rPr>
                <w:rFonts w:ascii="Arial" w:eastAsia="Calibri" w:hAnsi="Arial" w:cs="Arial"/>
                <w:sz w:val="20"/>
                <w:szCs w:val="20"/>
              </w:rPr>
              <w:t>Yür</w:t>
            </w:r>
            <w:r w:rsidRPr="008214BE">
              <w:rPr>
                <w:rFonts w:ascii="Arial" w:eastAsia="Calibri" w:hAnsi="Arial" w:cs="Arial"/>
                <w:sz w:val="20"/>
                <w:szCs w:val="20"/>
              </w:rPr>
              <w:t xml:space="preserve">üyüş frenlerini manuel olarak boşa çıkarma (çekme </w:t>
            </w:r>
            <w:proofErr w:type="spellStart"/>
            <w:r w:rsidRPr="008214BE">
              <w:rPr>
                <w:rFonts w:ascii="Arial" w:eastAsia="Calibri" w:hAnsi="Arial" w:cs="Arial"/>
                <w:sz w:val="20"/>
                <w:szCs w:val="20"/>
              </w:rPr>
              <w:t>modu</w:t>
            </w:r>
            <w:proofErr w:type="spellEnd"/>
            <w:r w:rsidRPr="008214BE">
              <w:rPr>
                <w:rFonts w:ascii="Arial" w:eastAsia="Calibri" w:hAnsi="Arial" w:cs="Arial"/>
                <w:sz w:val="20"/>
                <w:szCs w:val="20"/>
              </w:rPr>
              <w:t>) işlemini yapmak</w:t>
            </w:r>
          </w:p>
          <w:p w14:paraId="4DB62C43" w14:textId="77777777" w:rsidR="006A005B" w:rsidRPr="008214BE" w:rsidRDefault="006A005B" w:rsidP="006A005B">
            <w:pPr>
              <w:spacing w:before="120"/>
              <w:ind w:right="57"/>
              <w:rPr>
                <w:rFonts w:ascii="Arial" w:eastAsia="Calibri" w:hAnsi="Arial" w:cs="Arial"/>
                <w:sz w:val="20"/>
                <w:szCs w:val="20"/>
              </w:rPr>
            </w:pPr>
            <w:r w:rsidRPr="008214BE">
              <w:rPr>
                <w:rFonts w:ascii="Arial" w:eastAsia="Calibri" w:hAnsi="Arial" w:cs="Arial"/>
                <w:sz w:val="20"/>
                <w:szCs w:val="20"/>
              </w:rPr>
              <w:t>Zemin etüdü yaparak platformun güvenli kurulumunu sağlamak</w:t>
            </w:r>
          </w:p>
          <w:p w14:paraId="72DC9D0C" w14:textId="072215B7" w:rsidR="006A005B" w:rsidRPr="008214BE" w:rsidRDefault="006A005B" w:rsidP="006A005B">
            <w:pPr>
              <w:spacing w:before="120"/>
              <w:ind w:left="57" w:right="57"/>
              <w:rPr>
                <w:rFonts w:ascii="Arial" w:eastAsia="Calibri" w:hAnsi="Arial" w:cs="Arial"/>
                <w:sz w:val="20"/>
                <w:szCs w:val="20"/>
              </w:rPr>
            </w:pPr>
            <w:r w:rsidRPr="008214BE">
              <w:rPr>
                <w:rFonts w:ascii="Arial" w:eastAsia="Calibri" w:hAnsi="Arial" w:cs="Arial"/>
                <w:sz w:val="20"/>
                <w:szCs w:val="20"/>
              </w:rPr>
              <w:t>Denge ayaklarının (</w:t>
            </w:r>
            <w:proofErr w:type="spellStart"/>
            <w:r w:rsidRPr="008214BE">
              <w:rPr>
                <w:rFonts w:ascii="Arial" w:eastAsia="Calibri" w:hAnsi="Arial" w:cs="Arial"/>
                <w:sz w:val="20"/>
                <w:szCs w:val="20"/>
              </w:rPr>
              <w:t>outrigger</w:t>
            </w:r>
            <w:proofErr w:type="spellEnd"/>
            <w:r w:rsidRPr="008214BE">
              <w:rPr>
                <w:rFonts w:ascii="Arial" w:eastAsia="Calibri" w:hAnsi="Arial" w:cs="Arial"/>
                <w:sz w:val="20"/>
                <w:szCs w:val="20"/>
              </w:rPr>
              <w:t xml:space="preserve">) zemin temas </w:t>
            </w:r>
            <w:proofErr w:type="spellStart"/>
            <w:r w:rsidRPr="008214BE">
              <w:rPr>
                <w:rFonts w:ascii="Arial" w:eastAsia="Calibri" w:hAnsi="Arial" w:cs="Arial"/>
                <w:sz w:val="20"/>
                <w:szCs w:val="20"/>
              </w:rPr>
              <w:t>sensörlerini</w:t>
            </w:r>
            <w:proofErr w:type="spellEnd"/>
            <w:r w:rsidRPr="008214BE">
              <w:rPr>
                <w:rFonts w:ascii="Arial" w:eastAsia="Calibri" w:hAnsi="Arial" w:cs="Arial"/>
                <w:sz w:val="20"/>
                <w:szCs w:val="20"/>
              </w:rPr>
              <w:t xml:space="preserve"> test etmek</w:t>
            </w:r>
          </w:p>
          <w:p w14:paraId="67F94DA5" w14:textId="22FE64C2" w:rsidR="006A005B" w:rsidRPr="008214BE" w:rsidRDefault="006A005B" w:rsidP="006A005B">
            <w:pPr>
              <w:spacing w:before="120"/>
              <w:ind w:left="57" w:right="57"/>
              <w:rPr>
                <w:rFonts w:ascii="Arial" w:hAnsi="Arial" w:cs="Arial"/>
                <w:b/>
                <w:sz w:val="20"/>
                <w:szCs w:val="20"/>
              </w:rPr>
            </w:pPr>
          </w:p>
        </w:tc>
        <w:tc>
          <w:tcPr>
            <w:tcW w:w="2981" w:type="dxa"/>
            <w:vAlign w:val="center"/>
          </w:tcPr>
          <w:p w14:paraId="66A195A8" w14:textId="77777777" w:rsidR="006A005B" w:rsidRPr="008214BE" w:rsidRDefault="006A005B" w:rsidP="006A005B">
            <w:pPr>
              <w:pStyle w:val="AralkYok"/>
              <w:spacing w:before="120"/>
              <w:ind w:left="57" w:right="57"/>
              <w:contextualSpacing/>
              <w:rPr>
                <w:rFonts w:ascii="Arial" w:hAnsi="Arial" w:cs="Arial"/>
                <w:sz w:val="20"/>
                <w:szCs w:val="20"/>
              </w:rPr>
            </w:pPr>
            <w:r w:rsidRPr="008214BE">
              <w:rPr>
                <w:rFonts w:ascii="Arial" w:hAnsi="Arial" w:cs="Arial"/>
                <w:sz w:val="20"/>
                <w:szCs w:val="20"/>
              </w:rPr>
              <w:lastRenderedPageBreak/>
              <w:t>E2.2. Sorumluluk</w:t>
            </w:r>
          </w:p>
          <w:p w14:paraId="5FF7464A" w14:textId="77777777" w:rsidR="006A005B" w:rsidRPr="008214BE" w:rsidRDefault="006A005B" w:rsidP="006A005B">
            <w:pPr>
              <w:pStyle w:val="AralkYok"/>
              <w:spacing w:before="120"/>
              <w:ind w:left="57" w:right="57"/>
              <w:contextualSpacing/>
              <w:rPr>
                <w:rFonts w:ascii="Arial" w:hAnsi="Arial" w:cs="Arial"/>
                <w:sz w:val="20"/>
                <w:szCs w:val="20"/>
              </w:rPr>
            </w:pPr>
            <w:r w:rsidRPr="008214BE">
              <w:rPr>
                <w:rFonts w:ascii="Arial" w:hAnsi="Arial" w:cs="Arial"/>
                <w:sz w:val="20"/>
                <w:szCs w:val="20"/>
              </w:rPr>
              <w:t xml:space="preserve">SDB2.2. İş Birliği Becerisi </w:t>
            </w:r>
          </w:p>
          <w:p w14:paraId="255F6D93" w14:textId="77777777" w:rsidR="006A005B" w:rsidRPr="008214BE" w:rsidRDefault="006A005B" w:rsidP="006A005B">
            <w:pPr>
              <w:pStyle w:val="AralkYok"/>
              <w:spacing w:before="120"/>
              <w:ind w:left="57" w:right="57"/>
              <w:contextualSpacing/>
              <w:rPr>
                <w:rFonts w:ascii="Arial" w:hAnsi="Arial" w:cs="Arial"/>
                <w:sz w:val="20"/>
                <w:szCs w:val="20"/>
              </w:rPr>
            </w:pPr>
            <w:r w:rsidRPr="008214BE">
              <w:rPr>
                <w:rFonts w:ascii="Arial" w:hAnsi="Arial" w:cs="Arial"/>
                <w:sz w:val="20"/>
                <w:szCs w:val="20"/>
              </w:rPr>
              <w:t>D3.2. Planlı olmak</w:t>
            </w:r>
          </w:p>
          <w:p w14:paraId="58FB6D47" w14:textId="77777777" w:rsidR="006A005B" w:rsidRPr="008214BE" w:rsidRDefault="006A005B" w:rsidP="006A005B">
            <w:pPr>
              <w:pStyle w:val="AralkYok"/>
              <w:spacing w:before="120"/>
              <w:ind w:left="57" w:right="57"/>
              <w:contextualSpacing/>
              <w:rPr>
                <w:rFonts w:ascii="Arial" w:hAnsi="Arial" w:cs="Arial"/>
                <w:sz w:val="20"/>
                <w:szCs w:val="20"/>
              </w:rPr>
            </w:pPr>
            <w:r w:rsidRPr="008214BE">
              <w:rPr>
                <w:rFonts w:ascii="Arial" w:hAnsi="Arial" w:cs="Arial"/>
                <w:sz w:val="20"/>
                <w:szCs w:val="20"/>
              </w:rPr>
              <w:t>D6.2. Doğru ve güvenilir olmak</w:t>
            </w:r>
          </w:p>
          <w:p w14:paraId="409C2492" w14:textId="5C29C929" w:rsidR="006A005B" w:rsidRPr="008214BE" w:rsidRDefault="006A005B" w:rsidP="006A005B">
            <w:pPr>
              <w:pStyle w:val="AralkYok"/>
              <w:spacing w:before="120"/>
              <w:ind w:left="57" w:right="57"/>
              <w:contextualSpacing/>
              <w:rPr>
                <w:rFonts w:ascii="Arial" w:hAnsi="Arial" w:cs="Arial"/>
                <w:sz w:val="20"/>
                <w:szCs w:val="20"/>
              </w:rPr>
            </w:pPr>
            <w:r w:rsidRPr="008214BE">
              <w:rPr>
                <w:rFonts w:ascii="Arial" w:hAnsi="Arial" w:cs="Arial"/>
                <w:sz w:val="20"/>
                <w:szCs w:val="20"/>
              </w:rPr>
              <w:t>D16.3.</w:t>
            </w:r>
            <w:r w:rsidR="006A52B3">
              <w:rPr>
                <w:rFonts w:ascii="Arial" w:hAnsi="Arial" w:cs="Arial"/>
                <w:sz w:val="20"/>
                <w:szCs w:val="20"/>
              </w:rPr>
              <w:t xml:space="preserve"> </w:t>
            </w:r>
            <w:r w:rsidRPr="008214BE">
              <w:rPr>
                <w:rFonts w:ascii="Arial" w:hAnsi="Arial" w:cs="Arial"/>
                <w:sz w:val="20"/>
                <w:szCs w:val="20"/>
              </w:rPr>
              <w:t>Görev bilincine sahip olmak</w:t>
            </w:r>
          </w:p>
          <w:p w14:paraId="791EDBBB" w14:textId="0343B61A" w:rsidR="006A005B" w:rsidRPr="008214BE" w:rsidRDefault="006A005B" w:rsidP="006A005B">
            <w:pPr>
              <w:pStyle w:val="AralkYok"/>
              <w:spacing w:before="120"/>
              <w:ind w:left="57" w:right="57"/>
              <w:contextualSpacing/>
              <w:rPr>
                <w:rFonts w:ascii="Arial" w:hAnsi="Arial" w:cs="Arial"/>
                <w:sz w:val="20"/>
                <w:szCs w:val="20"/>
              </w:rPr>
            </w:pPr>
            <w:r w:rsidRPr="008214BE">
              <w:rPr>
                <w:rFonts w:ascii="Arial" w:hAnsi="Arial" w:cs="Arial"/>
                <w:sz w:val="20"/>
                <w:szCs w:val="20"/>
              </w:rPr>
              <w:t>OB1. Bilgi Okuryazarlığı</w:t>
            </w:r>
          </w:p>
          <w:p w14:paraId="57ADBE1D" w14:textId="3F6340FE" w:rsidR="004A4E4C" w:rsidRPr="008214BE" w:rsidRDefault="004A4E4C" w:rsidP="006A005B">
            <w:pPr>
              <w:pStyle w:val="AralkYok"/>
              <w:spacing w:before="120"/>
              <w:ind w:left="57" w:right="57"/>
              <w:contextualSpacing/>
              <w:rPr>
                <w:rFonts w:ascii="Arial" w:hAnsi="Arial" w:cs="Arial"/>
                <w:sz w:val="20"/>
                <w:szCs w:val="20"/>
              </w:rPr>
            </w:pPr>
            <w:r w:rsidRPr="008214BE">
              <w:rPr>
                <w:rFonts w:ascii="Arial" w:hAnsi="Arial" w:cs="Arial"/>
                <w:sz w:val="20"/>
                <w:szCs w:val="20"/>
              </w:rPr>
              <w:t>KB2.4. Çözümleme Becerisi</w:t>
            </w:r>
          </w:p>
          <w:p w14:paraId="00633564" w14:textId="13693075" w:rsidR="006A005B" w:rsidRPr="008214BE" w:rsidRDefault="006A005B" w:rsidP="006A005B">
            <w:pPr>
              <w:pStyle w:val="AralkYok"/>
              <w:spacing w:before="120"/>
              <w:ind w:left="57" w:right="57"/>
              <w:contextualSpacing/>
              <w:rPr>
                <w:rFonts w:ascii="Arial" w:hAnsi="Arial" w:cs="Arial"/>
                <w:sz w:val="20"/>
                <w:szCs w:val="20"/>
              </w:rPr>
            </w:pPr>
            <w:r w:rsidRPr="008214BE">
              <w:rPr>
                <w:rFonts w:ascii="Arial" w:hAnsi="Arial" w:cs="Arial"/>
                <w:sz w:val="20"/>
                <w:szCs w:val="20"/>
              </w:rPr>
              <w:t>KB3.1. Karar Verme Becerisi</w:t>
            </w:r>
          </w:p>
          <w:p w14:paraId="62249D30" w14:textId="4E4EEC2B" w:rsidR="006A005B" w:rsidRPr="008214BE" w:rsidRDefault="006A005B" w:rsidP="006A005B">
            <w:pPr>
              <w:pStyle w:val="ListeParagraf"/>
              <w:spacing w:before="120"/>
              <w:ind w:left="57" w:right="57"/>
              <w:rPr>
                <w:rFonts w:ascii="Arial" w:hAnsi="Arial" w:cs="Arial"/>
                <w:bCs/>
                <w:sz w:val="20"/>
                <w:szCs w:val="20"/>
              </w:rPr>
            </w:pPr>
          </w:p>
        </w:tc>
      </w:tr>
      <w:tr w:rsidR="006A005B" w:rsidRPr="008214BE" w14:paraId="7D1D8D06" w14:textId="77777777" w:rsidTr="0040459F">
        <w:trPr>
          <w:trHeight w:val="534"/>
        </w:trPr>
        <w:tc>
          <w:tcPr>
            <w:tcW w:w="1838" w:type="dxa"/>
            <w:vAlign w:val="center"/>
          </w:tcPr>
          <w:p w14:paraId="26E7A34E" w14:textId="286F486D" w:rsidR="006A005B" w:rsidRPr="008214BE" w:rsidRDefault="006A005B" w:rsidP="006A005B">
            <w:pPr>
              <w:spacing w:before="120"/>
              <w:ind w:left="57" w:right="57"/>
              <w:rPr>
                <w:rFonts w:ascii="Arial" w:hAnsi="Arial" w:cs="Arial"/>
                <w:b/>
                <w:sz w:val="20"/>
                <w:szCs w:val="20"/>
              </w:rPr>
            </w:pPr>
            <w:r w:rsidRPr="008214BE">
              <w:rPr>
                <w:rFonts w:ascii="Arial" w:hAnsi="Arial" w:cs="Arial"/>
                <w:b/>
                <w:bCs/>
                <w:sz w:val="20"/>
                <w:szCs w:val="20"/>
              </w:rPr>
              <w:t>Personel Yükseltici Platformların</w:t>
            </w:r>
            <w:r w:rsidR="00FC0A78">
              <w:rPr>
                <w:rFonts w:ascii="Arial" w:hAnsi="Arial" w:cs="Arial"/>
                <w:b/>
                <w:bCs/>
                <w:sz w:val="20"/>
                <w:szCs w:val="20"/>
              </w:rPr>
              <w:t xml:space="preserve"> </w:t>
            </w:r>
            <w:r w:rsidRPr="008214BE">
              <w:rPr>
                <w:rFonts w:ascii="Arial" w:hAnsi="Arial" w:cs="Arial"/>
                <w:b/>
                <w:bCs/>
                <w:sz w:val="20"/>
                <w:szCs w:val="20"/>
              </w:rPr>
              <w:t>Hidrolik Sistemleri</w:t>
            </w:r>
          </w:p>
        </w:tc>
        <w:tc>
          <w:tcPr>
            <w:tcW w:w="4253" w:type="dxa"/>
            <w:gridSpan w:val="2"/>
          </w:tcPr>
          <w:p w14:paraId="2DCE5192" w14:textId="28EDD765" w:rsidR="006A005B" w:rsidRPr="008214BE" w:rsidRDefault="006A005B" w:rsidP="006A005B">
            <w:pPr>
              <w:spacing w:before="120"/>
              <w:ind w:left="57" w:right="57"/>
              <w:rPr>
                <w:rFonts w:ascii="Arial" w:eastAsia="Calibri" w:hAnsi="Arial" w:cs="Arial"/>
                <w:sz w:val="20"/>
                <w:szCs w:val="20"/>
              </w:rPr>
            </w:pPr>
            <w:r w:rsidRPr="008214BE">
              <w:rPr>
                <w:rFonts w:ascii="Arial" w:eastAsia="Calibri" w:hAnsi="Arial" w:cs="Arial"/>
                <w:sz w:val="20"/>
                <w:szCs w:val="20"/>
              </w:rPr>
              <w:t>Hat takibi yapmak</w:t>
            </w:r>
          </w:p>
          <w:p w14:paraId="476D00C1" w14:textId="69C920EA" w:rsidR="006A005B" w:rsidRPr="008214BE" w:rsidRDefault="006A005B" w:rsidP="006A005B">
            <w:pPr>
              <w:spacing w:before="120"/>
              <w:ind w:left="57" w:right="57"/>
              <w:rPr>
                <w:rFonts w:ascii="Arial" w:eastAsia="Times New Roman" w:hAnsi="Arial" w:cs="Arial"/>
                <w:bCs/>
                <w:sz w:val="20"/>
                <w:szCs w:val="20"/>
              </w:rPr>
            </w:pPr>
            <w:r w:rsidRPr="008214BE">
              <w:rPr>
                <w:rFonts w:ascii="Arial" w:eastAsia="Times New Roman" w:hAnsi="Arial" w:cs="Arial"/>
                <w:bCs/>
                <w:sz w:val="20"/>
                <w:szCs w:val="20"/>
              </w:rPr>
              <w:t>Hidrolik güç ünitesinin bakım ve onarımını yapmak</w:t>
            </w:r>
          </w:p>
          <w:p w14:paraId="08F19DEC" w14:textId="6636D804" w:rsidR="006A005B" w:rsidRPr="008214BE" w:rsidRDefault="006A005B" w:rsidP="006A005B">
            <w:pPr>
              <w:spacing w:before="120"/>
              <w:ind w:left="57" w:right="57"/>
              <w:rPr>
                <w:rFonts w:ascii="Arial" w:eastAsia="Calibri" w:hAnsi="Arial" w:cs="Arial"/>
                <w:sz w:val="20"/>
                <w:szCs w:val="20"/>
              </w:rPr>
            </w:pPr>
            <w:r w:rsidRPr="008214BE">
              <w:rPr>
                <w:rFonts w:ascii="Arial" w:eastAsia="Calibri" w:hAnsi="Arial" w:cs="Arial"/>
                <w:sz w:val="20"/>
                <w:szCs w:val="20"/>
              </w:rPr>
              <w:t>Hidrolik sistem basıncını manometre</w:t>
            </w:r>
            <w:r w:rsidR="005A2307">
              <w:rPr>
                <w:rFonts w:ascii="Arial" w:eastAsia="Calibri" w:hAnsi="Arial" w:cs="Arial"/>
                <w:sz w:val="20"/>
                <w:szCs w:val="20"/>
              </w:rPr>
              <w:t>y</w:t>
            </w:r>
            <w:r w:rsidRPr="008214BE">
              <w:rPr>
                <w:rFonts w:ascii="Arial" w:eastAsia="Calibri" w:hAnsi="Arial" w:cs="Arial"/>
                <w:sz w:val="20"/>
                <w:szCs w:val="20"/>
              </w:rPr>
              <w:t>le ölçmek</w:t>
            </w:r>
          </w:p>
          <w:p w14:paraId="498E7AAE" w14:textId="4EC24A3E" w:rsidR="006A005B" w:rsidRPr="008214BE" w:rsidRDefault="006A005B" w:rsidP="006A005B">
            <w:pPr>
              <w:spacing w:before="120"/>
              <w:ind w:left="57" w:right="57"/>
              <w:rPr>
                <w:rFonts w:ascii="Arial" w:eastAsia="Calibri" w:hAnsi="Arial" w:cs="Arial"/>
                <w:sz w:val="20"/>
                <w:szCs w:val="20"/>
              </w:rPr>
            </w:pPr>
            <w:r w:rsidRPr="008214BE">
              <w:rPr>
                <w:rFonts w:ascii="Arial" w:eastAsia="Calibri" w:hAnsi="Arial" w:cs="Arial"/>
                <w:sz w:val="20"/>
                <w:szCs w:val="20"/>
              </w:rPr>
              <w:t xml:space="preserve">Personel </w:t>
            </w:r>
            <w:r w:rsidR="004C3D06">
              <w:rPr>
                <w:rFonts w:ascii="Arial" w:eastAsia="Calibri" w:hAnsi="Arial" w:cs="Arial"/>
                <w:sz w:val="20"/>
                <w:szCs w:val="20"/>
              </w:rPr>
              <w:t>y</w:t>
            </w:r>
            <w:r w:rsidRPr="008214BE">
              <w:rPr>
                <w:rFonts w:ascii="Arial" w:eastAsia="Calibri" w:hAnsi="Arial" w:cs="Arial"/>
                <w:sz w:val="20"/>
                <w:szCs w:val="20"/>
              </w:rPr>
              <w:t xml:space="preserve">ükseltici </w:t>
            </w:r>
            <w:r w:rsidR="004C3D06">
              <w:rPr>
                <w:rFonts w:ascii="Arial" w:eastAsia="Calibri" w:hAnsi="Arial" w:cs="Arial"/>
                <w:sz w:val="20"/>
                <w:szCs w:val="20"/>
              </w:rPr>
              <w:t>p</w:t>
            </w:r>
            <w:r w:rsidRPr="008214BE">
              <w:rPr>
                <w:rFonts w:ascii="Arial" w:eastAsia="Calibri" w:hAnsi="Arial" w:cs="Arial"/>
                <w:sz w:val="20"/>
                <w:szCs w:val="20"/>
              </w:rPr>
              <w:t xml:space="preserve">latformların </w:t>
            </w:r>
            <w:r w:rsidR="004C3D06">
              <w:rPr>
                <w:rFonts w:ascii="Arial" w:eastAsia="Calibri" w:hAnsi="Arial" w:cs="Arial"/>
                <w:sz w:val="20"/>
                <w:szCs w:val="20"/>
              </w:rPr>
              <w:t>h</w:t>
            </w:r>
            <w:r w:rsidRPr="008214BE">
              <w:rPr>
                <w:rFonts w:ascii="Arial" w:eastAsia="Calibri" w:hAnsi="Arial" w:cs="Arial"/>
                <w:sz w:val="20"/>
                <w:szCs w:val="20"/>
              </w:rPr>
              <w:t>idrolik pompa basınç ayarları</w:t>
            </w:r>
            <w:r w:rsidR="005A2307">
              <w:rPr>
                <w:rFonts w:ascii="Arial" w:eastAsia="Calibri" w:hAnsi="Arial" w:cs="Arial"/>
                <w:sz w:val="20"/>
                <w:szCs w:val="20"/>
              </w:rPr>
              <w:t>nı</w:t>
            </w:r>
            <w:r w:rsidRPr="008214BE">
              <w:rPr>
                <w:rFonts w:ascii="Arial" w:eastAsia="Calibri" w:hAnsi="Arial" w:cs="Arial"/>
                <w:sz w:val="20"/>
                <w:szCs w:val="20"/>
              </w:rPr>
              <w:t xml:space="preserve"> ve testler</w:t>
            </w:r>
            <w:r w:rsidR="005A2307">
              <w:rPr>
                <w:rFonts w:ascii="Arial" w:eastAsia="Calibri" w:hAnsi="Arial" w:cs="Arial"/>
                <w:sz w:val="20"/>
                <w:szCs w:val="20"/>
              </w:rPr>
              <w:t>ini</w:t>
            </w:r>
            <w:r w:rsidRPr="008214BE">
              <w:rPr>
                <w:rFonts w:ascii="Arial" w:eastAsia="Calibri" w:hAnsi="Arial" w:cs="Arial"/>
                <w:sz w:val="20"/>
                <w:szCs w:val="20"/>
              </w:rPr>
              <w:t xml:space="preserve"> yapmak</w:t>
            </w:r>
          </w:p>
          <w:p w14:paraId="1A930995" w14:textId="3F28C9CC" w:rsidR="006A005B" w:rsidRPr="008214BE" w:rsidRDefault="006A005B" w:rsidP="006A005B">
            <w:pPr>
              <w:spacing w:before="120"/>
              <w:ind w:left="57" w:right="57"/>
              <w:rPr>
                <w:rFonts w:ascii="Arial" w:eastAsia="Calibri" w:hAnsi="Arial" w:cs="Arial"/>
                <w:sz w:val="20"/>
                <w:szCs w:val="20"/>
              </w:rPr>
            </w:pPr>
            <w:r w:rsidRPr="008214BE">
              <w:rPr>
                <w:rFonts w:ascii="Arial" w:eastAsia="Times New Roman" w:hAnsi="Arial" w:cs="Arial"/>
                <w:bCs/>
                <w:sz w:val="20"/>
                <w:szCs w:val="20"/>
              </w:rPr>
              <w:t>Hidrolik pompaların bakım ve onarımını yapmak</w:t>
            </w:r>
          </w:p>
          <w:p w14:paraId="3A62E09B" w14:textId="164F6122" w:rsidR="006A005B" w:rsidRPr="008214BE" w:rsidRDefault="006A005B" w:rsidP="006A005B">
            <w:pPr>
              <w:spacing w:before="120"/>
              <w:ind w:left="57" w:right="57"/>
              <w:rPr>
                <w:rFonts w:ascii="Arial" w:eastAsia="Calibri" w:hAnsi="Arial" w:cs="Arial"/>
                <w:sz w:val="20"/>
                <w:szCs w:val="20"/>
              </w:rPr>
            </w:pPr>
            <w:r w:rsidRPr="00DC4FC9">
              <w:rPr>
                <w:rFonts w:ascii="Arial" w:eastAsia="Calibri" w:hAnsi="Arial" w:cs="Arial"/>
                <w:sz w:val="20"/>
                <w:szCs w:val="20"/>
              </w:rPr>
              <w:t xml:space="preserve">Personel </w:t>
            </w:r>
            <w:r w:rsidR="004C3D06" w:rsidRPr="0008188F">
              <w:rPr>
                <w:rFonts w:ascii="Arial" w:eastAsia="Calibri" w:hAnsi="Arial" w:cs="Arial"/>
                <w:sz w:val="20"/>
                <w:szCs w:val="20"/>
              </w:rPr>
              <w:t>y</w:t>
            </w:r>
            <w:r w:rsidRPr="0008188F">
              <w:rPr>
                <w:rFonts w:ascii="Arial" w:eastAsia="Calibri" w:hAnsi="Arial" w:cs="Arial"/>
                <w:sz w:val="20"/>
                <w:szCs w:val="20"/>
              </w:rPr>
              <w:t xml:space="preserve">ükseltici </w:t>
            </w:r>
            <w:r w:rsidR="004C3D06" w:rsidRPr="0008188F">
              <w:rPr>
                <w:rFonts w:ascii="Arial" w:eastAsia="Calibri" w:hAnsi="Arial" w:cs="Arial"/>
                <w:sz w:val="20"/>
                <w:szCs w:val="20"/>
              </w:rPr>
              <w:t>p</w:t>
            </w:r>
            <w:r w:rsidRPr="0008188F">
              <w:rPr>
                <w:rFonts w:ascii="Arial" w:eastAsia="Calibri" w:hAnsi="Arial" w:cs="Arial"/>
                <w:sz w:val="20"/>
                <w:szCs w:val="20"/>
              </w:rPr>
              <w:t xml:space="preserve">latformların </w:t>
            </w:r>
            <w:r w:rsidR="004C3D06" w:rsidRPr="00320F8E">
              <w:rPr>
                <w:rFonts w:ascii="Arial" w:eastAsia="Calibri" w:hAnsi="Arial" w:cs="Arial"/>
                <w:sz w:val="20"/>
                <w:szCs w:val="20"/>
              </w:rPr>
              <w:t>k</w:t>
            </w:r>
            <w:r w:rsidRPr="00320F8E">
              <w:rPr>
                <w:rFonts w:ascii="Arial" w:eastAsia="Calibri" w:hAnsi="Arial" w:cs="Arial"/>
                <w:sz w:val="20"/>
                <w:szCs w:val="20"/>
              </w:rPr>
              <w:t>aldırma, direksiyon ve denge silindirlerinin sökülmesi,</w:t>
            </w:r>
            <w:r w:rsidRPr="00320F8E">
              <w:rPr>
                <w:rFonts w:ascii="Arial" w:eastAsia="Times New Roman" w:hAnsi="Arial" w:cs="Arial"/>
                <w:sz w:val="20"/>
                <w:szCs w:val="20"/>
              </w:rPr>
              <w:t xml:space="preserve"> bakımı</w:t>
            </w:r>
            <w:r w:rsidRPr="00320F8E">
              <w:rPr>
                <w:rFonts w:ascii="Arial" w:eastAsia="Calibri" w:hAnsi="Arial" w:cs="Arial"/>
                <w:sz w:val="20"/>
                <w:szCs w:val="20"/>
              </w:rPr>
              <w:t xml:space="preserve"> ve keçe değişim</w:t>
            </w:r>
            <w:r w:rsidR="00320F8E" w:rsidRPr="00FA19C1">
              <w:rPr>
                <w:rFonts w:ascii="Arial" w:eastAsia="Calibri" w:hAnsi="Arial" w:cs="Arial"/>
                <w:sz w:val="20"/>
                <w:szCs w:val="20"/>
              </w:rPr>
              <w:t>i işlemlerini</w:t>
            </w:r>
            <w:r w:rsidRPr="00DC4FC9">
              <w:rPr>
                <w:rFonts w:ascii="Arial" w:eastAsia="Calibri" w:hAnsi="Arial" w:cs="Arial"/>
                <w:sz w:val="20"/>
                <w:szCs w:val="20"/>
              </w:rPr>
              <w:t xml:space="preserve"> yapmak</w:t>
            </w:r>
          </w:p>
          <w:p w14:paraId="69D56742" w14:textId="248F3307" w:rsidR="006A005B" w:rsidRPr="00FC0A78" w:rsidRDefault="006A005B" w:rsidP="006A005B">
            <w:pPr>
              <w:spacing w:before="120"/>
              <w:ind w:left="57" w:right="57"/>
              <w:rPr>
                <w:rFonts w:ascii="Arial" w:eastAsia="Calibri" w:hAnsi="Arial" w:cs="Arial"/>
                <w:sz w:val="20"/>
                <w:szCs w:val="20"/>
              </w:rPr>
            </w:pPr>
            <w:r w:rsidRPr="001C37FE">
              <w:rPr>
                <w:rFonts w:ascii="Arial" w:eastAsia="Calibri" w:hAnsi="Arial" w:cs="Arial"/>
                <w:sz w:val="20"/>
                <w:szCs w:val="20"/>
              </w:rPr>
              <w:t xml:space="preserve">Personel </w:t>
            </w:r>
            <w:r w:rsidR="004C3D06" w:rsidRPr="001C37FE">
              <w:rPr>
                <w:rFonts w:ascii="Arial" w:eastAsia="Calibri" w:hAnsi="Arial" w:cs="Arial"/>
                <w:sz w:val="20"/>
                <w:szCs w:val="20"/>
              </w:rPr>
              <w:t>y</w:t>
            </w:r>
            <w:r w:rsidRPr="00D10746">
              <w:rPr>
                <w:rFonts w:ascii="Arial" w:eastAsia="Calibri" w:hAnsi="Arial" w:cs="Arial"/>
                <w:sz w:val="20"/>
                <w:szCs w:val="20"/>
              </w:rPr>
              <w:t xml:space="preserve">ükseltici </w:t>
            </w:r>
            <w:r w:rsidR="004C3D06" w:rsidRPr="00D10746">
              <w:rPr>
                <w:rFonts w:ascii="Arial" w:eastAsia="Calibri" w:hAnsi="Arial" w:cs="Arial"/>
                <w:sz w:val="20"/>
                <w:szCs w:val="20"/>
              </w:rPr>
              <w:t>p</w:t>
            </w:r>
            <w:r w:rsidRPr="00504F71">
              <w:rPr>
                <w:rFonts w:ascii="Arial" w:eastAsia="Calibri" w:hAnsi="Arial" w:cs="Arial"/>
                <w:sz w:val="20"/>
                <w:szCs w:val="20"/>
              </w:rPr>
              <w:t xml:space="preserve">latformların </w:t>
            </w:r>
            <w:r w:rsidR="004C3D06" w:rsidRPr="00504F71">
              <w:rPr>
                <w:rFonts w:ascii="Arial" w:eastAsia="Calibri" w:hAnsi="Arial" w:cs="Arial"/>
                <w:sz w:val="20"/>
                <w:szCs w:val="20"/>
              </w:rPr>
              <w:t>o</w:t>
            </w:r>
            <w:r w:rsidRPr="00504F71">
              <w:rPr>
                <w:rFonts w:ascii="Arial" w:eastAsia="Calibri" w:hAnsi="Arial" w:cs="Arial"/>
                <w:sz w:val="20"/>
                <w:szCs w:val="20"/>
              </w:rPr>
              <w:t>ransal</w:t>
            </w:r>
            <w:r w:rsidR="0008188F" w:rsidRPr="00FA19C1">
              <w:rPr>
                <w:rFonts w:ascii="Arial" w:eastAsia="Calibri" w:hAnsi="Arial" w:cs="Arial"/>
                <w:sz w:val="20"/>
                <w:szCs w:val="20"/>
              </w:rPr>
              <w:t xml:space="preserve"> </w:t>
            </w:r>
            <w:r w:rsidRPr="001C37FE">
              <w:rPr>
                <w:rFonts w:ascii="Arial" w:eastAsia="Calibri" w:hAnsi="Arial" w:cs="Arial"/>
                <w:sz w:val="20"/>
                <w:szCs w:val="20"/>
              </w:rPr>
              <w:t xml:space="preserve">ve </w:t>
            </w:r>
            <w:proofErr w:type="spellStart"/>
            <w:r w:rsidRPr="001C37FE">
              <w:rPr>
                <w:rFonts w:ascii="Arial" w:eastAsia="Calibri" w:hAnsi="Arial" w:cs="Arial"/>
                <w:sz w:val="20"/>
                <w:szCs w:val="20"/>
              </w:rPr>
              <w:t>selenoid</w:t>
            </w:r>
            <w:proofErr w:type="spellEnd"/>
            <w:r w:rsidRPr="001C37FE">
              <w:rPr>
                <w:rFonts w:ascii="Arial" w:eastAsia="Calibri" w:hAnsi="Arial" w:cs="Arial"/>
                <w:sz w:val="20"/>
                <w:szCs w:val="20"/>
              </w:rPr>
              <w:t xml:space="preserve"> valflerin</w:t>
            </w:r>
            <w:r w:rsidR="00504F71" w:rsidRPr="00FA19C1">
              <w:rPr>
                <w:rFonts w:ascii="Arial" w:eastAsia="Calibri" w:hAnsi="Arial" w:cs="Arial"/>
                <w:sz w:val="20"/>
                <w:szCs w:val="20"/>
              </w:rPr>
              <w:t>in</w:t>
            </w:r>
            <w:r w:rsidRPr="001C37FE">
              <w:rPr>
                <w:rFonts w:ascii="Arial" w:eastAsia="Calibri" w:hAnsi="Arial" w:cs="Arial"/>
                <w:sz w:val="20"/>
                <w:szCs w:val="20"/>
              </w:rPr>
              <w:t xml:space="preserve"> (bobinler) bakım</w:t>
            </w:r>
            <w:r w:rsidR="00504F71" w:rsidRPr="00FA19C1">
              <w:rPr>
                <w:rFonts w:ascii="Arial" w:eastAsia="Calibri" w:hAnsi="Arial" w:cs="Arial"/>
                <w:sz w:val="20"/>
                <w:szCs w:val="20"/>
              </w:rPr>
              <w:t>ını</w:t>
            </w:r>
            <w:r w:rsidRPr="001C37FE">
              <w:rPr>
                <w:rFonts w:ascii="Arial" w:eastAsia="Calibri" w:hAnsi="Arial" w:cs="Arial"/>
                <w:sz w:val="20"/>
                <w:szCs w:val="20"/>
              </w:rPr>
              <w:t>, onarımı</w:t>
            </w:r>
            <w:r w:rsidR="00504F71" w:rsidRPr="00FA19C1">
              <w:rPr>
                <w:rFonts w:ascii="Arial" w:eastAsia="Calibri" w:hAnsi="Arial" w:cs="Arial"/>
                <w:sz w:val="20"/>
                <w:szCs w:val="20"/>
              </w:rPr>
              <w:t>nı</w:t>
            </w:r>
            <w:r w:rsidRPr="001C37FE">
              <w:rPr>
                <w:rFonts w:ascii="Arial" w:eastAsia="Calibri" w:hAnsi="Arial" w:cs="Arial"/>
                <w:sz w:val="20"/>
                <w:szCs w:val="20"/>
              </w:rPr>
              <w:t>, arıza tespiti</w:t>
            </w:r>
            <w:r w:rsidR="00504F71" w:rsidRPr="00FA19C1">
              <w:rPr>
                <w:rFonts w:ascii="Arial" w:eastAsia="Calibri" w:hAnsi="Arial" w:cs="Arial"/>
                <w:sz w:val="20"/>
                <w:szCs w:val="20"/>
              </w:rPr>
              <w:t>ni</w:t>
            </w:r>
            <w:r w:rsidRPr="001C37FE">
              <w:rPr>
                <w:rFonts w:ascii="Arial" w:eastAsia="Calibri" w:hAnsi="Arial" w:cs="Arial"/>
                <w:sz w:val="20"/>
                <w:szCs w:val="20"/>
              </w:rPr>
              <w:t xml:space="preserve"> ve mıknatıslanma kontrolünü yapmak</w:t>
            </w:r>
          </w:p>
          <w:p w14:paraId="1C89EE10" w14:textId="7E376570" w:rsidR="006A005B" w:rsidRPr="008214BE" w:rsidRDefault="006A005B" w:rsidP="006A005B">
            <w:pPr>
              <w:spacing w:before="120"/>
              <w:ind w:left="57" w:right="57"/>
              <w:rPr>
                <w:rFonts w:ascii="Arial" w:eastAsia="Calibri" w:hAnsi="Arial" w:cs="Arial"/>
                <w:sz w:val="20"/>
                <w:szCs w:val="20"/>
              </w:rPr>
            </w:pPr>
            <w:r w:rsidRPr="006E5D66">
              <w:rPr>
                <w:rFonts w:ascii="Arial" w:eastAsia="Times New Roman" w:hAnsi="Arial" w:cs="Arial"/>
                <w:sz w:val="20"/>
                <w:szCs w:val="20"/>
              </w:rPr>
              <w:t>Hidrolik valf bloklarının bakımını ve değişimini yapmak</w:t>
            </w:r>
          </w:p>
          <w:p w14:paraId="4069AB4C" w14:textId="77777777" w:rsidR="006A005B" w:rsidRPr="008214BE" w:rsidRDefault="006A005B" w:rsidP="006A005B">
            <w:pPr>
              <w:spacing w:before="120"/>
              <w:ind w:left="57" w:right="57"/>
              <w:rPr>
                <w:rFonts w:ascii="Arial" w:eastAsia="Calibri" w:hAnsi="Arial" w:cs="Arial"/>
                <w:sz w:val="20"/>
                <w:szCs w:val="20"/>
              </w:rPr>
            </w:pPr>
            <w:r w:rsidRPr="008214BE">
              <w:rPr>
                <w:rFonts w:ascii="Arial" w:eastAsia="Calibri" w:hAnsi="Arial" w:cs="Arial"/>
                <w:sz w:val="20"/>
                <w:szCs w:val="20"/>
              </w:rPr>
              <w:t>Hidrolik yağ seviyesini kontrol etmek ve eksikse tamamlamak</w:t>
            </w:r>
          </w:p>
          <w:p w14:paraId="1907197E" w14:textId="1CC41ADD" w:rsidR="006A005B" w:rsidRPr="008214BE" w:rsidRDefault="006A005B" w:rsidP="006A005B">
            <w:pPr>
              <w:spacing w:before="120"/>
              <w:ind w:left="57" w:right="57"/>
              <w:rPr>
                <w:rFonts w:ascii="Arial" w:eastAsia="Calibri" w:hAnsi="Arial" w:cs="Arial"/>
                <w:sz w:val="20"/>
                <w:szCs w:val="20"/>
              </w:rPr>
            </w:pPr>
            <w:r w:rsidRPr="008214BE">
              <w:rPr>
                <w:rFonts w:ascii="Arial" w:eastAsia="Calibri" w:hAnsi="Arial" w:cs="Arial"/>
                <w:sz w:val="20"/>
                <w:szCs w:val="20"/>
              </w:rPr>
              <w:t>Hidrolik yağ ve filtre değişimi yapmak</w:t>
            </w:r>
          </w:p>
          <w:p w14:paraId="7BB77C7C" w14:textId="74664D8C" w:rsidR="006A005B" w:rsidRPr="008214BE" w:rsidRDefault="006A005B" w:rsidP="006A005B">
            <w:pPr>
              <w:spacing w:before="120"/>
              <w:ind w:left="57" w:right="57"/>
              <w:rPr>
                <w:rFonts w:ascii="Arial" w:eastAsia="Calibri" w:hAnsi="Arial" w:cs="Arial"/>
                <w:sz w:val="20"/>
                <w:szCs w:val="20"/>
              </w:rPr>
            </w:pPr>
            <w:r w:rsidRPr="008214BE">
              <w:rPr>
                <w:rFonts w:ascii="Arial" w:eastAsia="Calibri" w:hAnsi="Arial" w:cs="Arial"/>
                <w:sz w:val="20"/>
                <w:szCs w:val="20"/>
              </w:rPr>
              <w:t>Sızdıran bir hidrolik hortumu veya rekoru değiştirmek</w:t>
            </w:r>
          </w:p>
          <w:p w14:paraId="57C8D928" w14:textId="77777777" w:rsidR="006A005B" w:rsidRDefault="006A005B" w:rsidP="006A005B">
            <w:pPr>
              <w:spacing w:before="120"/>
              <w:ind w:left="57" w:right="57"/>
              <w:rPr>
                <w:rFonts w:ascii="Arial" w:eastAsia="Calibri" w:hAnsi="Arial" w:cs="Arial"/>
                <w:sz w:val="20"/>
                <w:szCs w:val="20"/>
              </w:rPr>
            </w:pPr>
            <w:r w:rsidRPr="008214BE">
              <w:rPr>
                <w:rFonts w:ascii="Arial" w:eastAsia="Times New Roman" w:hAnsi="Arial" w:cs="Arial"/>
                <w:sz w:val="20"/>
                <w:szCs w:val="20"/>
              </w:rPr>
              <w:t xml:space="preserve">Acil indirme sistem testleri yapmak ve </w:t>
            </w:r>
            <w:r w:rsidRPr="008214BE">
              <w:rPr>
                <w:rFonts w:ascii="Arial" w:eastAsia="Calibri" w:hAnsi="Arial" w:cs="Arial"/>
                <w:sz w:val="20"/>
                <w:szCs w:val="20"/>
              </w:rPr>
              <w:t>çalıştırmak</w:t>
            </w:r>
          </w:p>
          <w:p w14:paraId="1F70B02B" w14:textId="63465FE4" w:rsidR="006E5D66" w:rsidRPr="008214BE" w:rsidRDefault="006E5D66" w:rsidP="006A005B">
            <w:pPr>
              <w:spacing w:before="120"/>
              <w:ind w:left="57" w:right="57"/>
              <w:rPr>
                <w:rFonts w:ascii="Arial" w:eastAsia="Calibri" w:hAnsi="Arial" w:cs="Arial"/>
                <w:sz w:val="20"/>
                <w:szCs w:val="20"/>
              </w:rPr>
            </w:pPr>
          </w:p>
        </w:tc>
        <w:tc>
          <w:tcPr>
            <w:tcW w:w="2981" w:type="dxa"/>
            <w:vAlign w:val="center"/>
          </w:tcPr>
          <w:p w14:paraId="33330C97" w14:textId="24A55F39" w:rsidR="006A005B" w:rsidRPr="008214BE" w:rsidRDefault="006A005B" w:rsidP="006A005B">
            <w:pPr>
              <w:pStyle w:val="AralkYok"/>
              <w:spacing w:before="120"/>
              <w:ind w:left="57" w:right="57"/>
              <w:contextualSpacing/>
              <w:rPr>
                <w:rFonts w:ascii="Arial" w:hAnsi="Arial" w:cs="Arial"/>
                <w:sz w:val="20"/>
                <w:szCs w:val="20"/>
              </w:rPr>
            </w:pPr>
            <w:r w:rsidRPr="008214BE">
              <w:rPr>
                <w:rFonts w:ascii="Arial" w:hAnsi="Arial" w:cs="Arial"/>
                <w:sz w:val="20"/>
                <w:szCs w:val="20"/>
              </w:rPr>
              <w:t>E1.1. Merak</w:t>
            </w:r>
          </w:p>
          <w:p w14:paraId="0DB06F09" w14:textId="77777777" w:rsidR="006A005B" w:rsidRPr="008214BE" w:rsidRDefault="006A005B" w:rsidP="006A005B">
            <w:pPr>
              <w:pStyle w:val="AralkYok"/>
              <w:spacing w:before="120"/>
              <w:ind w:left="57" w:right="57"/>
              <w:contextualSpacing/>
              <w:rPr>
                <w:rFonts w:ascii="Arial" w:hAnsi="Arial" w:cs="Arial"/>
                <w:sz w:val="20"/>
                <w:szCs w:val="20"/>
              </w:rPr>
            </w:pPr>
            <w:r w:rsidRPr="008214BE">
              <w:rPr>
                <w:rFonts w:ascii="Arial" w:hAnsi="Arial" w:cs="Arial"/>
                <w:sz w:val="20"/>
                <w:szCs w:val="20"/>
              </w:rPr>
              <w:t xml:space="preserve">SDB2.2. İş Birliği Becerisi </w:t>
            </w:r>
          </w:p>
          <w:p w14:paraId="7B70FC77" w14:textId="178175D1" w:rsidR="006A005B" w:rsidRPr="008214BE" w:rsidRDefault="006A005B" w:rsidP="006A005B">
            <w:pPr>
              <w:pStyle w:val="AralkYok"/>
              <w:spacing w:before="120"/>
              <w:ind w:left="57" w:right="57"/>
              <w:contextualSpacing/>
              <w:rPr>
                <w:rFonts w:ascii="Arial" w:hAnsi="Arial" w:cs="Arial"/>
                <w:sz w:val="20"/>
                <w:szCs w:val="20"/>
              </w:rPr>
            </w:pPr>
            <w:r w:rsidRPr="008214BE">
              <w:rPr>
                <w:rFonts w:ascii="Arial" w:hAnsi="Arial" w:cs="Arial"/>
                <w:sz w:val="20"/>
                <w:szCs w:val="20"/>
              </w:rPr>
              <w:t>D16.3.</w:t>
            </w:r>
            <w:r w:rsidR="006A52B3">
              <w:rPr>
                <w:rFonts w:ascii="Arial" w:hAnsi="Arial" w:cs="Arial"/>
                <w:sz w:val="20"/>
                <w:szCs w:val="20"/>
              </w:rPr>
              <w:t xml:space="preserve"> </w:t>
            </w:r>
            <w:r w:rsidRPr="008214BE">
              <w:rPr>
                <w:rFonts w:ascii="Arial" w:hAnsi="Arial" w:cs="Arial"/>
                <w:sz w:val="20"/>
                <w:szCs w:val="20"/>
              </w:rPr>
              <w:t>G</w:t>
            </w:r>
            <w:r w:rsidRPr="006A52B3">
              <w:rPr>
                <w:rFonts w:ascii="Arial" w:hAnsi="Arial" w:cs="Arial"/>
                <w:sz w:val="20"/>
                <w:szCs w:val="20"/>
              </w:rPr>
              <w:t>örev</w:t>
            </w:r>
            <w:r w:rsidRPr="008214BE">
              <w:rPr>
                <w:rFonts w:ascii="Arial" w:hAnsi="Arial" w:cs="Arial"/>
                <w:sz w:val="20"/>
                <w:szCs w:val="20"/>
              </w:rPr>
              <w:t xml:space="preserve"> bilincine sahip olmak</w:t>
            </w:r>
          </w:p>
          <w:p w14:paraId="4B5C2C76" w14:textId="7742D2B7" w:rsidR="000177FB" w:rsidRPr="008214BE" w:rsidRDefault="006A005B" w:rsidP="006A005B">
            <w:pPr>
              <w:pStyle w:val="AralkYok"/>
              <w:spacing w:before="120"/>
              <w:ind w:left="57" w:right="57"/>
              <w:contextualSpacing/>
              <w:rPr>
                <w:rFonts w:ascii="Arial" w:hAnsi="Arial" w:cs="Arial"/>
                <w:sz w:val="20"/>
                <w:szCs w:val="20"/>
              </w:rPr>
            </w:pPr>
            <w:r w:rsidRPr="008214BE">
              <w:rPr>
                <w:rFonts w:ascii="Arial" w:hAnsi="Arial" w:cs="Arial"/>
                <w:sz w:val="20"/>
                <w:szCs w:val="20"/>
              </w:rPr>
              <w:t>D18.3. Çevresel temizliğe ve sürdürülebilirliğe önem vermek</w:t>
            </w:r>
          </w:p>
          <w:p w14:paraId="067A2920" w14:textId="7976B8E7" w:rsidR="006A005B" w:rsidRPr="000177FB" w:rsidRDefault="006A005B" w:rsidP="00FA19C1">
            <w:pPr>
              <w:pStyle w:val="AralkYok"/>
              <w:spacing w:before="120"/>
              <w:ind w:left="57" w:right="57"/>
              <w:contextualSpacing/>
            </w:pPr>
            <w:r w:rsidRPr="000177FB">
              <w:t>B7. Veri Okuryazarlığı</w:t>
            </w:r>
          </w:p>
          <w:p w14:paraId="644A4413" w14:textId="599A9B7C" w:rsidR="006A005B" w:rsidRPr="008214BE" w:rsidRDefault="006A005B" w:rsidP="006A005B">
            <w:pPr>
              <w:pStyle w:val="AralkYok"/>
              <w:spacing w:before="120"/>
              <w:ind w:left="57" w:right="57"/>
              <w:contextualSpacing/>
              <w:rPr>
                <w:rFonts w:ascii="Arial" w:hAnsi="Arial" w:cs="Arial"/>
                <w:sz w:val="20"/>
                <w:szCs w:val="20"/>
              </w:rPr>
            </w:pPr>
            <w:r w:rsidRPr="008214BE">
              <w:rPr>
                <w:rFonts w:ascii="Arial" w:hAnsi="Arial" w:cs="Arial"/>
                <w:sz w:val="20"/>
                <w:szCs w:val="20"/>
              </w:rPr>
              <w:t xml:space="preserve">KB2.5. Sınıflandırma Becerisi </w:t>
            </w:r>
          </w:p>
          <w:p w14:paraId="10228265" w14:textId="1B4BB832" w:rsidR="006A005B" w:rsidRPr="008214BE" w:rsidRDefault="006A005B" w:rsidP="006A005B">
            <w:pPr>
              <w:pStyle w:val="AralkYok"/>
              <w:spacing w:before="120"/>
              <w:ind w:left="57" w:right="57"/>
              <w:contextualSpacing/>
              <w:rPr>
                <w:rFonts w:ascii="Arial" w:hAnsi="Arial" w:cs="Arial"/>
                <w:sz w:val="20"/>
                <w:szCs w:val="20"/>
              </w:rPr>
            </w:pPr>
            <w:r w:rsidRPr="008214BE">
              <w:rPr>
                <w:rFonts w:ascii="Arial" w:hAnsi="Arial" w:cs="Arial"/>
                <w:sz w:val="20"/>
                <w:szCs w:val="20"/>
              </w:rPr>
              <w:t>KB2.14. Yorumlama Becerisi</w:t>
            </w:r>
          </w:p>
          <w:p w14:paraId="16F108FA" w14:textId="42E608F7" w:rsidR="006A005B" w:rsidRPr="008214BE" w:rsidRDefault="006A005B" w:rsidP="006A005B">
            <w:pPr>
              <w:pStyle w:val="AralkYok"/>
              <w:spacing w:before="120"/>
              <w:ind w:left="57" w:right="57"/>
              <w:contextualSpacing/>
              <w:rPr>
                <w:rFonts w:ascii="Arial" w:hAnsi="Arial" w:cs="Arial"/>
                <w:sz w:val="20"/>
                <w:szCs w:val="20"/>
              </w:rPr>
            </w:pPr>
            <w:r w:rsidRPr="008214BE">
              <w:rPr>
                <w:rFonts w:ascii="Arial" w:hAnsi="Arial" w:cs="Arial"/>
                <w:sz w:val="20"/>
                <w:szCs w:val="20"/>
              </w:rPr>
              <w:t xml:space="preserve">KB3.1. Karar Verme Becerisi </w:t>
            </w:r>
          </w:p>
          <w:p w14:paraId="41232A60" w14:textId="37F21FB6" w:rsidR="006A005B" w:rsidRPr="008214BE" w:rsidRDefault="006A005B" w:rsidP="006A005B">
            <w:pPr>
              <w:pStyle w:val="ListeParagraf"/>
              <w:spacing w:before="120"/>
              <w:ind w:left="57" w:right="57"/>
              <w:rPr>
                <w:rFonts w:ascii="Arial" w:hAnsi="Arial" w:cs="Arial"/>
                <w:b/>
                <w:bCs/>
                <w:sz w:val="20"/>
                <w:szCs w:val="20"/>
              </w:rPr>
            </w:pPr>
            <w:r w:rsidRPr="008214BE">
              <w:rPr>
                <w:rFonts w:ascii="Arial" w:hAnsi="Arial" w:cs="Arial"/>
                <w:sz w:val="20"/>
                <w:szCs w:val="20"/>
              </w:rPr>
              <w:t>KB3.2. Problem Çözme Becerisi</w:t>
            </w:r>
          </w:p>
        </w:tc>
      </w:tr>
      <w:tr w:rsidR="006A005B" w:rsidRPr="008214BE" w14:paraId="0E0334F3" w14:textId="77777777" w:rsidTr="0040459F">
        <w:trPr>
          <w:trHeight w:val="534"/>
        </w:trPr>
        <w:tc>
          <w:tcPr>
            <w:tcW w:w="1838" w:type="dxa"/>
            <w:vAlign w:val="center"/>
          </w:tcPr>
          <w:p w14:paraId="6610DB87" w14:textId="7A461224" w:rsidR="006A005B" w:rsidRPr="008214BE" w:rsidRDefault="006A005B" w:rsidP="006A005B">
            <w:pPr>
              <w:spacing w:before="120"/>
              <w:ind w:left="57" w:right="57"/>
              <w:rPr>
                <w:rFonts w:ascii="Arial" w:hAnsi="Arial" w:cs="Arial"/>
                <w:b/>
                <w:sz w:val="20"/>
                <w:szCs w:val="20"/>
              </w:rPr>
            </w:pPr>
            <w:r w:rsidRPr="008214BE">
              <w:rPr>
                <w:rFonts w:ascii="Arial" w:eastAsia="Calibri" w:hAnsi="Arial" w:cs="Arial"/>
                <w:b/>
                <w:bCs/>
                <w:sz w:val="20"/>
                <w:szCs w:val="20"/>
              </w:rPr>
              <w:t xml:space="preserve">Personel Yükseltici Platformların Elektrik-Elektronik ve </w:t>
            </w:r>
            <w:r w:rsidRPr="008214BE">
              <w:rPr>
                <w:rFonts w:ascii="Arial" w:eastAsia="Calibri" w:hAnsi="Arial" w:cs="Arial"/>
                <w:b/>
                <w:bCs/>
                <w:sz w:val="20"/>
                <w:szCs w:val="20"/>
              </w:rPr>
              <w:lastRenderedPageBreak/>
              <w:t>Güvenlik Sistemleri</w:t>
            </w:r>
          </w:p>
        </w:tc>
        <w:tc>
          <w:tcPr>
            <w:tcW w:w="4253" w:type="dxa"/>
            <w:gridSpan w:val="2"/>
          </w:tcPr>
          <w:p w14:paraId="3689257E" w14:textId="76DB9744" w:rsidR="006A005B" w:rsidRPr="008214BE" w:rsidRDefault="006A005B" w:rsidP="006A005B">
            <w:pPr>
              <w:spacing w:before="120"/>
              <w:ind w:left="57" w:right="57"/>
              <w:rPr>
                <w:rFonts w:ascii="Arial" w:eastAsia="Calibri" w:hAnsi="Arial" w:cs="Arial"/>
                <w:sz w:val="20"/>
                <w:szCs w:val="20"/>
              </w:rPr>
            </w:pPr>
            <w:r w:rsidRPr="008214BE">
              <w:rPr>
                <w:rFonts w:ascii="Arial" w:eastAsia="Calibri" w:hAnsi="Arial" w:cs="Arial"/>
                <w:sz w:val="20"/>
                <w:szCs w:val="20"/>
              </w:rPr>
              <w:lastRenderedPageBreak/>
              <w:t xml:space="preserve">Personel </w:t>
            </w:r>
            <w:r w:rsidR="004C3D06">
              <w:rPr>
                <w:rFonts w:ascii="Arial" w:eastAsia="Calibri" w:hAnsi="Arial" w:cs="Arial"/>
                <w:sz w:val="20"/>
                <w:szCs w:val="20"/>
              </w:rPr>
              <w:t>y</w:t>
            </w:r>
            <w:r w:rsidRPr="008214BE">
              <w:rPr>
                <w:rFonts w:ascii="Arial" w:eastAsia="Calibri" w:hAnsi="Arial" w:cs="Arial"/>
                <w:sz w:val="20"/>
                <w:szCs w:val="20"/>
              </w:rPr>
              <w:t xml:space="preserve">ükseltici </w:t>
            </w:r>
            <w:r w:rsidR="004C3D06">
              <w:rPr>
                <w:rFonts w:ascii="Arial" w:eastAsia="Calibri" w:hAnsi="Arial" w:cs="Arial"/>
                <w:sz w:val="20"/>
                <w:szCs w:val="20"/>
              </w:rPr>
              <w:t>p</w:t>
            </w:r>
            <w:r w:rsidRPr="008214BE">
              <w:rPr>
                <w:rFonts w:ascii="Arial" w:eastAsia="Calibri" w:hAnsi="Arial" w:cs="Arial"/>
                <w:sz w:val="20"/>
                <w:szCs w:val="20"/>
              </w:rPr>
              <w:t xml:space="preserve">latformların </w:t>
            </w:r>
            <w:r w:rsidR="004C3D06">
              <w:rPr>
                <w:rFonts w:ascii="Arial" w:eastAsia="Calibri" w:hAnsi="Arial" w:cs="Arial"/>
                <w:sz w:val="20"/>
                <w:szCs w:val="20"/>
              </w:rPr>
              <w:t>k</w:t>
            </w:r>
            <w:r w:rsidRPr="008214BE">
              <w:rPr>
                <w:rFonts w:ascii="Arial" w:eastAsia="Calibri" w:hAnsi="Arial" w:cs="Arial"/>
                <w:sz w:val="20"/>
                <w:szCs w:val="20"/>
              </w:rPr>
              <w:t>umanda panellerinin sökülmesi ve değiş</w:t>
            </w:r>
            <w:r w:rsidR="006E5D66">
              <w:rPr>
                <w:rFonts w:ascii="Arial" w:eastAsia="Calibri" w:hAnsi="Arial" w:cs="Arial"/>
                <w:sz w:val="20"/>
                <w:szCs w:val="20"/>
              </w:rPr>
              <w:t>tirilmesi işlemlerini</w:t>
            </w:r>
            <w:r w:rsidRPr="008214BE">
              <w:rPr>
                <w:rFonts w:ascii="Arial" w:eastAsia="Calibri" w:hAnsi="Arial" w:cs="Arial"/>
                <w:sz w:val="20"/>
                <w:szCs w:val="20"/>
              </w:rPr>
              <w:t xml:space="preserve"> yapmak</w:t>
            </w:r>
          </w:p>
          <w:p w14:paraId="746020FE" w14:textId="6146F7AC" w:rsidR="006A005B" w:rsidRPr="008214BE" w:rsidRDefault="006A005B" w:rsidP="006A005B">
            <w:pPr>
              <w:spacing w:before="120"/>
              <w:ind w:left="57" w:right="57"/>
              <w:rPr>
                <w:rFonts w:ascii="Arial" w:eastAsia="Calibri" w:hAnsi="Arial" w:cs="Arial"/>
                <w:sz w:val="20"/>
                <w:szCs w:val="20"/>
              </w:rPr>
            </w:pPr>
            <w:r w:rsidRPr="008214BE">
              <w:rPr>
                <w:rFonts w:ascii="Arial" w:eastAsia="Calibri" w:hAnsi="Arial" w:cs="Arial"/>
                <w:sz w:val="20"/>
                <w:szCs w:val="20"/>
              </w:rPr>
              <w:t xml:space="preserve">Bozuk bir </w:t>
            </w:r>
            <w:proofErr w:type="gramStart"/>
            <w:r w:rsidRPr="008214BE">
              <w:rPr>
                <w:rFonts w:ascii="Arial" w:eastAsia="Calibri" w:hAnsi="Arial" w:cs="Arial"/>
                <w:sz w:val="20"/>
                <w:szCs w:val="20"/>
              </w:rPr>
              <w:t>joysticki</w:t>
            </w:r>
            <w:proofErr w:type="gramEnd"/>
            <w:r w:rsidRPr="008214BE">
              <w:rPr>
                <w:rFonts w:ascii="Arial" w:eastAsia="Calibri" w:hAnsi="Arial" w:cs="Arial"/>
                <w:sz w:val="20"/>
                <w:szCs w:val="20"/>
              </w:rPr>
              <w:t xml:space="preserve"> (manipülatör) söküp değişimini yapmak</w:t>
            </w:r>
          </w:p>
          <w:p w14:paraId="2732567B" w14:textId="7A9877F1" w:rsidR="006A005B" w:rsidRPr="008214BE" w:rsidRDefault="006A005B" w:rsidP="006A005B">
            <w:pPr>
              <w:spacing w:before="120"/>
              <w:ind w:left="57" w:right="57"/>
              <w:rPr>
                <w:rFonts w:ascii="Arial" w:eastAsia="Calibri" w:hAnsi="Arial" w:cs="Arial"/>
                <w:sz w:val="20"/>
                <w:szCs w:val="20"/>
              </w:rPr>
            </w:pPr>
            <w:r w:rsidRPr="008214BE">
              <w:rPr>
                <w:rFonts w:ascii="Arial" w:eastAsia="Calibri" w:hAnsi="Arial" w:cs="Arial"/>
                <w:sz w:val="20"/>
                <w:szCs w:val="20"/>
              </w:rPr>
              <w:lastRenderedPageBreak/>
              <w:t>Alt (şasi) ve üst (sepet) kumanda panellerinin fonksiyon testlerini yapmak</w:t>
            </w:r>
          </w:p>
          <w:p w14:paraId="632E63E5" w14:textId="7C650167" w:rsidR="006A005B" w:rsidRPr="008214BE" w:rsidRDefault="006A005B" w:rsidP="006A005B">
            <w:pPr>
              <w:spacing w:before="120"/>
              <w:ind w:left="57" w:right="57"/>
              <w:rPr>
                <w:rFonts w:ascii="Arial" w:eastAsia="Calibri" w:hAnsi="Arial" w:cs="Arial"/>
                <w:sz w:val="20"/>
                <w:szCs w:val="20"/>
              </w:rPr>
            </w:pPr>
            <w:r w:rsidRPr="008214BE">
              <w:rPr>
                <w:rFonts w:ascii="Arial" w:eastAsia="Times New Roman" w:hAnsi="Arial" w:cs="Arial"/>
                <w:sz w:val="20"/>
                <w:szCs w:val="20"/>
              </w:rPr>
              <w:t xml:space="preserve">Emniyet </w:t>
            </w:r>
            <w:proofErr w:type="spellStart"/>
            <w:r w:rsidRPr="008214BE">
              <w:rPr>
                <w:rFonts w:ascii="Arial" w:eastAsia="Times New Roman" w:hAnsi="Arial" w:cs="Arial"/>
                <w:sz w:val="20"/>
                <w:szCs w:val="20"/>
              </w:rPr>
              <w:t>sensörlerinin</w:t>
            </w:r>
            <w:proofErr w:type="spellEnd"/>
            <w:r w:rsidRPr="008214BE">
              <w:rPr>
                <w:rFonts w:ascii="Arial" w:eastAsia="Times New Roman" w:hAnsi="Arial" w:cs="Arial"/>
                <w:sz w:val="20"/>
                <w:szCs w:val="20"/>
              </w:rPr>
              <w:t xml:space="preserve"> (</w:t>
            </w:r>
            <w:proofErr w:type="spellStart"/>
            <w:r w:rsidRPr="008214BE">
              <w:rPr>
                <w:rFonts w:ascii="Arial" w:eastAsia="Times New Roman" w:hAnsi="Arial" w:cs="Arial"/>
                <w:sz w:val="20"/>
                <w:szCs w:val="20"/>
              </w:rPr>
              <w:t>switch</w:t>
            </w:r>
            <w:proofErr w:type="spellEnd"/>
            <w:r w:rsidRPr="008214BE">
              <w:rPr>
                <w:rFonts w:ascii="Arial" w:eastAsia="Times New Roman" w:hAnsi="Arial" w:cs="Arial"/>
                <w:sz w:val="20"/>
                <w:szCs w:val="20"/>
              </w:rPr>
              <w:t>) ve yük hücrelerinin ayarlarını yapmak</w:t>
            </w:r>
          </w:p>
          <w:p w14:paraId="2B68FEF3" w14:textId="77777777" w:rsidR="006A005B" w:rsidRPr="008214BE" w:rsidRDefault="006A005B" w:rsidP="006A005B">
            <w:pPr>
              <w:spacing w:before="120"/>
              <w:ind w:left="57" w:right="57"/>
              <w:rPr>
                <w:rFonts w:ascii="Arial" w:eastAsia="Calibri" w:hAnsi="Arial" w:cs="Arial"/>
                <w:sz w:val="20"/>
                <w:szCs w:val="20"/>
              </w:rPr>
            </w:pPr>
            <w:r w:rsidRPr="008214BE">
              <w:rPr>
                <w:rFonts w:ascii="Arial" w:eastAsia="Calibri" w:hAnsi="Arial" w:cs="Arial"/>
                <w:sz w:val="20"/>
                <w:szCs w:val="20"/>
              </w:rPr>
              <w:t>Çukur koruma (</w:t>
            </w:r>
            <w:proofErr w:type="spellStart"/>
            <w:r w:rsidRPr="008214BE">
              <w:rPr>
                <w:rFonts w:ascii="Arial" w:eastAsia="Calibri" w:hAnsi="Arial" w:cs="Arial"/>
                <w:sz w:val="20"/>
                <w:szCs w:val="20"/>
              </w:rPr>
              <w:t>pothole</w:t>
            </w:r>
            <w:proofErr w:type="spellEnd"/>
            <w:r w:rsidRPr="008214BE">
              <w:rPr>
                <w:rFonts w:ascii="Arial" w:eastAsia="Calibri" w:hAnsi="Arial" w:cs="Arial"/>
                <w:sz w:val="20"/>
                <w:szCs w:val="20"/>
              </w:rPr>
              <w:t xml:space="preserve">) limit </w:t>
            </w:r>
            <w:proofErr w:type="spellStart"/>
            <w:r w:rsidRPr="008214BE">
              <w:rPr>
                <w:rFonts w:ascii="Arial" w:eastAsia="Calibri" w:hAnsi="Arial" w:cs="Arial"/>
                <w:sz w:val="20"/>
                <w:szCs w:val="20"/>
              </w:rPr>
              <w:t>switchlerinin</w:t>
            </w:r>
            <w:proofErr w:type="spellEnd"/>
            <w:r w:rsidRPr="008214BE">
              <w:rPr>
                <w:rFonts w:ascii="Arial" w:eastAsia="Calibri" w:hAnsi="Arial" w:cs="Arial"/>
                <w:sz w:val="20"/>
                <w:szCs w:val="20"/>
              </w:rPr>
              <w:t xml:space="preserve"> kontrolünü </w:t>
            </w:r>
            <w:proofErr w:type="spellStart"/>
            <w:r w:rsidRPr="008214BE">
              <w:rPr>
                <w:rFonts w:ascii="Arial" w:eastAsia="Calibri" w:hAnsi="Arial" w:cs="Arial"/>
                <w:sz w:val="20"/>
                <w:szCs w:val="20"/>
              </w:rPr>
              <w:t>avometre</w:t>
            </w:r>
            <w:proofErr w:type="spellEnd"/>
            <w:r w:rsidRPr="008214BE">
              <w:rPr>
                <w:rFonts w:ascii="Arial" w:eastAsia="Calibri" w:hAnsi="Arial" w:cs="Arial"/>
                <w:sz w:val="20"/>
                <w:szCs w:val="20"/>
              </w:rPr>
              <w:t xml:space="preserve"> ile yapmak</w:t>
            </w:r>
          </w:p>
          <w:p w14:paraId="726FAC0A" w14:textId="5B2FC8BE" w:rsidR="006A005B" w:rsidRPr="008214BE" w:rsidRDefault="006A005B" w:rsidP="006A005B">
            <w:pPr>
              <w:spacing w:before="120"/>
              <w:ind w:left="57" w:right="57"/>
              <w:rPr>
                <w:rFonts w:ascii="Arial" w:eastAsia="Calibri" w:hAnsi="Arial" w:cs="Arial"/>
                <w:sz w:val="20"/>
                <w:szCs w:val="20"/>
              </w:rPr>
            </w:pPr>
            <w:r w:rsidRPr="008214BE">
              <w:rPr>
                <w:rFonts w:ascii="Arial" w:eastAsia="Calibri" w:hAnsi="Arial" w:cs="Arial"/>
                <w:sz w:val="20"/>
                <w:szCs w:val="20"/>
              </w:rPr>
              <w:t>Ayak pedalının (</w:t>
            </w:r>
            <w:proofErr w:type="spellStart"/>
            <w:r w:rsidRPr="008214BE">
              <w:rPr>
                <w:rFonts w:ascii="Arial" w:eastAsia="Calibri" w:hAnsi="Arial" w:cs="Arial"/>
                <w:sz w:val="20"/>
                <w:szCs w:val="20"/>
              </w:rPr>
              <w:t>deadman</w:t>
            </w:r>
            <w:proofErr w:type="spellEnd"/>
            <w:r w:rsidRPr="008214BE">
              <w:rPr>
                <w:rFonts w:ascii="Arial" w:eastAsia="Calibri" w:hAnsi="Arial" w:cs="Arial"/>
                <w:sz w:val="20"/>
                <w:szCs w:val="20"/>
              </w:rPr>
              <w:t xml:space="preserve"> </w:t>
            </w:r>
            <w:proofErr w:type="spellStart"/>
            <w:r w:rsidRPr="008214BE">
              <w:rPr>
                <w:rFonts w:ascii="Arial" w:eastAsia="Calibri" w:hAnsi="Arial" w:cs="Arial"/>
                <w:sz w:val="20"/>
                <w:szCs w:val="20"/>
              </w:rPr>
              <w:t>switch</w:t>
            </w:r>
            <w:proofErr w:type="spellEnd"/>
            <w:r w:rsidRPr="008214BE">
              <w:rPr>
                <w:rFonts w:ascii="Arial" w:eastAsia="Calibri" w:hAnsi="Arial" w:cs="Arial"/>
                <w:sz w:val="20"/>
                <w:szCs w:val="20"/>
              </w:rPr>
              <w:t xml:space="preserve">) işlevselliğini test etmek </w:t>
            </w:r>
          </w:p>
          <w:p w14:paraId="4127F2FE" w14:textId="77777777" w:rsidR="006A005B" w:rsidRPr="008214BE" w:rsidRDefault="006A005B" w:rsidP="006A005B">
            <w:pPr>
              <w:spacing w:before="120"/>
              <w:ind w:left="57" w:right="57"/>
              <w:rPr>
                <w:rFonts w:ascii="Arial" w:eastAsia="Calibri" w:hAnsi="Arial" w:cs="Arial"/>
                <w:sz w:val="20"/>
                <w:szCs w:val="20"/>
              </w:rPr>
            </w:pPr>
            <w:r w:rsidRPr="004738E1">
              <w:rPr>
                <w:rFonts w:ascii="Arial" w:eastAsia="Calibri" w:hAnsi="Arial" w:cs="Arial"/>
                <w:sz w:val="20"/>
                <w:szCs w:val="20"/>
              </w:rPr>
              <w:t>Acil durdurma</w:t>
            </w:r>
            <w:r w:rsidRPr="00703C17">
              <w:rPr>
                <w:rFonts w:ascii="Arial" w:eastAsia="Calibri" w:hAnsi="Arial" w:cs="Arial"/>
                <w:sz w:val="20"/>
                <w:szCs w:val="20"/>
              </w:rPr>
              <w:t xml:space="preserve"> butonlarının</w:t>
            </w:r>
            <w:r w:rsidRPr="008214BE">
              <w:rPr>
                <w:rFonts w:ascii="Arial" w:eastAsia="Calibri" w:hAnsi="Arial" w:cs="Arial"/>
                <w:sz w:val="20"/>
                <w:szCs w:val="20"/>
              </w:rPr>
              <w:t xml:space="preserve"> çalışma fonksiyon testlerini yapmak</w:t>
            </w:r>
          </w:p>
          <w:p w14:paraId="53BFF3B8" w14:textId="463E5F6C" w:rsidR="006A005B" w:rsidRPr="008214BE" w:rsidRDefault="006A005B" w:rsidP="006A005B">
            <w:pPr>
              <w:spacing w:before="120"/>
              <w:ind w:left="57" w:right="57"/>
              <w:rPr>
                <w:rFonts w:ascii="Arial" w:eastAsia="Calibri" w:hAnsi="Arial" w:cs="Arial"/>
                <w:sz w:val="20"/>
                <w:szCs w:val="20"/>
              </w:rPr>
            </w:pPr>
            <w:r w:rsidRPr="008214BE">
              <w:rPr>
                <w:rFonts w:ascii="Arial" w:eastAsia="Calibri" w:hAnsi="Arial" w:cs="Arial"/>
                <w:sz w:val="20"/>
                <w:szCs w:val="20"/>
              </w:rPr>
              <w:t>Eğim (</w:t>
            </w:r>
            <w:proofErr w:type="spellStart"/>
            <w:r w:rsidRPr="008214BE">
              <w:rPr>
                <w:rFonts w:ascii="Arial" w:eastAsia="Calibri" w:hAnsi="Arial" w:cs="Arial"/>
                <w:sz w:val="20"/>
                <w:szCs w:val="20"/>
              </w:rPr>
              <w:t>tilt</w:t>
            </w:r>
            <w:proofErr w:type="spellEnd"/>
            <w:r w:rsidRPr="008214BE">
              <w:rPr>
                <w:rFonts w:ascii="Arial" w:eastAsia="Calibri" w:hAnsi="Arial" w:cs="Arial"/>
                <w:sz w:val="20"/>
                <w:szCs w:val="20"/>
              </w:rPr>
              <w:t xml:space="preserve">) </w:t>
            </w:r>
            <w:proofErr w:type="spellStart"/>
            <w:r w:rsidRPr="008214BE">
              <w:rPr>
                <w:rFonts w:ascii="Arial" w:eastAsia="Calibri" w:hAnsi="Arial" w:cs="Arial"/>
                <w:sz w:val="20"/>
                <w:szCs w:val="20"/>
              </w:rPr>
              <w:t>sensörünün</w:t>
            </w:r>
            <w:proofErr w:type="spellEnd"/>
            <w:r w:rsidR="00703C17">
              <w:rPr>
                <w:rFonts w:ascii="Arial" w:eastAsia="Calibri" w:hAnsi="Arial" w:cs="Arial"/>
                <w:sz w:val="20"/>
                <w:szCs w:val="20"/>
              </w:rPr>
              <w:t xml:space="preserve"> </w:t>
            </w:r>
            <w:proofErr w:type="gramStart"/>
            <w:r w:rsidRPr="008214BE">
              <w:rPr>
                <w:rFonts w:ascii="Arial" w:eastAsia="Calibri" w:hAnsi="Arial" w:cs="Arial"/>
                <w:sz w:val="20"/>
                <w:szCs w:val="20"/>
              </w:rPr>
              <w:t>kalibrasyonunu</w:t>
            </w:r>
            <w:proofErr w:type="gramEnd"/>
            <w:r w:rsidRPr="008214BE">
              <w:rPr>
                <w:rFonts w:ascii="Arial" w:eastAsia="Calibri" w:hAnsi="Arial" w:cs="Arial"/>
                <w:sz w:val="20"/>
                <w:szCs w:val="20"/>
              </w:rPr>
              <w:t>/sıfırlamasını yapmak</w:t>
            </w:r>
          </w:p>
          <w:p w14:paraId="631C1F93" w14:textId="164EFEC4" w:rsidR="006A005B" w:rsidRPr="008214BE" w:rsidRDefault="006A005B" w:rsidP="006A005B">
            <w:pPr>
              <w:spacing w:before="120"/>
              <w:ind w:left="57" w:right="57"/>
              <w:rPr>
                <w:rFonts w:ascii="Arial" w:eastAsia="Calibri" w:hAnsi="Arial" w:cs="Arial"/>
                <w:sz w:val="20"/>
                <w:szCs w:val="20"/>
              </w:rPr>
            </w:pPr>
            <w:r w:rsidRPr="008214BE">
              <w:rPr>
                <w:rFonts w:ascii="Arial" w:eastAsia="Calibri" w:hAnsi="Arial" w:cs="Arial"/>
                <w:sz w:val="20"/>
                <w:szCs w:val="20"/>
              </w:rPr>
              <w:t>Cihaz ile makine üzerinde</w:t>
            </w:r>
            <w:r w:rsidRPr="008214BE">
              <w:rPr>
                <w:rFonts w:ascii="Arial" w:eastAsia="Calibri" w:hAnsi="Arial" w:cs="Arial"/>
                <w:b/>
                <w:sz w:val="20"/>
                <w:szCs w:val="20"/>
              </w:rPr>
              <w:t xml:space="preserve"> </w:t>
            </w:r>
            <w:r w:rsidRPr="008214BE">
              <w:rPr>
                <w:rFonts w:ascii="Arial" w:eastAsia="Calibri" w:hAnsi="Arial" w:cs="Arial"/>
                <w:sz w:val="20"/>
                <w:szCs w:val="20"/>
              </w:rPr>
              <w:t>elektronik kontrol üniteleri</w:t>
            </w:r>
            <w:r w:rsidR="004573A8">
              <w:rPr>
                <w:rFonts w:ascii="Arial" w:eastAsia="Calibri" w:hAnsi="Arial" w:cs="Arial"/>
                <w:sz w:val="20"/>
                <w:szCs w:val="20"/>
              </w:rPr>
              <w:t>nin</w:t>
            </w:r>
            <w:r w:rsidRPr="008214BE">
              <w:rPr>
                <w:rFonts w:ascii="Arial" w:eastAsia="Calibri" w:hAnsi="Arial" w:cs="Arial"/>
                <w:sz w:val="20"/>
                <w:szCs w:val="20"/>
              </w:rPr>
              <w:t xml:space="preserve"> (ECU) arıza tespiti</w:t>
            </w:r>
            <w:r w:rsidR="004573A8">
              <w:rPr>
                <w:rFonts w:ascii="Arial" w:eastAsia="Calibri" w:hAnsi="Arial" w:cs="Arial"/>
                <w:sz w:val="20"/>
                <w:szCs w:val="20"/>
              </w:rPr>
              <w:t>ni</w:t>
            </w:r>
            <w:r w:rsidRPr="008214BE">
              <w:rPr>
                <w:rFonts w:ascii="Arial" w:eastAsia="Calibri" w:hAnsi="Arial" w:cs="Arial"/>
                <w:sz w:val="20"/>
                <w:szCs w:val="20"/>
              </w:rPr>
              <w:t xml:space="preserve"> yapmak</w:t>
            </w:r>
          </w:p>
          <w:p w14:paraId="79E1938F" w14:textId="57C889AD" w:rsidR="006A005B" w:rsidRPr="008214BE" w:rsidRDefault="006A005B" w:rsidP="006A005B">
            <w:pPr>
              <w:spacing w:before="120"/>
              <w:ind w:left="57" w:right="57"/>
              <w:rPr>
                <w:rFonts w:ascii="Arial" w:eastAsia="Calibri" w:hAnsi="Arial" w:cs="Arial"/>
                <w:sz w:val="20"/>
                <w:szCs w:val="20"/>
              </w:rPr>
            </w:pPr>
            <w:r w:rsidRPr="008214BE">
              <w:rPr>
                <w:rFonts w:ascii="Arial" w:eastAsia="Times New Roman" w:hAnsi="Arial" w:cs="Arial"/>
                <w:sz w:val="20"/>
                <w:szCs w:val="20"/>
              </w:rPr>
              <w:t>Kablolama ve iletişim (CAN-</w:t>
            </w:r>
            <w:proofErr w:type="spellStart"/>
            <w:r w:rsidRPr="008214BE">
              <w:rPr>
                <w:rFonts w:ascii="Arial" w:eastAsia="Times New Roman" w:hAnsi="Arial" w:cs="Arial"/>
                <w:sz w:val="20"/>
                <w:szCs w:val="20"/>
              </w:rPr>
              <w:t>Bus</w:t>
            </w:r>
            <w:proofErr w:type="spellEnd"/>
            <w:r w:rsidRPr="008214BE">
              <w:rPr>
                <w:rFonts w:ascii="Arial" w:eastAsia="Times New Roman" w:hAnsi="Arial" w:cs="Arial"/>
                <w:sz w:val="20"/>
                <w:szCs w:val="20"/>
              </w:rPr>
              <w:t>) hatları</w:t>
            </w:r>
            <w:r w:rsidR="004573A8">
              <w:rPr>
                <w:rFonts w:ascii="Arial" w:eastAsia="Times New Roman" w:hAnsi="Arial" w:cs="Arial"/>
                <w:sz w:val="20"/>
                <w:szCs w:val="20"/>
              </w:rPr>
              <w:t xml:space="preserve">nın </w:t>
            </w:r>
            <w:r w:rsidRPr="008214BE">
              <w:rPr>
                <w:rFonts w:ascii="Arial" w:eastAsia="Times New Roman" w:hAnsi="Arial" w:cs="Arial"/>
                <w:sz w:val="20"/>
                <w:szCs w:val="20"/>
              </w:rPr>
              <w:t>kontrolleri</w:t>
            </w:r>
            <w:r w:rsidR="004573A8">
              <w:rPr>
                <w:rFonts w:ascii="Arial" w:eastAsia="Times New Roman" w:hAnsi="Arial" w:cs="Arial"/>
                <w:sz w:val="20"/>
                <w:szCs w:val="20"/>
              </w:rPr>
              <w:t>ni</w:t>
            </w:r>
            <w:r w:rsidRPr="008214BE">
              <w:rPr>
                <w:rFonts w:ascii="Arial" w:eastAsia="Times New Roman" w:hAnsi="Arial" w:cs="Arial"/>
                <w:sz w:val="20"/>
                <w:szCs w:val="20"/>
              </w:rPr>
              <w:t xml:space="preserve"> yapmak</w:t>
            </w:r>
          </w:p>
          <w:p w14:paraId="28E615AF" w14:textId="77777777" w:rsidR="006A005B" w:rsidRDefault="006A005B" w:rsidP="006A005B">
            <w:pPr>
              <w:spacing w:before="120"/>
              <w:ind w:left="57" w:right="57"/>
              <w:rPr>
                <w:rFonts w:ascii="Arial" w:eastAsia="Times New Roman" w:hAnsi="Arial" w:cs="Arial"/>
                <w:sz w:val="20"/>
                <w:szCs w:val="20"/>
              </w:rPr>
            </w:pPr>
            <w:r w:rsidRPr="008214BE">
              <w:rPr>
                <w:rFonts w:ascii="Arial" w:eastAsia="Times New Roman" w:hAnsi="Arial" w:cs="Arial"/>
                <w:sz w:val="20"/>
                <w:szCs w:val="20"/>
              </w:rPr>
              <w:t>Kablolama ve iletişim (CAN-</w:t>
            </w:r>
            <w:proofErr w:type="spellStart"/>
            <w:r w:rsidRPr="008214BE">
              <w:rPr>
                <w:rFonts w:ascii="Arial" w:eastAsia="Times New Roman" w:hAnsi="Arial" w:cs="Arial"/>
                <w:sz w:val="20"/>
                <w:szCs w:val="20"/>
              </w:rPr>
              <w:t>Bus</w:t>
            </w:r>
            <w:proofErr w:type="spellEnd"/>
            <w:r w:rsidRPr="008214BE">
              <w:rPr>
                <w:rFonts w:ascii="Arial" w:eastAsia="Times New Roman" w:hAnsi="Arial" w:cs="Arial"/>
                <w:sz w:val="20"/>
                <w:szCs w:val="20"/>
              </w:rPr>
              <w:t>) hatları</w:t>
            </w:r>
            <w:r w:rsidR="004573A8">
              <w:rPr>
                <w:rFonts w:ascii="Arial" w:eastAsia="Times New Roman" w:hAnsi="Arial" w:cs="Arial"/>
                <w:sz w:val="20"/>
                <w:szCs w:val="20"/>
              </w:rPr>
              <w:t>nın</w:t>
            </w:r>
            <w:r w:rsidRPr="008214BE">
              <w:rPr>
                <w:rFonts w:ascii="Arial" w:eastAsia="Times New Roman" w:hAnsi="Arial" w:cs="Arial"/>
                <w:sz w:val="20"/>
                <w:szCs w:val="20"/>
              </w:rPr>
              <w:t xml:space="preserve"> arıza tespiti</w:t>
            </w:r>
            <w:r w:rsidR="004573A8">
              <w:rPr>
                <w:rFonts w:ascii="Arial" w:eastAsia="Times New Roman" w:hAnsi="Arial" w:cs="Arial"/>
                <w:sz w:val="20"/>
                <w:szCs w:val="20"/>
              </w:rPr>
              <w:t>ni</w:t>
            </w:r>
            <w:r w:rsidRPr="008214BE">
              <w:rPr>
                <w:rFonts w:ascii="Arial" w:eastAsia="Times New Roman" w:hAnsi="Arial" w:cs="Arial"/>
                <w:sz w:val="20"/>
                <w:szCs w:val="20"/>
              </w:rPr>
              <w:t xml:space="preserve"> yapmak</w:t>
            </w:r>
          </w:p>
          <w:p w14:paraId="2FC2C7C6" w14:textId="025C4595" w:rsidR="004573A8" w:rsidRPr="008214BE" w:rsidRDefault="004573A8" w:rsidP="006A005B">
            <w:pPr>
              <w:spacing w:before="120"/>
              <w:ind w:left="57" w:right="57"/>
              <w:rPr>
                <w:rFonts w:ascii="Arial" w:hAnsi="Arial" w:cs="Arial"/>
                <w:b/>
                <w:sz w:val="20"/>
                <w:szCs w:val="20"/>
              </w:rPr>
            </w:pPr>
          </w:p>
        </w:tc>
        <w:tc>
          <w:tcPr>
            <w:tcW w:w="2981" w:type="dxa"/>
            <w:vAlign w:val="center"/>
          </w:tcPr>
          <w:p w14:paraId="7CB1B482" w14:textId="77777777" w:rsidR="006A005B" w:rsidRPr="008214BE" w:rsidRDefault="006A005B" w:rsidP="006A005B">
            <w:pPr>
              <w:pStyle w:val="AralkYok"/>
              <w:spacing w:before="120"/>
              <w:ind w:left="57" w:right="57"/>
              <w:contextualSpacing/>
              <w:rPr>
                <w:rFonts w:ascii="Arial" w:hAnsi="Arial" w:cs="Arial"/>
                <w:sz w:val="20"/>
                <w:szCs w:val="20"/>
              </w:rPr>
            </w:pPr>
            <w:r w:rsidRPr="008214BE">
              <w:rPr>
                <w:rFonts w:ascii="Arial" w:hAnsi="Arial" w:cs="Arial"/>
                <w:sz w:val="20"/>
                <w:szCs w:val="20"/>
              </w:rPr>
              <w:lastRenderedPageBreak/>
              <w:t xml:space="preserve">SDB2.2. İş Birliği Becerisi </w:t>
            </w:r>
          </w:p>
          <w:p w14:paraId="54E8C8A3" w14:textId="77777777" w:rsidR="006A005B" w:rsidRPr="008214BE" w:rsidRDefault="006A005B" w:rsidP="006A005B">
            <w:pPr>
              <w:pStyle w:val="AralkYok"/>
              <w:spacing w:before="120"/>
              <w:ind w:left="57" w:right="57"/>
              <w:contextualSpacing/>
              <w:rPr>
                <w:rFonts w:ascii="Arial" w:hAnsi="Arial" w:cs="Arial"/>
                <w:sz w:val="20"/>
                <w:szCs w:val="20"/>
              </w:rPr>
            </w:pPr>
            <w:r w:rsidRPr="008214BE">
              <w:rPr>
                <w:rFonts w:ascii="Arial" w:hAnsi="Arial" w:cs="Arial"/>
                <w:sz w:val="20"/>
                <w:szCs w:val="20"/>
              </w:rPr>
              <w:t>D6.2. Doğru ve güvenilir olmak</w:t>
            </w:r>
          </w:p>
          <w:p w14:paraId="0165F966" w14:textId="2A229352" w:rsidR="006A005B" w:rsidRPr="008214BE" w:rsidRDefault="006A005B" w:rsidP="006A005B">
            <w:pPr>
              <w:pStyle w:val="AralkYok"/>
              <w:spacing w:before="120"/>
              <w:ind w:left="57" w:right="57"/>
              <w:contextualSpacing/>
              <w:rPr>
                <w:rFonts w:ascii="Arial" w:hAnsi="Arial" w:cs="Arial"/>
                <w:sz w:val="20"/>
                <w:szCs w:val="20"/>
              </w:rPr>
            </w:pPr>
            <w:r w:rsidRPr="008214BE">
              <w:rPr>
                <w:rFonts w:ascii="Arial" w:hAnsi="Arial" w:cs="Arial"/>
                <w:sz w:val="20"/>
                <w:szCs w:val="20"/>
              </w:rPr>
              <w:t>D16.3.</w:t>
            </w:r>
            <w:r w:rsidR="000177FB">
              <w:rPr>
                <w:rFonts w:ascii="Arial" w:hAnsi="Arial" w:cs="Arial"/>
                <w:sz w:val="20"/>
                <w:szCs w:val="20"/>
              </w:rPr>
              <w:t xml:space="preserve"> </w:t>
            </w:r>
            <w:r w:rsidRPr="008214BE">
              <w:rPr>
                <w:rFonts w:ascii="Arial" w:hAnsi="Arial" w:cs="Arial"/>
                <w:sz w:val="20"/>
                <w:szCs w:val="20"/>
              </w:rPr>
              <w:t>Görev bilincine sahip olmak</w:t>
            </w:r>
          </w:p>
          <w:p w14:paraId="43C1A9C7" w14:textId="77777777" w:rsidR="006A005B" w:rsidRPr="008214BE" w:rsidRDefault="006A005B" w:rsidP="006A005B">
            <w:pPr>
              <w:pStyle w:val="AralkYok"/>
              <w:spacing w:before="120"/>
              <w:ind w:left="57" w:right="57"/>
              <w:contextualSpacing/>
              <w:rPr>
                <w:rFonts w:ascii="Arial" w:hAnsi="Arial" w:cs="Arial"/>
                <w:sz w:val="20"/>
                <w:szCs w:val="20"/>
              </w:rPr>
            </w:pPr>
            <w:r w:rsidRPr="008214BE">
              <w:rPr>
                <w:rFonts w:ascii="Arial" w:hAnsi="Arial" w:cs="Arial"/>
                <w:sz w:val="20"/>
                <w:szCs w:val="20"/>
              </w:rPr>
              <w:t>OB1. Bilgi Okuryazarlığı</w:t>
            </w:r>
          </w:p>
          <w:p w14:paraId="14E70044" w14:textId="77777777" w:rsidR="006A005B" w:rsidRPr="008214BE" w:rsidRDefault="006A005B" w:rsidP="006A005B">
            <w:pPr>
              <w:pStyle w:val="ListeParagraf"/>
              <w:spacing w:before="120"/>
              <w:ind w:left="57" w:right="57"/>
              <w:rPr>
                <w:rFonts w:ascii="Arial" w:hAnsi="Arial" w:cs="Arial"/>
                <w:sz w:val="20"/>
                <w:szCs w:val="20"/>
              </w:rPr>
            </w:pPr>
            <w:r w:rsidRPr="008214BE">
              <w:rPr>
                <w:rFonts w:ascii="Arial" w:hAnsi="Arial" w:cs="Arial"/>
                <w:sz w:val="20"/>
                <w:szCs w:val="20"/>
              </w:rPr>
              <w:lastRenderedPageBreak/>
              <w:t>OB7. Veri Okuryazarlığı</w:t>
            </w:r>
          </w:p>
          <w:p w14:paraId="7A32DE54" w14:textId="4356A16A" w:rsidR="006A005B" w:rsidRPr="008214BE" w:rsidRDefault="006A005B" w:rsidP="006A005B">
            <w:pPr>
              <w:pStyle w:val="AralkYok"/>
              <w:spacing w:before="120"/>
              <w:ind w:left="57" w:right="57"/>
              <w:contextualSpacing/>
              <w:rPr>
                <w:rFonts w:ascii="Arial" w:hAnsi="Arial" w:cs="Arial"/>
                <w:sz w:val="20"/>
                <w:szCs w:val="20"/>
              </w:rPr>
            </w:pPr>
            <w:r w:rsidRPr="008214BE">
              <w:rPr>
                <w:rFonts w:ascii="Arial" w:hAnsi="Arial" w:cs="Arial"/>
                <w:sz w:val="20"/>
                <w:szCs w:val="20"/>
              </w:rPr>
              <w:t xml:space="preserve">KB2.14. Yorumlama Becerisi </w:t>
            </w:r>
          </w:p>
          <w:p w14:paraId="0C88292A" w14:textId="6D7B4B1A" w:rsidR="006A005B" w:rsidRPr="008214BE" w:rsidRDefault="006A005B" w:rsidP="006A005B">
            <w:pPr>
              <w:pStyle w:val="AralkYok"/>
              <w:spacing w:before="120"/>
              <w:ind w:left="57" w:right="57"/>
              <w:contextualSpacing/>
              <w:rPr>
                <w:rFonts w:ascii="Arial" w:hAnsi="Arial" w:cs="Arial"/>
                <w:sz w:val="20"/>
                <w:szCs w:val="20"/>
              </w:rPr>
            </w:pPr>
            <w:r w:rsidRPr="008214BE">
              <w:rPr>
                <w:rFonts w:ascii="Arial" w:hAnsi="Arial" w:cs="Arial"/>
                <w:sz w:val="20"/>
                <w:szCs w:val="20"/>
              </w:rPr>
              <w:t xml:space="preserve">KB3.1. Karar Verme Becerisi </w:t>
            </w:r>
          </w:p>
          <w:p w14:paraId="5E76C8D3" w14:textId="5E9FF26B" w:rsidR="006A005B" w:rsidRPr="008214BE" w:rsidRDefault="006A005B" w:rsidP="006A005B">
            <w:pPr>
              <w:pStyle w:val="ListeParagraf"/>
              <w:spacing w:before="120"/>
              <w:ind w:left="57" w:right="57"/>
              <w:rPr>
                <w:rFonts w:ascii="Arial" w:hAnsi="Arial" w:cs="Arial"/>
                <w:b/>
                <w:sz w:val="20"/>
                <w:szCs w:val="20"/>
              </w:rPr>
            </w:pPr>
            <w:r w:rsidRPr="008214BE">
              <w:rPr>
                <w:rFonts w:ascii="Arial" w:hAnsi="Arial" w:cs="Arial"/>
                <w:sz w:val="20"/>
                <w:szCs w:val="20"/>
              </w:rPr>
              <w:t>KB3.2. Problem Çözme Becerisi</w:t>
            </w:r>
          </w:p>
        </w:tc>
      </w:tr>
      <w:tr w:rsidR="006A005B" w:rsidRPr="008214BE" w14:paraId="033A3361" w14:textId="77777777" w:rsidTr="0040459F">
        <w:trPr>
          <w:trHeight w:val="534"/>
        </w:trPr>
        <w:tc>
          <w:tcPr>
            <w:tcW w:w="1838" w:type="dxa"/>
            <w:vAlign w:val="center"/>
          </w:tcPr>
          <w:p w14:paraId="2C131024" w14:textId="01756D13" w:rsidR="006A005B" w:rsidRPr="008214BE" w:rsidRDefault="006A005B" w:rsidP="006A005B">
            <w:pPr>
              <w:spacing w:before="120"/>
              <w:ind w:left="57" w:right="57"/>
              <w:rPr>
                <w:rFonts w:ascii="Arial" w:hAnsi="Arial" w:cs="Arial"/>
                <w:b/>
                <w:sz w:val="20"/>
                <w:szCs w:val="20"/>
              </w:rPr>
            </w:pPr>
            <w:r w:rsidRPr="008214BE">
              <w:rPr>
                <w:rFonts w:ascii="Arial" w:eastAsia="Calibri" w:hAnsi="Arial" w:cs="Arial"/>
                <w:b/>
                <w:bCs/>
                <w:sz w:val="20"/>
                <w:szCs w:val="20"/>
              </w:rPr>
              <w:lastRenderedPageBreak/>
              <w:t>Personel Yükseltici Platformların Güç Kaynakları</w:t>
            </w:r>
          </w:p>
        </w:tc>
        <w:tc>
          <w:tcPr>
            <w:tcW w:w="4253" w:type="dxa"/>
            <w:gridSpan w:val="2"/>
          </w:tcPr>
          <w:p w14:paraId="624EF620" w14:textId="77777777" w:rsidR="006A005B" w:rsidRPr="008214BE" w:rsidRDefault="006A005B" w:rsidP="006A005B">
            <w:pPr>
              <w:spacing w:before="120"/>
              <w:ind w:left="57" w:right="57"/>
              <w:rPr>
                <w:rFonts w:ascii="Arial" w:eastAsia="Times New Roman" w:hAnsi="Arial" w:cs="Arial"/>
                <w:sz w:val="20"/>
                <w:szCs w:val="20"/>
              </w:rPr>
            </w:pPr>
            <w:r w:rsidRPr="008214BE">
              <w:rPr>
                <w:rFonts w:ascii="Arial" w:eastAsia="Times New Roman" w:hAnsi="Arial" w:cs="Arial"/>
                <w:sz w:val="20"/>
                <w:szCs w:val="20"/>
              </w:rPr>
              <w:t>Akülerin seçimini ve bakımını yapmak</w:t>
            </w:r>
          </w:p>
          <w:p w14:paraId="2AC0C328" w14:textId="105D31DF" w:rsidR="006A005B" w:rsidRPr="008214BE" w:rsidRDefault="006A005B" w:rsidP="006A005B">
            <w:pPr>
              <w:spacing w:before="120"/>
              <w:ind w:left="57" w:right="57"/>
              <w:rPr>
                <w:rFonts w:ascii="Arial" w:eastAsia="Calibri" w:hAnsi="Arial" w:cs="Arial"/>
                <w:sz w:val="20"/>
                <w:szCs w:val="20"/>
              </w:rPr>
            </w:pPr>
            <w:r w:rsidRPr="008214BE">
              <w:rPr>
                <w:rFonts w:ascii="Arial" w:eastAsia="Calibri" w:hAnsi="Arial" w:cs="Arial"/>
                <w:sz w:val="20"/>
                <w:szCs w:val="20"/>
              </w:rPr>
              <w:t xml:space="preserve">Sulu tip </w:t>
            </w:r>
            <w:proofErr w:type="spellStart"/>
            <w:r w:rsidRPr="008214BE">
              <w:rPr>
                <w:rFonts w:ascii="Arial" w:eastAsia="Calibri" w:hAnsi="Arial" w:cs="Arial"/>
                <w:sz w:val="20"/>
                <w:szCs w:val="20"/>
              </w:rPr>
              <w:t>traksiyoner</w:t>
            </w:r>
            <w:proofErr w:type="spellEnd"/>
            <w:r w:rsidRPr="008214BE">
              <w:rPr>
                <w:rFonts w:ascii="Arial" w:eastAsia="Calibri" w:hAnsi="Arial" w:cs="Arial"/>
                <w:sz w:val="20"/>
                <w:szCs w:val="20"/>
              </w:rPr>
              <w:t xml:space="preserve"> akülerin saf su seviyesini ve yoğunluğunu hidrometre ile ölçmek</w:t>
            </w:r>
          </w:p>
          <w:p w14:paraId="786D64F9" w14:textId="2DFD1E5B" w:rsidR="006A005B" w:rsidRPr="008214BE" w:rsidRDefault="006A005B" w:rsidP="006A005B">
            <w:pPr>
              <w:spacing w:before="120"/>
              <w:ind w:left="57" w:right="57"/>
              <w:rPr>
                <w:rFonts w:ascii="Arial" w:eastAsia="Calibri" w:hAnsi="Arial" w:cs="Arial"/>
                <w:sz w:val="20"/>
                <w:szCs w:val="20"/>
              </w:rPr>
            </w:pPr>
            <w:r w:rsidRPr="008214BE">
              <w:rPr>
                <w:rFonts w:ascii="Arial" w:eastAsia="Calibri" w:hAnsi="Arial" w:cs="Arial"/>
                <w:sz w:val="20"/>
                <w:szCs w:val="20"/>
              </w:rPr>
              <w:t xml:space="preserve">Bakımsız (Jel/AGM) akülerin </w:t>
            </w:r>
            <w:proofErr w:type="spellStart"/>
            <w:r w:rsidRPr="008214BE">
              <w:rPr>
                <w:rFonts w:ascii="Arial" w:eastAsia="Calibri" w:hAnsi="Arial" w:cs="Arial"/>
                <w:sz w:val="20"/>
                <w:szCs w:val="20"/>
              </w:rPr>
              <w:t>kutupbaşı</w:t>
            </w:r>
            <w:proofErr w:type="spellEnd"/>
            <w:r w:rsidRPr="008214BE">
              <w:rPr>
                <w:rFonts w:ascii="Arial" w:eastAsia="Calibri" w:hAnsi="Arial" w:cs="Arial"/>
                <w:sz w:val="20"/>
                <w:szCs w:val="20"/>
              </w:rPr>
              <w:t xml:space="preserve"> ve gövde (şişme/çatlak) kontrollerini yapmak</w:t>
            </w:r>
          </w:p>
          <w:p w14:paraId="5F788D3F" w14:textId="77777777" w:rsidR="006A005B" w:rsidRPr="008214BE" w:rsidRDefault="006A005B" w:rsidP="006A005B">
            <w:pPr>
              <w:spacing w:before="120"/>
              <w:ind w:left="57" w:right="57"/>
              <w:rPr>
                <w:rFonts w:ascii="Arial" w:eastAsia="Calibri" w:hAnsi="Arial" w:cs="Arial"/>
                <w:sz w:val="20"/>
                <w:szCs w:val="20"/>
              </w:rPr>
            </w:pPr>
            <w:r w:rsidRPr="00B85E5E">
              <w:rPr>
                <w:rFonts w:ascii="Arial" w:eastAsia="Calibri" w:hAnsi="Arial" w:cs="Arial"/>
                <w:sz w:val="20"/>
                <w:szCs w:val="20"/>
              </w:rPr>
              <w:t>Lityum akülerin BMS göstergelerini kontrol etmek</w:t>
            </w:r>
            <w:r w:rsidRPr="004573A8">
              <w:rPr>
                <w:rFonts w:ascii="Arial" w:eastAsia="Calibri" w:hAnsi="Arial" w:cs="Arial"/>
                <w:sz w:val="20"/>
                <w:szCs w:val="20"/>
              </w:rPr>
              <w:t xml:space="preserve"> ve</w:t>
            </w:r>
            <w:r w:rsidRPr="008214BE">
              <w:rPr>
                <w:rFonts w:ascii="Arial" w:eastAsia="Calibri" w:hAnsi="Arial" w:cs="Arial"/>
                <w:sz w:val="20"/>
                <w:szCs w:val="20"/>
              </w:rPr>
              <w:t xml:space="preserve"> hata kodlarını okumak </w:t>
            </w:r>
          </w:p>
          <w:p w14:paraId="57C1BB7A" w14:textId="628250EA" w:rsidR="006A005B" w:rsidRPr="008214BE" w:rsidRDefault="006A005B" w:rsidP="006A005B">
            <w:pPr>
              <w:spacing w:before="120"/>
              <w:ind w:left="57" w:right="57"/>
              <w:rPr>
                <w:rFonts w:ascii="Arial" w:eastAsia="Calibri" w:hAnsi="Arial" w:cs="Arial"/>
                <w:sz w:val="20"/>
                <w:szCs w:val="20"/>
              </w:rPr>
            </w:pPr>
            <w:r w:rsidRPr="00B85E5E">
              <w:rPr>
                <w:rFonts w:ascii="Arial" w:eastAsia="Calibri" w:hAnsi="Arial" w:cs="Arial"/>
                <w:sz w:val="20"/>
                <w:szCs w:val="20"/>
              </w:rPr>
              <w:t>Akü</w:t>
            </w:r>
            <w:r w:rsidRPr="008214BE">
              <w:rPr>
                <w:rFonts w:ascii="Arial" w:eastAsia="Calibri" w:hAnsi="Arial" w:cs="Arial"/>
                <w:sz w:val="20"/>
                <w:szCs w:val="20"/>
              </w:rPr>
              <w:t xml:space="preserve"> </w:t>
            </w:r>
            <w:proofErr w:type="spellStart"/>
            <w:r w:rsidRPr="008214BE">
              <w:rPr>
                <w:rFonts w:ascii="Arial" w:eastAsia="Calibri" w:hAnsi="Arial" w:cs="Arial"/>
                <w:sz w:val="20"/>
                <w:szCs w:val="20"/>
              </w:rPr>
              <w:t>kutupbaşlarını</w:t>
            </w:r>
            <w:proofErr w:type="spellEnd"/>
            <w:r w:rsidRPr="008214BE">
              <w:rPr>
                <w:rFonts w:ascii="Arial" w:eastAsia="Calibri" w:hAnsi="Arial" w:cs="Arial"/>
                <w:sz w:val="20"/>
                <w:szCs w:val="20"/>
              </w:rPr>
              <w:t xml:space="preserve"> temizlemek ve </w:t>
            </w:r>
            <w:proofErr w:type="spellStart"/>
            <w:r w:rsidRPr="008214BE">
              <w:rPr>
                <w:rFonts w:ascii="Arial" w:eastAsia="Calibri" w:hAnsi="Arial" w:cs="Arial"/>
                <w:sz w:val="20"/>
                <w:szCs w:val="20"/>
              </w:rPr>
              <w:t>torkunda</w:t>
            </w:r>
            <w:proofErr w:type="spellEnd"/>
            <w:r w:rsidRPr="008214BE">
              <w:rPr>
                <w:rFonts w:ascii="Arial" w:eastAsia="Calibri" w:hAnsi="Arial" w:cs="Arial"/>
                <w:sz w:val="20"/>
                <w:szCs w:val="20"/>
              </w:rPr>
              <w:t xml:space="preserve"> sıkmak</w:t>
            </w:r>
          </w:p>
          <w:p w14:paraId="20EF32A5" w14:textId="2B87ADEA" w:rsidR="006A005B" w:rsidRPr="008214BE" w:rsidRDefault="006A005B" w:rsidP="006A005B">
            <w:pPr>
              <w:spacing w:before="120"/>
              <w:ind w:left="57" w:right="57"/>
              <w:rPr>
                <w:rFonts w:ascii="Arial" w:eastAsia="Calibri" w:hAnsi="Arial" w:cs="Arial"/>
                <w:sz w:val="20"/>
                <w:szCs w:val="20"/>
              </w:rPr>
            </w:pPr>
            <w:r w:rsidRPr="00D10746">
              <w:rPr>
                <w:rFonts w:ascii="Arial" w:eastAsia="Calibri" w:hAnsi="Arial" w:cs="Arial"/>
                <w:sz w:val="20"/>
                <w:szCs w:val="20"/>
              </w:rPr>
              <w:t>Akü şarj cihazını (redresör) akü tipine uygun (</w:t>
            </w:r>
            <w:r w:rsidR="00D10746" w:rsidRPr="00FA19C1">
              <w:rPr>
                <w:rFonts w:ascii="Arial" w:eastAsia="Calibri" w:hAnsi="Arial" w:cs="Arial"/>
                <w:sz w:val="20"/>
                <w:szCs w:val="20"/>
              </w:rPr>
              <w:t>s</w:t>
            </w:r>
            <w:r w:rsidRPr="00D10746">
              <w:rPr>
                <w:rFonts w:ascii="Arial" w:eastAsia="Calibri" w:hAnsi="Arial" w:cs="Arial"/>
                <w:sz w:val="20"/>
                <w:szCs w:val="20"/>
              </w:rPr>
              <w:t>ulu/</w:t>
            </w:r>
            <w:r w:rsidR="00D10746" w:rsidRPr="00FA19C1">
              <w:rPr>
                <w:rFonts w:ascii="Arial" w:eastAsia="Calibri" w:hAnsi="Arial" w:cs="Arial"/>
                <w:sz w:val="20"/>
                <w:szCs w:val="20"/>
              </w:rPr>
              <w:t>j</w:t>
            </w:r>
            <w:r w:rsidRPr="00D10746">
              <w:rPr>
                <w:rFonts w:ascii="Arial" w:eastAsia="Calibri" w:hAnsi="Arial" w:cs="Arial"/>
                <w:sz w:val="20"/>
                <w:szCs w:val="20"/>
              </w:rPr>
              <w:t>el/</w:t>
            </w:r>
            <w:r w:rsidR="00D10746" w:rsidRPr="00FA19C1">
              <w:rPr>
                <w:rFonts w:ascii="Arial" w:eastAsia="Calibri" w:hAnsi="Arial" w:cs="Arial"/>
                <w:sz w:val="20"/>
                <w:szCs w:val="20"/>
              </w:rPr>
              <w:t>l</w:t>
            </w:r>
            <w:r w:rsidRPr="00D10746">
              <w:rPr>
                <w:rFonts w:ascii="Arial" w:eastAsia="Calibri" w:hAnsi="Arial" w:cs="Arial"/>
                <w:sz w:val="20"/>
                <w:szCs w:val="20"/>
              </w:rPr>
              <w:t>ityum) seçmek</w:t>
            </w:r>
            <w:r w:rsidR="00D10746" w:rsidRPr="00FA19C1">
              <w:rPr>
                <w:rFonts w:ascii="Arial" w:eastAsia="Calibri" w:hAnsi="Arial" w:cs="Arial"/>
                <w:sz w:val="20"/>
                <w:szCs w:val="20"/>
              </w:rPr>
              <w:t>,</w:t>
            </w:r>
            <w:r w:rsidRPr="00D10746">
              <w:rPr>
                <w:rFonts w:ascii="Arial" w:eastAsia="Calibri" w:hAnsi="Arial" w:cs="Arial"/>
                <w:sz w:val="20"/>
                <w:szCs w:val="20"/>
              </w:rPr>
              <w:t xml:space="preserve"> bağlamak ve şarj göstergelerini izlemek</w:t>
            </w:r>
          </w:p>
          <w:p w14:paraId="17F8777F" w14:textId="7F83F437" w:rsidR="006A005B" w:rsidRPr="008214BE" w:rsidRDefault="006A005B" w:rsidP="006A005B">
            <w:pPr>
              <w:spacing w:before="120"/>
              <w:ind w:left="57" w:right="57"/>
              <w:rPr>
                <w:rFonts w:ascii="Arial" w:eastAsia="Times New Roman" w:hAnsi="Arial" w:cs="Arial"/>
                <w:sz w:val="20"/>
                <w:szCs w:val="20"/>
              </w:rPr>
            </w:pPr>
            <w:r w:rsidRPr="008214BE">
              <w:rPr>
                <w:rFonts w:ascii="Arial" w:eastAsia="Times New Roman" w:hAnsi="Arial" w:cs="Arial"/>
                <w:sz w:val="20"/>
                <w:szCs w:val="20"/>
              </w:rPr>
              <w:t>Şarj sistemlerinin kontrollerini yapmak</w:t>
            </w:r>
          </w:p>
          <w:p w14:paraId="043CE6FB" w14:textId="0F27B264" w:rsidR="006A005B" w:rsidRPr="008214BE" w:rsidRDefault="006A005B" w:rsidP="006A005B">
            <w:pPr>
              <w:spacing w:before="120"/>
              <w:ind w:left="57" w:right="57"/>
              <w:rPr>
                <w:rFonts w:ascii="Arial" w:eastAsia="Calibri" w:hAnsi="Arial" w:cs="Arial"/>
                <w:sz w:val="20"/>
                <w:szCs w:val="20"/>
              </w:rPr>
            </w:pPr>
            <w:r w:rsidRPr="008214BE">
              <w:rPr>
                <w:rFonts w:ascii="Arial" w:eastAsia="Calibri" w:hAnsi="Arial" w:cs="Arial"/>
                <w:sz w:val="20"/>
                <w:szCs w:val="20"/>
              </w:rPr>
              <w:t>Arıza tespit cihazı</w:t>
            </w:r>
            <w:r w:rsidR="006E7EDE">
              <w:rPr>
                <w:rFonts w:ascii="Arial" w:eastAsia="Calibri" w:hAnsi="Arial" w:cs="Arial"/>
                <w:sz w:val="20"/>
                <w:szCs w:val="20"/>
              </w:rPr>
              <w:t>yla</w:t>
            </w:r>
            <w:r w:rsidRPr="008214BE">
              <w:rPr>
                <w:rFonts w:ascii="Arial" w:eastAsia="Calibri" w:hAnsi="Arial" w:cs="Arial"/>
                <w:sz w:val="20"/>
                <w:szCs w:val="20"/>
              </w:rPr>
              <w:t xml:space="preserve"> veya makine monitöründen şarj sistemi</w:t>
            </w:r>
            <w:r w:rsidR="006E7EDE">
              <w:rPr>
                <w:rFonts w:ascii="Arial" w:eastAsia="Calibri" w:hAnsi="Arial" w:cs="Arial"/>
                <w:sz w:val="20"/>
                <w:szCs w:val="20"/>
              </w:rPr>
              <w:t>nin</w:t>
            </w:r>
            <w:r w:rsidRPr="008214BE">
              <w:rPr>
                <w:rFonts w:ascii="Arial" w:eastAsia="Calibri" w:hAnsi="Arial" w:cs="Arial"/>
                <w:sz w:val="20"/>
                <w:szCs w:val="20"/>
              </w:rPr>
              <w:t xml:space="preserve"> çalışma kontrolleri</w:t>
            </w:r>
            <w:r w:rsidR="006E7EDE">
              <w:rPr>
                <w:rFonts w:ascii="Arial" w:eastAsia="Calibri" w:hAnsi="Arial" w:cs="Arial"/>
                <w:sz w:val="20"/>
                <w:szCs w:val="20"/>
              </w:rPr>
              <w:t>ni</w:t>
            </w:r>
            <w:r w:rsidRPr="008214BE">
              <w:rPr>
                <w:rFonts w:ascii="Arial" w:eastAsia="Calibri" w:hAnsi="Arial" w:cs="Arial"/>
                <w:sz w:val="20"/>
                <w:szCs w:val="20"/>
              </w:rPr>
              <w:t xml:space="preserve"> yapmak</w:t>
            </w:r>
          </w:p>
          <w:p w14:paraId="2CCCCBF8" w14:textId="5E109721" w:rsidR="006A005B" w:rsidRPr="008214BE" w:rsidRDefault="006A005B" w:rsidP="006A005B">
            <w:pPr>
              <w:spacing w:before="120"/>
              <w:ind w:left="57" w:right="57"/>
              <w:rPr>
                <w:rFonts w:ascii="Arial" w:eastAsia="Calibri" w:hAnsi="Arial" w:cs="Arial"/>
                <w:sz w:val="20"/>
                <w:szCs w:val="20"/>
              </w:rPr>
            </w:pPr>
            <w:r w:rsidRPr="008214BE">
              <w:rPr>
                <w:rFonts w:ascii="Arial" w:eastAsia="Calibri" w:hAnsi="Arial" w:cs="Arial"/>
                <w:sz w:val="20"/>
                <w:szCs w:val="20"/>
              </w:rPr>
              <w:t>Dizel motorlu platformlarda motor yağı, yakıt filtresi, hava filtresi ve kayış değişimleri</w:t>
            </w:r>
            <w:r w:rsidR="00B85E5E">
              <w:rPr>
                <w:rFonts w:ascii="Arial" w:eastAsia="Calibri" w:hAnsi="Arial" w:cs="Arial"/>
                <w:sz w:val="20"/>
                <w:szCs w:val="20"/>
              </w:rPr>
              <w:t>ni</w:t>
            </w:r>
            <w:r w:rsidRPr="008214BE">
              <w:rPr>
                <w:rFonts w:ascii="Arial" w:eastAsia="Calibri" w:hAnsi="Arial" w:cs="Arial"/>
                <w:sz w:val="20"/>
                <w:szCs w:val="20"/>
              </w:rPr>
              <w:t xml:space="preserve"> </w:t>
            </w:r>
            <w:r w:rsidRPr="008214BE">
              <w:rPr>
                <w:rFonts w:ascii="Arial" w:eastAsia="Times New Roman" w:hAnsi="Arial" w:cs="Arial"/>
                <w:sz w:val="20"/>
                <w:szCs w:val="20"/>
              </w:rPr>
              <w:t>kataloglara göre y</w:t>
            </w:r>
            <w:r w:rsidRPr="008214BE">
              <w:rPr>
                <w:rFonts w:ascii="Arial" w:eastAsia="Calibri" w:hAnsi="Arial" w:cs="Arial"/>
                <w:sz w:val="20"/>
                <w:szCs w:val="20"/>
              </w:rPr>
              <w:t>apmak</w:t>
            </w:r>
          </w:p>
          <w:p w14:paraId="5498CAEE" w14:textId="00F36BA4" w:rsidR="006A005B" w:rsidRPr="008214BE" w:rsidRDefault="006A005B" w:rsidP="006A005B">
            <w:pPr>
              <w:spacing w:before="120"/>
              <w:ind w:left="57" w:right="57"/>
              <w:rPr>
                <w:rFonts w:ascii="Arial" w:eastAsia="Calibri" w:hAnsi="Arial" w:cs="Arial"/>
                <w:sz w:val="20"/>
                <w:szCs w:val="20"/>
              </w:rPr>
            </w:pPr>
            <w:r w:rsidRPr="008214BE">
              <w:rPr>
                <w:rFonts w:ascii="Arial" w:eastAsia="Calibri" w:hAnsi="Arial" w:cs="Arial"/>
                <w:sz w:val="20"/>
                <w:szCs w:val="20"/>
              </w:rPr>
              <w:t>Yakıt</w:t>
            </w:r>
            <w:r w:rsidR="00787334">
              <w:rPr>
                <w:rFonts w:ascii="Arial" w:eastAsia="Calibri" w:hAnsi="Arial" w:cs="Arial"/>
                <w:sz w:val="20"/>
                <w:szCs w:val="20"/>
              </w:rPr>
              <w:t>-</w:t>
            </w:r>
            <w:r w:rsidRPr="008214BE">
              <w:rPr>
                <w:rFonts w:ascii="Arial" w:eastAsia="Calibri" w:hAnsi="Arial" w:cs="Arial"/>
                <w:sz w:val="20"/>
                <w:szCs w:val="20"/>
              </w:rPr>
              <w:t>su ayırıcı filtresini (</w:t>
            </w:r>
            <w:proofErr w:type="spellStart"/>
            <w:r w:rsidRPr="008214BE">
              <w:rPr>
                <w:rFonts w:ascii="Arial" w:eastAsia="Calibri" w:hAnsi="Arial" w:cs="Arial"/>
                <w:sz w:val="20"/>
                <w:szCs w:val="20"/>
              </w:rPr>
              <w:t>water</w:t>
            </w:r>
            <w:proofErr w:type="spellEnd"/>
            <w:r w:rsidRPr="008214BE">
              <w:rPr>
                <w:rFonts w:ascii="Arial" w:eastAsia="Calibri" w:hAnsi="Arial" w:cs="Arial"/>
                <w:sz w:val="20"/>
                <w:szCs w:val="20"/>
              </w:rPr>
              <w:t xml:space="preserve"> </w:t>
            </w:r>
            <w:proofErr w:type="spellStart"/>
            <w:r w:rsidRPr="008214BE">
              <w:rPr>
                <w:rFonts w:ascii="Arial" w:eastAsia="Calibri" w:hAnsi="Arial" w:cs="Arial"/>
                <w:sz w:val="20"/>
                <w:szCs w:val="20"/>
              </w:rPr>
              <w:t>separator</w:t>
            </w:r>
            <w:proofErr w:type="spellEnd"/>
            <w:r w:rsidRPr="008214BE">
              <w:rPr>
                <w:rFonts w:ascii="Arial" w:eastAsia="Calibri" w:hAnsi="Arial" w:cs="Arial"/>
                <w:sz w:val="20"/>
                <w:szCs w:val="20"/>
              </w:rPr>
              <w:t>) boşaltmak</w:t>
            </w:r>
          </w:p>
          <w:p w14:paraId="513E6276" w14:textId="77777777" w:rsidR="006A005B" w:rsidRDefault="006A005B" w:rsidP="006A005B">
            <w:pPr>
              <w:spacing w:before="120"/>
              <w:ind w:left="57" w:right="57"/>
              <w:rPr>
                <w:rFonts w:ascii="Arial" w:eastAsia="Calibri" w:hAnsi="Arial" w:cs="Arial"/>
                <w:sz w:val="20"/>
                <w:szCs w:val="20"/>
              </w:rPr>
            </w:pPr>
            <w:r w:rsidRPr="008214BE">
              <w:rPr>
                <w:rFonts w:ascii="Arial" w:eastAsia="Calibri" w:hAnsi="Arial" w:cs="Arial"/>
                <w:sz w:val="20"/>
                <w:szCs w:val="20"/>
              </w:rPr>
              <w:t>Hava alma işlemini yapmak</w:t>
            </w:r>
          </w:p>
          <w:p w14:paraId="725F01F4" w14:textId="42467C31" w:rsidR="00B85E5E" w:rsidRPr="008214BE" w:rsidRDefault="00B85E5E" w:rsidP="006A005B">
            <w:pPr>
              <w:spacing w:before="120"/>
              <w:ind w:left="57" w:right="57"/>
              <w:rPr>
                <w:rFonts w:ascii="Arial" w:hAnsi="Arial" w:cs="Arial"/>
                <w:b/>
                <w:sz w:val="20"/>
                <w:szCs w:val="20"/>
              </w:rPr>
            </w:pPr>
          </w:p>
        </w:tc>
        <w:tc>
          <w:tcPr>
            <w:tcW w:w="2981" w:type="dxa"/>
            <w:vAlign w:val="center"/>
          </w:tcPr>
          <w:p w14:paraId="10534C4E" w14:textId="77777777" w:rsidR="006A005B" w:rsidRPr="008214BE" w:rsidRDefault="006A005B" w:rsidP="006A005B">
            <w:pPr>
              <w:pStyle w:val="AralkYok"/>
              <w:spacing w:before="120"/>
              <w:ind w:left="57" w:right="57"/>
              <w:contextualSpacing/>
              <w:rPr>
                <w:rFonts w:ascii="Arial" w:hAnsi="Arial" w:cs="Arial"/>
                <w:sz w:val="20"/>
                <w:szCs w:val="20"/>
              </w:rPr>
            </w:pPr>
            <w:r w:rsidRPr="008214BE">
              <w:rPr>
                <w:rFonts w:ascii="Arial" w:hAnsi="Arial" w:cs="Arial"/>
                <w:sz w:val="20"/>
                <w:szCs w:val="20"/>
              </w:rPr>
              <w:t>D3.2. Planlı olmak</w:t>
            </w:r>
          </w:p>
          <w:p w14:paraId="14625593" w14:textId="0B7A6C36" w:rsidR="006A005B" w:rsidRPr="008214BE" w:rsidRDefault="006A005B" w:rsidP="006A005B">
            <w:pPr>
              <w:pStyle w:val="AralkYok"/>
              <w:spacing w:before="120"/>
              <w:ind w:left="57" w:right="57"/>
              <w:contextualSpacing/>
              <w:rPr>
                <w:rFonts w:ascii="Arial" w:hAnsi="Arial" w:cs="Arial"/>
                <w:sz w:val="20"/>
                <w:szCs w:val="20"/>
              </w:rPr>
            </w:pPr>
            <w:r w:rsidRPr="008214BE">
              <w:rPr>
                <w:rFonts w:ascii="Arial" w:hAnsi="Arial" w:cs="Arial"/>
                <w:sz w:val="20"/>
                <w:szCs w:val="20"/>
              </w:rPr>
              <w:t>D16.3.</w:t>
            </w:r>
            <w:r w:rsidR="000177FB">
              <w:rPr>
                <w:rFonts w:ascii="Arial" w:hAnsi="Arial" w:cs="Arial"/>
                <w:sz w:val="20"/>
                <w:szCs w:val="20"/>
              </w:rPr>
              <w:t xml:space="preserve"> </w:t>
            </w:r>
            <w:r w:rsidRPr="008214BE">
              <w:rPr>
                <w:rFonts w:ascii="Arial" w:hAnsi="Arial" w:cs="Arial"/>
                <w:sz w:val="20"/>
                <w:szCs w:val="20"/>
              </w:rPr>
              <w:t>Görev bilincine sahip olmak</w:t>
            </w:r>
          </w:p>
          <w:p w14:paraId="1B79B73B" w14:textId="77777777" w:rsidR="006A005B" w:rsidRPr="008214BE" w:rsidRDefault="006A005B" w:rsidP="006A005B">
            <w:pPr>
              <w:pStyle w:val="AralkYok"/>
              <w:spacing w:before="120"/>
              <w:ind w:left="57" w:right="57"/>
              <w:contextualSpacing/>
              <w:rPr>
                <w:rFonts w:ascii="Arial" w:hAnsi="Arial" w:cs="Arial"/>
                <w:sz w:val="20"/>
                <w:szCs w:val="20"/>
              </w:rPr>
            </w:pPr>
            <w:r w:rsidRPr="008214BE">
              <w:rPr>
                <w:rFonts w:ascii="Arial" w:hAnsi="Arial" w:cs="Arial"/>
                <w:sz w:val="20"/>
                <w:szCs w:val="20"/>
              </w:rPr>
              <w:t>D18.3. Çevresel temizliğe ve sürdürülebilirliğe önem vermek</w:t>
            </w:r>
          </w:p>
          <w:p w14:paraId="27770935" w14:textId="77777777" w:rsidR="006A005B" w:rsidRPr="008214BE" w:rsidRDefault="006A005B" w:rsidP="006A005B">
            <w:pPr>
              <w:pStyle w:val="AralkYok"/>
              <w:spacing w:before="120"/>
              <w:ind w:left="57" w:right="57"/>
              <w:contextualSpacing/>
              <w:rPr>
                <w:rFonts w:ascii="Arial" w:hAnsi="Arial" w:cs="Arial"/>
                <w:sz w:val="20"/>
                <w:szCs w:val="20"/>
              </w:rPr>
            </w:pPr>
            <w:r w:rsidRPr="008214BE">
              <w:rPr>
                <w:rFonts w:ascii="Arial" w:hAnsi="Arial" w:cs="Arial"/>
                <w:sz w:val="20"/>
                <w:szCs w:val="20"/>
              </w:rPr>
              <w:t>OB1. Bilgi Okuryazarlığı</w:t>
            </w:r>
          </w:p>
          <w:p w14:paraId="1CA907A1" w14:textId="77777777" w:rsidR="006A005B" w:rsidRPr="008214BE" w:rsidRDefault="006A005B" w:rsidP="006A005B">
            <w:pPr>
              <w:pStyle w:val="AralkYok"/>
              <w:spacing w:before="120"/>
              <w:ind w:left="57" w:right="57"/>
              <w:contextualSpacing/>
              <w:rPr>
                <w:rFonts w:ascii="Arial" w:hAnsi="Arial" w:cs="Arial"/>
                <w:sz w:val="20"/>
                <w:szCs w:val="20"/>
              </w:rPr>
            </w:pPr>
            <w:r w:rsidRPr="008214BE">
              <w:rPr>
                <w:rFonts w:ascii="Arial" w:hAnsi="Arial" w:cs="Arial"/>
                <w:sz w:val="20"/>
                <w:szCs w:val="20"/>
              </w:rPr>
              <w:t>OB4. Görsel Okuryazarlık</w:t>
            </w:r>
          </w:p>
          <w:p w14:paraId="1B966902" w14:textId="77777777" w:rsidR="006A005B" w:rsidRPr="008214BE" w:rsidRDefault="006A005B" w:rsidP="006A005B">
            <w:pPr>
              <w:pStyle w:val="ListeParagraf"/>
              <w:spacing w:before="120"/>
              <w:ind w:left="57" w:right="57"/>
              <w:rPr>
                <w:rFonts w:ascii="Arial" w:hAnsi="Arial" w:cs="Arial"/>
                <w:sz w:val="20"/>
                <w:szCs w:val="20"/>
              </w:rPr>
            </w:pPr>
            <w:r w:rsidRPr="008214BE">
              <w:rPr>
                <w:rFonts w:ascii="Arial" w:hAnsi="Arial" w:cs="Arial"/>
                <w:sz w:val="20"/>
                <w:szCs w:val="20"/>
              </w:rPr>
              <w:t>OB7. Veri Okuryazarlığı</w:t>
            </w:r>
          </w:p>
          <w:p w14:paraId="20E0D2AB" w14:textId="157526BB" w:rsidR="006A005B" w:rsidRPr="008214BE" w:rsidRDefault="006A005B" w:rsidP="006A005B">
            <w:pPr>
              <w:pStyle w:val="AralkYok"/>
              <w:spacing w:before="120"/>
              <w:ind w:left="57" w:right="57"/>
              <w:contextualSpacing/>
              <w:rPr>
                <w:rFonts w:ascii="Arial" w:hAnsi="Arial" w:cs="Arial"/>
                <w:sz w:val="20"/>
                <w:szCs w:val="20"/>
              </w:rPr>
            </w:pPr>
            <w:r w:rsidRPr="008214BE">
              <w:rPr>
                <w:rFonts w:ascii="Arial" w:hAnsi="Arial" w:cs="Arial"/>
                <w:sz w:val="20"/>
                <w:szCs w:val="20"/>
              </w:rPr>
              <w:t xml:space="preserve">KB3.1. Karar Verme Becerisi </w:t>
            </w:r>
          </w:p>
          <w:p w14:paraId="41DAD56B" w14:textId="6BFEB32C" w:rsidR="006A005B" w:rsidRPr="008214BE" w:rsidRDefault="006A005B" w:rsidP="006A005B">
            <w:pPr>
              <w:pStyle w:val="ListeParagraf"/>
              <w:spacing w:before="120"/>
              <w:ind w:left="57" w:right="57"/>
              <w:rPr>
                <w:rFonts w:ascii="Arial" w:hAnsi="Arial" w:cs="Arial"/>
                <w:b/>
                <w:sz w:val="20"/>
                <w:szCs w:val="20"/>
              </w:rPr>
            </w:pPr>
            <w:r w:rsidRPr="008214BE">
              <w:rPr>
                <w:rFonts w:ascii="Arial" w:hAnsi="Arial" w:cs="Arial"/>
                <w:sz w:val="20"/>
                <w:szCs w:val="20"/>
              </w:rPr>
              <w:t>KB3.2. Problem Çözme Becerisi</w:t>
            </w:r>
          </w:p>
        </w:tc>
      </w:tr>
      <w:tr w:rsidR="006A005B" w:rsidRPr="008214BE" w14:paraId="745EE223" w14:textId="77777777" w:rsidTr="0040459F">
        <w:trPr>
          <w:trHeight w:val="534"/>
        </w:trPr>
        <w:tc>
          <w:tcPr>
            <w:tcW w:w="1838" w:type="dxa"/>
            <w:vAlign w:val="center"/>
          </w:tcPr>
          <w:p w14:paraId="6AD1CAFB" w14:textId="0530B387" w:rsidR="006A005B" w:rsidRPr="008214BE" w:rsidRDefault="006A005B" w:rsidP="006A005B">
            <w:pPr>
              <w:spacing w:before="120"/>
              <w:ind w:left="57" w:right="57"/>
              <w:rPr>
                <w:rFonts w:ascii="Arial" w:hAnsi="Arial" w:cs="Arial"/>
                <w:b/>
                <w:sz w:val="20"/>
                <w:szCs w:val="20"/>
              </w:rPr>
            </w:pPr>
            <w:r w:rsidRPr="008214BE">
              <w:rPr>
                <w:rFonts w:ascii="Arial" w:hAnsi="Arial" w:cs="Arial"/>
                <w:b/>
                <w:bCs/>
                <w:sz w:val="20"/>
                <w:szCs w:val="20"/>
              </w:rPr>
              <w:t xml:space="preserve">Personel Yükseltici Platformların Periyodik </w:t>
            </w:r>
            <w:r w:rsidRPr="008214BE">
              <w:rPr>
                <w:rFonts w:ascii="Arial" w:hAnsi="Arial" w:cs="Arial"/>
                <w:b/>
                <w:bCs/>
                <w:sz w:val="20"/>
                <w:szCs w:val="20"/>
              </w:rPr>
              <w:lastRenderedPageBreak/>
              <w:t>Bakım ve Arıza Tespiti</w:t>
            </w:r>
          </w:p>
        </w:tc>
        <w:tc>
          <w:tcPr>
            <w:tcW w:w="4253" w:type="dxa"/>
            <w:gridSpan w:val="2"/>
          </w:tcPr>
          <w:p w14:paraId="58B34827" w14:textId="4A5B9798" w:rsidR="006A005B" w:rsidRPr="008214BE" w:rsidRDefault="006A005B" w:rsidP="006A005B">
            <w:pPr>
              <w:spacing w:before="120"/>
              <w:ind w:left="57" w:right="57"/>
              <w:rPr>
                <w:rFonts w:ascii="Arial" w:eastAsia="Calibri" w:hAnsi="Arial" w:cs="Arial"/>
                <w:sz w:val="20"/>
                <w:szCs w:val="20"/>
              </w:rPr>
            </w:pPr>
            <w:r w:rsidRPr="008214BE">
              <w:rPr>
                <w:rFonts w:ascii="Arial" w:eastAsia="Calibri" w:hAnsi="Arial" w:cs="Arial"/>
                <w:sz w:val="20"/>
                <w:szCs w:val="20"/>
              </w:rPr>
              <w:lastRenderedPageBreak/>
              <w:t xml:space="preserve">Üretici firma kataloglarına göre bakım çizelgelerindeki (günlük, </w:t>
            </w:r>
            <w:r w:rsidR="00B85E5E">
              <w:rPr>
                <w:rFonts w:ascii="Arial" w:eastAsia="Calibri" w:hAnsi="Arial" w:cs="Arial"/>
                <w:sz w:val="20"/>
                <w:szCs w:val="20"/>
              </w:rPr>
              <w:t>üç</w:t>
            </w:r>
            <w:r w:rsidRPr="008214BE">
              <w:rPr>
                <w:rFonts w:ascii="Arial" w:eastAsia="Calibri" w:hAnsi="Arial" w:cs="Arial"/>
                <w:sz w:val="20"/>
                <w:szCs w:val="20"/>
              </w:rPr>
              <w:t xml:space="preserve"> aylık, yıllık) bakımları yapmak</w:t>
            </w:r>
          </w:p>
          <w:p w14:paraId="1D91F754" w14:textId="36D38862" w:rsidR="006A005B" w:rsidRPr="008214BE" w:rsidRDefault="006A005B" w:rsidP="006A005B">
            <w:pPr>
              <w:spacing w:before="120"/>
              <w:ind w:left="57" w:right="57"/>
              <w:rPr>
                <w:rFonts w:ascii="Arial" w:eastAsia="Calibri" w:hAnsi="Arial" w:cs="Arial"/>
                <w:sz w:val="20"/>
                <w:szCs w:val="20"/>
              </w:rPr>
            </w:pPr>
            <w:r w:rsidRPr="008214BE">
              <w:rPr>
                <w:rFonts w:ascii="Arial" w:eastAsia="Calibri" w:hAnsi="Arial" w:cs="Arial"/>
                <w:sz w:val="20"/>
                <w:szCs w:val="20"/>
              </w:rPr>
              <w:t>Makine bakım formunu (</w:t>
            </w:r>
            <w:proofErr w:type="spellStart"/>
            <w:r w:rsidR="00C9584B">
              <w:rPr>
                <w:rFonts w:ascii="Arial" w:eastAsia="Calibri" w:hAnsi="Arial" w:cs="Arial"/>
                <w:sz w:val="20"/>
                <w:szCs w:val="20"/>
              </w:rPr>
              <w:t>c</w:t>
            </w:r>
            <w:r w:rsidRPr="008214BE">
              <w:rPr>
                <w:rFonts w:ascii="Arial" w:eastAsia="Calibri" w:hAnsi="Arial" w:cs="Arial"/>
                <w:sz w:val="20"/>
                <w:szCs w:val="20"/>
              </w:rPr>
              <w:t>hecklist</w:t>
            </w:r>
            <w:proofErr w:type="spellEnd"/>
            <w:r w:rsidRPr="008214BE">
              <w:rPr>
                <w:rFonts w:ascii="Arial" w:eastAsia="Calibri" w:hAnsi="Arial" w:cs="Arial"/>
                <w:sz w:val="20"/>
                <w:szCs w:val="20"/>
              </w:rPr>
              <w:t>) eksiksiz doldurmak</w:t>
            </w:r>
          </w:p>
          <w:p w14:paraId="64DCC1B1" w14:textId="04DF2005" w:rsidR="006A005B" w:rsidRPr="008214BE" w:rsidRDefault="006A005B" w:rsidP="006A005B">
            <w:pPr>
              <w:spacing w:before="120"/>
              <w:ind w:left="57" w:right="57"/>
              <w:rPr>
                <w:rFonts w:ascii="Arial" w:eastAsia="Calibri" w:hAnsi="Arial" w:cs="Arial"/>
                <w:sz w:val="20"/>
                <w:szCs w:val="20"/>
              </w:rPr>
            </w:pPr>
            <w:proofErr w:type="spellStart"/>
            <w:r w:rsidRPr="008214BE">
              <w:rPr>
                <w:rFonts w:ascii="Arial" w:eastAsia="Calibri" w:hAnsi="Arial" w:cs="Arial"/>
                <w:sz w:val="20"/>
                <w:szCs w:val="20"/>
              </w:rPr>
              <w:lastRenderedPageBreak/>
              <w:t>Gresörlük</w:t>
            </w:r>
            <w:proofErr w:type="spellEnd"/>
            <w:r w:rsidRPr="008214BE">
              <w:rPr>
                <w:rFonts w:ascii="Arial" w:eastAsia="Calibri" w:hAnsi="Arial" w:cs="Arial"/>
                <w:sz w:val="20"/>
                <w:szCs w:val="20"/>
              </w:rPr>
              <w:t xml:space="preserve"> noktalarını şemadan bularak gres pompası ile yağlamak</w:t>
            </w:r>
          </w:p>
          <w:p w14:paraId="52C977DC" w14:textId="3CFDB461" w:rsidR="006A005B" w:rsidRPr="008214BE" w:rsidRDefault="006A005B" w:rsidP="006A005B">
            <w:pPr>
              <w:spacing w:before="120"/>
              <w:ind w:left="57" w:right="57"/>
              <w:rPr>
                <w:rFonts w:ascii="Arial" w:eastAsia="Calibri" w:hAnsi="Arial" w:cs="Arial"/>
                <w:sz w:val="20"/>
                <w:szCs w:val="20"/>
              </w:rPr>
            </w:pPr>
            <w:r w:rsidRPr="008214BE">
              <w:rPr>
                <w:rFonts w:ascii="Arial" w:eastAsia="Times New Roman" w:hAnsi="Arial" w:cs="Arial"/>
                <w:sz w:val="20"/>
                <w:szCs w:val="20"/>
              </w:rPr>
              <w:t>Arıza tespit cihazları</w:t>
            </w:r>
            <w:r w:rsidR="00C9584B">
              <w:rPr>
                <w:rFonts w:ascii="Arial" w:eastAsia="Times New Roman" w:hAnsi="Arial" w:cs="Arial"/>
                <w:sz w:val="20"/>
                <w:szCs w:val="20"/>
              </w:rPr>
              <w:t>yla</w:t>
            </w:r>
            <w:r w:rsidRPr="008214BE">
              <w:rPr>
                <w:rFonts w:ascii="Arial" w:eastAsia="Times New Roman" w:hAnsi="Arial" w:cs="Arial"/>
                <w:sz w:val="20"/>
                <w:szCs w:val="20"/>
              </w:rPr>
              <w:t xml:space="preserve"> hata kodlarını okuma</w:t>
            </w:r>
            <w:r w:rsidR="00C9584B">
              <w:rPr>
                <w:rFonts w:ascii="Arial" w:eastAsia="Times New Roman" w:hAnsi="Arial" w:cs="Arial"/>
                <w:sz w:val="20"/>
                <w:szCs w:val="20"/>
              </w:rPr>
              <w:t>k</w:t>
            </w:r>
            <w:r w:rsidRPr="008214BE">
              <w:rPr>
                <w:rFonts w:ascii="Arial" w:eastAsia="Times New Roman" w:hAnsi="Arial" w:cs="Arial"/>
                <w:sz w:val="20"/>
                <w:szCs w:val="20"/>
              </w:rPr>
              <w:t xml:space="preserve"> ve yorumlama</w:t>
            </w:r>
            <w:r w:rsidR="00C9584B">
              <w:rPr>
                <w:rFonts w:ascii="Arial" w:eastAsia="Times New Roman" w:hAnsi="Arial" w:cs="Arial"/>
                <w:sz w:val="20"/>
                <w:szCs w:val="20"/>
              </w:rPr>
              <w:t>k</w:t>
            </w:r>
          </w:p>
          <w:p w14:paraId="6EF227DE" w14:textId="2A106A44" w:rsidR="006A005B" w:rsidRPr="008214BE" w:rsidRDefault="006A005B" w:rsidP="006A005B">
            <w:pPr>
              <w:spacing w:before="120"/>
              <w:ind w:left="57" w:right="57"/>
              <w:rPr>
                <w:rFonts w:ascii="Arial" w:eastAsia="Calibri" w:hAnsi="Arial" w:cs="Arial"/>
                <w:sz w:val="20"/>
                <w:szCs w:val="20"/>
              </w:rPr>
            </w:pPr>
            <w:r w:rsidRPr="008214BE">
              <w:rPr>
                <w:rFonts w:ascii="Arial" w:eastAsia="Calibri" w:hAnsi="Arial" w:cs="Arial"/>
                <w:sz w:val="20"/>
                <w:szCs w:val="20"/>
              </w:rPr>
              <w:t>Dijital ekrandaki hata kodunu okuyup katalogdan arıza sebebini bulmak</w:t>
            </w:r>
          </w:p>
          <w:p w14:paraId="52712A4A" w14:textId="77777777" w:rsidR="006A005B" w:rsidRDefault="006A005B" w:rsidP="006A005B">
            <w:pPr>
              <w:spacing w:before="120"/>
              <w:ind w:left="57" w:right="57"/>
              <w:rPr>
                <w:rFonts w:ascii="Arial" w:eastAsia="Calibri" w:hAnsi="Arial" w:cs="Arial"/>
                <w:sz w:val="20"/>
                <w:szCs w:val="20"/>
              </w:rPr>
            </w:pPr>
            <w:r w:rsidRPr="008214BE">
              <w:rPr>
                <w:rFonts w:ascii="Arial" w:eastAsia="Calibri" w:hAnsi="Arial" w:cs="Arial"/>
                <w:sz w:val="20"/>
                <w:szCs w:val="20"/>
              </w:rPr>
              <w:t>Makineyi çalıştırıp tüm fonksiyonların (kaldırma, yürüyüş, dönüş) son kontrolünü yapmak</w:t>
            </w:r>
          </w:p>
          <w:p w14:paraId="0D64E89D" w14:textId="4746550F" w:rsidR="00C9584B" w:rsidRPr="008214BE" w:rsidRDefault="00C9584B" w:rsidP="006A005B">
            <w:pPr>
              <w:spacing w:before="120"/>
              <w:ind w:left="57" w:right="57"/>
              <w:rPr>
                <w:rFonts w:ascii="Arial" w:hAnsi="Arial" w:cs="Arial"/>
                <w:b/>
                <w:sz w:val="20"/>
                <w:szCs w:val="20"/>
              </w:rPr>
            </w:pPr>
          </w:p>
        </w:tc>
        <w:tc>
          <w:tcPr>
            <w:tcW w:w="2981" w:type="dxa"/>
            <w:vAlign w:val="center"/>
          </w:tcPr>
          <w:p w14:paraId="04F36FA0" w14:textId="0A0DFDC2" w:rsidR="009F3B27" w:rsidRPr="008214BE" w:rsidRDefault="009F3B27" w:rsidP="006A005B">
            <w:pPr>
              <w:pStyle w:val="AralkYok"/>
              <w:spacing w:before="120"/>
              <w:ind w:left="57" w:right="57"/>
              <w:contextualSpacing/>
              <w:rPr>
                <w:rFonts w:ascii="Arial" w:hAnsi="Arial" w:cs="Arial"/>
                <w:sz w:val="20"/>
                <w:szCs w:val="20"/>
              </w:rPr>
            </w:pPr>
            <w:r w:rsidRPr="008214BE">
              <w:rPr>
                <w:rFonts w:ascii="Arial" w:hAnsi="Arial" w:cs="Arial"/>
                <w:sz w:val="20"/>
                <w:szCs w:val="20"/>
              </w:rPr>
              <w:lastRenderedPageBreak/>
              <w:t>E2.2. Sorumluluk</w:t>
            </w:r>
          </w:p>
          <w:p w14:paraId="0DBC8327" w14:textId="2664D2B0" w:rsidR="006A005B" w:rsidRPr="008214BE" w:rsidRDefault="006A005B" w:rsidP="006A005B">
            <w:pPr>
              <w:pStyle w:val="AralkYok"/>
              <w:spacing w:before="120"/>
              <w:ind w:left="57" w:right="57"/>
              <w:contextualSpacing/>
              <w:rPr>
                <w:rFonts w:ascii="Arial" w:hAnsi="Arial" w:cs="Arial"/>
                <w:sz w:val="20"/>
                <w:szCs w:val="20"/>
              </w:rPr>
            </w:pPr>
            <w:r w:rsidRPr="008214BE">
              <w:rPr>
                <w:rFonts w:ascii="Arial" w:hAnsi="Arial" w:cs="Arial"/>
                <w:sz w:val="20"/>
                <w:szCs w:val="20"/>
              </w:rPr>
              <w:t>SDB3.3. Sorumlu Karar Verme Becerisi</w:t>
            </w:r>
          </w:p>
          <w:p w14:paraId="627D79C9" w14:textId="77777777" w:rsidR="006A005B" w:rsidRPr="008214BE" w:rsidRDefault="006A005B" w:rsidP="006A005B">
            <w:pPr>
              <w:pStyle w:val="AralkYok"/>
              <w:spacing w:before="120"/>
              <w:ind w:left="57" w:right="57"/>
              <w:contextualSpacing/>
              <w:rPr>
                <w:rFonts w:ascii="Arial" w:hAnsi="Arial" w:cs="Arial"/>
                <w:sz w:val="20"/>
                <w:szCs w:val="20"/>
              </w:rPr>
            </w:pPr>
            <w:r w:rsidRPr="008214BE">
              <w:rPr>
                <w:rFonts w:ascii="Arial" w:hAnsi="Arial" w:cs="Arial"/>
                <w:sz w:val="20"/>
                <w:szCs w:val="20"/>
              </w:rPr>
              <w:t>D6.2. Doğru ve güvenilir olmak</w:t>
            </w:r>
          </w:p>
          <w:p w14:paraId="02B60A7C" w14:textId="729608AA" w:rsidR="006A005B" w:rsidRPr="008214BE" w:rsidRDefault="006A005B" w:rsidP="006A005B">
            <w:pPr>
              <w:pStyle w:val="AralkYok"/>
              <w:spacing w:before="120"/>
              <w:ind w:left="57" w:right="57"/>
              <w:contextualSpacing/>
              <w:rPr>
                <w:rFonts w:ascii="Arial" w:hAnsi="Arial" w:cs="Arial"/>
                <w:sz w:val="20"/>
                <w:szCs w:val="20"/>
              </w:rPr>
            </w:pPr>
            <w:r w:rsidRPr="008214BE">
              <w:rPr>
                <w:rFonts w:ascii="Arial" w:hAnsi="Arial" w:cs="Arial"/>
                <w:sz w:val="20"/>
                <w:szCs w:val="20"/>
              </w:rPr>
              <w:lastRenderedPageBreak/>
              <w:t>D16.3.</w:t>
            </w:r>
            <w:r w:rsidR="000177FB">
              <w:rPr>
                <w:rFonts w:ascii="Arial" w:hAnsi="Arial" w:cs="Arial"/>
                <w:sz w:val="20"/>
                <w:szCs w:val="20"/>
              </w:rPr>
              <w:t xml:space="preserve"> </w:t>
            </w:r>
            <w:r w:rsidRPr="008214BE">
              <w:rPr>
                <w:rFonts w:ascii="Arial" w:hAnsi="Arial" w:cs="Arial"/>
                <w:sz w:val="20"/>
                <w:szCs w:val="20"/>
              </w:rPr>
              <w:t>Görev bilincine sahip olmak</w:t>
            </w:r>
          </w:p>
          <w:p w14:paraId="177DBCD9" w14:textId="77777777" w:rsidR="006A005B" w:rsidRPr="008214BE" w:rsidRDefault="006A005B" w:rsidP="006A005B">
            <w:pPr>
              <w:pStyle w:val="AralkYok"/>
              <w:spacing w:before="120"/>
              <w:ind w:left="57" w:right="57"/>
              <w:contextualSpacing/>
              <w:rPr>
                <w:rFonts w:ascii="Arial" w:hAnsi="Arial" w:cs="Arial"/>
                <w:sz w:val="20"/>
                <w:szCs w:val="20"/>
              </w:rPr>
            </w:pPr>
            <w:r w:rsidRPr="008214BE">
              <w:rPr>
                <w:rFonts w:ascii="Arial" w:hAnsi="Arial" w:cs="Arial"/>
                <w:sz w:val="20"/>
                <w:szCs w:val="20"/>
              </w:rPr>
              <w:t>OB1. Bilgi Okuryazarlığı</w:t>
            </w:r>
          </w:p>
          <w:p w14:paraId="3A82DA90" w14:textId="77777777" w:rsidR="006A005B" w:rsidRPr="008214BE" w:rsidRDefault="006A005B" w:rsidP="006A005B">
            <w:pPr>
              <w:pStyle w:val="ListeParagraf"/>
              <w:spacing w:before="120"/>
              <w:ind w:left="57" w:right="57"/>
              <w:rPr>
                <w:rFonts w:ascii="Arial" w:hAnsi="Arial" w:cs="Arial"/>
                <w:sz w:val="20"/>
                <w:szCs w:val="20"/>
              </w:rPr>
            </w:pPr>
            <w:r w:rsidRPr="008214BE">
              <w:rPr>
                <w:rFonts w:ascii="Arial" w:hAnsi="Arial" w:cs="Arial"/>
                <w:sz w:val="20"/>
                <w:szCs w:val="20"/>
              </w:rPr>
              <w:t>OB7. Veri Okuryazarlığı</w:t>
            </w:r>
          </w:p>
          <w:p w14:paraId="25E41ED5" w14:textId="6BFDBBE9" w:rsidR="006A005B" w:rsidRPr="008214BE" w:rsidRDefault="006A005B" w:rsidP="006A005B">
            <w:pPr>
              <w:pStyle w:val="AralkYok"/>
              <w:spacing w:before="120"/>
              <w:ind w:left="57" w:right="57"/>
              <w:contextualSpacing/>
              <w:rPr>
                <w:rFonts w:ascii="Arial" w:hAnsi="Arial" w:cs="Arial"/>
                <w:sz w:val="20"/>
                <w:szCs w:val="20"/>
              </w:rPr>
            </w:pPr>
            <w:r w:rsidRPr="008214BE">
              <w:rPr>
                <w:rFonts w:ascii="Arial" w:hAnsi="Arial" w:cs="Arial"/>
                <w:sz w:val="20"/>
                <w:szCs w:val="20"/>
              </w:rPr>
              <w:t xml:space="preserve">KB3.1. Karar Verme Becerisi </w:t>
            </w:r>
          </w:p>
          <w:p w14:paraId="733C88F4" w14:textId="46977720" w:rsidR="006A005B" w:rsidRPr="008214BE" w:rsidRDefault="006A005B" w:rsidP="006A005B">
            <w:pPr>
              <w:pStyle w:val="ListeParagraf"/>
              <w:spacing w:before="120"/>
              <w:ind w:left="57" w:right="57"/>
              <w:rPr>
                <w:rFonts w:ascii="Arial" w:hAnsi="Arial" w:cs="Arial"/>
                <w:sz w:val="20"/>
                <w:szCs w:val="20"/>
              </w:rPr>
            </w:pPr>
          </w:p>
        </w:tc>
      </w:tr>
      <w:tr w:rsidR="006A005B" w:rsidRPr="008214BE" w14:paraId="5B66B2EE" w14:textId="77777777" w:rsidTr="00575170">
        <w:trPr>
          <w:trHeight w:val="499"/>
        </w:trPr>
        <w:tc>
          <w:tcPr>
            <w:tcW w:w="9072" w:type="dxa"/>
            <w:gridSpan w:val="4"/>
            <w:shd w:val="clear" w:color="auto" w:fill="DEEAF6" w:themeFill="accent1" w:themeFillTint="33"/>
            <w:vAlign w:val="center"/>
          </w:tcPr>
          <w:p w14:paraId="6E1FF77F" w14:textId="18E10415" w:rsidR="006A005B" w:rsidRPr="008214BE" w:rsidRDefault="006A005B" w:rsidP="006A005B">
            <w:pPr>
              <w:spacing w:before="120"/>
              <w:ind w:left="57" w:right="57"/>
              <w:rPr>
                <w:rFonts w:ascii="Arial" w:hAnsi="Arial" w:cs="Arial"/>
                <w:b/>
                <w:sz w:val="20"/>
                <w:szCs w:val="20"/>
              </w:rPr>
            </w:pPr>
            <w:r w:rsidRPr="008214BE">
              <w:rPr>
                <w:rFonts w:ascii="Arial" w:hAnsi="Arial" w:cs="Arial"/>
                <w:b/>
                <w:sz w:val="20"/>
                <w:szCs w:val="20"/>
              </w:rPr>
              <w:lastRenderedPageBreak/>
              <w:t>DERSİN UYGULANMASINA İLİŞKİN AÇIKLAMALAR</w:t>
            </w:r>
          </w:p>
        </w:tc>
      </w:tr>
      <w:tr w:rsidR="006A005B" w:rsidRPr="008214BE" w14:paraId="3943706A" w14:textId="77777777" w:rsidTr="00575170">
        <w:trPr>
          <w:trHeight w:val="1701"/>
        </w:trPr>
        <w:tc>
          <w:tcPr>
            <w:tcW w:w="9072" w:type="dxa"/>
            <w:gridSpan w:val="4"/>
            <w:vAlign w:val="center"/>
          </w:tcPr>
          <w:p w14:paraId="1003D4B5" w14:textId="77777777" w:rsidR="006A005B" w:rsidRPr="008214BE" w:rsidRDefault="006A005B" w:rsidP="006A005B">
            <w:pPr>
              <w:spacing w:before="120"/>
              <w:ind w:right="57"/>
              <w:rPr>
                <w:rFonts w:ascii="Arial" w:eastAsia="Calibri" w:hAnsi="Arial" w:cs="Arial"/>
                <w:sz w:val="20"/>
                <w:szCs w:val="20"/>
              </w:rPr>
            </w:pPr>
            <w:r w:rsidRPr="008214BE">
              <w:rPr>
                <w:rFonts w:ascii="Arial" w:eastAsia="Calibri" w:hAnsi="Arial" w:cs="Arial"/>
                <w:sz w:val="20"/>
                <w:szCs w:val="20"/>
              </w:rPr>
              <w:t xml:space="preserve">Tüm faaliyetler, başta "Yüksekte Çalışma" ve "Kaldırma </w:t>
            </w:r>
            <w:r w:rsidRPr="00617B3D">
              <w:rPr>
                <w:rFonts w:ascii="Arial" w:eastAsia="Calibri" w:hAnsi="Arial" w:cs="Arial"/>
                <w:sz w:val="20"/>
                <w:szCs w:val="20"/>
              </w:rPr>
              <w:t>Eki</w:t>
            </w:r>
            <w:r w:rsidRPr="00DD2EC4">
              <w:rPr>
                <w:rFonts w:ascii="Arial" w:eastAsia="Calibri" w:hAnsi="Arial" w:cs="Arial"/>
                <w:sz w:val="20"/>
                <w:szCs w:val="20"/>
              </w:rPr>
              <w:t>pma</w:t>
            </w:r>
            <w:r w:rsidRPr="00EC229D">
              <w:rPr>
                <w:rFonts w:ascii="Arial" w:eastAsia="Calibri" w:hAnsi="Arial" w:cs="Arial"/>
                <w:sz w:val="20"/>
                <w:szCs w:val="20"/>
              </w:rPr>
              <w:t>nları" yönetmel</w:t>
            </w:r>
            <w:r w:rsidRPr="00096518">
              <w:rPr>
                <w:rFonts w:ascii="Arial" w:eastAsia="Calibri" w:hAnsi="Arial" w:cs="Arial"/>
                <w:sz w:val="20"/>
                <w:szCs w:val="20"/>
              </w:rPr>
              <w:t>ikleri olmak üzere iş sağlığı ve güvenliği kurallarına tam uygun olarak gerçe</w:t>
            </w:r>
            <w:r w:rsidRPr="008214BE">
              <w:rPr>
                <w:rFonts w:ascii="Arial" w:eastAsia="Calibri" w:hAnsi="Arial" w:cs="Arial"/>
                <w:sz w:val="20"/>
                <w:szCs w:val="20"/>
              </w:rPr>
              <w:t>kleştirilir.</w:t>
            </w:r>
          </w:p>
          <w:p w14:paraId="75BDB495" w14:textId="77777777" w:rsidR="006A005B" w:rsidRPr="008214BE" w:rsidRDefault="006A005B" w:rsidP="006A005B">
            <w:pPr>
              <w:spacing w:before="120"/>
              <w:ind w:right="57"/>
              <w:rPr>
                <w:rFonts w:ascii="Arial" w:eastAsia="Calibri" w:hAnsi="Arial" w:cs="Arial"/>
                <w:sz w:val="20"/>
                <w:szCs w:val="20"/>
              </w:rPr>
            </w:pPr>
            <w:r w:rsidRPr="008214BE">
              <w:rPr>
                <w:rFonts w:ascii="Arial" w:eastAsia="Calibri" w:hAnsi="Arial" w:cs="Arial"/>
                <w:sz w:val="20"/>
                <w:szCs w:val="20"/>
              </w:rPr>
              <w:t xml:space="preserve">Teorik konular; hidrolik/elektrik devre </w:t>
            </w:r>
            <w:proofErr w:type="gramStart"/>
            <w:r w:rsidRPr="008214BE">
              <w:rPr>
                <w:rFonts w:ascii="Arial" w:eastAsia="Calibri" w:hAnsi="Arial" w:cs="Arial"/>
                <w:sz w:val="20"/>
                <w:szCs w:val="20"/>
              </w:rPr>
              <w:t>simülasyonları</w:t>
            </w:r>
            <w:proofErr w:type="gramEnd"/>
            <w:r w:rsidRPr="008214BE">
              <w:rPr>
                <w:rFonts w:ascii="Arial" w:eastAsia="Calibri" w:hAnsi="Arial" w:cs="Arial"/>
                <w:sz w:val="20"/>
                <w:szCs w:val="20"/>
              </w:rPr>
              <w:t>, üretici firma videoları, dijital sunumlar ve animasyonlar üzerinden anlatılır.</w:t>
            </w:r>
          </w:p>
          <w:p w14:paraId="01D2DFE8" w14:textId="61510277" w:rsidR="006A005B" w:rsidRPr="008214BE" w:rsidRDefault="006A005B" w:rsidP="006A005B">
            <w:pPr>
              <w:spacing w:before="120"/>
              <w:ind w:right="57"/>
              <w:rPr>
                <w:rFonts w:ascii="Arial" w:eastAsia="Calibri" w:hAnsi="Arial" w:cs="Arial"/>
                <w:sz w:val="20"/>
                <w:szCs w:val="20"/>
              </w:rPr>
            </w:pPr>
            <w:r w:rsidRPr="008214BE">
              <w:rPr>
                <w:rFonts w:ascii="Arial" w:eastAsia="Calibri" w:hAnsi="Arial" w:cs="Arial"/>
                <w:sz w:val="20"/>
                <w:szCs w:val="20"/>
              </w:rPr>
              <w:t>Ders öncesi</w:t>
            </w:r>
            <w:r w:rsidR="00E63394">
              <w:rPr>
                <w:rFonts w:ascii="Arial" w:eastAsia="Calibri" w:hAnsi="Arial" w:cs="Arial"/>
                <w:sz w:val="20"/>
                <w:szCs w:val="20"/>
              </w:rPr>
              <w:t>nde</w:t>
            </w:r>
            <w:r w:rsidRPr="008214BE">
              <w:rPr>
                <w:rFonts w:ascii="Arial" w:eastAsia="Calibri" w:hAnsi="Arial" w:cs="Arial"/>
                <w:sz w:val="20"/>
                <w:szCs w:val="20"/>
              </w:rPr>
              <w:t xml:space="preserve"> işlenecek konuya ait servis katalogları, bakım formları ve gerekli el aletleri hazır bulundurulur.</w:t>
            </w:r>
          </w:p>
          <w:p w14:paraId="02E1F1B4" w14:textId="77777777" w:rsidR="006A005B" w:rsidRPr="008214BE" w:rsidRDefault="006A005B" w:rsidP="006A005B">
            <w:pPr>
              <w:spacing w:before="120"/>
              <w:ind w:right="57"/>
              <w:rPr>
                <w:rFonts w:ascii="Arial" w:eastAsia="Calibri" w:hAnsi="Arial" w:cs="Arial"/>
                <w:sz w:val="20"/>
                <w:szCs w:val="20"/>
              </w:rPr>
            </w:pPr>
            <w:r w:rsidRPr="008214BE">
              <w:rPr>
                <w:rFonts w:ascii="Arial" w:eastAsia="Calibri" w:hAnsi="Arial" w:cs="Arial"/>
                <w:sz w:val="20"/>
                <w:szCs w:val="20"/>
              </w:rPr>
              <w:t>Atölye ortamı, platformun çalışma sahası (bom açma mesafesi) dikkate alınarak düzenlenir ve gerekli çevre güvenlik şeritleri çekilir.</w:t>
            </w:r>
          </w:p>
          <w:p w14:paraId="3A64EE80" w14:textId="001ECF36" w:rsidR="006A005B" w:rsidRPr="008214BE" w:rsidRDefault="006A005B" w:rsidP="006A005B">
            <w:pPr>
              <w:spacing w:before="120"/>
              <w:ind w:right="57"/>
              <w:rPr>
                <w:rFonts w:ascii="Arial" w:eastAsia="Calibri" w:hAnsi="Arial" w:cs="Arial"/>
                <w:sz w:val="20"/>
                <w:szCs w:val="20"/>
              </w:rPr>
            </w:pPr>
            <w:r w:rsidRPr="008214BE">
              <w:rPr>
                <w:rFonts w:ascii="Arial" w:eastAsia="Calibri" w:hAnsi="Arial" w:cs="Arial"/>
                <w:sz w:val="20"/>
                <w:szCs w:val="20"/>
              </w:rPr>
              <w:t>Tüm uygulamalar sırasında öğrencilerin paraşüt tipi emniyet kemeri, baret, çelik burunlu ayakkabı gibi kişisel koruyucu donanım</w:t>
            </w:r>
            <w:r w:rsidR="00FC08A8">
              <w:rPr>
                <w:rFonts w:ascii="Arial" w:eastAsia="Calibri" w:hAnsi="Arial" w:cs="Arial"/>
                <w:sz w:val="20"/>
                <w:szCs w:val="20"/>
              </w:rPr>
              <w:t>ı</w:t>
            </w:r>
            <w:r w:rsidRPr="008214BE">
              <w:rPr>
                <w:rFonts w:ascii="Arial" w:eastAsia="Calibri" w:hAnsi="Arial" w:cs="Arial"/>
                <w:sz w:val="20"/>
                <w:szCs w:val="20"/>
              </w:rPr>
              <w:t xml:space="preserve"> (KKD) eksiksiz kullanımı denetlenir.</w:t>
            </w:r>
          </w:p>
          <w:p w14:paraId="24C50E15" w14:textId="77777777" w:rsidR="006A005B" w:rsidRPr="008214BE" w:rsidRDefault="006A005B" w:rsidP="006A005B">
            <w:pPr>
              <w:spacing w:before="120"/>
              <w:ind w:right="57"/>
              <w:rPr>
                <w:rFonts w:ascii="Arial" w:eastAsia="Calibri" w:hAnsi="Arial" w:cs="Arial"/>
                <w:sz w:val="20"/>
                <w:szCs w:val="20"/>
              </w:rPr>
            </w:pPr>
            <w:r w:rsidRPr="008214BE">
              <w:rPr>
                <w:rFonts w:ascii="Arial" w:eastAsia="Calibri" w:hAnsi="Arial" w:cs="Arial"/>
                <w:sz w:val="20"/>
                <w:szCs w:val="20"/>
              </w:rPr>
              <w:t>Her öğrencinin platform kumanda panellerini kullanması ve bakım işlemlerini bizzat yapması için gerekli rotasyon ortamı oluşturulur.</w:t>
            </w:r>
          </w:p>
          <w:p w14:paraId="19ABA73A" w14:textId="77777777" w:rsidR="006A005B" w:rsidRPr="008214BE" w:rsidRDefault="006A005B" w:rsidP="006A005B">
            <w:pPr>
              <w:spacing w:before="120"/>
              <w:ind w:right="57"/>
              <w:rPr>
                <w:rFonts w:ascii="Arial" w:eastAsia="Calibri" w:hAnsi="Arial" w:cs="Arial"/>
                <w:sz w:val="20"/>
                <w:szCs w:val="20"/>
              </w:rPr>
            </w:pPr>
            <w:r w:rsidRPr="008214BE">
              <w:rPr>
                <w:rFonts w:ascii="Arial" w:eastAsia="Calibri" w:hAnsi="Arial" w:cs="Arial"/>
                <w:sz w:val="20"/>
                <w:szCs w:val="20"/>
              </w:rPr>
              <w:t>Dersler -imkânlar ölçüsünde- atölye ortamında ve çalışan personel yükseltici platformlar üzerinde uygulamalı olarak yaptırılır.</w:t>
            </w:r>
          </w:p>
          <w:p w14:paraId="1DF4EFD0" w14:textId="77777777" w:rsidR="006A005B" w:rsidRPr="008214BE" w:rsidRDefault="006A005B" w:rsidP="006A005B">
            <w:pPr>
              <w:spacing w:before="120"/>
              <w:ind w:right="57"/>
              <w:rPr>
                <w:rFonts w:ascii="Arial" w:eastAsia="Calibri" w:hAnsi="Arial" w:cs="Arial"/>
                <w:sz w:val="20"/>
                <w:szCs w:val="20"/>
              </w:rPr>
            </w:pPr>
            <w:r w:rsidRPr="008214BE">
              <w:rPr>
                <w:rFonts w:ascii="Arial" w:eastAsia="Calibri" w:hAnsi="Arial" w:cs="Arial"/>
                <w:sz w:val="20"/>
                <w:szCs w:val="20"/>
              </w:rPr>
              <w:t>Riskli uygulamalar (özellikle hidrolik basınç ayarları ve platformun yükseltilmesi), önce öğretmen tarafından yapılıp öğrencilere örnek olarak gösterilmelidir.</w:t>
            </w:r>
          </w:p>
          <w:p w14:paraId="29DD8428" w14:textId="77777777" w:rsidR="006A005B" w:rsidRPr="008214BE" w:rsidRDefault="006A005B" w:rsidP="006A005B">
            <w:pPr>
              <w:spacing w:before="120"/>
              <w:ind w:right="57"/>
              <w:rPr>
                <w:rFonts w:ascii="Arial" w:eastAsia="Calibri" w:hAnsi="Arial" w:cs="Arial"/>
                <w:sz w:val="20"/>
                <w:szCs w:val="20"/>
              </w:rPr>
            </w:pPr>
            <w:r w:rsidRPr="008214BE">
              <w:rPr>
                <w:rFonts w:ascii="Arial" w:eastAsia="Calibri" w:hAnsi="Arial" w:cs="Arial"/>
                <w:sz w:val="20"/>
                <w:szCs w:val="20"/>
              </w:rPr>
              <w:t>Atölye çalışmalarında öğrencilerin hem kendi gruplarında hem de diğer gruplarla iş birliği içinde (işaretçi ve operatör uyumu gibi) çalışmaları teşvik edilir.</w:t>
            </w:r>
          </w:p>
          <w:p w14:paraId="21029A18" w14:textId="38FFFDF2" w:rsidR="006A005B" w:rsidRPr="008214BE" w:rsidRDefault="006A005B" w:rsidP="006A005B">
            <w:pPr>
              <w:spacing w:before="120"/>
              <w:ind w:right="57"/>
              <w:rPr>
                <w:rFonts w:ascii="Arial" w:eastAsia="Calibri" w:hAnsi="Arial" w:cs="Arial"/>
                <w:sz w:val="20"/>
                <w:szCs w:val="20"/>
              </w:rPr>
            </w:pPr>
            <w:r w:rsidRPr="008214BE">
              <w:rPr>
                <w:rFonts w:ascii="Arial" w:eastAsia="Calibri" w:hAnsi="Arial" w:cs="Arial"/>
                <w:sz w:val="20"/>
                <w:szCs w:val="20"/>
              </w:rPr>
              <w:t>Egzoz tahliyesi olmayan kapalı alanlarda dizel motorlu platformlar çalıştırılmamalı</w:t>
            </w:r>
            <w:r w:rsidR="00E63394">
              <w:rPr>
                <w:rFonts w:ascii="Arial" w:eastAsia="Calibri" w:hAnsi="Arial" w:cs="Arial"/>
                <w:sz w:val="20"/>
                <w:szCs w:val="20"/>
              </w:rPr>
              <w:t>,</w:t>
            </w:r>
            <w:r w:rsidRPr="008214BE">
              <w:rPr>
                <w:rFonts w:ascii="Arial" w:eastAsia="Calibri" w:hAnsi="Arial" w:cs="Arial"/>
                <w:sz w:val="20"/>
                <w:szCs w:val="20"/>
              </w:rPr>
              <w:t xml:space="preserve"> akülü platformların şarj alanlarında ise gerekli havalandırma sağlanmalıdır.</w:t>
            </w:r>
          </w:p>
          <w:p w14:paraId="3E53102D" w14:textId="60393EFF" w:rsidR="006A005B" w:rsidRDefault="006A005B" w:rsidP="006A005B">
            <w:pPr>
              <w:spacing w:before="120"/>
              <w:ind w:right="57"/>
              <w:rPr>
                <w:rFonts w:ascii="Arial" w:eastAsia="Calibri" w:hAnsi="Arial" w:cs="Arial"/>
                <w:sz w:val="20"/>
                <w:szCs w:val="20"/>
              </w:rPr>
            </w:pPr>
            <w:r w:rsidRPr="008214BE">
              <w:rPr>
                <w:rFonts w:ascii="Arial" w:eastAsia="Calibri" w:hAnsi="Arial" w:cs="Arial"/>
                <w:sz w:val="20"/>
                <w:szCs w:val="20"/>
              </w:rPr>
              <w:t xml:space="preserve">Ahilik </w:t>
            </w:r>
            <w:r w:rsidR="00564C2D">
              <w:rPr>
                <w:rFonts w:ascii="Arial" w:eastAsia="Calibri" w:hAnsi="Arial" w:cs="Arial"/>
                <w:sz w:val="20"/>
                <w:szCs w:val="20"/>
              </w:rPr>
              <w:t>k</w:t>
            </w:r>
            <w:r w:rsidRPr="008214BE">
              <w:rPr>
                <w:rFonts w:ascii="Arial" w:eastAsia="Calibri" w:hAnsi="Arial" w:cs="Arial"/>
                <w:sz w:val="20"/>
                <w:szCs w:val="20"/>
              </w:rPr>
              <w:t xml:space="preserve">ültürüne ilişkin değerler (usta-çırak ilişkisi, iş ahlakı, dürüstlük, yaptığın işin sorumluluğunu almak) ile </w:t>
            </w:r>
            <w:r w:rsidR="00564C2D">
              <w:rPr>
                <w:rFonts w:ascii="Arial" w:eastAsia="Calibri" w:hAnsi="Arial" w:cs="Arial"/>
                <w:sz w:val="20"/>
                <w:szCs w:val="20"/>
              </w:rPr>
              <w:t>“P</w:t>
            </w:r>
            <w:r w:rsidRPr="008214BE">
              <w:rPr>
                <w:rFonts w:ascii="Arial" w:eastAsia="Calibri" w:hAnsi="Arial" w:cs="Arial"/>
                <w:sz w:val="20"/>
                <w:szCs w:val="20"/>
              </w:rPr>
              <w:t xml:space="preserve">rogramlar </w:t>
            </w:r>
            <w:r w:rsidR="00564C2D">
              <w:rPr>
                <w:rFonts w:ascii="Arial" w:eastAsia="Calibri" w:hAnsi="Arial" w:cs="Arial"/>
                <w:sz w:val="20"/>
                <w:szCs w:val="20"/>
              </w:rPr>
              <w:t>A</w:t>
            </w:r>
            <w:r w:rsidRPr="008214BE">
              <w:rPr>
                <w:rFonts w:ascii="Arial" w:eastAsia="Calibri" w:hAnsi="Arial" w:cs="Arial"/>
                <w:sz w:val="20"/>
                <w:szCs w:val="20"/>
              </w:rPr>
              <w:t xml:space="preserve">rası </w:t>
            </w:r>
            <w:r w:rsidR="00564C2D">
              <w:rPr>
                <w:rFonts w:ascii="Arial" w:eastAsia="Calibri" w:hAnsi="Arial" w:cs="Arial"/>
                <w:sz w:val="20"/>
                <w:szCs w:val="20"/>
              </w:rPr>
              <w:t>B</w:t>
            </w:r>
            <w:r w:rsidRPr="008214BE">
              <w:rPr>
                <w:rFonts w:ascii="Arial" w:eastAsia="Calibri" w:hAnsi="Arial" w:cs="Arial"/>
                <w:sz w:val="20"/>
                <w:szCs w:val="20"/>
              </w:rPr>
              <w:t>ileşenler</w:t>
            </w:r>
            <w:r w:rsidR="00564C2D">
              <w:rPr>
                <w:rFonts w:ascii="Arial" w:eastAsia="Calibri" w:hAnsi="Arial" w:cs="Arial"/>
                <w:sz w:val="20"/>
                <w:szCs w:val="20"/>
              </w:rPr>
              <w:t>” başlığı</w:t>
            </w:r>
            <w:r w:rsidRPr="008214BE">
              <w:rPr>
                <w:rFonts w:ascii="Arial" w:eastAsia="Calibri" w:hAnsi="Arial" w:cs="Arial"/>
                <w:sz w:val="20"/>
                <w:szCs w:val="20"/>
              </w:rPr>
              <w:t xml:space="preserve"> altındaki “Değerler” eşleştirilerek öğrenme ve öğretme faaliyetleri içinde öğrenciye verilmelidir.</w:t>
            </w:r>
          </w:p>
          <w:p w14:paraId="73BD1E61" w14:textId="0804E1B2" w:rsidR="00564C2D" w:rsidRPr="008214BE" w:rsidRDefault="00564C2D" w:rsidP="006A005B">
            <w:pPr>
              <w:spacing w:before="120"/>
              <w:ind w:right="57"/>
              <w:rPr>
                <w:rFonts w:ascii="Arial" w:hAnsi="Arial" w:cs="Arial"/>
                <w:sz w:val="20"/>
                <w:szCs w:val="20"/>
              </w:rPr>
            </w:pPr>
          </w:p>
        </w:tc>
      </w:tr>
    </w:tbl>
    <w:p w14:paraId="27323F20" w14:textId="63DA6F8B" w:rsidR="00EA6DF1" w:rsidRPr="008214BE" w:rsidRDefault="000F70AA" w:rsidP="000F70AA">
      <w:pPr>
        <w:tabs>
          <w:tab w:val="left" w:pos="1605"/>
        </w:tabs>
        <w:spacing w:before="120" w:after="0" w:line="240" w:lineRule="auto"/>
        <w:ind w:right="57"/>
        <w:rPr>
          <w:rFonts w:ascii="Arial" w:hAnsi="Arial" w:cs="Arial"/>
          <w:sz w:val="20"/>
          <w:szCs w:val="20"/>
        </w:rPr>
      </w:pPr>
      <w:r w:rsidRPr="008214BE">
        <w:rPr>
          <w:rFonts w:ascii="Arial" w:hAnsi="Arial" w:cs="Arial"/>
          <w:sz w:val="20"/>
          <w:szCs w:val="20"/>
        </w:rPr>
        <w:tab/>
      </w:r>
    </w:p>
    <w:sectPr w:rsidR="00EA6DF1" w:rsidRPr="008214BE">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596681" w14:textId="77777777" w:rsidR="001A3DE5" w:rsidRDefault="001A3DE5" w:rsidP="00CB17A8">
      <w:pPr>
        <w:spacing w:after="0" w:line="240" w:lineRule="auto"/>
      </w:pPr>
      <w:r>
        <w:separator/>
      </w:r>
    </w:p>
  </w:endnote>
  <w:endnote w:type="continuationSeparator" w:id="0">
    <w:p w14:paraId="2A54834B" w14:textId="77777777" w:rsidR="001A3DE5" w:rsidRDefault="001A3DE5" w:rsidP="00CB1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Barlow-Light">
    <w:panose1 w:val="00000000000000000000"/>
    <w:charset w:val="A2"/>
    <w:family w:val="auto"/>
    <w:notTrueType/>
    <w:pitch w:val="default"/>
    <w:sig w:usb0="00000005" w:usb1="00000000" w:usb2="00000000" w:usb3="00000000" w:csb0="00000010" w:csb1="00000000"/>
  </w:font>
  <w:font w:name="Barlow-SemiBold">
    <w:panose1 w:val="00000000000000000000"/>
    <w:charset w:val="A2"/>
    <w:family w:val="auto"/>
    <w:notTrueType/>
    <w:pitch w:val="default"/>
    <w:sig w:usb0="00000005" w:usb1="00000000" w:usb2="00000000" w:usb3="00000000" w:csb0="00000010"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1C3808" w14:textId="77777777" w:rsidR="001A3DE5" w:rsidRDefault="001A3DE5" w:rsidP="00CB17A8">
      <w:pPr>
        <w:spacing w:after="0" w:line="240" w:lineRule="auto"/>
      </w:pPr>
      <w:r>
        <w:separator/>
      </w:r>
    </w:p>
  </w:footnote>
  <w:footnote w:type="continuationSeparator" w:id="0">
    <w:p w14:paraId="430CF3BB" w14:textId="77777777" w:rsidR="001A3DE5" w:rsidRDefault="001A3DE5" w:rsidP="00CB1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99859" w14:textId="51CF9785" w:rsidR="00FA19C1" w:rsidRDefault="00FA19C1" w:rsidP="00CB17A8">
    <w:pPr>
      <w:pStyle w:val="stBilgi"/>
      <w:jc w:val="right"/>
    </w:pPr>
    <w:r>
      <w:t>EK-3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65722"/>
    <w:multiLevelType w:val="hybridMultilevel"/>
    <w:tmpl w:val="DF3A7638"/>
    <w:lvl w:ilvl="0" w:tplc="041F0001">
      <w:start w:val="1"/>
      <w:numFmt w:val="bullet"/>
      <w:lvlText w:val=""/>
      <w:lvlJc w:val="left"/>
      <w:pPr>
        <w:ind w:left="754" w:hanging="360"/>
      </w:pPr>
      <w:rPr>
        <w:rFonts w:ascii="Symbol" w:hAnsi="Symbol" w:hint="default"/>
      </w:rPr>
    </w:lvl>
    <w:lvl w:ilvl="1" w:tplc="041F0003" w:tentative="1">
      <w:start w:val="1"/>
      <w:numFmt w:val="bullet"/>
      <w:lvlText w:val="o"/>
      <w:lvlJc w:val="left"/>
      <w:pPr>
        <w:ind w:left="1474" w:hanging="360"/>
      </w:pPr>
      <w:rPr>
        <w:rFonts w:ascii="Courier New" w:hAnsi="Courier New" w:cs="Courier New" w:hint="default"/>
      </w:rPr>
    </w:lvl>
    <w:lvl w:ilvl="2" w:tplc="041F0005" w:tentative="1">
      <w:start w:val="1"/>
      <w:numFmt w:val="bullet"/>
      <w:lvlText w:val=""/>
      <w:lvlJc w:val="left"/>
      <w:pPr>
        <w:ind w:left="2194" w:hanging="360"/>
      </w:pPr>
      <w:rPr>
        <w:rFonts w:ascii="Wingdings" w:hAnsi="Wingdings" w:hint="default"/>
      </w:rPr>
    </w:lvl>
    <w:lvl w:ilvl="3" w:tplc="041F0001" w:tentative="1">
      <w:start w:val="1"/>
      <w:numFmt w:val="bullet"/>
      <w:lvlText w:val=""/>
      <w:lvlJc w:val="left"/>
      <w:pPr>
        <w:ind w:left="2914" w:hanging="360"/>
      </w:pPr>
      <w:rPr>
        <w:rFonts w:ascii="Symbol" w:hAnsi="Symbol" w:hint="default"/>
      </w:rPr>
    </w:lvl>
    <w:lvl w:ilvl="4" w:tplc="041F0003" w:tentative="1">
      <w:start w:val="1"/>
      <w:numFmt w:val="bullet"/>
      <w:lvlText w:val="o"/>
      <w:lvlJc w:val="left"/>
      <w:pPr>
        <w:ind w:left="3634" w:hanging="360"/>
      </w:pPr>
      <w:rPr>
        <w:rFonts w:ascii="Courier New" w:hAnsi="Courier New" w:cs="Courier New" w:hint="default"/>
      </w:rPr>
    </w:lvl>
    <w:lvl w:ilvl="5" w:tplc="041F0005" w:tentative="1">
      <w:start w:val="1"/>
      <w:numFmt w:val="bullet"/>
      <w:lvlText w:val=""/>
      <w:lvlJc w:val="left"/>
      <w:pPr>
        <w:ind w:left="4354" w:hanging="360"/>
      </w:pPr>
      <w:rPr>
        <w:rFonts w:ascii="Wingdings" w:hAnsi="Wingdings" w:hint="default"/>
      </w:rPr>
    </w:lvl>
    <w:lvl w:ilvl="6" w:tplc="041F0001" w:tentative="1">
      <w:start w:val="1"/>
      <w:numFmt w:val="bullet"/>
      <w:lvlText w:val=""/>
      <w:lvlJc w:val="left"/>
      <w:pPr>
        <w:ind w:left="5074" w:hanging="360"/>
      </w:pPr>
      <w:rPr>
        <w:rFonts w:ascii="Symbol" w:hAnsi="Symbol" w:hint="default"/>
      </w:rPr>
    </w:lvl>
    <w:lvl w:ilvl="7" w:tplc="041F0003" w:tentative="1">
      <w:start w:val="1"/>
      <w:numFmt w:val="bullet"/>
      <w:lvlText w:val="o"/>
      <w:lvlJc w:val="left"/>
      <w:pPr>
        <w:ind w:left="5794" w:hanging="360"/>
      </w:pPr>
      <w:rPr>
        <w:rFonts w:ascii="Courier New" w:hAnsi="Courier New" w:cs="Courier New" w:hint="default"/>
      </w:rPr>
    </w:lvl>
    <w:lvl w:ilvl="8" w:tplc="041F0005" w:tentative="1">
      <w:start w:val="1"/>
      <w:numFmt w:val="bullet"/>
      <w:lvlText w:val=""/>
      <w:lvlJc w:val="left"/>
      <w:pPr>
        <w:ind w:left="6514" w:hanging="360"/>
      </w:pPr>
      <w:rPr>
        <w:rFonts w:ascii="Wingdings" w:hAnsi="Wingdings" w:hint="default"/>
      </w:rPr>
    </w:lvl>
  </w:abstractNum>
  <w:abstractNum w:abstractNumId="1" w15:restartNumberingAfterBreak="0">
    <w:nsid w:val="0B7F4462"/>
    <w:multiLevelType w:val="hybridMultilevel"/>
    <w:tmpl w:val="66B224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C7170FE"/>
    <w:multiLevelType w:val="hybridMultilevel"/>
    <w:tmpl w:val="07B4BEB8"/>
    <w:lvl w:ilvl="0" w:tplc="041F0001">
      <w:start w:val="1"/>
      <w:numFmt w:val="bullet"/>
      <w:lvlText w:val=""/>
      <w:lvlJc w:val="left"/>
      <w:pPr>
        <w:ind w:left="360" w:hanging="360"/>
      </w:pPr>
      <w:rPr>
        <w:rFonts w:ascii="Symbol" w:hAnsi="Symbol" w:hint="default"/>
      </w:rPr>
    </w:lvl>
    <w:lvl w:ilvl="1" w:tplc="041F0001">
      <w:start w:val="1"/>
      <w:numFmt w:val="bullet"/>
      <w:lvlText w:val=""/>
      <w:lvlJc w:val="left"/>
      <w:pPr>
        <w:ind w:left="360" w:hanging="360"/>
      </w:pPr>
      <w:rPr>
        <w:rFonts w:ascii="Symbol" w:hAnsi="Symbol" w:hint="default"/>
        <w:b w:val="0"/>
        <w:sz w:val="22"/>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25281911"/>
    <w:multiLevelType w:val="hybridMultilevel"/>
    <w:tmpl w:val="BAA872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F7E3598"/>
    <w:multiLevelType w:val="hybridMultilevel"/>
    <w:tmpl w:val="1A20A1F0"/>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08B7B7F"/>
    <w:multiLevelType w:val="hybridMultilevel"/>
    <w:tmpl w:val="2BBE96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0F263CE"/>
    <w:multiLevelType w:val="hybridMultilevel"/>
    <w:tmpl w:val="6B5AC006"/>
    <w:lvl w:ilvl="0" w:tplc="5EE4E3C8">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24F4DE2"/>
    <w:multiLevelType w:val="hybridMultilevel"/>
    <w:tmpl w:val="214498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3214590"/>
    <w:multiLevelType w:val="hybridMultilevel"/>
    <w:tmpl w:val="DFB839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B861B7A"/>
    <w:multiLevelType w:val="multilevel"/>
    <w:tmpl w:val="463E41D2"/>
    <w:lvl w:ilvl="0">
      <w:start w:val="1"/>
      <w:numFmt w:val="decimal"/>
      <w:lvlText w:val="%1."/>
      <w:lvlJc w:val="left"/>
      <w:pPr>
        <w:ind w:left="360" w:hanging="360"/>
      </w:pPr>
      <w:rPr>
        <w:rFonts w:hint="default"/>
      </w:rPr>
    </w:lvl>
    <w:lvl w:ilvl="1">
      <w:start w:val="1"/>
      <w:numFmt w:val="decimal"/>
      <w:pStyle w:val="Balk2"/>
      <w:isLgl/>
      <w:lvlText w:val="6.%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4EF55635"/>
    <w:multiLevelType w:val="hybridMultilevel"/>
    <w:tmpl w:val="D9485F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1CF4126"/>
    <w:multiLevelType w:val="hybridMultilevel"/>
    <w:tmpl w:val="1EC6F516"/>
    <w:lvl w:ilvl="0" w:tplc="11124856">
      <w:start w:val="1"/>
      <w:numFmt w:val="decimal"/>
      <w:pStyle w:val="pTabloimi123"/>
      <w:lvlText w:val="%1."/>
      <w:lvlJc w:val="left"/>
      <w:pPr>
        <w:ind w:left="417" w:hanging="360"/>
      </w:pPr>
      <w:rPr>
        <w:rFonts w:ascii="Arial" w:hAnsi="Arial" w:cs="Arial" w:hint="default"/>
        <w:b/>
        <w:bCs w:val="0"/>
        <w:i w:val="0"/>
        <w:iCs w:val="0"/>
        <w:caps w:val="0"/>
        <w:smallCaps w:val="0"/>
        <w:strike w:val="0"/>
        <w:dstrike w:val="0"/>
        <w:noProof w:val="0"/>
        <w:vanish w:val="0"/>
        <w:color w:val="auto"/>
        <w:spacing w:val="0"/>
        <w:kern w:val="0"/>
        <w:position w:val="0"/>
        <w:sz w:val="20"/>
        <w:szCs w:val="14"/>
        <w:u w:val="none"/>
        <w:effect w:val="none"/>
        <w:vertAlign w:val="baseline"/>
        <w:em w:val="none"/>
        <w:specVanish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4B150F2"/>
    <w:multiLevelType w:val="hybridMultilevel"/>
    <w:tmpl w:val="36223B60"/>
    <w:lvl w:ilvl="0" w:tplc="60ECAC02">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F2A0A78"/>
    <w:multiLevelType w:val="hybridMultilevel"/>
    <w:tmpl w:val="B5725682"/>
    <w:lvl w:ilvl="0" w:tplc="4998C01E">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32009E9"/>
    <w:multiLevelType w:val="hybridMultilevel"/>
    <w:tmpl w:val="C7F45D60"/>
    <w:lvl w:ilvl="0" w:tplc="3CC227DE">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67616BC"/>
    <w:multiLevelType w:val="hybridMultilevel"/>
    <w:tmpl w:val="F198EA2E"/>
    <w:lvl w:ilvl="0" w:tplc="9690907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DE7175F"/>
    <w:multiLevelType w:val="hybridMultilevel"/>
    <w:tmpl w:val="A8AC6A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31A7D42"/>
    <w:multiLevelType w:val="hybridMultilevel"/>
    <w:tmpl w:val="943AF524"/>
    <w:lvl w:ilvl="0" w:tplc="FA9A88EE">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7F953EB1"/>
    <w:multiLevelType w:val="hybridMultilevel"/>
    <w:tmpl w:val="178E2726"/>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9"/>
  </w:num>
  <w:num w:numId="2">
    <w:abstractNumId w:val="11"/>
  </w:num>
  <w:num w:numId="3">
    <w:abstractNumId w:val="5"/>
  </w:num>
  <w:num w:numId="4">
    <w:abstractNumId w:val="4"/>
  </w:num>
  <w:num w:numId="5">
    <w:abstractNumId w:val="13"/>
  </w:num>
  <w:num w:numId="6">
    <w:abstractNumId w:val="15"/>
  </w:num>
  <w:num w:numId="7">
    <w:abstractNumId w:val="12"/>
  </w:num>
  <w:num w:numId="8">
    <w:abstractNumId w:val="6"/>
  </w:num>
  <w:num w:numId="9">
    <w:abstractNumId w:val="10"/>
  </w:num>
  <w:num w:numId="10">
    <w:abstractNumId w:val="16"/>
  </w:num>
  <w:num w:numId="11">
    <w:abstractNumId w:val="1"/>
  </w:num>
  <w:num w:numId="12">
    <w:abstractNumId w:val="8"/>
  </w:num>
  <w:num w:numId="13">
    <w:abstractNumId w:val="7"/>
  </w:num>
  <w:num w:numId="14">
    <w:abstractNumId w:val="0"/>
  </w:num>
  <w:num w:numId="15">
    <w:abstractNumId w:val="2"/>
  </w:num>
  <w:num w:numId="16">
    <w:abstractNumId w:val="17"/>
  </w:num>
  <w:num w:numId="17">
    <w:abstractNumId w:val="18"/>
  </w:num>
  <w:num w:numId="18">
    <w:abstractNumId w:val="14"/>
  </w:num>
  <w:num w:numId="19">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7CF"/>
    <w:rsid w:val="0000167A"/>
    <w:rsid w:val="000022A0"/>
    <w:rsid w:val="0000286B"/>
    <w:rsid w:val="00004D34"/>
    <w:rsid w:val="00006368"/>
    <w:rsid w:val="00006874"/>
    <w:rsid w:val="00010FC7"/>
    <w:rsid w:val="00012096"/>
    <w:rsid w:val="00012585"/>
    <w:rsid w:val="00013223"/>
    <w:rsid w:val="0001638E"/>
    <w:rsid w:val="00016C28"/>
    <w:rsid w:val="000177FB"/>
    <w:rsid w:val="000207C2"/>
    <w:rsid w:val="0002118A"/>
    <w:rsid w:val="00022C5E"/>
    <w:rsid w:val="00022FCE"/>
    <w:rsid w:val="000250FC"/>
    <w:rsid w:val="0002580C"/>
    <w:rsid w:val="00025927"/>
    <w:rsid w:val="00026207"/>
    <w:rsid w:val="00026541"/>
    <w:rsid w:val="0002706B"/>
    <w:rsid w:val="00027A98"/>
    <w:rsid w:val="00027CBA"/>
    <w:rsid w:val="00030C39"/>
    <w:rsid w:val="000318F7"/>
    <w:rsid w:val="000322C4"/>
    <w:rsid w:val="000322CF"/>
    <w:rsid w:val="000324F0"/>
    <w:rsid w:val="000355EB"/>
    <w:rsid w:val="00037F2E"/>
    <w:rsid w:val="00045415"/>
    <w:rsid w:val="00047161"/>
    <w:rsid w:val="00051E3E"/>
    <w:rsid w:val="00052751"/>
    <w:rsid w:val="00053F3E"/>
    <w:rsid w:val="000570A1"/>
    <w:rsid w:val="00057984"/>
    <w:rsid w:val="00061952"/>
    <w:rsid w:val="00065F3A"/>
    <w:rsid w:val="0006607B"/>
    <w:rsid w:val="000672CA"/>
    <w:rsid w:val="000718EB"/>
    <w:rsid w:val="000728A3"/>
    <w:rsid w:val="00073212"/>
    <w:rsid w:val="00073A51"/>
    <w:rsid w:val="00073DA2"/>
    <w:rsid w:val="00077848"/>
    <w:rsid w:val="00077F17"/>
    <w:rsid w:val="00081825"/>
    <w:rsid w:val="0008188F"/>
    <w:rsid w:val="00083939"/>
    <w:rsid w:val="00083DFC"/>
    <w:rsid w:val="000868D2"/>
    <w:rsid w:val="00087748"/>
    <w:rsid w:val="000907FB"/>
    <w:rsid w:val="0009143F"/>
    <w:rsid w:val="0009433C"/>
    <w:rsid w:val="00094511"/>
    <w:rsid w:val="00094778"/>
    <w:rsid w:val="00094A5E"/>
    <w:rsid w:val="00094F69"/>
    <w:rsid w:val="00096518"/>
    <w:rsid w:val="000A15BD"/>
    <w:rsid w:val="000A4834"/>
    <w:rsid w:val="000A4840"/>
    <w:rsid w:val="000A5D4D"/>
    <w:rsid w:val="000A6EE3"/>
    <w:rsid w:val="000A7E4F"/>
    <w:rsid w:val="000B03FF"/>
    <w:rsid w:val="000B1B9F"/>
    <w:rsid w:val="000B263C"/>
    <w:rsid w:val="000B2D6E"/>
    <w:rsid w:val="000B6DE3"/>
    <w:rsid w:val="000B7784"/>
    <w:rsid w:val="000C069E"/>
    <w:rsid w:val="000C2155"/>
    <w:rsid w:val="000C26F4"/>
    <w:rsid w:val="000C4F20"/>
    <w:rsid w:val="000C5489"/>
    <w:rsid w:val="000C58FD"/>
    <w:rsid w:val="000C6C18"/>
    <w:rsid w:val="000C6CC8"/>
    <w:rsid w:val="000D0F8E"/>
    <w:rsid w:val="000D1CE6"/>
    <w:rsid w:val="000D4002"/>
    <w:rsid w:val="000D48CE"/>
    <w:rsid w:val="000D49BD"/>
    <w:rsid w:val="000D649D"/>
    <w:rsid w:val="000D7CA7"/>
    <w:rsid w:val="000D7D70"/>
    <w:rsid w:val="000E0EF4"/>
    <w:rsid w:val="000E1751"/>
    <w:rsid w:val="000E242F"/>
    <w:rsid w:val="000E2863"/>
    <w:rsid w:val="000F06F9"/>
    <w:rsid w:val="000F1F1D"/>
    <w:rsid w:val="000F20A1"/>
    <w:rsid w:val="000F41C6"/>
    <w:rsid w:val="000F70AA"/>
    <w:rsid w:val="000F7136"/>
    <w:rsid w:val="000F7C1A"/>
    <w:rsid w:val="000F7E36"/>
    <w:rsid w:val="00101E9D"/>
    <w:rsid w:val="00102D74"/>
    <w:rsid w:val="0010353D"/>
    <w:rsid w:val="0010437C"/>
    <w:rsid w:val="00104387"/>
    <w:rsid w:val="001072F9"/>
    <w:rsid w:val="001073D6"/>
    <w:rsid w:val="00111487"/>
    <w:rsid w:val="0011170B"/>
    <w:rsid w:val="0011189A"/>
    <w:rsid w:val="00111C67"/>
    <w:rsid w:val="00112540"/>
    <w:rsid w:val="001143BB"/>
    <w:rsid w:val="001200C0"/>
    <w:rsid w:val="00121E25"/>
    <w:rsid w:val="0012348D"/>
    <w:rsid w:val="001241E6"/>
    <w:rsid w:val="001242DE"/>
    <w:rsid w:val="00125BD1"/>
    <w:rsid w:val="001262BB"/>
    <w:rsid w:val="00127356"/>
    <w:rsid w:val="0013067E"/>
    <w:rsid w:val="001333CB"/>
    <w:rsid w:val="0013427B"/>
    <w:rsid w:val="00134DC3"/>
    <w:rsid w:val="00137E3C"/>
    <w:rsid w:val="00144092"/>
    <w:rsid w:val="00145BCE"/>
    <w:rsid w:val="00145F85"/>
    <w:rsid w:val="0014758F"/>
    <w:rsid w:val="0014775D"/>
    <w:rsid w:val="00150AFA"/>
    <w:rsid w:val="00150ECD"/>
    <w:rsid w:val="00155379"/>
    <w:rsid w:val="00156A04"/>
    <w:rsid w:val="001571EF"/>
    <w:rsid w:val="00160BBE"/>
    <w:rsid w:val="00161FB8"/>
    <w:rsid w:val="00163237"/>
    <w:rsid w:val="00163247"/>
    <w:rsid w:val="0016407C"/>
    <w:rsid w:val="00164B53"/>
    <w:rsid w:val="00165D9E"/>
    <w:rsid w:val="00165EE9"/>
    <w:rsid w:val="0016607C"/>
    <w:rsid w:val="00170757"/>
    <w:rsid w:val="00171639"/>
    <w:rsid w:val="0017384E"/>
    <w:rsid w:val="00174246"/>
    <w:rsid w:val="00174F80"/>
    <w:rsid w:val="00175F9B"/>
    <w:rsid w:val="00175F9D"/>
    <w:rsid w:val="001805D8"/>
    <w:rsid w:val="001807D9"/>
    <w:rsid w:val="00183CE8"/>
    <w:rsid w:val="001842DB"/>
    <w:rsid w:val="00184778"/>
    <w:rsid w:val="00185FB7"/>
    <w:rsid w:val="00186A79"/>
    <w:rsid w:val="00187170"/>
    <w:rsid w:val="001913D5"/>
    <w:rsid w:val="0019233E"/>
    <w:rsid w:val="00195842"/>
    <w:rsid w:val="00196971"/>
    <w:rsid w:val="00197AEF"/>
    <w:rsid w:val="001A10F7"/>
    <w:rsid w:val="001A1818"/>
    <w:rsid w:val="001A184F"/>
    <w:rsid w:val="001A2121"/>
    <w:rsid w:val="001A242D"/>
    <w:rsid w:val="001A275A"/>
    <w:rsid w:val="001A277A"/>
    <w:rsid w:val="001A322C"/>
    <w:rsid w:val="001A3DE5"/>
    <w:rsid w:val="001A57BF"/>
    <w:rsid w:val="001A63C8"/>
    <w:rsid w:val="001A672D"/>
    <w:rsid w:val="001A7922"/>
    <w:rsid w:val="001B0431"/>
    <w:rsid w:val="001B1DD6"/>
    <w:rsid w:val="001B2631"/>
    <w:rsid w:val="001B3E19"/>
    <w:rsid w:val="001B4C63"/>
    <w:rsid w:val="001C0347"/>
    <w:rsid w:val="001C37FE"/>
    <w:rsid w:val="001C3B9E"/>
    <w:rsid w:val="001C6C48"/>
    <w:rsid w:val="001C6D45"/>
    <w:rsid w:val="001C71C7"/>
    <w:rsid w:val="001C728D"/>
    <w:rsid w:val="001D2D97"/>
    <w:rsid w:val="001D30D6"/>
    <w:rsid w:val="001D3D5C"/>
    <w:rsid w:val="001D4348"/>
    <w:rsid w:val="001D43CF"/>
    <w:rsid w:val="001D4583"/>
    <w:rsid w:val="001D69D9"/>
    <w:rsid w:val="001D6ECB"/>
    <w:rsid w:val="001D774E"/>
    <w:rsid w:val="001E00CC"/>
    <w:rsid w:val="001E2918"/>
    <w:rsid w:val="001E2EB3"/>
    <w:rsid w:val="001E3B0D"/>
    <w:rsid w:val="001E58AE"/>
    <w:rsid w:val="001E5B55"/>
    <w:rsid w:val="001E643D"/>
    <w:rsid w:val="001F12F0"/>
    <w:rsid w:val="001F4C57"/>
    <w:rsid w:val="001F4F6A"/>
    <w:rsid w:val="001F51EE"/>
    <w:rsid w:val="001F575B"/>
    <w:rsid w:val="001F6ADE"/>
    <w:rsid w:val="001F75A8"/>
    <w:rsid w:val="00201899"/>
    <w:rsid w:val="00203CDC"/>
    <w:rsid w:val="002040B9"/>
    <w:rsid w:val="00214696"/>
    <w:rsid w:val="00214DF0"/>
    <w:rsid w:val="0021508B"/>
    <w:rsid w:val="00217E7D"/>
    <w:rsid w:val="002208F4"/>
    <w:rsid w:val="00220BF2"/>
    <w:rsid w:val="00225264"/>
    <w:rsid w:val="0022573D"/>
    <w:rsid w:val="00227292"/>
    <w:rsid w:val="002306A3"/>
    <w:rsid w:val="002307AF"/>
    <w:rsid w:val="0023112A"/>
    <w:rsid w:val="00232A68"/>
    <w:rsid w:val="00234B4E"/>
    <w:rsid w:val="00234BC9"/>
    <w:rsid w:val="002411E3"/>
    <w:rsid w:val="00241364"/>
    <w:rsid w:val="00241A5A"/>
    <w:rsid w:val="00245323"/>
    <w:rsid w:val="0024597C"/>
    <w:rsid w:val="002500B3"/>
    <w:rsid w:val="002507CF"/>
    <w:rsid w:val="002521C8"/>
    <w:rsid w:val="0025370D"/>
    <w:rsid w:val="00253B7A"/>
    <w:rsid w:val="002546DE"/>
    <w:rsid w:val="002555B0"/>
    <w:rsid w:val="00257940"/>
    <w:rsid w:val="0026037D"/>
    <w:rsid w:val="00262C7B"/>
    <w:rsid w:val="00263BA6"/>
    <w:rsid w:val="00263EF7"/>
    <w:rsid w:val="002640E8"/>
    <w:rsid w:val="0027178E"/>
    <w:rsid w:val="00271BF8"/>
    <w:rsid w:val="00271FB1"/>
    <w:rsid w:val="0027323E"/>
    <w:rsid w:val="00273460"/>
    <w:rsid w:val="002748F3"/>
    <w:rsid w:val="00274999"/>
    <w:rsid w:val="00275049"/>
    <w:rsid w:val="00276198"/>
    <w:rsid w:val="00276635"/>
    <w:rsid w:val="00276DE1"/>
    <w:rsid w:val="00283BAD"/>
    <w:rsid w:val="0028654E"/>
    <w:rsid w:val="002900D7"/>
    <w:rsid w:val="00292350"/>
    <w:rsid w:val="00295D57"/>
    <w:rsid w:val="0029646B"/>
    <w:rsid w:val="0029681E"/>
    <w:rsid w:val="002A0FDD"/>
    <w:rsid w:val="002A28D5"/>
    <w:rsid w:val="002A329A"/>
    <w:rsid w:val="002A3577"/>
    <w:rsid w:val="002A464D"/>
    <w:rsid w:val="002A4777"/>
    <w:rsid w:val="002A6962"/>
    <w:rsid w:val="002B0395"/>
    <w:rsid w:val="002B0490"/>
    <w:rsid w:val="002B13B8"/>
    <w:rsid w:val="002B4DBA"/>
    <w:rsid w:val="002C0EF4"/>
    <w:rsid w:val="002C10E9"/>
    <w:rsid w:val="002C191E"/>
    <w:rsid w:val="002C2BA7"/>
    <w:rsid w:val="002C50C5"/>
    <w:rsid w:val="002C54B4"/>
    <w:rsid w:val="002C7A29"/>
    <w:rsid w:val="002C7B57"/>
    <w:rsid w:val="002C7B5A"/>
    <w:rsid w:val="002C7FE7"/>
    <w:rsid w:val="002D001B"/>
    <w:rsid w:val="002D1F9F"/>
    <w:rsid w:val="002D40E9"/>
    <w:rsid w:val="002D46B9"/>
    <w:rsid w:val="002D7367"/>
    <w:rsid w:val="002E2382"/>
    <w:rsid w:val="002E3FA0"/>
    <w:rsid w:val="002E64B3"/>
    <w:rsid w:val="002E6AC2"/>
    <w:rsid w:val="002E7647"/>
    <w:rsid w:val="002F14D4"/>
    <w:rsid w:val="002F1D5C"/>
    <w:rsid w:val="002F2C5C"/>
    <w:rsid w:val="002F5630"/>
    <w:rsid w:val="002F56F4"/>
    <w:rsid w:val="002F5F56"/>
    <w:rsid w:val="002F6255"/>
    <w:rsid w:val="002F7C35"/>
    <w:rsid w:val="003034EB"/>
    <w:rsid w:val="00304C41"/>
    <w:rsid w:val="003052DD"/>
    <w:rsid w:val="003054A6"/>
    <w:rsid w:val="0031056F"/>
    <w:rsid w:val="00310E3B"/>
    <w:rsid w:val="00311212"/>
    <w:rsid w:val="0031575E"/>
    <w:rsid w:val="00315B84"/>
    <w:rsid w:val="003162AF"/>
    <w:rsid w:val="00320F8E"/>
    <w:rsid w:val="003233C1"/>
    <w:rsid w:val="003240C3"/>
    <w:rsid w:val="00324586"/>
    <w:rsid w:val="00325B7C"/>
    <w:rsid w:val="00331752"/>
    <w:rsid w:val="003356C3"/>
    <w:rsid w:val="0033638C"/>
    <w:rsid w:val="00341D3C"/>
    <w:rsid w:val="00342309"/>
    <w:rsid w:val="00343336"/>
    <w:rsid w:val="00344AFB"/>
    <w:rsid w:val="0034562E"/>
    <w:rsid w:val="00345759"/>
    <w:rsid w:val="003468D9"/>
    <w:rsid w:val="00351A49"/>
    <w:rsid w:val="00353149"/>
    <w:rsid w:val="003541AC"/>
    <w:rsid w:val="003560FF"/>
    <w:rsid w:val="003600D6"/>
    <w:rsid w:val="0036209D"/>
    <w:rsid w:val="00362390"/>
    <w:rsid w:val="003649B5"/>
    <w:rsid w:val="00371210"/>
    <w:rsid w:val="00374F70"/>
    <w:rsid w:val="003764E1"/>
    <w:rsid w:val="00380681"/>
    <w:rsid w:val="003811F4"/>
    <w:rsid w:val="0038282E"/>
    <w:rsid w:val="00383730"/>
    <w:rsid w:val="00386BA8"/>
    <w:rsid w:val="0038772A"/>
    <w:rsid w:val="00391CEE"/>
    <w:rsid w:val="003926BB"/>
    <w:rsid w:val="00393E9E"/>
    <w:rsid w:val="003947F1"/>
    <w:rsid w:val="00394801"/>
    <w:rsid w:val="0039584F"/>
    <w:rsid w:val="003966BD"/>
    <w:rsid w:val="003969A3"/>
    <w:rsid w:val="003A111A"/>
    <w:rsid w:val="003A144B"/>
    <w:rsid w:val="003A52E0"/>
    <w:rsid w:val="003A69B5"/>
    <w:rsid w:val="003A6EDC"/>
    <w:rsid w:val="003B18B8"/>
    <w:rsid w:val="003B1D8D"/>
    <w:rsid w:val="003B248A"/>
    <w:rsid w:val="003B33D6"/>
    <w:rsid w:val="003B476C"/>
    <w:rsid w:val="003B6535"/>
    <w:rsid w:val="003C18E3"/>
    <w:rsid w:val="003C237D"/>
    <w:rsid w:val="003C32DD"/>
    <w:rsid w:val="003C3D7D"/>
    <w:rsid w:val="003C4401"/>
    <w:rsid w:val="003C61C6"/>
    <w:rsid w:val="003C628B"/>
    <w:rsid w:val="003D013D"/>
    <w:rsid w:val="003D1A9E"/>
    <w:rsid w:val="003D266B"/>
    <w:rsid w:val="003D566B"/>
    <w:rsid w:val="003D6B85"/>
    <w:rsid w:val="003E223C"/>
    <w:rsid w:val="003E23F0"/>
    <w:rsid w:val="003E5071"/>
    <w:rsid w:val="003E7193"/>
    <w:rsid w:val="003E7E37"/>
    <w:rsid w:val="003F1350"/>
    <w:rsid w:val="003F2129"/>
    <w:rsid w:val="003F25F7"/>
    <w:rsid w:val="003F28B3"/>
    <w:rsid w:val="003F6EEB"/>
    <w:rsid w:val="00400F0D"/>
    <w:rsid w:val="004027DC"/>
    <w:rsid w:val="0040459F"/>
    <w:rsid w:val="00405E91"/>
    <w:rsid w:val="00406280"/>
    <w:rsid w:val="0040647E"/>
    <w:rsid w:val="0040750F"/>
    <w:rsid w:val="00410C24"/>
    <w:rsid w:val="004116B3"/>
    <w:rsid w:val="00412969"/>
    <w:rsid w:val="00412C4E"/>
    <w:rsid w:val="00414276"/>
    <w:rsid w:val="00415256"/>
    <w:rsid w:val="0041562B"/>
    <w:rsid w:val="004205A6"/>
    <w:rsid w:val="004213DD"/>
    <w:rsid w:val="0042187D"/>
    <w:rsid w:val="0042511F"/>
    <w:rsid w:val="00426DA0"/>
    <w:rsid w:val="00426F31"/>
    <w:rsid w:val="00427412"/>
    <w:rsid w:val="00427F45"/>
    <w:rsid w:val="004309CA"/>
    <w:rsid w:val="0043253F"/>
    <w:rsid w:val="00432697"/>
    <w:rsid w:val="00432BB3"/>
    <w:rsid w:val="00437F8C"/>
    <w:rsid w:val="00441536"/>
    <w:rsid w:val="00443719"/>
    <w:rsid w:val="004455D3"/>
    <w:rsid w:val="004479C4"/>
    <w:rsid w:val="004524B8"/>
    <w:rsid w:val="00452545"/>
    <w:rsid w:val="0045356C"/>
    <w:rsid w:val="00453A12"/>
    <w:rsid w:val="00453AFC"/>
    <w:rsid w:val="00455E7D"/>
    <w:rsid w:val="004573A8"/>
    <w:rsid w:val="00457C1F"/>
    <w:rsid w:val="00460EFB"/>
    <w:rsid w:val="00462A16"/>
    <w:rsid w:val="0046369F"/>
    <w:rsid w:val="00463F57"/>
    <w:rsid w:val="00470EAD"/>
    <w:rsid w:val="00471041"/>
    <w:rsid w:val="0047171A"/>
    <w:rsid w:val="00471986"/>
    <w:rsid w:val="0047259B"/>
    <w:rsid w:val="00472D23"/>
    <w:rsid w:val="004738E1"/>
    <w:rsid w:val="004742E0"/>
    <w:rsid w:val="00477503"/>
    <w:rsid w:val="0048033E"/>
    <w:rsid w:val="00480722"/>
    <w:rsid w:val="00482797"/>
    <w:rsid w:val="0048483C"/>
    <w:rsid w:val="00487B43"/>
    <w:rsid w:val="00493BE5"/>
    <w:rsid w:val="00496117"/>
    <w:rsid w:val="004964B7"/>
    <w:rsid w:val="00496521"/>
    <w:rsid w:val="00496CD5"/>
    <w:rsid w:val="00497C6D"/>
    <w:rsid w:val="004A0684"/>
    <w:rsid w:val="004A1278"/>
    <w:rsid w:val="004A240D"/>
    <w:rsid w:val="004A29A2"/>
    <w:rsid w:val="004A4515"/>
    <w:rsid w:val="004A4E4C"/>
    <w:rsid w:val="004A51B9"/>
    <w:rsid w:val="004A573E"/>
    <w:rsid w:val="004A59BF"/>
    <w:rsid w:val="004A7F38"/>
    <w:rsid w:val="004B0794"/>
    <w:rsid w:val="004B0E62"/>
    <w:rsid w:val="004B2B91"/>
    <w:rsid w:val="004B71B0"/>
    <w:rsid w:val="004C0A70"/>
    <w:rsid w:val="004C2F76"/>
    <w:rsid w:val="004C3D06"/>
    <w:rsid w:val="004C432B"/>
    <w:rsid w:val="004C45A6"/>
    <w:rsid w:val="004C603E"/>
    <w:rsid w:val="004C7987"/>
    <w:rsid w:val="004D00F7"/>
    <w:rsid w:val="004D098A"/>
    <w:rsid w:val="004D226E"/>
    <w:rsid w:val="004D3B1F"/>
    <w:rsid w:val="004D45AE"/>
    <w:rsid w:val="004D4CBA"/>
    <w:rsid w:val="004D7B59"/>
    <w:rsid w:val="004E342A"/>
    <w:rsid w:val="004E4151"/>
    <w:rsid w:val="004E5048"/>
    <w:rsid w:val="004E631B"/>
    <w:rsid w:val="004E7413"/>
    <w:rsid w:val="004F014E"/>
    <w:rsid w:val="004F0BCE"/>
    <w:rsid w:val="004F1402"/>
    <w:rsid w:val="004F26F0"/>
    <w:rsid w:val="004F757D"/>
    <w:rsid w:val="004F7AA6"/>
    <w:rsid w:val="004F7D6C"/>
    <w:rsid w:val="00500606"/>
    <w:rsid w:val="00501B94"/>
    <w:rsid w:val="00501BE7"/>
    <w:rsid w:val="00501EC1"/>
    <w:rsid w:val="0050241F"/>
    <w:rsid w:val="00504A6B"/>
    <w:rsid w:val="00504F71"/>
    <w:rsid w:val="00506CCC"/>
    <w:rsid w:val="00506D36"/>
    <w:rsid w:val="005075FA"/>
    <w:rsid w:val="00510044"/>
    <w:rsid w:val="0051062D"/>
    <w:rsid w:val="00511F6D"/>
    <w:rsid w:val="005124D0"/>
    <w:rsid w:val="00515C76"/>
    <w:rsid w:val="00515CE8"/>
    <w:rsid w:val="00517663"/>
    <w:rsid w:val="00522C87"/>
    <w:rsid w:val="005232F0"/>
    <w:rsid w:val="00524912"/>
    <w:rsid w:val="00526FE5"/>
    <w:rsid w:val="005271F3"/>
    <w:rsid w:val="005275A4"/>
    <w:rsid w:val="00530168"/>
    <w:rsid w:val="005311CF"/>
    <w:rsid w:val="0053467D"/>
    <w:rsid w:val="00534CA4"/>
    <w:rsid w:val="00534EE2"/>
    <w:rsid w:val="00535574"/>
    <w:rsid w:val="00536721"/>
    <w:rsid w:val="005372E6"/>
    <w:rsid w:val="00541500"/>
    <w:rsid w:val="0054298C"/>
    <w:rsid w:val="00546073"/>
    <w:rsid w:val="00553DD3"/>
    <w:rsid w:val="00555567"/>
    <w:rsid w:val="0056024B"/>
    <w:rsid w:val="00560911"/>
    <w:rsid w:val="00561053"/>
    <w:rsid w:val="00562CDD"/>
    <w:rsid w:val="00563029"/>
    <w:rsid w:val="005632BD"/>
    <w:rsid w:val="00564C19"/>
    <w:rsid w:val="00564C2D"/>
    <w:rsid w:val="00564FE6"/>
    <w:rsid w:val="0056686F"/>
    <w:rsid w:val="00567A16"/>
    <w:rsid w:val="00570712"/>
    <w:rsid w:val="00571BB3"/>
    <w:rsid w:val="005721AE"/>
    <w:rsid w:val="00575170"/>
    <w:rsid w:val="005758D0"/>
    <w:rsid w:val="00576705"/>
    <w:rsid w:val="0057688D"/>
    <w:rsid w:val="00580350"/>
    <w:rsid w:val="005807A3"/>
    <w:rsid w:val="00582E34"/>
    <w:rsid w:val="00582FCE"/>
    <w:rsid w:val="0058390C"/>
    <w:rsid w:val="00584450"/>
    <w:rsid w:val="00584599"/>
    <w:rsid w:val="00584B63"/>
    <w:rsid w:val="00584B74"/>
    <w:rsid w:val="00585507"/>
    <w:rsid w:val="00587859"/>
    <w:rsid w:val="00587AA2"/>
    <w:rsid w:val="00591F65"/>
    <w:rsid w:val="00593EBA"/>
    <w:rsid w:val="0059506E"/>
    <w:rsid w:val="00595791"/>
    <w:rsid w:val="005959B7"/>
    <w:rsid w:val="00597168"/>
    <w:rsid w:val="0059791D"/>
    <w:rsid w:val="005A1BA6"/>
    <w:rsid w:val="005A1CAA"/>
    <w:rsid w:val="005A2307"/>
    <w:rsid w:val="005A2EAA"/>
    <w:rsid w:val="005A333E"/>
    <w:rsid w:val="005A4A3E"/>
    <w:rsid w:val="005A6E11"/>
    <w:rsid w:val="005B1142"/>
    <w:rsid w:val="005B16AB"/>
    <w:rsid w:val="005B3EC0"/>
    <w:rsid w:val="005B7EF9"/>
    <w:rsid w:val="005C04B5"/>
    <w:rsid w:val="005C0941"/>
    <w:rsid w:val="005C10FB"/>
    <w:rsid w:val="005C23D9"/>
    <w:rsid w:val="005C3754"/>
    <w:rsid w:val="005C44D9"/>
    <w:rsid w:val="005C750E"/>
    <w:rsid w:val="005C7F56"/>
    <w:rsid w:val="005D0D8A"/>
    <w:rsid w:val="005D290F"/>
    <w:rsid w:val="005D3048"/>
    <w:rsid w:val="005D5826"/>
    <w:rsid w:val="005D6FB7"/>
    <w:rsid w:val="005D79BD"/>
    <w:rsid w:val="005E14ED"/>
    <w:rsid w:val="005E2F50"/>
    <w:rsid w:val="005E4E70"/>
    <w:rsid w:val="005E742E"/>
    <w:rsid w:val="005F21B1"/>
    <w:rsid w:val="005F5753"/>
    <w:rsid w:val="005F6355"/>
    <w:rsid w:val="005F77DB"/>
    <w:rsid w:val="0060194F"/>
    <w:rsid w:val="00602F25"/>
    <w:rsid w:val="006046D8"/>
    <w:rsid w:val="00604B85"/>
    <w:rsid w:val="006059D4"/>
    <w:rsid w:val="0060738B"/>
    <w:rsid w:val="00612533"/>
    <w:rsid w:val="00614227"/>
    <w:rsid w:val="0061531D"/>
    <w:rsid w:val="00617B3D"/>
    <w:rsid w:val="00623E9F"/>
    <w:rsid w:val="006240FD"/>
    <w:rsid w:val="006265B9"/>
    <w:rsid w:val="00630460"/>
    <w:rsid w:val="00631479"/>
    <w:rsid w:val="00631CA0"/>
    <w:rsid w:val="00632F19"/>
    <w:rsid w:val="00633946"/>
    <w:rsid w:val="00634552"/>
    <w:rsid w:val="006372A4"/>
    <w:rsid w:val="00637D1C"/>
    <w:rsid w:val="006402F8"/>
    <w:rsid w:val="0064332A"/>
    <w:rsid w:val="00643BA4"/>
    <w:rsid w:val="00645229"/>
    <w:rsid w:val="00646755"/>
    <w:rsid w:val="006477CF"/>
    <w:rsid w:val="00650ED7"/>
    <w:rsid w:val="00655BEA"/>
    <w:rsid w:val="00656725"/>
    <w:rsid w:val="0066092A"/>
    <w:rsid w:val="00661484"/>
    <w:rsid w:val="00662F5D"/>
    <w:rsid w:val="006633F0"/>
    <w:rsid w:val="00664E0C"/>
    <w:rsid w:val="006652FD"/>
    <w:rsid w:val="00665865"/>
    <w:rsid w:val="006664D8"/>
    <w:rsid w:val="00667860"/>
    <w:rsid w:val="00667A2C"/>
    <w:rsid w:val="0067082B"/>
    <w:rsid w:val="00671381"/>
    <w:rsid w:val="00671ADE"/>
    <w:rsid w:val="00671C11"/>
    <w:rsid w:val="006729C4"/>
    <w:rsid w:val="00672E76"/>
    <w:rsid w:val="00673903"/>
    <w:rsid w:val="00673931"/>
    <w:rsid w:val="00674A3A"/>
    <w:rsid w:val="00675C5E"/>
    <w:rsid w:val="00675DCB"/>
    <w:rsid w:val="00677AF7"/>
    <w:rsid w:val="006806DD"/>
    <w:rsid w:val="00682452"/>
    <w:rsid w:val="00683ACD"/>
    <w:rsid w:val="00683B48"/>
    <w:rsid w:val="00683EE4"/>
    <w:rsid w:val="00685528"/>
    <w:rsid w:val="00687D02"/>
    <w:rsid w:val="0069038A"/>
    <w:rsid w:val="006904EE"/>
    <w:rsid w:val="006904F2"/>
    <w:rsid w:val="00690887"/>
    <w:rsid w:val="00690FA8"/>
    <w:rsid w:val="00692022"/>
    <w:rsid w:val="0069405D"/>
    <w:rsid w:val="0069464F"/>
    <w:rsid w:val="006A005B"/>
    <w:rsid w:val="006A0535"/>
    <w:rsid w:val="006A0B05"/>
    <w:rsid w:val="006A0EE0"/>
    <w:rsid w:val="006A52B3"/>
    <w:rsid w:val="006A7FE0"/>
    <w:rsid w:val="006B0853"/>
    <w:rsid w:val="006B2166"/>
    <w:rsid w:val="006B265C"/>
    <w:rsid w:val="006B377E"/>
    <w:rsid w:val="006B3863"/>
    <w:rsid w:val="006B3E3D"/>
    <w:rsid w:val="006B4803"/>
    <w:rsid w:val="006B6177"/>
    <w:rsid w:val="006B7482"/>
    <w:rsid w:val="006C242A"/>
    <w:rsid w:val="006C36F2"/>
    <w:rsid w:val="006C763F"/>
    <w:rsid w:val="006C7692"/>
    <w:rsid w:val="006D16B1"/>
    <w:rsid w:val="006D18A6"/>
    <w:rsid w:val="006D24B0"/>
    <w:rsid w:val="006D25B1"/>
    <w:rsid w:val="006D5A53"/>
    <w:rsid w:val="006E15CC"/>
    <w:rsid w:val="006E2FE9"/>
    <w:rsid w:val="006E329A"/>
    <w:rsid w:val="006E3364"/>
    <w:rsid w:val="006E5279"/>
    <w:rsid w:val="006E5D66"/>
    <w:rsid w:val="006E68ED"/>
    <w:rsid w:val="006E6E1D"/>
    <w:rsid w:val="006E7D85"/>
    <w:rsid w:val="006E7EDE"/>
    <w:rsid w:val="006F096E"/>
    <w:rsid w:val="006F1439"/>
    <w:rsid w:val="006F1C2E"/>
    <w:rsid w:val="006F25B7"/>
    <w:rsid w:val="006F397C"/>
    <w:rsid w:val="006F3D39"/>
    <w:rsid w:val="006F4356"/>
    <w:rsid w:val="006F43AE"/>
    <w:rsid w:val="006F70D1"/>
    <w:rsid w:val="00700348"/>
    <w:rsid w:val="007008B6"/>
    <w:rsid w:val="00703C17"/>
    <w:rsid w:val="0070436B"/>
    <w:rsid w:val="00704FBE"/>
    <w:rsid w:val="00705767"/>
    <w:rsid w:val="00707A8B"/>
    <w:rsid w:val="00710143"/>
    <w:rsid w:val="0071387F"/>
    <w:rsid w:val="00717E4A"/>
    <w:rsid w:val="00720F0F"/>
    <w:rsid w:val="0072169E"/>
    <w:rsid w:val="00723324"/>
    <w:rsid w:val="007247FB"/>
    <w:rsid w:val="007261A1"/>
    <w:rsid w:val="007308EA"/>
    <w:rsid w:val="00732F01"/>
    <w:rsid w:val="007335BB"/>
    <w:rsid w:val="00734BB8"/>
    <w:rsid w:val="00734DD1"/>
    <w:rsid w:val="0073509A"/>
    <w:rsid w:val="00736B42"/>
    <w:rsid w:val="00736B6D"/>
    <w:rsid w:val="00736F6D"/>
    <w:rsid w:val="0073746B"/>
    <w:rsid w:val="007410AB"/>
    <w:rsid w:val="00741D39"/>
    <w:rsid w:val="0074223A"/>
    <w:rsid w:val="007447FD"/>
    <w:rsid w:val="00745FAD"/>
    <w:rsid w:val="007478FE"/>
    <w:rsid w:val="00754875"/>
    <w:rsid w:val="00755E52"/>
    <w:rsid w:val="00756341"/>
    <w:rsid w:val="00756B0F"/>
    <w:rsid w:val="00757721"/>
    <w:rsid w:val="0076199B"/>
    <w:rsid w:val="00762009"/>
    <w:rsid w:val="00764898"/>
    <w:rsid w:val="007651E8"/>
    <w:rsid w:val="00765C23"/>
    <w:rsid w:val="007664B0"/>
    <w:rsid w:val="00770E55"/>
    <w:rsid w:val="00775919"/>
    <w:rsid w:val="00780FC2"/>
    <w:rsid w:val="0078274B"/>
    <w:rsid w:val="00782AA0"/>
    <w:rsid w:val="007847D9"/>
    <w:rsid w:val="007850F4"/>
    <w:rsid w:val="00787334"/>
    <w:rsid w:val="00791A66"/>
    <w:rsid w:val="00794ACA"/>
    <w:rsid w:val="007965F0"/>
    <w:rsid w:val="00796C0F"/>
    <w:rsid w:val="007A13F9"/>
    <w:rsid w:val="007A1739"/>
    <w:rsid w:val="007A239E"/>
    <w:rsid w:val="007A23B1"/>
    <w:rsid w:val="007A33F1"/>
    <w:rsid w:val="007A5267"/>
    <w:rsid w:val="007A696D"/>
    <w:rsid w:val="007B0882"/>
    <w:rsid w:val="007B09E0"/>
    <w:rsid w:val="007B0FE7"/>
    <w:rsid w:val="007B2928"/>
    <w:rsid w:val="007B3F8C"/>
    <w:rsid w:val="007B66F4"/>
    <w:rsid w:val="007C1DD8"/>
    <w:rsid w:val="007C2F69"/>
    <w:rsid w:val="007D16AF"/>
    <w:rsid w:val="007D3CCC"/>
    <w:rsid w:val="007D3DD4"/>
    <w:rsid w:val="007D42F8"/>
    <w:rsid w:val="007D4401"/>
    <w:rsid w:val="007D44C1"/>
    <w:rsid w:val="007D5584"/>
    <w:rsid w:val="007D6CA2"/>
    <w:rsid w:val="007D6E1A"/>
    <w:rsid w:val="007E7C1F"/>
    <w:rsid w:val="007F0313"/>
    <w:rsid w:val="007F0FCD"/>
    <w:rsid w:val="007F21A2"/>
    <w:rsid w:val="007F35D4"/>
    <w:rsid w:val="007F3C82"/>
    <w:rsid w:val="007F3E51"/>
    <w:rsid w:val="007F5AD3"/>
    <w:rsid w:val="007F7F02"/>
    <w:rsid w:val="008003C2"/>
    <w:rsid w:val="00802946"/>
    <w:rsid w:val="00802A50"/>
    <w:rsid w:val="008047B5"/>
    <w:rsid w:val="0080653E"/>
    <w:rsid w:val="00806D5A"/>
    <w:rsid w:val="00812C9B"/>
    <w:rsid w:val="00812DA5"/>
    <w:rsid w:val="00813858"/>
    <w:rsid w:val="00816240"/>
    <w:rsid w:val="00817BDF"/>
    <w:rsid w:val="008202AD"/>
    <w:rsid w:val="008206D2"/>
    <w:rsid w:val="008214BE"/>
    <w:rsid w:val="0082150E"/>
    <w:rsid w:val="008218BB"/>
    <w:rsid w:val="0082468C"/>
    <w:rsid w:val="0082524A"/>
    <w:rsid w:val="00826C5C"/>
    <w:rsid w:val="00827336"/>
    <w:rsid w:val="0083057A"/>
    <w:rsid w:val="00831533"/>
    <w:rsid w:val="0083245F"/>
    <w:rsid w:val="00832FDE"/>
    <w:rsid w:val="0083491E"/>
    <w:rsid w:val="00834CE2"/>
    <w:rsid w:val="00835214"/>
    <w:rsid w:val="0084090B"/>
    <w:rsid w:val="00840B31"/>
    <w:rsid w:val="00842621"/>
    <w:rsid w:val="00843743"/>
    <w:rsid w:val="0084436B"/>
    <w:rsid w:val="0084510D"/>
    <w:rsid w:val="00845C26"/>
    <w:rsid w:val="00847E1C"/>
    <w:rsid w:val="008508D5"/>
    <w:rsid w:val="00852732"/>
    <w:rsid w:val="00853BBC"/>
    <w:rsid w:val="008610FE"/>
    <w:rsid w:val="00864B11"/>
    <w:rsid w:val="008709F4"/>
    <w:rsid w:val="00874EBF"/>
    <w:rsid w:val="00876CC0"/>
    <w:rsid w:val="0087709B"/>
    <w:rsid w:val="00881EFA"/>
    <w:rsid w:val="008827A4"/>
    <w:rsid w:val="0088424C"/>
    <w:rsid w:val="00887238"/>
    <w:rsid w:val="008874DE"/>
    <w:rsid w:val="008912D5"/>
    <w:rsid w:val="00891BF0"/>
    <w:rsid w:val="00891D5A"/>
    <w:rsid w:val="00895A46"/>
    <w:rsid w:val="008960CB"/>
    <w:rsid w:val="00897831"/>
    <w:rsid w:val="00897DED"/>
    <w:rsid w:val="008A3D82"/>
    <w:rsid w:val="008A4471"/>
    <w:rsid w:val="008A59FF"/>
    <w:rsid w:val="008B0BB2"/>
    <w:rsid w:val="008B1D9B"/>
    <w:rsid w:val="008B2013"/>
    <w:rsid w:val="008B22D9"/>
    <w:rsid w:val="008B4E16"/>
    <w:rsid w:val="008C35AF"/>
    <w:rsid w:val="008C3A90"/>
    <w:rsid w:val="008D08F8"/>
    <w:rsid w:val="008D095F"/>
    <w:rsid w:val="008D0F3C"/>
    <w:rsid w:val="008D2E55"/>
    <w:rsid w:val="008D4EDA"/>
    <w:rsid w:val="008D6A6D"/>
    <w:rsid w:val="008E150E"/>
    <w:rsid w:val="008E19D3"/>
    <w:rsid w:val="008E1BFA"/>
    <w:rsid w:val="008E261C"/>
    <w:rsid w:val="008E6F3C"/>
    <w:rsid w:val="008E7ADB"/>
    <w:rsid w:val="008F0006"/>
    <w:rsid w:val="008F0F29"/>
    <w:rsid w:val="008F43B1"/>
    <w:rsid w:val="008F4B13"/>
    <w:rsid w:val="008F4D14"/>
    <w:rsid w:val="008F4E07"/>
    <w:rsid w:val="008F53CB"/>
    <w:rsid w:val="008F5990"/>
    <w:rsid w:val="00901940"/>
    <w:rsid w:val="00901AB3"/>
    <w:rsid w:val="0090450B"/>
    <w:rsid w:val="00904B76"/>
    <w:rsid w:val="00905CE4"/>
    <w:rsid w:val="00906DD5"/>
    <w:rsid w:val="00910E96"/>
    <w:rsid w:val="00911F6D"/>
    <w:rsid w:val="00911FBF"/>
    <w:rsid w:val="00913257"/>
    <w:rsid w:val="00913278"/>
    <w:rsid w:val="00915E0F"/>
    <w:rsid w:val="009208EF"/>
    <w:rsid w:val="00922161"/>
    <w:rsid w:val="00922A79"/>
    <w:rsid w:val="00922EFE"/>
    <w:rsid w:val="0092435A"/>
    <w:rsid w:val="00925556"/>
    <w:rsid w:val="00926AFD"/>
    <w:rsid w:val="00931CC4"/>
    <w:rsid w:val="009402E2"/>
    <w:rsid w:val="009405EE"/>
    <w:rsid w:val="00940F40"/>
    <w:rsid w:val="00941520"/>
    <w:rsid w:val="00945743"/>
    <w:rsid w:val="00945801"/>
    <w:rsid w:val="0094602C"/>
    <w:rsid w:val="00946756"/>
    <w:rsid w:val="009467A8"/>
    <w:rsid w:val="00951899"/>
    <w:rsid w:val="00954703"/>
    <w:rsid w:val="00954A71"/>
    <w:rsid w:val="00961B03"/>
    <w:rsid w:val="009625F3"/>
    <w:rsid w:val="00962D08"/>
    <w:rsid w:val="0096318E"/>
    <w:rsid w:val="009646C9"/>
    <w:rsid w:val="00964897"/>
    <w:rsid w:val="009667DE"/>
    <w:rsid w:val="00970245"/>
    <w:rsid w:val="00971884"/>
    <w:rsid w:val="00973F59"/>
    <w:rsid w:val="009748DC"/>
    <w:rsid w:val="009752BA"/>
    <w:rsid w:val="0097736A"/>
    <w:rsid w:val="0097770F"/>
    <w:rsid w:val="00981B43"/>
    <w:rsid w:val="00981FD9"/>
    <w:rsid w:val="009822FF"/>
    <w:rsid w:val="00982391"/>
    <w:rsid w:val="0098251F"/>
    <w:rsid w:val="009834B7"/>
    <w:rsid w:val="00985703"/>
    <w:rsid w:val="00985963"/>
    <w:rsid w:val="00991938"/>
    <w:rsid w:val="00991C3A"/>
    <w:rsid w:val="00994F3C"/>
    <w:rsid w:val="00995C47"/>
    <w:rsid w:val="00997000"/>
    <w:rsid w:val="009A2C25"/>
    <w:rsid w:val="009A35CE"/>
    <w:rsid w:val="009A54AD"/>
    <w:rsid w:val="009A7F53"/>
    <w:rsid w:val="009B0414"/>
    <w:rsid w:val="009B0E0F"/>
    <w:rsid w:val="009B5468"/>
    <w:rsid w:val="009B5613"/>
    <w:rsid w:val="009B6A32"/>
    <w:rsid w:val="009C3B46"/>
    <w:rsid w:val="009C5302"/>
    <w:rsid w:val="009C67DD"/>
    <w:rsid w:val="009C7631"/>
    <w:rsid w:val="009D2161"/>
    <w:rsid w:val="009D2BD7"/>
    <w:rsid w:val="009D3EFD"/>
    <w:rsid w:val="009D6944"/>
    <w:rsid w:val="009D7659"/>
    <w:rsid w:val="009D7C8C"/>
    <w:rsid w:val="009E02B7"/>
    <w:rsid w:val="009E041D"/>
    <w:rsid w:val="009E1108"/>
    <w:rsid w:val="009E148A"/>
    <w:rsid w:val="009E199D"/>
    <w:rsid w:val="009E26DB"/>
    <w:rsid w:val="009E505B"/>
    <w:rsid w:val="009E6573"/>
    <w:rsid w:val="009F26E4"/>
    <w:rsid w:val="009F2E7B"/>
    <w:rsid w:val="009F3B27"/>
    <w:rsid w:val="009F3E92"/>
    <w:rsid w:val="009F52B3"/>
    <w:rsid w:val="009F60A1"/>
    <w:rsid w:val="009F60D9"/>
    <w:rsid w:val="009F644B"/>
    <w:rsid w:val="009F6A04"/>
    <w:rsid w:val="009F7DB4"/>
    <w:rsid w:val="00A00636"/>
    <w:rsid w:val="00A02403"/>
    <w:rsid w:val="00A034A9"/>
    <w:rsid w:val="00A0395F"/>
    <w:rsid w:val="00A03E0F"/>
    <w:rsid w:val="00A05FDB"/>
    <w:rsid w:val="00A11FE6"/>
    <w:rsid w:val="00A132F7"/>
    <w:rsid w:val="00A138A7"/>
    <w:rsid w:val="00A13B01"/>
    <w:rsid w:val="00A16250"/>
    <w:rsid w:val="00A1663E"/>
    <w:rsid w:val="00A20DA0"/>
    <w:rsid w:val="00A213BB"/>
    <w:rsid w:val="00A21A2D"/>
    <w:rsid w:val="00A21ABE"/>
    <w:rsid w:val="00A2297B"/>
    <w:rsid w:val="00A24A87"/>
    <w:rsid w:val="00A250B3"/>
    <w:rsid w:val="00A25FBE"/>
    <w:rsid w:val="00A30315"/>
    <w:rsid w:val="00A31921"/>
    <w:rsid w:val="00A325AB"/>
    <w:rsid w:val="00A3630E"/>
    <w:rsid w:val="00A367F0"/>
    <w:rsid w:val="00A36AE8"/>
    <w:rsid w:val="00A400F0"/>
    <w:rsid w:val="00A4040E"/>
    <w:rsid w:val="00A40768"/>
    <w:rsid w:val="00A4138E"/>
    <w:rsid w:val="00A4191A"/>
    <w:rsid w:val="00A437D7"/>
    <w:rsid w:val="00A439B4"/>
    <w:rsid w:val="00A453E0"/>
    <w:rsid w:val="00A458A1"/>
    <w:rsid w:val="00A46C4D"/>
    <w:rsid w:val="00A47F69"/>
    <w:rsid w:val="00A50D3E"/>
    <w:rsid w:val="00A50D83"/>
    <w:rsid w:val="00A50E6F"/>
    <w:rsid w:val="00A53107"/>
    <w:rsid w:val="00A545C2"/>
    <w:rsid w:val="00A55076"/>
    <w:rsid w:val="00A57DBA"/>
    <w:rsid w:val="00A6112C"/>
    <w:rsid w:val="00A62C05"/>
    <w:rsid w:val="00A63CDB"/>
    <w:rsid w:val="00A64899"/>
    <w:rsid w:val="00A65BA4"/>
    <w:rsid w:val="00A71D0D"/>
    <w:rsid w:val="00A71D4F"/>
    <w:rsid w:val="00A72795"/>
    <w:rsid w:val="00A76332"/>
    <w:rsid w:val="00A77786"/>
    <w:rsid w:val="00A833ED"/>
    <w:rsid w:val="00A8592C"/>
    <w:rsid w:val="00A86C62"/>
    <w:rsid w:val="00A86E5F"/>
    <w:rsid w:val="00A90C7D"/>
    <w:rsid w:val="00A93C00"/>
    <w:rsid w:val="00A95942"/>
    <w:rsid w:val="00A95A93"/>
    <w:rsid w:val="00AA04A3"/>
    <w:rsid w:val="00AA0BB5"/>
    <w:rsid w:val="00AA1392"/>
    <w:rsid w:val="00AA15D9"/>
    <w:rsid w:val="00AA281A"/>
    <w:rsid w:val="00AA3021"/>
    <w:rsid w:val="00AA3626"/>
    <w:rsid w:val="00AA511B"/>
    <w:rsid w:val="00AA5631"/>
    <w:rsid w:val="00AA56E2"/>
    <w:rsid w:val="00AA5E1E"/>
    <w:rsid w:val="00AA7193"/>
    <w:rsid w:val="00AA7433"/>
    <w:rsid w:val="00AB0A76"/>
    <w:rsid w:val="00AB1A9E"/>
    <w:rsid w:val="00AB2142"/>
    <w:rsid w:val="00AB3B7A"/>
    <w:rsid w:val="00AB3E15"/>
    <w:rsid w:val="00AB4C93"/>
    <w:rsid w:val="00AB51BE"/>
    <w:rsid w:val="00AB7F28"/>
    <w:rsid w:val="00AC0151"/>
    <w:rsid w:val="00AC0567"/>
    <w:rsid w:val="00AC4B1E"/>
    <w:rsid w:val="00AC695E"/>
    <w:rsid w:val="00AD0CBC"/>
    <w:rsid w:val="00AD1588"/>
    <w:rsid w:val="00AD2D9A"/>
    <w:rsid w:val="00AD2F75"/>
    <w:rsid w:val="00AD32D8"/>
    <w:rsid w:val="00AD38F6"/>
    <w:rsid w:val="00AD4CD1"/>
    <w:rsid w:val="00AD5E7D"/>
    <w:rsid w:val="00AD5FF2"/>
    <w:rsid w:val="00AD6B2F"/>
    <w:rsid w:val="00AD7934"/>
    <w:rsid w:val="00AE12D7"/>
    <w:rsid w:val="00AE163D"/>
    <w:rsid w:val="00AE1811"/>
    <w:rsid w:val="00AE27E4"/>
    <w:rsid w:val="00AE2842"/>
    <w:rsid w:val="00AE5C72"/>
    <w:rsid w:val="00AE615B"/>
    <w:rsid w:val="00AF0759"/>
    <w:rsid w:val="00AF0A3F"/>
    <w:rsid w:val="00AF0CDA"/>
    <w:rsid w:val="00AF1EE0"/>
    <w:rsid w:val="00AF2607"/>
    <w:rsid w:val="00AF55DF"/>
    <w:rsid w:val="00AF570C"/>
    <w:rsid w:val="00AF7F3C"/>
    <w:rsid w:val="00B01B3F"/>
    <w:rsid w:val="00B02F4A"/>
    <w:rsid w:val="00B033AA"/>
    <w:rsid w:val="00B059BB"/>
    <w:rsid w:val="00B0688D"/>
    <w:rsid w:val="00B07713"/>
    <w:rsid w:val="00B07D05"/>
    <w:rsid w:val="00B10678"/>
    <w:rsid w:val="00B10B5B"/>
    <w:rsid w:val="00B1412B"/>
    <w:rsid w:val="00B151E4"/>
    <w:rsid w:val="00B171F8"/>
    <w:rsid w:val="00B2010F"/>
    <w:rsid w:val="00B2052B"/>
    <w:rsid w:val="00B269AD"/>
    <w:rsid w:val="00B26F6A"/>
    <w:rsid w:val="00B30C0D"/>
    <w:rsid w:val="00B32A92"/>
    <w:rsid w:val="00B32C7C"/>
    <w:rsid w:val="00B33762"/>
    <w:rsid w:val="00B338FE"/>
    <w:rsid w:val="00B34905"/>
    <w:rsid w:val="00B34FF3"/>
    <w:rsid w:val="00B35BB0"/>
    <w:rsid w:val="00B374C9"/>
    <w:rsid w:val="00B426DC"/>
    <w:rsid w:val="00B432BA"/>
    <w:rsid w:val="00B44F7F"/>
    <w:rsid w:val="00B4647B"/>
    <w:rsid w:val="00B47FE4"/>
    <w:rsid w:val="00B50771"/>
    <w:rsid w:val="00B50BD5"/>
    <w:rsid w:val="00B51BB6"/>
    <w:rsid w:val="00B51C0D"/>
    <w:rsid w:val="00B52320"/>
    <w:rsid w:val="00B54464"/>
    <w:rsid w:val="00B560D7"/>
    <w:rsid w:val="00B5739B"/>
    <w:rsid w:val="00B57F9B"/>
    <w:rsid w:val="00B62FBB"/>
    <w:rsid w:val="00B631BB"/>
    <w:rsid w:val="00B702C0"/>
    <w:rsid w:val="00B72046"/>
    <w:rsid w:val="00B74F2F"/>
    <w:rsid w:val="00B760B2"/>
    <w:rsid w:val="00B77A3B"/>
    <w:rsid w:val="00B77A3E"/>
    <w:rsid w:val="00B805B4"/>
    <w:rsid w:val="00B80E09"/>
    <w:rsid w:val="00B8347F"/>
    <w:rsid w:val="00B83F35"/>
    <w:rsid w:val="00B84B09"/>
    <w:rsid w:val="00B857CC"/>
    <w:rsid w:val="00B85E5E"/>
    <w:rsid w:val="00B90464"/>
    <w:rsid w:val="00B920BC"/>
    <w:rsid w:val="00B920F8"/>
    <w:rsid w:val="00B92629"/>
    <w:rsid w:val="00BA24A9"/>
    <w:rsid w:val="00BA2971"/>
    <w:rsid w:val="00BA36DE"/>
    <w:rsid w:val="00BA5BB7"/>
    <w:rsid w:val="00BA6FD5"/>
    <w:rsid w:val="00BB48A8"/>
    <w:rsid w:val="00BB5D50"/>
    <w:rsid w:val="00BB5F56"/>
    <w:rsid w:val="00BB6B93"/>
    <w:rsid w:val="00BB7B1D"/>
    <w:rsid w:val="00BC2343"/>
    <w:rsid w:val="00BC2D1B"/>
    <w:rsid w:val="00BC3251"/>
    <w:rsid w:val="00BC49B5"/>
    <w:rsid w:val="00BC4C59"/>
    <w:rsid w:val="00BC51A1"/>
    <w:rsid w:val="00BC5A38"/>
    <w:rsid w:val="00BC5F16"/>
    <w:rsid w:val="00BC6EB6"/>
    <w:rsid w:val="00BD0ABB"/>
    <w:rsid w:val="00BD0F4C"/>
    <w:rsid w:val="00BD1DA6"/>
    <w:rsid w:val="00BD2E7F"/>
    <w:rsid w:val="00BD2F09"/>
    <w:rsid w:val="00BD4E47"/>
    <w:rsid w:val="00BD7009"/>
    <w:rsid w:val="00BE3518"/>
    <w:rsid w:val="00BE4C49"/>
    <w:rsid w:val="00BE5936"/>
    <w:rsid w:val="00BF21E2"/>
    <w:rsid w:val="00BF2764"/>
    <w:rsid w:val="00BF6CB8"/>
    <w:rsid w:val="00BF717C"/>
    <w:rsid w:val="00BF7216"/>
    <w:rsid w:val="00BF778D"/>
    <w:rsid w:val="00BF7A80"/>
    <w:rsid w:val="00C108A3"/>
    <w:rsid w:val="00C12332"/>
    <w:rsid w:val="00C159F8"/>
    <w:rsid w:val="00C160E5"/>
    <w:rsid w:val="00C17090"/>
    <w:rsid w:val="00C2075E"/>
    <w:rsid w:val="00C21BB0"/>
    <w:rsid w:val="00C22C94"/>
    <w:rsid w:val="00C26381"/>
    <w:rsid w:val="00C26428"/>
    <w:rsid w:val="00C264B9"/>
    <w:rsid w:val="00C27AC3"/>
    <w:rsid w:val="00C30AC5"/>
    <w:rsid w:val="00C3157D"/>
    <w:rsid w:val="00C3526D"/>
    <w:rsid w:val="00C35E78"/>
    <w:rsid w:val="00C36702"/>
    <w:rsid w:val="00C36F06"/>
    <w:rsid w:val="00C37734"/>
    <w:rsid w:val="00C40542"/>
    <w:rsid w:val="00C41EF1"/>
    <w:rsid w:val="00C42DBD"/>
    <w:rsid w:val="00C46983"/>
    <w:rsid w:val="00C46F25"/>
    <w:rsid w:val="00C5276F"/>
    <w:rsid w:val="00C5363F"/>
    <w:rsid w:val="00C54D26"/>
    <w:rsid w:val="00C56402"/>
    <w:rsid w:val="00C56D71"/>
    <w:rsid w:val="00C5725E"/>
    <w:rsid w:val="00C61A3A"/>
    <w:rsid w:val="00C61ECA"/>
    <w:rsid w:val="00C628B5"/>
    <w:rsid w:val="00C629EF"/>
    <w:rsid w:val="00C65CC7"/>
    <w:rsid w:val="00C67D48"/>
    <w:rsid w:val="00C67F24"/>
    <w:rsid w:val="00C71CAD"/>
    <w:rsid w:val="00C7261A"/>
    <w:rsid w:val="00C72805"/>
    <w:rsid w:val="00C72CDB"/>
    <w:rsid w:val="00C7460F"/>
    <w:rsid w:val="00C750ED"/>
    <w:rsid w:val="00C75845"/>
    <w:rsid w:val="00C77F17"/>
    <w:rsid w:val="00C80D40"/>
    <w:rsid w:val="00C81B28"/>
    <w:rsid w:val="00C81DB9"/>
    <w:rsid w:val="00C82A42"/>
    <w:rsid w:val="00C9371A"/>
    <w:rsid w:val="00C942E0"/>
    <w:rsid w:val="00C9584B"/>
    <w:rsid w:val="00C96661"/>
    <w:rsid w:val="00C9762E"/>
    <w:rsid w:val="00CA02F2"/>
    <w:rsid w:val="00CB17A8"/>
    <w:rsid w:val="00CB19AE"/>
    <w:rsid w:val="00CB2777"/>
    <w:rsid w:val="00CB3A2E"/>
    <w:rsid w:val="00CC2749"/>
    <w:rsid w:val="00CC27EF"/>
    <w:rsid w:val="00CC55D2"/>
    <w:rsid w:val="00CC582D"/>
    <w:rsid w:val="00CD3509"/>
    <w:rsid w:val="00CD40A4"/>
    <w:rsid w:val="00CD7A46"/>
    <w:rsid w:val="00CE0F14"/>
    <w:rsid w:val="00CE26CC"/>
    <w:rsid w:val="00CE2C77"/>
    <w:rsid w:val="00CE2EA3"/>
    <w:rsid w:val="00CE34B9"/>
    <w:rsid w:val="00CE4ACF"/>
    <w:rsid w:val="00CE4F58"/>
    <w:rsid w:val="00CE4FFC"/>
    <w:rsid w:val="00CF0950"/>
    <w:rsid w:val="00CF0A2B"/>
    <w:rsid w:val="00CF223D"/>
    <w:rsid w:val="00CF3B24"/>
    <w:rsid w:val="00CF479F"/>
    <w:rsid w:val="00CF4E36"/>
    <w:rsid w:val="00D02DA7"/>
    <w:rsid w:val="00D048B1"/>
    <w:rsid w:val="00D04A7F"/>
    <w:rsid w:val="00D05490"/>
    <w:rsid w:val="00D10746"/>
    <w:rsid w:val="00D10F46"/>
    <w:rsid w:val="00D11406"/>
    <w:rsid w:val="00D1532A"/>
    <w:rsid w:val="00D16196"/>
    <w:rsid w:val="00D17B63"/>
    <w:rsid w:val="00D207D1"/>
    <w:rsid w:val="00D2198A"/>
    <w:rsid w:val="00D229E9"/>
    <w:rsid w:val="00D22AA7"/>
    <w:rsid w:val="00D2338E"/>
    <w:rsid w:val="00D23763"/>
    <w:rsid w:val="00D238E8"/>
    <w:rsid w:val="00D23D1A"/>
    <w:rsid w:val="00D24110"/>
    <w:rsid w:val="00D26179"/>
    <w:rsid w:val="00D275EE"/>
    <w:rsid w:val="00D33AD9"/>
    <w:rsid w:val="00D34323"/>
    <w:rsid w:val="00D36ABD"/>
    <w:rsid w:val="00D36AFB"/>
    <w:rsid w:val="00D37C2D"/>
    <w:rsid w:val="00D4137D"/>
    <w:rsid w:val="00D4779D"/>
    <w:rsid w:val="00D522A6"/>
    <w:rsid w:val="00D52CE8"/>
    <w:rsid w:val="00D539E0"/>
    <w:rsid w:val="00D570E8"/>
    <w:rsid w:val="00D621A7"/>
    <w:rsid w:val="00D64017"/>
    <w:rsid w:val="00D652E0"/>
    <w:rsid w:val="00D6596C"/>
    <w:rsid w:val="00D663AA"/>
    <w:rsid w:val="00D6690A"/>
    <w:rsid w:val="00D7050A"/>
    <w:rsid w:val="00D7129D"/>
    <w:rsid w:val="00D714F7"/>
    <w:rsid w:val="00D74905"/>
    <w:rsid w:val="00D77EE9"/>
    <w:rsid w:val="00D814E6"/>
    <w:rsid w:val="00D83364"/>
    <w:rsid w:val="00D83D2E"/>
    <w:rsid w:val="00D8441C"/>
    <w:rsid w:val="00D84BB1"/>
    <w:rsid w:val="00D85958"/>
    <w:rsid w:val="00D85FE2"/>
    <w:rsid w:val="00D86303"/>
    <w:rsid w:val="00D86566"/>
    <w:rsid w:val="00D86E37"/>
    <w:rsid w:val="00D90B94"/>
    <w:rsid w:val="00D91BB4"/>
    <w:rsid w:val="00D91BD1"/>
    <w:rsid w:val="00D92493"/>
    <w:rsid w:val="00D931B4"/>
    <w:rsid w:val="00D94194"/>
    <w:rsid w:val="00D96149"/>
    <w:rsid w:val="00D96C1D"/>
    <w:rsid w:val="00D97585"/>
    <w:rsid w:val="00D97D04"/>
    <w:rsid w:val="00DA123B"/>
    <w:rsid w:val="00DA15F1"/>
    <w:rsid w:val="00DA27C0"/>
    <w:rsid w:val="00DA305F"/>
    <w:rsid w:val="00DA36DA"/>
    <w:rsid w:val="00DA4E2C"/>
    <w:rsid w:val="00DA5BB3"/>
    <w:rsid w:val="00DA6811"/>
    <w:rsid w:val="00DA772B"/>
    <w:rsid w:val="00DB0F94"/>
    <w:rsid w:val="00DB3B58"/>
    <w:rsid w:val="00DB5985"/>
    <w:rsid w:val="00DB5DE7"/>
    <w:rsid w:val="00DB69ED"/>
    <w:rsid w:val="00DB7C57"/>
    <w:rsid w:val="00DB7E20"/>
    <w:rsid w:val="00DC00C5"/>
    <w:rsid w:val="00DC00DB"/>
    <w:rsid w:val="00DC16FE"/>
    <w:rsid w:val="00DC18FB"/>
    <w:rsid w:val="00DC30A8"/>
    <w:rsid w:val="00DC3274"/>
    <w:rsid w:val="00DC3AC9"/>
    <w:rsid w:val="00DC48E4"/>
    <w:rsid w:val="00DC4FC9"/>
    <w:rsid w:val="00DC5737"/>
    <w:rsid w:val="00DD0F69"/>
    <w:rsid w:val="00DD2EC4"/>
    <w:rsid w:val="00DD2FC9"/>
    <w:rsid w:val="00DD369D"/>
    <w:rsid w:val="00DD42B8"/>
    <w:rsid w:val="00DD4359"/>
    <w:rsid w:val="00DE0D16"/>
    <w:rsid w:val="00DE1E7C"/>
    <w:rsid w:val="00DE6241"/>
    <w:rsid w:val="00DE65D2"/>
    <w:rsid w:val="00DF2800"/>
    <w:rsid w:val="00DF4548"/>
    <w:rsid w:val="00DF49C0"/>
    <w:rsid w:val="00E0066E"/>
    <w:rsid w:val="00E0147E"/>
    <w:rsid w:val="00E02507"/>
    <w:rsid w:val="00E02976"/>
    <w:rsid w:val="00E04555"/>
    <w:rsid w:val="00E05A71"/>
    <w:rsid w:val="00E06320"/>
    <w:rsid w:val="00E06733"/>
    <w:rsid w:val="00E07F8A"/>
    <w:rsid w:val="00E10B35"/>
    <w:rsid w:val="00E11FED"/>
    <w:rsid w:val="00E1213F"/>
    <w:rsid w:val="00E200A5"/>
    <w:rsid w:val="00E20D8D"/>
    <w:rsid w:val="00E26183"/>
    <w:rsid w:val="00E262A4"/>
    <w:rsid w:val="00E30C56"/>
    <w:rsid w:val="00E31154"/>
    <w:rsid w:val="00E32C9E"/>
    <w:rsid w:val="00E36CEA"/>
    <w:rsid w:val="00E43FAF"/>
    <w:rsid w:val="00E472AA"/>
    <w:rsid w:val="00E50EE9"/>
    <w:rsid w:val="00E5127C"/>
    <w:rsid w:val="00E53E45"/>
    <w:rsid w:val="00E63394"/>
    <w:rsid w:val="00E63780"/>
    <w:rsid w:val="00E65868"/>
    <w:rsid w:val="00E70C5F"/>
    <w:rsid w:val="00E71BEB"/>
    <w:rsid w:val="00E71E4A"/>
    <w:rsid w:val="00E745ED"/>
    <w:rsid w:val="00E766C6"/>
    <w:rsid w:val="00E77498"/>
    <w:rsid w:val="00E7764B"/>
    <w:rsid w:val="00E81696"/>
    <w:rsid w:val="00E82044"/>
    <w:rsid w:val="00E82F5D"/>
    <w:rsid w:val="00E83425"/>
    <w:rsid w:val="00E85A97"/>
    <w:rsid w:val="00E90271"/>
    <w:rsid w:val="00E91019"/>
    <w:rsid w:val="00E91389"/>
    <w:rsid w:val="00E933C5"/>
    <w:rsid w:val="00E94F72"/>
    <w:rsid w:val="00E962B5"/>
    <w:rsid w:val="00E96735"/>
    <w:rsid w:val="00E97C9E"/>
    <w:rsid w:val="00E97EE9"/>
    <w:rsid w:val="00EA0B9B"/>
    <w:rsid w:val="00EA1867"/>
    <w:rsid w:val="00EA2B16"/>
    <w:rsid w:val="00EA2F43"/>
    <w:rsid w:val="00EA32A5"/>
    <w:rsid w:val="00EA4919"/>
    <w:rsid w:val="00EA67DC"/>
    <w:rsid w:val="00EA6A0D"/>
    <w:rsid w:val="00EA6DF1"/>
    <w:rsid w:val="00EA7024"/>
    <w:rsid w:val="00EA7391"/>
    <w:rsid w:val="00EA7BAA"/>
    <w:rsid w:val="00EB045C"/>
    <w:rsid w:val="00EB3CDC"/>
    <w:rsid w:val="00EB3ED9"/>
    <w:rsid w:val="00EB4BC2"/>
    <w:rsid w:val="00EB54AD"/>
    <w:rsid w:val="00EB5D6D"/>
    <w:rsid w:val="00EB67D2"/>
    <w:rsid w:val="00EB6FD3"/>
    <w:rsid w:val="00EB74D8"/>
    <w:rsid w:val="00EC229D"/>
    <w:rsid w:val="00EC26A3"/>
    <w:rsid w:val="00EC2E53"/>
    <w:rsid w:val="00EC69AA"/>
    <w:rsid w:val="00EC7F9E"/>
    <w:rsid w:val="00ED0D47"/>
    <w:rsid w:val="00ED1FDA"/>
    <w:rsid w:val="00EE4802"/>
    <w:rsid w:val="00EE49FD"/>
    <w:rsid w:val="00EE5493"/>
    <w:rsid w:val="00EF0244"/>
    <w:rsid w:val="00EF1D40"/>
    <w:rsid w:val="00EF2155"/>
    <w:rsid w:val="00EF46BE"/>
    <w:rsid w:val="00EF7913"/>
    <w:rsid w:val="00F01594"/>
    <w:rsid w:val="00F02B76"/>
    <w:rsid w:val="00F04616"/>
    <w:rsid w:val="00F11254"/>
    <w:rsid w:val="00F123C8"/>
    <w:rsid w:val="00F1301D"/>
    <w:rsid w:val="00F146D5"/>
    <w:rsid w:val="00F157EE"/>
    <w:rsid w:val="00F15A33"/>
    <w:rsid w:val="00F169D0"/>
    <w:rsid w:val="00F17E4B"/>
    <w:rsid w:val="00F21380"/>
    <w:rsid w:val="00F23204"/>
    <w:rsid w:val="00F24526"/>
    <w:rsid w:val="00F27392"/>
    <w:rsid w:val="00F27A35"/>
    <w:rsid w:val="00F34981"/>
    <w:rsid w:val="00F357F8"/>
    <w:rsid w:val="00F3705F"/>
    <w:rsid w:val="00F404BE"/>
    <w:rsid w:val="00F4171F"/>
    <w:rsid w:val="00F42298"/>
    <w:rsid w:val="00F44CC8"/>
    <w:rsid w:val="00F4529B"/>
    <w:rsid w:val="00F45B80"/>
    <w:rsid w:val="00F47D71"/>
    <w:rsid w:val="00F52576"/>
    <w:rsid w:val="00F52D26"/>
    <w:rsid w:val="00F54D40"/>
    <w:rsid w:val="00F54F76"/>
    <w:rsid w:val="00F55C29"/>
    <w:rsid w:val="00F63703"/>
    <w:rsid w:val="00F63EC8"/>
    <w:rsid w:val="00F642D5"/>
    <w:rsid w:val="00F65499"/>
    <w:rsid w:val="00F664E5"/>
    <w:rsid w:val="00F6726B"/>
    <w:rsid w:val="00F7027E"/>
    <w:rsid w:val="00F7305C"/>
    <w:rsid w:val="00F73BED"/>
    <w:rsid w:val="00F7701D"/>
    <w:rsid w:val="00F81B84"/>
    <w:rsid w:val="00F82CE6"/>
    <w:rsid w:val="00F8548B"/>
    <w:rsid w:val="00F85D63"/>
    <w:rsid w:val="00F87A5E"/>
    <w:rsid w:val="00F921FE"/>
    <w:rsid w:val="00F9337D"/>
    <w:rsid w:val="00F933D4"/>
    <w:rsid w:val="00F93F31"/>
    <w:rsid w:val="00FA049B"/>
    <w:rsid w:val="00FA1784"/>
    <w:rsid w:val="00FA19C1"/>
    <w:rsid w:val="00FA2681"/>
    <w:rsid w:val="00FA3611"/>
    <w:rsid w:val="00FA5F3D"/>
    <w:rsid w:val="00FA789B"/>
    <w:rsid w:val="00FB0A5B"/>
    <w:rsid w:val="00FB20F4"/>
    <w:rsid w:val="00FB2938"/>
    <w:rsid w:val="00FB537E"/>
    <w:rsid w:val="00FB584E"/>
    <w:rsid w:val="00FB68C9"/>
    <w:rsid w:val="00FB7DDA"/>
    <w:rsid w:val="00FC08A8"/>
    <w:rsid w:val="00FC0A78"/>
    <w:rsid w:val="00FC0DF0"/>
    <w:rsid w:val="00FC1238"/>
    <w:rsid w:val="00FC177D"/>
    <w:rsid w:val="00FC1A91"/>
    <w:rsid w:val="00FC1D9E"/>
    <w:rsid w:val="00FC3F0B"/>
    <w:rsid w:val="00FC42CE"/>
    <w:rsid w:val="00FC457E"/>
    <w:rsid w:val="00FC4731"/>
    <w:rsid w:val="00FC506E"/>
    <w:rsid w:val="00FC509D"/>
    <w:rsid w:val="00FC6019"/>
    <w:rsid w:val="00FC669A"/>
    <w:rsid w:val="00FD2806"/>
    <w:rsid w:val="00FD3D5D"/>
    <w:rsid w:val="00FD4C96"/>
    <w:rsid w:val="00FE02B7"/>
    <w:rsid w:val="00FE6666"/>
    <w:rsid w:val="00FE69AD"/>
    <w:rsid w:val="00FE74CC"/>
    <w:rsid w:val="00FF0C03"/>
    <w:rsid w:val="00FF1AB6"/>
    <w:rsid w:val="00FF1FB9"/>
    <w:rsid w:val="00FF2E1A"/>
    <w:rsid w:val="00FF4690"/>
    <w:rsid w:val="00FF48A8"/>
    <w:rsid w:val="00FF75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6063E"/>
  <w15:chartTrackingRefBased/>
  <w15:docId w15:val="{5AFF2789-2A87-4762-A1B3-D5C3F6E9C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EBF"/>
  </w:style>
  <w:style w:type="paragraph" w:styleId="Balk2">
    <w:name w:val="heading 2"/>
    <w:basedOn w:val="Normal"/>
    <w:next w:val="Normal"/>
    <w:link w:val="Balk2Char"/>
    <w:unhideWhenUsed/>
    <w:qFormat/>
    <w:rsid w:val="00FC3F0B"/>
    <w:pPr>
      <w:numPr>
        <w:ilvl w:val="1"/>
        <w:numId w:val="1"/>
      </w:numPr>
      <w:spacing w:before="240" w:after="120" w:line="360" w:lineRule="auto"/>
      <w:outlineLvl w:val="1"/>
    </w:pPr>
    <w:rPr>
      <w:rFonts w:ascii="Arial" w:eastAsia="Times New Roman" w:hAnsi="Arial" w:cs="Times New Roman"/>
      <w:b/>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qFormat/>
    <w:rsid w:val="00874EBF"/>
    <w:pPr>
      <w:spacing w:after="0" w:line="240" w:lineRule="auto"/>
    </w:pPr>
  </w:style>
  <w:style w:type="paragraph" w:styleId="ListeParagraf">
    <w:name w:val="List Paragraph"/>
    <w:basedOn w:val="Normal"/>
    <w:link w:val="ListeParagrafChar"/>
    <w:uiPriority w:val="34"/>
    <w:qFormat/>
    <w:rsid w:val="00874EBF"/>
    <w:pPr>
      <w:ind w:left="720"/>
      <w:contextualSpacing/>
    </w:pPr>
  </w:style>
  <w:style w:type="character" w:customStyle="1" w:styleId="ListeParagrafChar">
    <w:name w:val="Liste Paragraf Char"/>
    <w:link w:val="ListeParagraf"/>
    <w:uiPriority w:val="34"/>
    <w:qFormat/>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character" w:customStyle="1" w:styleId="Balk2Char">
    <w:name w:val="Başlık 2 Char"/>
    <w:basedOn w:val="VarsaylanParagrafYazTipi"/>
    <w:link w:val="Balk2"/>
    <w:rsid w:val="00FC3F0B"/>
    <w:rPr>
      <w:rFonts w:ascii="Arial" w:eastAsia="Times New Roman" w:hAnsi="Arial" w:cs="Times New Roman"/>
      <w:b/>
      <w:szCs w:val="24"/>
      <w:lang w:eastAsia="tr-TR"/>
    </w:rPr>
  </w:style>
  <w:style w:type="paragraph" w:customStyle="1" w:styleId="pTabloimi123">
    <w:name w:val="Çöp Tablo imi 1 2 3"/>
    <w:basedOn w:val="ListeParagraf"/>
    <w:qFormat/>
    <w:rsid w:val="001A7922"/>
    <w:pPr>
      <w:widowControl w:val="0"/>
      <w:numPr>
        <w:numId w:val="2"/>
      </w:numPr>
      <w:pBdr>
        <w:top w:val="nil"/>
        <w:left w:val="nil"/>
        <w:bottom w:val="nil"/>
        <w:right w:val="nil"/>
        <w:between w:val="nil"/>
        <w:bar w:val="nil"/>
      </w:pBdr>
      <w:tabs>
        <w:tab w:val="num" w:pos="360"/>
      </w:tabs>
      <w:spacing w:after="0" w:line="240" w:lineRule="auto"/>
      <w:ind w:left="720" w:firstLine="0"/>
      <w:contextualSpacing w:val="0"/>
      <w:jc w:val="both"/>
    </w:pPr>
    <w:rPr>
      <w:rFonts w:ascii="Arial" w:eastAsia="Calibri" w:hAnsi="Arial" w:cs="Arial"/>
      <w:bCs/>
      <w:sz w:val="20"/>
      <w:szCs w:val="20"/>
      <w:lang w:eastAsia="tr-TR"/>
    </w:rPr>
  </w:style>
  <w:style w:type="character" w:customStyle="1" w:styleId="fontstyle01">
    <w:name w:val="fontstyle01"/>
    <w:basedOn w:val="VarsaylanParagrafYazTipi"/>
    <w:rsid w:val="00AD6B2F"/>
    <w:rPr>
      <w:rFonts w:ascii="Arial" w:hAnsi="Arial" w:cs="Arial" w:hint="default"/>
      <w:b w:val="0"/>
      <w:bCs w:val="0"/>
      <w:i w:val="0"/>
      <w:iCs w:val="0"/>
      <w:color w:val="000000"/>
      <w:sz w:val="20"/>
      <w:szCs w:val="20"/>
    </w:rPr>
  </w:style>
  <w:style w:type="paragraph" w:styleId="Alnt">
    <w:name w:val="Quote"/>
    <w:basedOn w:val="Normal"/>
    <w:next w:val="Normal"/>
    <w:link w:val="AlntChar"/>
    <w:qFormat/>
    <w:rsid w:val="00BF7216"/>
    <w:pPr>
      <w:spacing w:before="160" w:after="240" w:line="360" w:lineRule="auto"/>
      <w:ind w:firstLine="709"/>
      <w:jc w:val="center"/>
    </w:pPr>
    <w:rPr>
      <w:rFonts w:ascii="Arial" w:hAnsi="Arial"/>
      <w:i/>
      <w:iCs/>
      <w:color w:val="404040" w:themeColor="text1" w:themeTint="BF"/>
      <w:sz w:val="20"/>
    </w:rPr>
  </w:style>
  <w:style w:type="character" w:customStyle="1" w:styleId="AlntChar">
    <w:name w:val="Alıntı Char"/>
    <w:basedOn w:val="VarsaylanParagrafYazTipi"/>
    <w:link w:val="Alnt"/>
    <w:rsid w:val="00BF7216"/>
    <w:rPr>
      <w:rFonts w:ascii="Arial" w:hAnsi="Arial"/>
      <w:i/>
      <w:iCs/>
      <w:color w:val="404040" w:themeColor="text1" w:themeTint="BF"/>
      <w:sz w:val="20"/>
    </w:rPr>
  </w:style>
  <w:style w:type="paragraph" w:styleId="NormalWeb">
    <w:name w:val="Normal (Web)"/>
    <w:basedOn w:val="Normal"/>
    <w:uiPriority w:val="99"/>
    <w:unhideWhenUsed/>
    <w:rsid w:val="006E527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E5279"/>
    <w:rPr>
      <w:b/>
      <w:bCs/>
    </w:rPr>
  </w:style>
  <w:style w:type="character" w:styleId="HTMLKodu">
    <w:name w:val="HTML Code"/>
    <w:basedOn w:val="VarsaylanParagrafYazTipi"/>
    <w:uiPriority w:val="99"/>
    <w:semiHidden/>
    <w:unhideWhenUsed/>
    <w:rsid w:val="00FF48A8"/>
    <w:rPr>
      <w:rFonts w:ascii="Courier New" w:eastAsia="Times New Roman" w:hAnsi="Courier New" w:cs="Courier New"/>
      <w:sz w:val="20"/>
      <w:szCs w:val="20"/>
    </w:rPr>
  </w:style>
  <w:style w:type="character" w:styleId="Vurgu">
    <w:name w:val="Emphasis"/>
    <w:basedOn w:val="VarsaylanParagrafYazTipi"/>
    <w:uiPriority w:val="20"/>
    <w:qFormat/>
    <w:rsid w:val="00DB69ED"/>
    <w:rPr>
      <w:i/>
      <w:iCs/>
    </w:rPr>
  </w:style>
  <w:style w:type="paragraph" w:styleId="stBilgi">
    <w:name w:val="header"/>
    <w:basedOn w:val="Normal"/>
    <w:link w:val="stBilgiChar"/>
    <w:uiPriority w:val="99"/>
    <w:unhideWhenUsed/>
    <w:rsid w:val="00CB17A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B17A8"/>
  </w:style>
  <w:style w:type="paragraph" w:styleId="AltBilgi">
    <w:name w:val="footer"/>
    <w:basedOn w:val="Normal"/>
    <w:link w:val="AltBilgiChar"/>
    <w:uiPriority w:val="99"/>
    <w:unhideWhenUsed/>
    <w:rsid w:val="00CB17A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B17A8"/>
  </w:style>
  <w:style w:type="paragraph" w:customStyle="1" w:styleId="Default">
    <w:name w:val="Default"/>
    <w:rsid w:val="00C7584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itation-112">
    <w:name w:val="citation-112"/>
    <w:basedOn w:val="VarsaylanParagrafYazTipi"/>
    <w:rsid w:val="001A24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696381">
      <w:bodyDiv w:val="1"/>
      <w:marLeft w:val="0"/>
      <w:marRight w:val="0"/>
      <w:marTop w:val="0"/>
      <w:marBottom w:val="0"/>
      <w:divBdr>
        <w:top w:val="none" w:sz="0" w:space="0" w:color="auto"/>
        <w:left w:val="none" w:sz="0" w:space="0" w:color="auto"/>
        <w:bottom w:val="none" w:sz="0" w:space="0" w:color="auto"/>
        <w:right w:val="none" w:sz="0" w:space="0" w:color="auto"/>
      </w:divBdr>
    </w:div>
    <w:div w:id="294411131">
      <w:bodyDiv w:val="1"/>
      <w:marLeft w:val="0"/>
      <w:marRight w:val="0"/>
      <w:marTop w:val="0"/>
      <w:marBottom w:val="0"/>
      <w:divBdr>
        <w:top w:val="none" w:sz="0" w:space="0" w:color="auto"/>
        <w:left w:val="none" w:sz="0" w:space="0" w:color="auto"/>
        <w:bottom w:val="none" w:sz="0" w:space="0" w:color="auto"/>
        <w:right w:val="none" w:sz="0" w:space="0" w:color="auto"/>
      </w:divBdr>
    </w:div>
    <w:div w:id="324867478">
      <w:bodyDiv w:val="1"/>
      <w:marLeft w:val="0"/>
      <w:marRight w:val="0"/>
      <w:marTop w:val="0"/>
      <w:marBottom w:val="0"/>
      <w:divBdr>
        <w:top w:val="none" w:sz="0" w:space="0" w:color="auto"/>
        <w:left w:val="none" w:sz="0" w:space="0" w:color="auto"/>
        <w:bottom w:val="none" w:sz="0" w:space="0" w:color="auto"/>
        <w:right w:val="none" w:sz="0" w:space="0" w:color="auto"/>
      </w:divBdr>
    </w:div>
    <w:div w:id="349722845">
      <w:bodyDiv w:val="1"/>
      <w:marLeft w:val="0"/>
      <w:marRight w:val="0"/>
      <w:marTop w:val="0"/>
      <w:marBottom w:val="0"/>
      <w:divBdr>
        <w:top w:val="none" w:sz="0" w:space="0" w:color="auto"/>
        <w:left w:val="none" w:sz="0" w:space="0" w:color="auto"/>
        <w:bottom w:val="none" w:sz="0" w:space="0" w:color="auto"/>
        <w:right w:val="none" w:sz="0" w:space="0" w:color="auto"/>
      </w:divBdr>
    </w:div>
    <w:div w:id="392701232">
      <w:bodyDiv w:val="1"/>
      <w:marLeft w:val="0"/>
      <w:marRight w:val="0"/>
      <w:marTop w:val="0"/>
      <w:marBottom w:val="0"/>
      <w:divBdr>
        <w:top w:val="none" w:sz="0" w:space="0" w:color="auto"/>
        <w:left w:val="none" w:sz="0" w:space="0" w:color="auto"/>
        <w:bottom w:val="none" w:sz="0" w:space="0" w:color="auto"/>
        <w:right w:val="none" w:sz="0" w:space="0" w:color="auto"/>
      </w:divBdr>
    </w:div>
    <w:div w:id="459954999">
      <w:bodyDiv w:val="1"/>
      <w:marLeft w:val="0"/>
      <w:marRight w:val="0"/>
      <w:marTop w:val="0"/>
      <w:marBottom w:val="0"/>
      <w:divBdr>
        <w:top w:val="none" w:sz="0" w:space="0" w:color="auto"/>
        <w:left w:val="none" w:sz="0" w:space="0" w:color="auto"/>
        <w:bottom w:val="none" w:sz="0" w:space="0" w:color="auto"/>
        <w:right w:val="none" w:sz="0" w:space="0" w:color="auto"/>
      </w:divBdr>
    </w:div>
    <w:div w:id="599293047">
      <w:bodyDiv w:val="1"/>
      <w:marLeft w:val="0"/>
      <w:marRight w:val="0"/>
      <w:marTop w:val="0"/>
      <w:marBottom w:val="0"/>
      <w:divBdr>
        <w:top w:val="none" w:sz="0" w:space="0" w:color="auto"/>
        <w:left w:val="none" w:sz="0" w:space="0" w:color="auto"/>
        <w:bottom w:val="none" w:sz="0" w:space="0" w:color="auto"/>
        <w:right w:val="none" w:sz="0" w:space="0" w:color="auto"/>
      </w:divBdr>
    </w:div>
    <w:div w:id="615332947">
      <w:bodyDiv w:val="1"/>
      <w:marLeft w:val="0"/>
      <w:marRight w:val="0"/>
      <w:marTop w:val="0"/>
      <w:marBottom w:val="0"/>
      <w:divBdr>
        <w:top w:val="none" w:sz="0" w:space="0" w:color="auto"/>
        <w:left w:val="none" w:sz="0" w:space="0" w:color="auto"/>
        <w:bottom w:val="none" w:sz="0" w:space="0" w:color="auto"/>
        <w:right w:val="none" w:sz="0" w:space="0" w:color="auto"/>
      </w:divBdr>
    </w:div>
    <w:div w:id="650250732">
      <w:bodyDiv w:val="1"/>
      <w:marLeft w:val="0"/>
      <w:marRight w:val="0"/>
      <w:marTop w:val="0"/>
      <w:marBottom w:val="0"/>
      <w:divBdr>
        <w:top w:val="none" w:sz="0" w:space="0" w:color="auto"/>
        <w:left w:val="none" w:sz="0" w:space="0" w:color="auto"/>
        <w:bottom w:val="none" w:sz="0" w:space="0" w:color="auto"/>
        <w:right w:val="none" w:sz="0" w:space="0" w:color="auto"/>
      </w:divBdr>
    </w:div>
    <w:div w:id="724523981">
      <w:bodyDiv w:val="1"/>
      <w:marLeft w:val="0"/>
      <w:marRight w:val="0"/>
      <w:marTop w:val="0"/>
      <w:marBottom w:val="0"/>
      <w:divBdr>
        <w:top w:val="none" w:sz="0" w:space="0" w:color="auto"/>
        <w:left w:val="none" w:sz="0" w:space="0" w:color="auto"/>
        <w:bottom w:val="none" w:sz="0" w:space="0" w:color="auto"/>
        <w:right w:val="none" w:sz="0" w:space="0" w:color="auto"/>
      </w:divBdr>
    </w:div>
    <w:div w:id="802574818">
      <w:bodyDiv w:val="1"/>
      <w:marLeft w:val="0"/>
      <w:marRight w:val="0"/>
      <w:marTop w:val="0"/>
      <w:marBottom w:val="0"/>
      <w:divBdr>
        <w:top w:val="none" w:sz="0" w:space="0" w:color="auto"/>
        <w:left w:val="none" w:sz="0" w:space="0" w:color="auto"/>
        <w:bottom w:val="none" w:sz="0" w:space="0" w:color="auto"/>
        <w:right w:val="none" w:sz="0" w:space="0" w:color="auto"/>
      </w:divBdr>
    </w:div>
    <w:div w:id="937057006">
      <w:bodyDiv w:val="1"/>
      <w:marLeft w:val="0"/>
      <w:marRight w:val="0"/>
      <w:marTop w:val="0"/>
      <w:marBottom w:val="0"/>
      <w:divBdr>
        <w:top w:val="none" w:sz="0" w:space="0" w:color="auto"/>
        <w:left w:val="none" w:sz="0" w:space="0" w:color="auto"/>
        <w:bottom w:val="none" w:sz="0" w:space="0" w:color="auto"/>
        <w:right w:val="none" w:sz="0" w:space="0" w:color="auto"/>
      </w:divBdr>
    </w:div>
    <w:div w:id="1012410779">
      <w:bodyDiv w:val="1"/>
      <w:marLeft w:val="0"/>
      <w:marRight w:val="0"/>
      <w:marTop w:val="0"/>
      <w:marBottom w:val="0"/>
      <w:divBdr>
        <w:top w:val="none" w:sz="0" w:space="0" w:color="auto"/>
        <w:left w:val="none" w:sz="0" w:space="0" w:color="auto"/>
        <w:bottom w:val="none" w:sz="0" w:space="0" w:color="auto"/>
        <w:right w:val="none" w:sz="0" w:space="0" w:color="auto"/>
      </w:divBdr>
    </w:div>
    <w:div w:id="1141531452">
      <w:bodyDiv w:val="1"/>
      <w:marLeft w:val="0"/>
      <w:marRight w:val="0"/>
      <w:marTop w:val="0"/>
      <w:marBottom w:val="0"/>
      <w:divBdr>
        <w:top w:val="none" w:sz="0" w:space="0" w:color="auto"/>
        <w:left w:val="none" w:sz="0" w:space="0" w:color="auto"/>
        <w:bottom w:val="none" w:sz="0" w:space="0" w:color="auto"/>
        <w:right w:val="none" w:sz="0" w:space="0" w:color="auto"/>
      </w:divBdr>
    </w:div>
    <w:div w:id="1283416353">
      <w:bodyDiv w:val="1"/>
      <w:marLeft w:val="0"/>
      <w:marRight w:val="0"/>
      <w:marTop w:val="0"/>
      <w:marBottom w:val="0"/>
      <w:divBdr>
        <w:top w:val="none" w:sz="0" w:space="0" w:color="auto"/>
        <w:left w:val="none" w:sz="0" w:space="0" w:color="auto"/>
        <w:bottom w:val="none" w:sz="0" w:space="0" w:color="auto"/>
        <w:right w:val="none" w:sz="0" w:space="0" w:color="auto"/>
      </w:divBdr>
    </w:div>
    <w:div w:id="1306425844">
      <w:bodyDiv w:val="1"/>
      <w:marLeft w:val="0"/>
      <w:marRight w:val="0"/>
      <w:marTop w:val="0"/>
      <w:marBottom w:val="0"/>
      <w:divBdr>
        <w:top w:val="none" w:sz="0" w:space="0" w:color="auto"/>
        <w:left w:val="none" w:sz="0" w:space="0" w:color="auto"/>
        <w:bottom w:val="none" w:sz="0" w:space="0" w:color="auto"/>
        <w:right w:val="none" w:sz="0" w:space="0" w:color="auto"/>
      </w:divBdr>
    </w:div>
    <w:div w:id="1589194452">
      <w:bodyDiv w:val="1"/>
      <w:marLeft w:val="0"/>
      <w:marRight w:val="0"/>
      <w:marTop w:val="0"/>
      <w:marBottom w:val="0"/>
      <w:divBdr>
        <w:top w:val="none" w:sz="0" w:space="0" w:color="auto"/>
        <w:left w:val="none" w:sz="0" w:space="0" w:color="auto"/>
        <w:bottom w:val="none" w:sz="0" w:space="0" w:color="auto"/>
        <w:right w:val="none" w:sz="0" w:space="0" w:color="auto"/>
      </w:divBdr>
    </w:div>
    <w:div w:id="1632588619">
      <w:bodyDiv w:val="1"/>
      <w:marLeft w:val="0"/>
      <w:marRight w:val="0"/>
      <w:marTop w:val="0"/>
      <w:marBottom w:val="0"/>
      <w:divBdr>
        <w:top w:val="none" w:sz="0" w:space="0" w:color="auto"/>
        <w:left w:val="none" w:sz="0" w:space="0" w:color="auto"/>
        <w:bottom w:val="none" w:sz="0" w:space="0" w:color="auto"/>
        <w:right w:val="none" w:sz="0" w:space="0" w:color="auto"/>
      </w:divBdr>
    </w:div>
    <w:div w:id="1653214797">
      <w:bodyDiv w:val="1"/>
      <w:marLeft w:val="0"/>
      <w:marRight w:val="0"/>
      <w:marTop w:val="0"/>
      <w:marBottom w:val="0"/>
      <w:divBdr>
        <w:top w:val="none" w:sz="0" w:space="0" w:color="auto"/>
        <w:left w:val="none" w:sz="0" w:space="0" w:color="auto"/>
        <w:bottom w:val="none" w:sz="0" w:space="0" w:color="auto"/>
        <w:right w:val="none" w:sz="0" w:space="0" w:color="auto"/>
      </w:divBdr>
    </w:div>
    <w:div w:id="1810048742">
      <w:bodyDiv w:val="1"/>
      <w:marLeft w:val="0"/>
      <w:marRight w:val="0"/>
      <w:marTop w:val="0"/>
      <w:marBottom w:val="0"/>
      <w:divBdr>
        <w:top w:val="none" w:sz="0" w:space="0" w:color="auto"/>
        <w:left w:val="none" w:sz="0" w:space="0" w:color="auto"/>
        <w:bottom w:val="none" w:sz="0" w:space="0" w:color="auto"/>
        <w:right w:val="none" w:sz="0" w:space="0" w:color="auto"/>
      </w:divBdr>
    </w:div>
    <w:div w:id="1913194984">
      <w:bodyDiv w:val="1"/>
      <w:marLeft w:val="0"/>
      <w:marRight w:val="0"/>
      <w:marTop w:val="0"/>
      <w:marBottom w:val="0"/>
      <w:divBdr>
        <w:top w:val="none" w:sz="0" w:space="0" w:color="auto"/>
        <w:left w:val="none" w:sz="0" w:space="0" w:color="auto"/>
        <w:bottom w:val="none" w:sz="0" w:space="0" w:color="auto"/>
        <w:right w:val="none" w:sz="0" w:space="0" w:color="auto"/>
      </w:divBdr>
    </w:div>
    <w:div w:id="2001276569">
      <w:bodyDiv w:val="1"/>
      <w:marLeft w:val="0"/>
      <w:marRight w:val="0"/>
      <w:marTop w:val="0"/>
      <w:marBottom w:val="0"/>
      <w:divBdr>
        <w:top w:val="none" w:sz="0" w:space="0" w:color="auto"/>
        <w:left w:val="none" w:sz="0" w:space="0" w:color="auto"/>
        <w:bottom w:val="none" w:sz="0" w:space="0" w:color="auto"/>
        <w:right w:val="none" w:sz="0" w:space="0" w:color="auto"/>
      </w:divBdr>
    </w:div>
    <w:div w:id="2121993391">
      <w:bodyDiv w:val="1"/>
      <w:marLeft w:val="0"/>
      <w:marRight w:val="0"/>
      <w:marTop w:val="0"/>
      <w:marBottom w:val="0"/>
      <w:divBdr>
        <w:top w:val="none" w:sz="0" w:space="0" w:color="auto"/>
        <w:left w:val="none" w:sz="0" w:space="0" w:color="auto"/>
        <w:bottom w:val="none" w:sz="0" w:space="0" w:color="auto"/>
        <w:right w:val="none" w:sz="0" w:space="0" w:color="auto"/>
      </w:divBdr>
    </w:div>
    <w:div w:id="2141073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CBD7A-F2E8-418D-830C-729123279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1077</TotalTime>
  <Pages>27</Pages>
  <Words>8071</Words>
  <Characters>46009</Characters>
  <Application>Microsoft Office Word</Application>
  <DocSecurity>0</DocSecurity>
  <Lines>383</Lines>
  <Paragraphs>107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Tugba KASKAYA01</dc:creator>
  <cp:keywords/>
  <dc:description/>
  <cp:lastModifiedBy>Can YILMAZ</cp:lastModifiedBy>
  <cp:revision>11</cp:revision>
  <dcterms:created xsi:type="dcterms:W3CDTF">2026-03-09T07:24:00Z</dcterms:created>
  <dcterms:modified xsi:type="dcterms:W3CDTF">2026-08-26T21:40:00Z</dcterms:modified>
</cp:coreProperties>
</file>