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B98B11" w14:textId="77777777" w:rsidR="00251A4A" w:rsidRPr="00251A4A" w:rsidRDefault="00251A4A" w:rsidP="002A69BC">
      <w:pPr>
        <w:tabs>
          <w:tab w:val="left" w:pos="8329"/>
        </w:tabs>
        <w:jc w:val="center"/>
        <w:rPr>
          <w:rFonts w:ascii="Arial" w:hAnsi="Arial" w:cs="Arial"/>
        </w:rPr>
      </w:pPr>
      <w:r w:rsidRPr="00251A4A">
        <w:rPr>
          <w:rFonts w:ascii="Arial" w:hAnsi="Arial" w:cs="Arial"/>
          <w:b/>
        </w:rPr>
        <w:t>DERS BİLGİ FORMU</w:t>
      </w:r>
    </w:p>
    <w:tbl>
      <w:tblPr>
        <w:tblStyle w:val="TabloKlavuzu"/>
        <w:tblW w:w="9747" w:type="dxa"/>
        <w:tblLayout w:type="fixed"/>
        <w:tblLook w:val="04A0" w:firstRow="1" w:lastRow="0" w:firstColumn="1" w:lastColumn="0" w:noHBand="0" w:noVBand="1"/>
      </w:tblPr>
      <w:tblGrid>
        <w:gridCol w:w="2263"/>
        <w:gridCol w:w="2552"/>
        <w:gridCol w:w="850"/>
        <w:gridCol w:w="1276"/>
        <w:gridCol w:w="284"/>
        <w:gridCol w:w="2522"/>
      </w:tblGrid>
      <w:tr w:rsidR="00AC2065" w:rsidRPr="00251A4A" w14:paraId="1E63376C" w14:textId="77777777" w:rsidTr="006303BE">
        <w:tc>
          <w:tcPr>
            <w:tcW w:w="2263" w:type="dxa"/>
            <w:shd w:val="clear" w:color="auto" w:fill="B8CCE4" w:themeFill="accent1" w:themeFillTint="66"/>
            <w:vAlign w:val="center"/>
          </w:tcPr>
          <w:p w14:paraId="7C18E35D" w14:textId="77777777" w:rsidR="00251A4A" w:rsidRPr="00251A4A" w:rsidRDefault="00251A4A" w:rsidP="00251A4A">
            <w:pPr>
              <w:rPr>
                <w:rFonts w:ascii="Arial" w:hAnsi="Arial" w:cs="Arial"/>
                <w:b/>
              </w:rPr>
            </w:pPr>
            <w:r w:rsidRPr="00251A4A">
              <w:rPr>
                <w:rFonts w:ascii="Arial" w:hAnsi="Arial" w:cs="Arial"/>
                <w:b/>
              </w:rPr>
              <w:t>DERSİN ADI</w:t>
            </w:r>
          </w:p>
        </w:tc>
        <w:tc>
          <w:tcPr>
            <w:tcW w:w="7484" w:type="dxa"/>
            <w:gridSpan w:val="5"/>
            <w:vAlign w:val="center"/>
          </w:tcPr>
          <w:p w14:paraId="61D75EF8" w14:textId="77777777" w:rsidR="00251A4A" w:rsidRPr="00251A4A" w:rsidRDefault="004212D0" w:rsidP="00251A4A">
            <w:pPr>
              <w:spacing w:after="0" w:line="240" w:lineRule="auto"/>
              <w:jc w:val="both"/>
              <w:rPr>
                <w:rFonts w:ascii="Arial" w:eastAsia="Times New Roman" w:hAnsi="Arial" w:cs="Arial"/>
                <w:b/>
                <w:bCs/>
              </w:rPr>
            </w:pPr>
            <w:r>
              <w:rPr>
                <w:rFonts w:ascii="Arial" w:eastAsia="Times New Roman" w:hAnsi="Arial" w:cs="Arial"/>
                <w:b/>
                <w:bCs/>
              </w:rPr>
              <w:t>EMİSYON KONTROL SİSTEMLERİ</w:t>
            </w:r>
            <w:r w:rsidR="009D77A5">
              <w:rPr>
                <w:rFonts w:ascii="Arial" w:eastAsia="Times New Roman" w:hAnsi="Arial" w:cs="Arial"/>
                <w:b/>
                <w:bCs/>
              </w:rPr>
              <w:t xml:space="preserve"> </w:t>
            </w:r>
          </w:p>
        </w:tc>
      </w:tr>
      <w:tr w:rsidR="00AC2065" w:rsidRPr="00251A4A" w14:paraId="7C8529C3" w14:textId="77777777" w:rsidTr="006303BE">
        <w:tc>
          <w:tcPr>
            <w:tcW w:w="2263" w:type="dxa"/>
            <w:shd w:val="clear" w:color="auto" w:fill="B8CCE4" w:themeFill="accent1" w:themeFillTint="66"/>
            <w:vAlign w:val="center"/>
          </w:tcPr>
          <w:p w14:paraId="5F51F037" w14:textId="77777777" w:rsidR="00251A4A" w:rsidRPr="00251A4A" w:rsidRDefault="00251A4A" w:rsidP="00251A4A">
            <w:pPr>
              <w:rPr>
                <w:rFonts w:ascii="Arial" w:hAnsi="Arial" w:cs="Arial"/>
                <w:b/>
              </w:rPr>
            </w:pPr>
            <w:r w:rsidRPr="00251A4A">
              <w:rPr>
                <w:rFonts w:ascii="Arial" w:hAnsi="Arial" w:cs="Arial"/>
                <w:b/>
              </w:rPr>
              <w:t>DERSİN SINIFI</w:t>
            </w:r>
          </w:p>
        </w:tc>
        <w:tc>
          <w:tcPr>
            <w:tcW w:w="7484" w:type="dxa"/>
            <w:gridSpan w:val="5"/>
            <w:vAlign w:val="center"/>
          </w:tcPr>
          <w:p w14:paraId="657960D8" w14:textId="74AC0433" w:rsidR="00251A4A" w:rsidRPr="00251A4A" w:rsidRDefault="00251A4A" w:rsidP="00251A4A">
            <w:pPr>
              <w:spacing w:after="0" w:line="240" w:lineRule="auto"/>
              <w:jc w:val="both"/>
              <w:rPr>
                <w:rFonts w:ascii="Arial" w:eastAsia="Times New Roman" w:hAnsi="Arial" w:cs="Arial"/>
                <w:b/>
                <w:bCs/>
              </w:rPr>
            </w:pPr>
            <w:r w:rsidRPr="00251A4A">
              <w:rPr>
                <w:rFonts w:ascii="Arial" w:eastAsia="Times New Roman" w:hAnsi="Arial" w:cs="Arial"/>
                <w:b/>
                <w:bCs/>
              </w:rPr>
              <w:t xml:space="preserve"> </w:t>
            </w:r>
            <w:r w:rsidR="002270A9">
              <w:rPr>
                <w:rFonts w:ascii="Arial" w:eastAsia="Times New Roman" w:hAnsi="Arial" w:cs="Arial"/>
                <w:b/>
                <w:bCs/>
              </w:rPr>
              <w:t>11</w:t>
            </w:r>
            <w:r w:rsidR="002C347A">
              <w:rPr>
                <w:rFonts w:ascii="Arial" w:eastAsia="Times New Roman" w:hAnsi="Arial" w:cs="Arial"/>
                <w:b/>
                <w:bCs/>
              </w:rPr>
              <w:t>-</w:t>
            </w:r>
            <w:r w:rsidR="002270A9">
              <w:rPr>
                <w:rFonts w:ascii="Arial" w:eastAsia="Times New Roman" w:hAnsi="Arial" w:cs="Arial"/>
                <w:b/>
                <w:bCs/>
              </w:rPr>
              <w:t>12. SINIF</w:t>
            </w:r>
            <w:r w:rsidR="00A71A87">
              <w:rPr>
                <w:rFonts w:ascii="Arial" w:eastAsia="Times New Roman" w:hAnsi="Arial" w:cs="Arial"/>
                <w:b/>
                <w:bCs/>
              </w:rPr>
              <w:t xml:space="preserve"> (Seçmeli Ders)</w:t>
            </w:r>
          </w:p>
        </w:tc>
      </w:tr>
      <w:tr w:rsidR="00AC2065" w:rsidRPr="00251A4A" w14:paraId="7D594C41" w14:textId="77777777" w:rsidTr="006303BE">
        <w:tc>
          <w:tcPr>
            <w:tcW w:w="2263" w:type="dxa"/>
            <w:shd w:val="clear" w:color="auto" w:fill="B8CCE4" w:themeFill="accent1" w:themeFillTint="66"/>
            <w:vAlign w:val="center"/>
          </w:tcPr>
          <w:p w14:paraId="1BA0223E" w14:textId="77777777" w:rsidR="00251A4A" w:rsidRPr="00251A4A" w:rsidRDefault="00251A4A" w:rsidP="00251A4A">
            <w:pPr>
              <w:rPr>
                <w:rFonts w:ascii="Arial" w:hAnsi="Arial" w:cs="Arial"/>
                <w:b/>
              </w:rPr>
            </w:pPr>
            <w:r w:rsidRPr="00251A4A">
              <w:rPr>
                <w:rFonts w:ascii="Arial" w:hAnsi="Arial" w:cs="Arial"/>
                <w:b/>
              </w:rPr>
              <w:t>DERSİN SÜRESİ</w:t>
            </w:r>
          </w:p>
        </w:tc>
        <w:tc>
          <w:tcPr>
            <w:tcW w:w="7484" w:type="dxa"/>
            <w:gridSpan w:val="5"/>
            <w:vAlign w:val="center"/>
          </w:tcPr>
          <w:p w14:paraId="694E5680" w14:textId="55C2DE7F" w:rsidR="00251A4A" w:rsidRPr="0043637E" w:rsidRDefault="0043637E" w:rsidP="00251A4A">
            <w:pPr>
              <w:spacing w:after="0" w:line="240" w:lineRule="auto"/>
              <w:jc w:val="both"/>
              <w:rPr>
                <w:rFonts w:ascii="Arial" w:eastAsia="Times New Roman" w:hAnsi="Arial" w:cs="Arial"/>
                <w:b/>
                <w:bCs/>
                <w:sz w:val="20"/>
                <w:szCs w:val="20"/>
              </w:rPr>
            </w:pPr>
            <w:r w:rsidRPr="0043637E">
              <w:rPr>
                <w:rFonts w:ascii="Arial" w:eastAsia="Times New Roman" w:hAnsi="Arial" w:cs="Arial"/>
                <w:b/>
                <w:sz w:val="20"/>
                <w:szCs w:val="20"/>
              </w:rPr>
              <w:t xml:space="preserve">Haftalık </w:t>
            </w:r>
            <w:r w:rsidR="004212D0" w:rsidRPr="0043637E">
              <w:rPr>
                <w:rFonts w:ascii="Arial" w:eastAsia="Times New Roman" w:hAnsi="Arial" w:cs="Arial"/>
                <w:b/>
                <w:bCs/>
                <w:sz w:val="20"/>
                <w:szCs w:val="20"/>
              </w:rPr>
              <w:t xml:space="preserve">2 </w:t>
            </w:r>
            <w:r w:rsidR="00251A4A" w:rsidRPr="0043637E">
              <w:rPr>
                <w:rFonts w:ascii="Arial" w:eastAsia="Times New Roman" w:hAnsi="Arial" w:cs="Arial"/>
                <w:b/>
                <w:bCs/>
                <w:sz w:val="20"/>
                <w:szCs w:val="20"/>
              </w:rPr>
              <w:t>Ders Saati</w:t>
            </w:r>
          </w:p>
        </w:tc>
      </w:tr>
      <w:tr w:rsidR="00AC2065" w:rsidRPr="00251A4A" w14:paraId="1A243331" w14:textId="77777777" w:rsidTr="006303BE">
        <w:tc>
          <w:tcPr>
            <w:tcW w:w="2263" w:type="dxa"/>
            <w:shd w:val="clear" w:color="auto" w:fill="B8CCE4" w:themeFill="accent1" w:themeFillTint="66"/>
            <w:vAlign w:val="center"/>
          </w:tcPr>
          <w:p w14:paraId="65CF5F0F" w14:textId="77777777" w:rsidR="00251A4A" w:rsidRPr="00251A4A" w:rsidRDefault="00251A4A" w:rsidP="00251A4A">
            <w:pPr>
              <w:rPr>
                <w:rFonts w:ascii="Arial" w:hAnsi="Arial" w:cs="Arial"/>
                <w:b/>
              </w:rPr>
            </w:pPr>
            <w:r w:rsidRPr="00251A4A">
              <w:rPr>
                <w:rFonts w:ascii="Arial" w:hAnsi="Arial" w:cs="Arial"/>
                <w:b/>
              </w:rPr>
              <w:t>DERSİN AMACI</w:t>
            </w:r>
          </w:p>
        </w:tc>
        <w:tc>
          <w:tcPr>
            <w:tcW w:w="7484" w:type="dxa"/>
            <w:gridSpan w:val="5"/>
            <w:vAlign w:val="center"/>
          </w:tcPr>
          <w:p w14:paraId="5F7EAF9E" w14:textId="67D0E392" w:rsidR="00251A4A" w:rsidRPr="00BF66F8" w:rsidRDefault="00656313" w:rsidP="002270A9">
            <w:pPr>
              <w:pStyle w:val="AralkYok"/>
              <w:jc w:val="both"/>
              <w:rPr>
                <w:rFonts w:ascii="Arial" w:hAnsi="Arial" w:cs="Arial"/>
                <w:sz w:val="20"/>
                <w:szCs w:val="20"/>
              </w:rPr>
            </w:pPr>
            <w:r w:rsidRPr="00656313">
              <w:rPr>
                <w:rFonts w:ascii="Arial" w:hAnsi="Arial" w:cs="Arial"/>
                <w:sz w:val="20"/>
                <w:szCs w:val="20"/>
              </w:rPr>
              <w:t xml:space="preserve">Bu derste öğrenciye; iş sağlığı ve güvenliği tedbirlerini alarak egzoz gazı </w:t>
            </w:r>
            <w:proofErr w:type="gramStart"/>
            <w:r w:rsidRPr="00656313">
              <w:rPr>
                <w:rFonts w:ascii="Arial" w:hAnsi="Arial" w:cs="Arial"/>
                <w:sz w:val="20"/>
                <w:szCs w:val="20"/>
              </w:rPr>
              <w:t>emisyon</w:t>
            </w:r>
            <w:proofErr w:type="gramEnd"/>
            <w:r w:rsidRPr="00656313">
              <w:rPr>
                <w:rFonts w:ascii="Arial" w:hAnsi="Arial" w:cs="Arial"/>
                <w:sz w:val="20"/>
                <w:szCs w:val="20"/>
              </w:rPr>
              <w:t xml:space="preserve"> kontrolü yönetmeliğine uygun olarak motorlu araçların egzoz emisyon kontrollerini ve egzoz emisyon azaltıcı sistemlerin kontrollerini yapma ile ilgili bilgi ve becerilerin kazandırılması amaçlanmaktadır</w:t>
            </w:r>
            <w:r>
              <w:rPr>
                <w:rFonts w:ascii="Arial" w:hAnsi="Arial" w:cs="Arial"/>
                <w:sz w:val="20"/>
                <w:szCs w:val="20"/>
              </w:rPr>
              <w:t>.</w:t>
            </w:r>
          </w:p>
        </w:tc>
      </w:tr>
      <w:tr w:rsidR="0043637E" w:rsidRPr="00251A4A" w14:paraId="3C1D0E9C" w14:textId="77777777" w:rsidTr="006303BE">
        <w:tc>
          <w:tcPr>
            <w:tcW w:w="2263" w:type="dxa"/>
            <w:shd w:val="clear" w:color="auto" w:fill="B8CCE4" w:themeFill="accent1" w:themeFillTint="66"/>
            <w:vAlign w:val="center"/>
          </w:tcPr>
          <w:p w14:paraId="12A187D6" w14:textId="5122F029" w:rsidR="0043637E" w:rsidRPr="001C4C8D" w:rsidRDefault="0043637E" w:rsidP="0043637E">
            <w:pPr>
              <w:rPr>
                <w:rFonts w:ascii="Arial" w:hAnsi="Arial" w:cs="Arial"/>
                <w:b/>
                <w:sz w:val="20"/>
                <w:szCs w:val="20"/>
              </w:rPr>
            </w:pPr>
            <w:r w:rsidRPr="001C4C8D">
              <w:rPr>
                <w:rFonts w:ascii="Arial" w:hAnsi="Arial" w:cs="Arial"/>
                <w:b/>
                <w:sz w:val="20"/>
                <w:szCs w:val="20"/>
              </w:rPr>
              <w:t>EĞİLİMLER</w:t>
            </w:r>
          </w:p>
        </w:tc>
        <w:tc>
          <w:tcPr>
            <w:tcW w:w="7484" w:type="dxa"/>
            <w:gridSpan w:val="5"/>
            <w:vAlign w:val="center"/>
          </w:tcPr>
          <w:p w14:paraId="44643DA5" w14:textId="77777777" w:rsidR="0043637E" w:rsidRPr="000C5B75" w:rsidRDefault="0043637E" w:rsidP="0043637E">
            <w:pPr>
              <w:pStyle w:val="AralkYok"/>
              <w:spacing w:before="120"/>
              <w:ind w:left="57" w:right="57"/>
              <w:contextualSpacing/>
              <w:rPr>
                <w:rFonts w:ascii="Arial" w:hAnsi="Arial" w:cs="Arial"/>
                <w:sz w:val="20"/>
                <w:szCs w:val="20"/>
              </w:rPr>
            </w:pPr>
            <w:r w:rsidRPr="000C5B75">
              <w:rPr>
                <w:rFonts w:ascii="Arial" w:hAnsi="Arial" w:cs="Arial"/>
                <w:sz w:val="20"/>
                <w:szCs w:val="20"/>
              </w:rPr>
              <w:t>E1.1. Merak</w:t>
            </w:r>
          </w:p>
          <w:p w14:paraId="59E4DDC7" w14:textId="759FE25B" w:rsidR="0043637E" w:rsidRPr="000C5B75" w:rsidRDefault="0043637E" w:rsidP="00480394">
            <w:pPr>
              <w:pStyle w:val="AralkYok"/>
              <w:spacing w:before="120"/>
              <w:ind w:left="57" w:right="57"/>
              <w:contextualSpacing/>
              <w:rPr>
                <w:rFonts w:ascii="Arial" w:hAnsi="Arial" w:cs="Arial"/>
                <w:sz w:val="20"/>
                <w:szCs w:val="20"/>
              </w:rPr>
            </w:pPr>
            <w:r w:rsidRPr="000C5B75">
              <w:rPr>
                <w:rFonts w:ascii="Arial" w:hAnsi="Arial" w:cs="Arial"/>
                <w:sz w:val="20"/>
                <w:szCs w:val="20"/>
              </w:rPr>
              <w:t>E2.2. Sorumluluk</w:t>
            </w:r>
          </w:p>
        </w:tc>
      </w:tr>
      <w:tr w:rsidR="0043637E" w:rsidRPr="00251A4A" w14:paraId="2F1CB9AC" w14:textId="77777777" w:rsidTr="006303BE">
        <w:tc>
          <w:tcPr>
            <w:tcW w:w="2263" w:type="dxa"/>
            <w:vMerge w:val="restart"/>
            <w:shd w:val="clear" w:color="auto" w:fill="B8CCE4" w:themeFill="accent1" w:themeFillTint="66"/>
            <w:vAlign w:val="center"/>
          </w:tcPr>
          <w:p w14:paraId="26A11A35" w14:textId="0BBAB63C" w:rsidR="0043637E" w:rsidRPr="001C4C8D" w:rsidRDefault="0043637E" w:rsidP="0043637E">
            <w:pPr>
              <w:rPr>
                <w:rFonts w:ascii="Arial" w:hAnsi="Arial" w:cs="Arial"/>
                <w:b/>
                <w:sz w:val="20"/>
                <w:szCs w:val="20"/>
              </w:rPr>
            </w:pPr>
            <w:r w:rsidRPr="001C4C8D">
              <w:rPr>
                <w:rFonts w:ascii="Arial" w:hAnsi="Arial" w:cs="Arial"/>
                <w:b/>
                <w:sz w:val="20"/>
                <w:szCs w:val="20"/>
              </w:rPr>
              <w:t>PROGRAMLAR ARASI BİLEŞENLER</w:t>
            </w:r>
          </w:p>
        </w:tc>
        <w:tc>
          <w:tcPr>
            <w:tcW w:w="3402" w:type="dxa"/>
            <w:gridSpan w:val="2"/>
            <w:vAlign w:val="center"/>
          </w:tcPr>
          <w:p w14:paraId="5A42F227" w14:textId="77777777" w:rsidR="0043637E" w:rsidRPr="000C5B75" w:rsidRDefault="0043637E" w:rsidP="0043637E">
            <w:pPr>
              <w:pStyle w:val="AralkYok"/>
              <w:spacing w:before="120"/>
              <w:ind w:left="57" w:right="57"/>
              <w:contextualSpacing/>
              <w:rPr>
                <w:rFonts w:ascii="Arial" w:hAnsi="Arial" w:cs="Arial"/>
                <w:b/>
                <w:color w:val="000000" w:themeColor="text1"/>
                <w:sz w:val="20"/>
                <w:szCs w:val="20"/>
              </w:rPr>
            </w:pPr>
            <w:r w:rsidRPr="000C5B75">
              <w:rPr>
                <w:rFonts w:ascii="Arial" w:hAnsi="Arial" w:cs="Arial"/>
                <w:b/>
                <w:color w:val="000000" w:themeColor="text1"/>
                <w:sz w:val="20"/>
                <w:szCs w:val="20"/>
              </w:rPr>
              <w:t>Sosyal-Duygusal</w:t>
            </w:r>
          </w:p>
          <w:p w14:paraId="3CBB56B8" w14:textId="5550B987" w:rsidR="0043637E" w:rsidRPr="000C5B75" w:rsidRDefault="0043637E" w:rsidP="0043637E">
            <w:pPr>
              <w:spacing w:after="0" w:line="240" w:lineRule="auto"/>
              <w:jc w:val="both"/>
              <w:rPr>
                <w:rFonts w:ascii="Arial" w:hAnsi="Arial" w:cs="Arial"/>
                <w:sz w:val="20"/>
                <w:szCs w:val="20"/>
              </w:rPr>
            </w:pPr>
            <w:r w:rsidRPr="000C5B75">
              <w:rPr>
                <w:rFonts w:ascii="Arial" w:hAnsi="Arial" w:cs="Arial"/>
                <w:b/>
                <w:color w:val="000000" w:themeColor="text1"/>
                <w:sz w:val="20"/>
                <w:szCs w:val="20"/>
              </w:rPr>
              <w:t>Öğrenme Becerileri</w:t>
            </w:r>
          </w:p>
        </w:tc>
        <w:tc>
          <w:tcPr>
            <w:tcW w:w="4082" w:type="dxa"/>
            <w:gridSpan w:val="3"/>
            <w:vAlign w:val="center"/>
          </w:tcPr>
          <w:p w14:paraId="344408A0" w14:textId="4016F3FE" w:rsidR="0043637E" w:rsidRPr="000C5B75" w:rsidRDefault="0043637E" w:rsidP="0043637E">
            <w:pPr>
              <w:pStyle w:val="AralkYok"/>
              <w:spacing w:before="120"/>
              <w:ind w:left="57" w:right="57"/>
              <w:contextualSpacing/>
              <w:rPr>
                <w:rFonts w:ascii="Arial" w:hAnsi="Arial" w:cs="Arial"/>
                <w:sz w:val="20"/>
                <w:szCs w:val="20"/>
              </w:rPr>
            </w:pPr>
            <w:r w:rsidRPr="000C5B75">
              <w:rPr>
                <w:rFonts w:ascii="Arial" w:hAnsi="Arial" w:cs="Arial"/>
                <w:sz w:val="20"/>
                <w:szCs w:val="20"/>
              </w:rPr>
              <w:t xml:space="preserve">SDB2.1. İletişim </w:t>
            </w:r>
          </w:p>
          <w:p w14:paraId="0D7726EB" w14:textId="4B9B2400" w:rsidR="0043637E" w:rsidRPr="000C5B75" w:rsidRDefault="0043637E" w:rsidP="00480394">
            <w:pPr>
              <w:pStyle w:val="AralkYok"/>
              <w:spacing w:before="120"/>
              <w:ind w:left="57" w:right="57"/>
              <w:contextualSpacing/>
              <w:rPr>
                <w:rFonts w:ascii="Arial" w:hAnsi="Arial" w:cs="Arial"/>
                <w:sz w:val="20"/>
                <w:szCs w:val="20"/>
              </w:rPr>
            </w:pPr>
            <w:r w:rsidRPr="000C5B75">
              <w:rPr>
                <w:rFonts w:ascii="Arial" w:hAnsi="Arial" w:cs="Arial"/>
                <w:sz w:val="20"/>
                <w:szCs w:val="20"/>
              </w:rPr>
              <w:t xml:space="preserve">SDB2.2. İş Birliği  </w:t>
            </w:r>
          </w:p>
        </w:tc>
      </w:tr>
      <w:tr w:rsidR="0043637E" w:rsidRPr="00251A4A" w14:paraId="6B9831BD" w14:textId="77777777" w:rsidTr="006303BE">
        <w:tc>
          <w:tcPr>
            <w:tcW w:w="2263" w:type="dxa"/>
            <w:vMerge/>
            <w:shd w:val="clear" w:color="auto" w:fill="B8CCE4" w:themeFill="accent1" w:themeFillTint="66"/>
            <w:vAlign w:val="center"/>
          </w:tcPr>
          <w:p w14:paraId="5D48D211" w14:textId="77777777" w:rsidR="0043637E" w:rsidRPr="001C4C8D" w:rsidRDefault="0043637E" w:rsidP="0043637E">
            <w:pPr>
              <w:rPr>
                <w:rFonts w:ascii="Arial" w:hAnsi="Arial" w:cs="Arial"/>
                <w:b/>
                <w:sz w:val="20"/>
                <w:szCs w:val="20"/>
              </w:rPr>
            </w:pPr>
          </w:p>
        </w:tc>
        <w:tc>
          <w:tcPr>
            <w:tcW w:w="3402" w:type="dxa"/>
            <w:gridSpan w:val="2"/>
            <w:vAlign w:val="center"/>
          </w:tcPr>
          <w:p w14:paraId="7353899C" w14:textId="14EA5772" w:rsidR="0043637E" w:rsidRPr="000C5B75" w:rsidRDefault="0043637E" w:rsidP="0043637E">
            <w:pPr>
              <w:spacing w:after="0" w:line="240" w:lineRule="auto"/>
              <w:jc w:val="both"/>
              <w:rPr>
                <w:rFonts w:ascii="Arial" w:hAnsi="Arial" w:cs="Arial"/>
                <w:sz w:val="20"/>
                <w:szCs w:val="20"/>
              </w:rPr>
            </w:pPr>
            <w:r w:rsidRPr="000C5B75">
              <w:rPr>
                <w:rFonts w:ascii="Arial" w:hAnsi="Arial" w:cs="Arial"/>
                <w:b/>
                <w:color w:val="000000" w:themeColor="text1"/>
                <w:sz w:val="20"/>
                <w:szCs w:val="20"/>
              </w:rPr>
              <w:t>Değerler</w:t>
            </w:r>
          </w:p>
        </w:tc>
        <w:tc>
          <w:tcPr>
            <w:tcW w:w="4082" w:type="dxa"/>
            <w:gridSpan w:val="3"/>
            <w:vAlign w:val="center"/>
          </w:tcPr>
          <w:p w14:paraId="0E8C48C1" w14:textId="77777777" w:rsidR="0043637E" w:rsidRPr="000C5B75" w:rsidRDefault="0043637E" w:rsidP="0043637E">
            <w:pPr>
              <w:pStyle w:val="AralkYok"/>
              <w:spacing w:before="120"/>
              <w:ind w:left="57" w:right="57"/>
              <w:contextualSpacing/>
              <w:rPr>
                <w:rFonts w:ascii="Arial" w:hAnsi="Arial" w:cs="Arial"/>
                <w:sz w:val="20"/>
                <w:szCs w:val="20"/>
              </w:rPr>
            </w:pPr>
            <w:r w:rsidRPr="000C5B75">
              <w:rPr>
                <w:rFonts w:ascii="Arial" w:hAnsi="Arial" w:cs="Arial"/>
                <w:sz w:val="20"/>
                <w:szCs w:val="20"/>
              </w:rPr>
              <w:t>D17. Tasarruf</w:t>
            </w:r>
          </w:p>
          <w:p w14:paraId="4DAFC7FE" w14:textId="36CFD753" w:rsidR="0043637E" w:rsidRPr="000C5B75" w:rsidRDefault="0043637E" w:rsidP="00480394">
            <w:pPr>
              <w:pStyle w:val="AralkYok"/>
              <w:spacing w:before="120"/>
              <w:ind w:left="57" w:right="57"/>
              <w:contextualSpacing/>
              <w:rPr>
                <w:rFonts w:ascii="Arial" w:hAnsi="Arial" w:cs="Arial"/>
                <w:sz w:val="20"/>
                <w:szCs w:val="20"/>
              </w:rPr>
            </w:pPr>
            <w:r w:rsidRPr="000C5B75">
              <w:rPr>
                <w:rFonts w:ascii="Arial" w:hAnsi="Arial" w:cs="Arial"/>
                <w:sz w:val="20"/>
                <w:szCs w:val="20"/>
              </w:rPr>
              <w:t>D18. Temizlik</w:t>
            </w:r>
          </w:p>
        </w:tc>
      </w:tr>
      <w:tr w:rsidR="0043637E" w:rsidRPr="00251A4A" w14:paraId="6824B3E9" w14:textId="77777777" w:rsidTr="006303BE">
        <w:tc>
          <w:tcPr>
            <w:tcW w:w="2263" w:type="dxa"/>
            <w:vMerge/>
            <w:shd w:val="clear" w:color="auto" w:fill="B8CCE4" w:themeFill="accent1" w:themeFillTint="66"/>
            <w:vAlign w:val="center"/>
          </w:tcPr>
          <w:p w14:paraId="48B91107" w14:textId="77777777" w:rsidR="0043637E" w:rsidRPr="001C4C8D" w:rsidRDefault="0043637E" w:rsidP="0043637E">
            <w:pPr>
              <w:rPr>
                <w:rFonts w:ascii="Arial" w:hAnsi="Arial" w:cs="Arial"/>
                <w:b/>
                <w:sz w:val="20"/>
                <w:szCs w:val="20"/>
              </w:rPr>
            </w:pPr>
          </w:p>
        </w:tc>
        <w:tc>
          <w:tcPr>
            <w:tcW w:w="3402" w:type="dxa"/>
            <w:gridSpan w:val="2"/>
            <w:vAlign w:val="center"/>
          </w:tcPr>
          <w:p w14:paraId="627E0C6C" w14:textId="7D297D5D" w:rsidR="0043637E" w:rsidRPr="000C5B75" w:rsidRDefault="0043637E" w:rsidP="0043637E">
            <w:pPr>
              <w:spacing w:after="0" w:line="240" w:lineRule="auto"/>
              <w:jc w:val="both"/>
              <w:rPr>
                <w:rFonts w:ascii="Arial" w:hAnsi="Arial" w:cs="Arial"/>
                <w:sz w:val="20"/>
                <w:szCs w:val="20"/>
              </w:rPr>
            </w:pPr>
            <w:r w:rsidRPr="000C5B75">
              <w:rPr>
                <w:rFonts w:ascii="Arial" w:hAnsi="Arial" w:cs="Arial"/>
                <w:b/>
                <w:color w:val="000000" w:themeColor="text1"/>
                <w:sz w:val="20"/>
                <w:szCs w:val="20"/>
              </w:rPr>
              <w:t>Okuryazarlık Becerileri</w:t>
            </w:r>
          </w:p>
        </w:tc>
        <w:tc>
          <w:tcPr>
            <w:tcW w:w="4082" w:type="dxa"/>
            <w:gridSpan w:val="3"/>
            <w:vAlign w:val="center"/>
          </w:tcPr>
          <w:p w14:paraId="5E84625E" w14:textId="77777777" w:rsidR="0043637E" w:rsidRPr="000C5B75" w:rsidRDefault="0043637E" w:rsidP="0043637E">
            <w:pPr>
              <w:pStyle w:val="AralkYok"/>
              <w:spacing w:before="120"/>
              <w:ind w:left="57" w:right="57"/>
              <w:contextualSpacing/>
              <w:rPr>
                <w:rFonts w:ascii="Arial" w:hAnsi="Arial" w:cs="Arial"/>
                <w:sz w:val="20"/>
                <w:szCs w:val="20"/>
              </w:rPr>
            </w:pPr>
            <w:r w:rsidRPr="000C5B75">
              <w:rPr>
                <w:rFonts w:ascii="Arial" w:hAnsi="Arial" w:cs="Arial"/>
                <w:sz w:val="20"/>
                <w:szCs w:val="20"/>
              </w:rPr>
              <w:t>OB1. Bilgi Okuryazarlığı</w:t>
            </w:r>
          </w:p>
          <w:p w14:paraId="7ECF0CA3" w14:textId="17BE9A79" w:rsidR="0043637E" w:rsidRPr="000C5B75" w:rsidRDefault="0043637E" w:rsidP="00480394">
            <w:pPr>
              <w:pStyle w:val="AralkYok"/>
              <w:spacing w:before="120"/>
              <w:ind w:left="57" w:right="57"/>
              <w:contextualSpacing/>
              <w:rPr>
                <w:rFonts w:ascii="Arial" w:hAnsi="Arial" w:cs="Arial"/>
                <w:sz w:val="20"/>
                <w:szCs w:val="20"/>
              </w:rPr>
            </w:pPr>
            <w:r w:rsidRPr="000C5B75">
              <w:rPr>
                <w:rFonts w:ascii="Arial" w:hAnsi="Arial" w:cs="Arial"/>
                <w:sz w:val="20"/>
                <w:szCs w:val="20"/>
              </w:rPr>
              <w:t>OB7. Veri Okuryazarlığı</w:t>
            </w:r>
          </w:p>
        </w:tc>
      </w:tr>
      <w:tr w:rsidR="0043637E" w:rsidRPr="00251A4A" w14:paraId="326A0D4D" w14:textId="77777777" w:rsidTr="006303BE">
        <w:trPr>
          <w:trHeight w:val="565"/>
        </w:trPr>
        <w:tc>
          <w:tcPr>
            <w:tcW w:w="2263" w:type="dxa"/>
            <w:shd w:val="clear" w:color="auto" w:fill="B8CCE4" w:themeFill="accent1" w:themeFillTint="66"/>
            <w:vAlign w:val="center"/>
          </w:tcPr>
          <w:p w14:paraId="70E3D87E" w14:textId="20EB6512" w:rsidR="0043637E" w:rsidRPr="001C4C8D" w:rsidRDefault="0043637E" w:rsidP="0043637E">
            <w:pPr>
              <w:rPr>
                <w:rFonts w:ascii="Arial" w:hAnsi="Arial" w:cs="Arial"/>
                <w:b/>
                <w:sz w:val="20"/>
                <w:szCs w:val="20"/>
              </w:rPr>
            </w:pPr>
            <w:r w:rsidRPr="001C4C8D">
              <w:rPr>
                <w:rFonts w:ascii="Arial" w:hAnsi="Arial" w:cs="Arial"/>
                <w:b/>
                <w:sz w:val="20"/>
                <w:szCs w:val="20"/>
              </w:rPr>
              <w:t>DİSİPLİNLER ARASI İLİŞKİLER</w:t>
            </w:r>
          </w:p>
        </w:tc>
        <w:tc>
          <w:tcPr>
            <w:tcW w:w="7484" w:type="dxa"/>
            <w:gridSpan w:val="5"/>
            <w:vAlign w:val="center"/>
          </w:tcPr>
          <w:p w14:paraId="6FF55927" w14:textId="0191161F" w:rsidR="0043637E" w:rsidRPr="000C5B75" w:rsidRDefault="0043637E" w:rsidP="0043637E">
            <w:pPr>
              <w:spacing w:after="0" w:line="240" w:lineRule="auto"/>
              <w:jc w:val="both"/>
              <w:rPr>
                <w:rFonts w:ascii="Arial" w:hAnsi="Arial" w:cs="Arial"/>
                <w:sz w:val="20"/>
                <w:szCs w:val="20"/>
              </w:rPr>
            </w:pPr>
            <w:r w:rsidRPr="000C5B75">
              <w:rPr>
                <w:rFonts w:ascii="Arial" w:hAnsi="Arial" w:cs="Arial"/>
                <w:sz w:val="20"/>
                <w:szCs w:val="20"/>
              </w:rPr>
              <w:t>Matematik, Fizik</w:t>
            </w:r>
          </w:p>
        </w:tc>
      </w:tr>
      <w:tr w:rsidR="0043637E" w:rsidRPr="00251A4A" w14:paraId="09AFA991" w14:textId="77777777" w:rsidTr="006303BE">
        <w:tc>
          <w:tcPr>
            <w:tcW w:w="2263" w:type="dxa"/>
            <w:shd w:val="clear" w:color="auto" w:fill="B8CCE4" w:themeFill="accent1" w:themeFillTint="66"/>
            <w:vAlign w:val="center"/>
          </w:tcPr>
          <w:p w14:paraId="298D1E9D" w14:textId="2FA45442" w:rsidR="0043637E" w:rsidRPr="001C4C8D" w:rsidRDefault="0043637E" w:rsidP="0043637E">
            <w:pPr>
              <w:rPr>
                <w:rFonts w:ascii="Arial" w:hAnsi="Arial" w:cs="Arial"/>
                <w:b/>
                <w:sz w:val="20"/>
                <w:szCs w:val="20"/>
              </w:rPr>
            </w:pPr>
            <w:r w:rsidRPr="001C4C8D">
              <w:rPr>
                <w:rFonts w:ascii="Arial" w:hAnsi="Arial" w:cs="Arial"/>
                <w:b/>
                <w:sz w:val="20"/>
                <w:szCs w:val="20"/>
              </w:rPr>
              <w:t>BECERİLER ARASI İLİŞKİLER</w:t>
            </w:r>
          </w:p>
        </w:tc>
        <w:tc>
          <w:tcPr>
            <w:tcW w:w="7484" w:type="dxa"/>
            <w:gridSpan w:val="5"/>
            <w:vAlign w:val="center"/>
          </w:tcPr>
          <w:p w14:paraId="19385902" w14:textId="19C0EDD7" w:rsidR="0043637E" w:rsidRPr="000C5B75" w:rsidRDefault="0043637E" w:rsidP="0043637E">
            <w:pPr>
              <w:pStyle w:val="AralkYok"/>
              <w:spacing w:before="120"/>
              <w:ind w:left="57" w:right="57"/>
              <w:contextualSpacing/>
              <w:rPr>
                <w:rFonts w:ascii="Arial" w:hAnsi="Arial" w:cs="Arial"/>
                <w:sz w:val="20"/>
                <w:szCs w:val="20"/>
              </w:rPr>
            </w:pPr>
            <w:r w:rsidRPr="000C5B75">
              <w:rPr>
                <w:rFonts w:ascii="Arial" w:hAnsi="Arial" w:cs="Arial"/>
                <w:sz w:val="20"/>
                <w:szCs w:val="20"/>
              </w:rPr>
              <w:t xml:space="preserve">KB2.6. Bilgi Toplama </w:t>
            </w:r>
          </w:p>
          <w:p w14:paraId="436A8794" w14:textId="197122C8" w:rsidR="0043637E" w:rsidRPr="000C5B75" w:rsidRDefault="0043637E" w:rsidP="0043637E">
            <w:pPr>
              <w:pStyle w:val="AralkYok"/>
              <w:spacing w:before="120"/>
              <w:ind w:left="57" w:right="57"/>
              <w:contextualSpacing/>
              <w:rPr>
                <w:rFonts w:ascii="Arial" w:hAnsi="Arial" w:cs="Arial"/>
                <w:sz w:val="20"/>
                <w:szCs w:val="20"/>
              </w:rPr>
            </w:pPr>
            <w:r w:rsidRPr="000C5B75">
              <w:rPr>
                <w:rFonts w:ascii="Arial" w:hAnsi="Arial" w:cs="Arial"/>
                <w:sz w:val="20"/>
                <w:szCs w:val="20"/>
              </w:rPr>
              <w:t xml:space="preserve">KB2.14. Yorumlama </w:t>
            </w:r>
          </w:p>
          <w:p w14:paraId="25DC2622" w14:textId="245005AF" w:rsidR="0043637E" w:rsidRPr="000C5B75" w:rsidRDefault="0043637E" w:rsidP="00480394">
            <w:pPr>
              <w:pStyle w:val="AralkYok"/>
              <w:spacing w:before="120"/>
              <w:ind w:left="57" w:right="57"/>
              <w:contextualSpacing/>
              <w:rPr>
                <w:rFonts w:ascii="Arial" w:hAnsi="Arial" w:cs="Arial"/>
                <w:sz w:val="20"/>
                <w:szCs w:val="20"/>
              </w:rPr>
            </w:pPr>
            <w:r w:rsidRPr="000C5B75">
              <w:rPr>
                <w:rFonts w:ascii="Arial" w:hAnsi="Arial" w:cs="Arial"/>
                <w:sz w:val="20"/>
                <w:szCs w:val="20"/>
              </w:rPr>
              <w:t xml:space="preserve">KB3.2. Problem Çözme </w:t>
            </w:r>
          </w:p>
        </w:tc>
      </w:tr>
      <w:tr w:rsidR="0043637E" w:rsidRPr="00251A4A" w14:paraId="7A14FA6A" w14:textId="77777777" w:rsidTr="006303BE">
        <w:tc>
          <w:tcPr>
            <w:tcW w:w="2263" w:type="dxa"/>
            <w:shd w:val="clear" w:color="auto" w:fill="B8CCE4" w:themeFill="accent1" w:themeFillTint="66"/>
            <w:vAlign w:val="center"/>
          </w:tcPr>
          <w:p w14:paraId="460E35F9" w14:textId="455CDC9C" w:rsidR="0043637E" w:rsidRPr="001C4C8D" w:rsidRDefault="0043637E" w:rsidP="0043637E">
            <w:pPr>
              <w:rPr>
                <w:rFonts w:ascii="Arial" w:hAnsi="Arial" w:cs="Arial"/>
                <w:b/>
                <w:sz w:val="20"/>
                <w:szCs w:val="20"/>
              </w:rPr>
            </w:pPr>
            <w:r w:rsidRPr="001C4C8D">
              <w:rPr>
                <w:rFonts w:ascii="Arial" w:hAnsi="Arial" w:cs="Arial"/>
                <w:b/>
                <w:sz w:val="20"/>
                <w:szCs w:val="20"/>
              </w:rPr>
              <w:t xml:space="preserve">ÖĞRENME ÇIKTILARI </w:t>
            </w:r>
          </w:p>
        </w:tc>
        <w:tc>
          <w:tcPr>
            <w:tcW w:w="7484" w:type="dxa"/>
            <w:gridSpan w:val="5"/>
            <w:vAlign w:val="center"/>
          </w:tcPr>
          <w:p w14:paraId="168813C8" w14:textId="44883077" w:rsidR="0043637E" w:rsidRPr="00480394" w:rsidRDefault="00480394" w:rsidP="0043637E">
            <w:pPr>
              <w:pStyle w:val="AralkYok"/>
              <w:spacing w:before="120" w:line="276" w:lineRule="auto"/>
              <w:ind w:left="57" w:right="57"/>
              <w:contextualSpacing/>
              <w:rPr>
                <w:rFonts w:ascii="Arial" w:eastAsia="Calibri" w:hAnsi="Arial" w:cs="Arial"/>
                <w:sz w:val="20"/>
                <w:szCs w:val="20"/>
              </w:rPr>
            </w:pPr>
            <w:r w:rsidRPr="00480394">
              <w:rPr>
                <w:rFonts w:ascii="Arial" w:hAnsi="Arial" w:cs="Arial"/>
                <w:color w:val="000000"/>
                <w:sz w:val="20"/>
                <w:szCs w:val="20"/>
              </w:rPr>
              <w:t>Egzoz emisyon kontrolü</w:t>
            </w:r>
            <w:r w:rsidRPr="00480394">
              <w:rPr>
                <w:rFonts w:ascii="Arial" w:eastAsia="Calibri" w:hAnsi="Arial" w:cs="Arial"/>
                <w:sz w:val="20"/>
                <w:szCs w:val="20"/>
              </w:rPr>
              <w:t xml:space="preserve"> işlemlerini yapabilme </w:t>
            </w:r>
          </w:p>
          <w:p w14:paraId="2A397A49" w14:textId="2E9AFB0E" w:rsidR="0043637E" w:rsidRPr="001C4C8D" w:rsidRDefault="00480394" w:rsidP="0043637E">
            <w:pPr>
              <w:pStyle w:val="AralkYok"/>
              <w:spacing w:before="120"/>
              <w:ind w:left="57" w:right="57"/>
              <w:contextualSpacing/>
              <w:rPr>
                <w:rFonts w:ascii="Arial" w:hAnsi="Arial" w:cs="Arial"/>
                <w:sz w:val="20"/>
                <w:szCs w:val="20"/>
                <w:highlight w:val="yellow"/>
              </w:rPr>
            </w:pPr>
            <w:r w:rsidRPr="00480394">
              <w:rPr>
                <w:rFonts w:ascii="Arial" w:hAnsi="Arial" w:cs="Arial"/>
                <w:sz w:val="20"/>
                <w:szCs w:val="20"/>
              </w:rPr>
              <w:t>Emisyon azaltıcı sistemlerin</w:t>
            </w:r>
            <w:r w:rsidRPr="00480394">
              <w:rPr>
                <w:rFonts w:ascii="Arial" w:eastAsia="Calibri" w:hAnsi="Arial" w:cs="Arial"/>
                <w:sz w:val="20"/>
                <w:szCs w:val="20"/>
              </w:rPr>
              <w:t xml:space="preserve"> kontrollerini ve değişimini yapabilme</w:t>
            </w:r>
          </w:p>
        </w:tc>
      </w:tr>
      <w:tr w:rsidR="0043637E" w:rsidRPr="00251A4A" w14:paraId="4D0DDF3C" w14:textId="77777777" w:rsidTr="006303BE">
        <w:tc>
          <w:tcPr>
            <w:tcW w:w="2263" w:type="dxa"/>
            <w:shd w:val="clear" w:color="auto" w:fill="B8CCE4" w:themeFill="accent1" w:themeFillTint="66"/>
            <w:vAlign w:val="center"/>
          </w:tcPr>
          <w:p w14:paraId="6C320C8E" w14:textId="77777777" w:rsidR="0043637E" w:rsidRPr="001C4C8D" w:rsidRDefault="0043637E" w:rsidP="0043637E">
            <w:pPr>
              <w:pStyle w:val="AralkYok"/>
              <w:spacing w:before="120"/>
              <w:ind w:left="57" w:right="57"/>
              <w:contextualSpacing/>
              <w:rPr>
                <w:rFonts w:ascii="Arial" w:hAnsi="Arial" w:cs="Arial"/>
                <w:b/>
                <w:sz w:val="20"/>
                <w:szCs w:val="20"/>
              </w:rPr>
            </w:pPr>
            <w:r w:rsidRPr="001C4C8D">
              <w:rPr>
                <w:rFonts w:ascii="Arial" w:hAnsi="Arial" w:cs="Arial"/>
                <w:b/>
                <w:sz w:val="20"/>
                <w:szCs w:val="20"/>
              </w:rPr>
              <w:t>ÖĞRENME KANITLARI</w:t>
            </w:r>
          </w:p>
          <w:p w14:paraId="4B86EAB1" w14:textId="5718A62F" w:rsidR="0043637E" w:rsidRPr="00A71A87" w:rsidRDefault="0043637E" w:rsidP="0043637E">
            <w:pPr>
              <w:rPr>
                <w:rFonts w:ascii="Arial" w:hAnsi="Arial" w:cs="Arial"/>
                <w:bCs/>
                <w:sz w:val="20"/>
                <w:szCs w:val="20"/>
              </w:rPr>
            </w:pPr>
            <w:r w:rsidRPr="00A71A87">
              <w:rPr>
                <w:rFonts w:ascii="Arial" w:hAnsi="Arial" w:cs="Arial"/>
                <w:bCs/>
                <w:color w:val="000000" w:themeColor="text1"/>
                <w:sz w:val="20"/>
                <w:szCs w:val="20"/>
              </w:rPr>
              <w:t>(Ölçme ve Değerlendirme)</w:t>
            </w:r>
          </w:p>
        </w:tc>
        <w:tc>
          <w:tcPr>
            <w:tcW w:w="7484" w:type="dxa"/>
            <w:gridSpan w:val="5"/>
            <w:vAlign w:val="center"/>
          </w:tcPr>
          <w:p w14:paraId="734CE063" w14:textId="279BD110" w:rsidR="00CE5061" w:rsidRPr="00CE5061" w:rsidRDefault="002C347A" w:rsidP="00A71A87">
            <w:pPr>
              <w:pStyle w:val="AralkYok"/>
              <w:spacing w:before="120"/>
              <w:ind w:left="57" w:right="57"/>
              <w:contextualSpacing/>
              <w:jc w:val="both"/>
              <w:rPr>
                <w:rFonts w:ascii="Arial" w:hAnsi="Arial" w:cs="Arial"/>
                <w:sz w:val="20"/>
                <w:szCs w:val="20"/>
              </w:rPr>
            </w:pPr>
            <w:r>
              <w:rPr>
                <w:rFonts w:ascii="Arial" w:hAnsi="Arial" w:cs="Arial"/>
                <w:sz w:val="20"/>
                <w:szCs w:val="20"/>
              </w:rPr>
              <w:t>Ö</w:t>
            </w:r>
            <w:r w:rsidR="00CE5061" w:rsidRPr="00CE5061">
              <w:rPr>
                <w:rFonts w:ascii="Arial" w:hAnsi="Arial" w:cs="Arial"/>
                <w:sz w:val="20"/>
                <w:szCs w:val="20"/>
              </w:rPr>
              <w:t xml:space="preserve">ğrencilerin öğrenme çıktılarının değerlendirilmesinde gözlem formu, kontrol listesi, derecelendirme ölçeği ve dereceli puanlama anahtarı ile kısa cevap, boşluk doldurma, eşleştirme, açık uçlu, çoktan seçmeli, bağlam temelli vb. soru tiplerinden amaca uygun olanlar seçilerek kullanılabilir. </w:t>
            </w:r>
          </w:p>
          <w:p w14:paraId="674937BD" w14:textId="1FB0296F" w:rsidR="00CE5061" w:rsidRPr="00CE5061" w:rsidRDefault="00CE5061" w:rsidP="00A71A87">
            <w:pPr>
              <w:pStyle w:val="AralkYok"/>
              <w:spacing w:before="120"/>
              <w:ind w:left="57" w:right="57"/>
              <w:contextualSpacing/>
              <w:jc w:val="both"/>
              <w:rPr>
                <w:rFonts w:ascii="Arial" w:hAnsi="Arial" w:cs="Arial"/>
                <w:sz w:val="20"/>
                <w:szCs w:val="20"/>
              </w:rPr>
            </w:pPr>
            <w:r w:rsidRPr="00CE5061">
              <w:rPr>
                <w:rFonts w:ascii="Arial" w:hAnsi="Arial" w:cs="Arial"/>
                <w:sz w:val="20"/>
                <w:szCs w:val="20"/>
              </w:rPr>
              <w:t xml:space="preserve">Öğrenme çıktılarında yer </w:t>
            </w:r>
            <w:r w:rsidRPr="00694E6A">
              <w:rPr>
                <w:rFonts w:ascii="Arial" w:hAnsi="Arial" w:cs="Arial"/>
                <w:sz w:val="20"/>
                <w:szCs w:val="20"/>
              </w:rPr>
              <w:t xml:space="preserve">alan </w:t>
            </w:r>
            <w:r w:rsidR="00694E6A" w:rsidRPr="00694E6A">
              <w:rPr>
                <w:rFonts w:ascii="Arial" w:hAnsi="Arial" w:cs="Arial"/>
                <w:color w:val="000000"/>
                <w:sz w:val="20"/>
                <w:szCs w:val="20"/>
              </w:rPr>
              <w:t>e</w:t>
            </w:r>
            <w:r w:rsidRPr="00694E6A">
              <w:rPr>
                <w:rFonts w:ascii="Arial" w:hAnsi="Arial" w:cs="Arial"/>
                <w:color w:val="000000"/>
                <w:sz w:val="20"/>
                <w:szCs w:val="20"/>
              </w:rPr>
              <w:t>gzoz emisyon kontrolü</w:t>
            </w:r>
            <w:r w:rsidRPr="00694E6A">
              <w:rPr>
                <w:rFonts w:ascii="Arial" w:hAnsi="Arial" w:cs="Arial"/>
                <w:sz w:val="20"/>
                <w:szCs w:val="20"/>
              </w:rPr>
              <w:t xml:space="preserve">, </w:t>
            </w:r>
            <w:r w:rsidR="00694E6A" w:rsidRPr="00694E6A">
              <w:rPr>
                <w:rFonts w:ascii="Arial" w:hAnsi="Arial" w:cs="Arial"/>
                <w:sz w:val="20"/>
                <w:szCs w:val="20"/>
              </w:rPr>
              <w:t>e</w:t>
            </w:r>
            <w:r w:rsidRPr="00694E6A">
              <w:rPr>
                <w:rFonts w:ascii="Arial" w:hAnsi="Arial" w:cs="Arial"/>
                <w:sz w:val="20"/>
                <w:szCs w:val="20"/>
              </w:rPr>
              <w:t>misyon azaltıcı sistemlerin</w:t>
            </w:r>
            <w:r w:rsidRPr="00694E6A">
              <w:rPr>
                <w:rFonts w:ascii="Arial" w:eastAsia="Calibri" w:hAnsi="Arial" w:cs="Arial"/>
                <w:sz w:val="20"/>
                <w:szCs w:val="20"/>
              </w:rPr>
              <w:t xml:space="preserve"> kontrolleri</w:t>
            </w:r>
            <w:r w:rsidRPr="00694E6A">
              <w:rPr>
                <w:rFonts w:ascii="Arial" w:hAnsi="Arial" w:cs="Arial"/>
                <w:sz w:val="20"/>
                <w:szCs w:val="20"/>
              </w:rPr>
              <w:t xml:space="preserve"> gibi uygulamalar</w:t>
            </w:r>
            <w:r w:rsidRPr="00CE5061">
              <w:rPr>
                <w:rFonts w:ascii="Arial" w:hAnsi="Arial" w:cs="Arial"/>
                <w:sz w:val="20"/>
                <w:szCs w:val="20"/>
              </w:rPr>
              <w:t xml:space="preserve"> bülten panosu, kontrol listesi, gözlem formu, dereceli puanlama anahtarları ile takip edilebilir. </w:t>
            </w:r>
          </w:p>
          <w:p w14:paraId="11E659C0" w14:textId="52E5DFEA" w:rsidR="0043637E" w:rsidRPr="00B00449" w:rsidRDefault="00CE5061" w:rsidP="00A71A87">
            <w:pPr>
              <w:pStyle w:val="AralkYok"/>
              <w:spacing w:before="120"/>
              <w:ind w:left="57" w:right="57"/>
              <w:contextualSpacing/>
              <w:jc w:val="both"/>
              <w:rPr>
                <w:rFonts w:ascii="Arial" w:eastAsia="Calibri" w:hAnsi="Arial" w:cs="Arial"/>
                <w:sz w:val="20"/>
                <w:szCs w:val="20"/>
              </w:rPr>
            </w:pPr>
            <w:r w:rsidRPr="00CE5061">
              <w:rPr>
                <w:rFonts w:ascii="Arial" w:hAnsi="Arial" w:cs="Arial"/>
                <w:sz w:val="20"/>
                <w:szCs w:val="20"/>
              </w:rPr>
              <w:t xml:space="preserve">Öğrenciler, öz değerlendirme formları ile süreç boyunca hangi alanlarda güçlü olduklarını ve hangi alanlarda gelişim gösterdiklerini belirtebilir. Akran değerlendirme formları ile ekip çalışması ve iş birliği becerileri değerlendirilebilir. Balık kılçığı, zihin haritası, kontrol listesi yöntemleri öğrencilerin bilişsel öğrenme seviyelerinin belirlenmesinde </w:t>
            </w:r>
            <w:r w:rsidR="00694E6A" w:rsidRPr="00CE5061">
              <w:rPr>
                <w:rFonts w:ascii="Arial" w:hAnsi="Arial" w:cs="Arial"/>
                <w:sz w:val="20"/>
                <w:szCs w:val="20"/>
              </w:rPr>
              <w:t>kullanılabilir.</w:t>
            </w:r>
          </w:p>
        </w:tc>
      </w:tr>
      <w:tr w:rsidR="0043637E" w:rsidRPr="00251A4A" w14:paraId="5E0777CF" w14:textId="77777777" w:rsidTr="00A71A87">
        <w:tc>
          <w:tcPr>
            <w:tcW w:w="2263" w:type="dxa"/>
            <w:vMerge w:val="restart"/>
            <w:shd w:val="clear" w:color="auto" w:fill="B8CCE4" w:themeFill="accent1" w:themeFillTint="66"/>
            <w:vAlign w:val="center"/>
          </w:tcPr>
          <w:p w14:paraId="1D1510FF" w14:textId="25BA99C6" w:rsidR="0043637E" w:rsidRPr="001C4C8D" w:rsidRDefault="0043637E" w:rsidP="0043637E">
            <w:pPr>
              <w:pStyle w:val="AralkYok"/>
              <w:spacing w:before="120"/>
              <w:ind w:left="57" w:right="57"/>
              <w:contextualSpacing/>
              <w:rPr>
                <w:rFonts w:ascii="Arial" w:hAnsi="Arial" w:cs="Arial"/>
                <w:b/>
                <w:sz w:val="20"/>
                <w:szCs w:val="20"/>
              </w:rPr>
            </w:pPr>
            <w:r w:rsidRPr="001C4C8D">
              <w:rPr>
                <w:rFonts w:ascii="Arial" w:hAnsi="Arial" w:cs="Arial"/>
                <w:b/>
                <w:sz w:val="20"/>
                <w:szCs w:val="20"/>
              </w:rPr>
              <w:t>ÖĞRENME-ÖĞRETME YAŞANTILARI</w:t>
            </w:r>
          </w:p>
        </w:tc>
        <w:tc>
          <w:tcPr>
            <w:tcW w:w="2552" w:type="dxa"/>
          </w:tcPr>
          <w:p w14:paraId="405ABC1C" w14:textId="77777777" w:rsidR="0043637E" w:rsidRPr="001C4C8D" w:rsidRDefault="0043637E" w:rsidP="0043637E">
            <w:pPr>
              <w:spacing w:before="120"/>
              <w:ind w:left="57" w:right="57"/>
              <w:rPr>
                <w:rFonts w:ascii="Arial" w:hAnsi="Arial" w:cs="Arial"/>
                <w:b/>
                <w:bCs/>
                <w:sz w:val="20"/>
                <w:szCs w:val="20"/>
              </w:rPr>
            </w:pPr>
            <w:r w:rsidRPr="001C4C8D">
              <w:rPr>
                <w:rFonts w:ascii="Arial" w:hAnsi="Arial" w:cs="Arial"/>
                <w:b/>
                <w:bCs/>
                <w:sz w:val="20"/>
                <w:szCs w:val="20"/>
              </w:rPr>
              <w:t>Temel Kabuller</w:t>
            </w:r>
          </w:p>
          <w:p w14:paraId="72B914C8" w14:textId="48095469" w:rsidR="0043637E" w:rsidRPr="008374DC" w:rsidRDefault="0043637E" w:rsidP="0043637E">
            <w:pPr>
              <w:pStyle w:val="AralkYok"/>
              <w:spacing w:before="120" w:line="276" w:lineRule="auto"/>
              <w:ind w:left="57" w:right="57"/>
              <w:contextualSpacing/>
              <w:rPr>
                <w:rFonts w:ascii="Arial" w:hAnsi="Arial" w:cs="Arial"/>
                <w:sz w:val="20"/>
                <w:szCs w:val="20"/>
              </w:rPr>
            </w:pPr>
            <w:r w:rsidRPr="008374DC">
              <w:rPr>
                <w:rFonts w:ascii="Arial" w:hAnsi="Arial" w:cs="Arial"/>
                <w:bCs/>
                <w:sz w:val="20"/>
                <w:szCs w:val="20"/>
              </w:rPr>
              <w:t xml:space="preserve">Öğrencilerin önceki öğretim yıllarında </w:t>
            </w:r>
            <w:r w:rsidR="00480394">
              <w:rPr>
                <w:rFonts w:ascii="Arial" w:hAnsi="Arial" w:cs="Arial"/>
                <w:color w:val="000000"/>
                <w:sz w:val="20"/>
                <w:szCs w:val="20"/>
              </w:rPr>
              <w:t>e</w:t>
            </w:r>
            <w:r w:rsidR="00480394" w:rsidRPr="00480394">
              <w:rPr>
                <w:rFonts w:ascii="Arial" w:hAnsi="Arial" w:cs="Arial"/>
                <w:color w:val="000000"/>
                <w:sz w:val="20"/>
                <w:szCs w:val="20"/>
              </w:rPr>
              <w:t xml:space="preserve">gzoz emisyon </w:t>
            </w:r>
            <w:r w:rsidR="00480394">
              <w:rPr>
                <w:rFonts w:ascii="Arial" w:hAnsi="Arial" w:cs="Arial"/>
                <w:sz w:val="20"/>
                <w:szCs w:val="20"/>
              </w:rPr>
              <w:t>ve e</w:t>
            </w:r>
            <w:r w:rsidR="00480394" w:rsidRPr="00480394">
              <w:rPr>
                <w:rFonts w:ascii="Arial" w:hAnsi="Arial" w:cs="Arial"/>
                <w:sz w:val="20"/>
                <w:szCs w:val="20"/>
              </w:rPr>
              <w:t>misyon azaltıcı sistem</w:t>
            </w:r>
            <w:r w:rsidR="00480394">
              <w:rPr>
                <w:rFonts w:ascii="Arial" w:eastAsia="Calibri" w:hAnsi="Arial" w:cs="Arial"/>
                <w:sz w:val="20"/>
                <w:szCs w:val="20"/>
              </w:rPr>
              <w:t xml:space="preserve"> </w:t>
            </w:r>
            <w:r w:rsidRPr="008374DC">
              <w:rPr>
                <w:rFonts w:ascii="Arial" w:hAnsi="Arial" w:cs="Arial"/>
                <w:bCs/>
                <w:sz w:val="20"/>
                <w:szCs w:val="20"/>
              </w:rPr>
              <w:t>kavramlarıyla tanıştıkları kabul edilir.</w:t>
            </w:r>
            <w:r w:rsidRPr="008374DC">
              <w:rPr>
                <w:rFonts w:ascii="Arial" w:hAnsi="Arial" w:cs="Arial"/>
                <w:bCs/>
                <w:sz w:val="20"/>
                <w:szCs w:val="20"/>
              </w:rPr>
              <w:br/>
            </w:r>
            <w:r>
              <w:rPr>
                <w:rFonts w:ascii="Arial" w:hAnsi="Arial" w:cs="Arial"/>
                <w:bCs/>
                <w:sz w:val="20"/>
                <w:szCs w:val="20"/>
              </w:rPr>
              <w:t xml:space="preserve">Araçlarda ne tür </w:t>
            </w:r>
            <w:r w:rsidR="00480394">
              <w:rPr>
                <w:rFonts w:ascii="Arial" w:hAnsi="Arial" w:cs="Arial"/>
                <w:sz w:val="20"/>
                <w:szCs w:val="20"/>
              </w:rPr>
              <w:t>e</w:t>
            </w:r>
            <w:r w:rsidR="00480394" w:rsidRPr="00480394">
              <w:rPr>
                <w:rFonts w:ascii="Arial" w:hAnsi="Arial" w:cs="Arial"/>
                <w:sz w:val="20"/>
                <w:szCs w:val="20"/>
              </w:rPr>
              <w:t xml:space="preserve">misyon azaltıcı </w:t>
            </w:r>
            <w:r>
              <w:rPr>
                <w:rFonts w:ascii="Arial" w:hAnsi="Arial" w:cs="Arial"/>
                <w:bCs/>
                <w:sz w:val="20"/>
                <w:szCs w:val="20"/>
              </w:rPr>
              <w:t>sistemleri</w:t>
            </w:r>
            <w:r w:rsidR="00480394">
              <w:rPr>
                <w:rFonts w:ascii="Arial" w:hAnsi="Arial" w:cs="Arial"/>
                <w:bCs/>
                <w:sz w:val="20"/>
                <w:szCs w:val="20"/>
              </w:rPr>
              <w:t>n</w:t>
            </w:r>
            <w:r>
              <w:rPr>
                <w:rFonts w:ascii="Arial" w:hAnsi="Arial" w:cs="Arial"/>
                <w:bCs/>
                <w:sz w:val="20"/>
                <w:szCs w:val="20"/>
              </w:rPr>
              <w:t xml:space="preserve"> bulunduğuna</w:t>
            </w:r>
            <w:r w:rsidRPr="008374DC">
              <w:rPr>
                <w:rFonts w:ascii="Arial" w:hAnsi="Arial" w:cs="Arial"/>
                <w:bCs/>
                <w:sz w:val="20"/>
                <w:szCs w:val="20"/>
              </w:rPr>
              <w:t xml:space="preserve"> ilişkin genel bir fikirleri olduğu düşünülür. </w:t>
            </w:r>
            <w:r w:rsidR="00B27A6E" w:rsidRPr="00B27A6E">
              <w:rPr>
                <w:rFonts w:ascii="Arial" w:hAnsi="Arial" w:cs="Arial"/>
                <w:bCs/>
                <w:sz w:val="20"/>
                <w:szCs w:val="20"/>
              </w:rPr>
              <w:t xml:space="preserve">Öğrencilerin günlük </w:t>
            </w:r>
            <w:r w:rsidR="00B27A6E" w:rsidRPr="00B27A6E">
              <w:rPr>
                <w:rFonts w:ascii="Arial" w:hAnsi="Arial" w:cs="Arial"/>
                <w:bCs/>
                <w:sz w:val="20"/>
                <w:szCs w:val="20"/>
              </w:rPr>
              <w:lastRenderedPageBreak/>
              <w:t xml:space="preserve">yaşamda karşılaştıkları çeşitli araçlardan kaynaklanan emisyonların çevre üzerindeki </w:t>
            </w:r>
            <w:r w:rsidR="00B27A6E">
              <w:rPr>
                <w:rFonts w:ascii="Arial" w:hAnsi="Arial" w:cs="Arial"/>
                <w:bCs/>
                <w:sz w:val="20"/>
                <w:szCs w:val="20"/>
              </w:rPr>
              <w:t xml:space="preserve">olumsuz </w:t>
            </w:r>
            <w:r w:rsidR="00B27A6E" w:rsidRPr="00B27A6E">
              <w:rPr>
                <w:rFonts w:ascii="Arial" w:hAnsi="Arial" w:cs="Arial"/>
                <w:bCs/>
                <w:sz w:val="20"/>
                <w:szCs w:val="20"/>
              </w:rPr>
              <w:t>etkilerine ilişkin temel gözlemlere sahip oldukları kabul edi</w:t>
            </w:r>
            <w:r w:rsidR="00B27A6E">
              <w:rPr>
                <w:rFonts w:ascii="Arial" w:hAnsi="Arial" w:cs="Arial"/>
                <w:bCs/>
                <w:sz w:val="20"/>
                <w:szCs w:val="20"/>
              </w:rPr>
              <w:t>l</w:t>
            </w:r>
            <w:r w:rsidR="00B27A6E" w:rsidRPr="00B27A6E">
              <w:rPr>
                <w:rFonts w:ascii="Arial" w:hAnsi="Arial" w:cs="Arial"/>
                <w:bCs/>
                <w:sz w:val="20"/>
                <w:szCs w:val="20"/>
              </w:rPr>
              <w:t>ir.</w:t>
            </w:r>
          </w:p>
        </w:tc>
        <w:tc>
          <w:tcPr>
            <w:tcW w:w="2126" w:type="dxa"/>
            <w:gridSpan w:val="2"/>
          </w:tcPr>
          <w:p w14:paraId="0B90AF2C" w14:textId="77777777" w:rsidR="0043637E" w:rsidRPr="001C4C8D" w:rsidRDefault="0043637E" w:rsidP="0043637E">
            <w:pPr>
              <w:spacing w:before="120"/>
              <w:ind w:left="57" w:right="57"/>
              <w:rPr>
                <w:rFonts w:ascii="Arial" w:hAnsi="Arial" w:cs="Arial"/>
                <w:b/>
                <w:bCs/>
                <w:sz w:val="20"/>
                <w:szCs w:val="20"/>
              </w:rPr>
            </w:pPr>
            <w:r w:rsidRPr="001C4C8D">
              <w:rPr>
                <w:rFonts w:ascii="Arial" w:hAnsi="Arial" w:cs="Arial"/>
                <w:b/>
                <w:bCs/>
                <w:sz w:val="20"/>
                <w:szCs w:val="20"/>
              </w:rPr>
              <w:lastRenderedPageBreak/>
              <w:t>Ön Değerlendirme</w:t>
            </w:r>
          </w:p>
          <w:p w14:paraId="415F40AE" w14:textId="532908C7" w:rsidR="0043637E" w:rsidRPr="008374DC" w:rsidRDefault="0043637E" w:rsidP="0043637E">
            <w:pPr>
              <w:pStyle w:val="AralkYok"/>
              <w:spacing w:before="120" w:line="276" w:lineRule="auto"/>
              <w:ind w:left="57" w:right="57"/>
              <w:contextualSpacing/>
              <w:rPr>
                <w:rFonts w:ascii="Arial" w:hAnsi="Arial" w:cs="Arial"/>
                <w:sz w:val="20"/>
                <w:szCs w:val="20"/>
              </w:rPr>
            </w:pPr>
            <w:r w:rsidRPr="008374DC">
              <w:rPr>
                <w:rFonts w:ascii="Arial" w:hAnsi="Arial" w:cs="Arial"/>
                <w:sz w:val="20"/>
                <w:szCs w:val="20"/>
              </w:rPr>
              <w:t xml:space="preserve">Öğrencilere dersin başında konularla ilgili yazılı veya dijital test uygulanabilir. </w:t>
            </w:r>
            <w:r w:rsidR="00B27A6E">
              <w:rPr>
                <w:rFonts w:ascii="Arial" w:hAnsi="Arial" w:cs="Arial"/>
                <w:sz w:val="20"/>
                <w:szCs w:val="20"/>
              </w:rPr>
              <w:t>K</w:t>
            </w:r>
            <w:r w:rsidRPr="008374DC">
              <w:rPr>
                <w:rFonts w:ascii="Arial" w:hAnsi="Arial" w:cs="Arial"/>
                <w:sz w:val="20"/>
                <w:szCs w:val="20"/>
              </w:rPr>
              <w:t xml:space="preserve">avram karikatürleri ile derse karşı ilgileri artırılarak bir odak noktasına toplanan öğrencilerin bilimsel çerçevede </w:t>
            </w:r>
            <w:r w:rsidRPr="008374DC">
              <w:rPr>
                <w:rFonts w:ascii="Arial" w:hAnsi="Arial" w:cs="Arial"/>
                <w:sz w:val="20"/>
                <w:szCs w:val="20"/>
              </w:rPr>
              <w:lastRenderedPageBreak/>
              <w:t>tartışmaları sağlanabilir. Önceki öğrenmelere ilişkin örnek uygulama senaryoları ile derse hazırlık çalışmaları planlanabilir.</w:t>
            </w:r>
          </w:p>
        </w:tc>
        <w:tc>
          <w:tcPr>
            <w:tcW w:w="2806" w:type="dxa"/>
            <w:gridSpan w:val="2"/>
          </w:tcPr>
          <w:p w14:paraId="193E9851" w14:textId="77777777" w:rsidR="0043637E" w:rsidRPr="008374DC" w:rsidRDefault="0043637E" w:rsidP="0043637E">
            <w:pPr>
              <w:spacing w:before="120"/>
              <w:ind w:left="57" w:right="57"/>
              <w:rPr>
                <w:rFonts w:ascii="Arial" w:hAnsi="Arial" w:cs="Arial"/>
                <w:b/>
                <w:bCs/>
                <w:sz w:val="20"/>
                <w:szCs w:val="20"/>
              </w:rPr>
            </w:pPr>
            <w:r w:rsidRPr="008374DC">
              <w:rPr>
                <w:rFonts w:ascii="Arial" w:hAnsi="Arial" w:cs="Arial"/>
                <w:b/>
                <w:bCs/>
                <w:sz w:val="20"/>
                <w:szCs w:val="20"/>
              </w:rPr>
              <w:lastRenderedPageBreak/>
              <w:t>Köprü Kurma</w:t>
            </w:r>
          </w:p>
          <w:p w14:paraId="13AFA195" w14:textId="05ED5A88" w:rsidR="0043637E" w:rsidRPr="008374DC" w:rsidRDefault="0043637E" w:rsidP="00A71A87">
            <w:pPr>
              <w:spacing w:after="0"/>
              <w:rPr>
                <w:rFonts w:ascii="Arial" w:hAnsi="Arial" w:cs="Arial"/>
                <w:sz w:val="20"/>
                <w:szCs w:val="20"/>
              </w:rPr>
            </w:pPr>
            <w:r w:rsidRPr="008374DC">
              <w:rPr>
                <w:rFonts w:ascii="Arial" w:hAnsi="Arial" w:cs="Arial"/>
                <w:sz w:val="20"/>
                <w:szCs w:val="20"/>
              </w:rPr>
              <w:t>Öğretmen derse başlamadan önce</w:t>
            </w:r>
            <w:r w:rsidR="005F569A">
              <w:rPr>
                <w:rFonts w:ascii="Arial" w:hAnsi="Arial" w:cs="Arial"/>
                <w:sz w:val="20"/>
                <w:szCs w:val="20"/>
              </w:rPr>
              <w:t xml:space="preserve"> </w:t>
            </w:r>
            <w:r w:rsidRPr="008374DC">
              <w:rPr>
                <w:rFonts w:ascii="Arial" w:hAnsi="Arial" w:cs="Arial"/>
                <w:sz w:val="20"/>
                <w:szCs w:val="20"/>
              </w:rPr>
              <w:t xml:space="preserve">öğrencilerle birlikte araçlarda </w:t>
            </w:r>
            <w:r w:rsidR="00480394">
              <w:rPr>
                <w:rFonts w:ascii="Arial" w:hAnsi="Arial" w:cs="Arial"/>
                <w:sz w:val="20"/>
                <w:szCs w:val="20"/>
              </w:rPr>
              <w:t>emisyon ve emisyon önleme</w:t>
            </w:r>
            <w:r w:rsidR="00AB2364">
              <w:rPr>
                <w:rFonts w:ascii="Arial" w:hAnsi="Arial" w:cs="Arial"/>
                <w:sz w:val="20"/>
                <w:szCs w:val="20"/>
              </w:rPr>
              <w:t xml:space="preserve"> </w:t>
            </w:r>
            <w:r>
              <w:rPr>
                <w:rFonts w:ascii="Arial" w:hAnsi="Arial" w:cs="Arial"/>
                <w:sz w:val="20"/>
                <w:szCs w:val="20"/>
              </w:rPr>
              <w:t>sistemleri</w:t>
            </w:r>
            <w:r w:rsidRPr="008374DC">
              <w:rPr>
                <w:rFonts w:ascii="Arial" w:hAnsi="Arial" w:cs="Arial"/>
                <w:sz w:val="20"/>
                <w:szCs w:val="20"/>
              </w:rPr>
              <w:t xml:space="preserve"> üzerine bir sohbet başlatır. Öğrencilere </w:t>
            </w:r>
            <w:r w:rsidR="00A90D19">
              <w:rPr>
                <w:rFonts w:ascii="Arial" w:hAnsi="Arial" w:cs="Arial"/>
                <w:sz w:val="20"/>
                <w:szCs w:val="20"/>
              </w:rPr>
              <w:t>yöneltilecek</w:t>
            </w:r>
            <w:r w:rsidR="00A90D19" w:rsidRPr="008374DC">
              <w:rPr>
                <w:rFonts w:ascii="Arial" w:hAnsi="Arial" w:cs="Arial"/>
                <w:sz w:val="20"/>
                <w:szCs w:val="20"/>
              </w:rPr>
              <w:t xml:space="preserve"> </w:t>
            </w:r>
            <w:r w:rsidRPr="008374DC">
              <w:rPr>
                <w:rFonts w:ascii="Arial" w:hAnsi="Arial" w:cs="Arial"/>
                <w:sz w:val="20"/>
                <w:szCs w:val="20"/>
              </w:rPr>
              <w:t xml:space="preserve">çeşitli sorularla araçlarda </w:t>
            </w:r>
            <w:r w:rsidR="00480394">
              <w:rPr>
                <w:rFonts w:ascii="Arial" w:hAnsi="Arial" w:cs="Arial"/>
                <w:sz w:val="20"/>
                <w:szCs w:val="20"/>
              </w:rPr>
              <w:t>emisyon</w:t>
            </w:r>
            <w:r>
              <w:rPr>
                <w:rFonts w:ascii="Arial" w:hAnsi="Arial" w:cs="Arial"/>
                <w:sz w:val="20"/>
                <w:szCs w:val="20"/>
              </w:rPr>
              <w:t xml:space="preserve"> sistemleri</w:t>
            </w:r>
            <w:r w:rsidRPr="008374DC">
              <w:rPr>
                <w:rFonts w:ascii="Arial" w:hAnsi="Arial" w:cs="Arial"/>
                <w:sz w:val="20"/>
                <w:szCs w:val="20"/>
              </w:rPr>
              <w:t xml:space="preserve"> </w:t>
            </w:r>
            <w:r>
              <w:rPr>
                <w:rFonts w:ascii="Arial" w:hAnsi="Arial" w:cs="Arial"/>
                <w:sz w:val="20"/>
                <w:szCs w:val="20"/>
              </w:rPr>
              <w:t xml:space="preserve">ile </w:t>
            </w:r>
            <w:r w:rsidRPr="008374DC">
              <w:rPr>
                <w:rFonts w:ascii="Arial" w:hAnsi="Arial" w:cs="Arial"/>
                <w:sz w:val="20"/>
                <w:szCs w:val="20"/>
              </w:rPr>
              <w:t>ilgili var olan bilgilerini anlatmaları, çevre</w:t>
            </w:r>
            <w:r w:rsidR="00B27A6E">
              <w:rPr>
                <w:rFonts w:ascii="Arial" w:hAnsi="Arial" w:cs="Arial"/>
                <w:sz w:val="20"/>
                <w:szCs w:val="20"/>
              </w:rPr>
              <w:t>ler</w:t>
            </w:r>
            <w:r w:rsidRPr="008374DC">
              <w:rPr>
                <w:rFonts w:ascii="Arial" w:hAnsi="Arial" w:cs="Arial"/>
                <w:sz w:val="20"/>
                <w:szCs w:val="20"/>
              </w:rPr>
              <w:t>inde</w:t>
            </w:r>
            <w:r w:rsidR="00B27A6E">
              <w:rPr>
                <w:rFonts w:ascii="Arial" w:hAnsi="Arial" w:cs="Arial"/>
                <w:sz w:val="20"/>
                <w:szCs w:val="20"/>
              </w:rPr>
              <w:t>n</w:t>
            </w:r>
            <w:r w:rsidRPr="008374DC">
              <w:rPr>
                <w:rFonts w:ascii="Arial" w:hAnsi="Arial" w:cs="Arial"/>
                <w:sz w:val="20"/>
                <w:szCs w:val="20"/>
              </w:rPr>
              <w:t xml:space="preserve"> </w:t>
            </w:r>
            <w:r w:rsidR="00B27A6E">
              <w:rPr>
                <w:rFonts w:ascii="Arial" w:hAnsi="Arial" w:cs="Arial"/>
                <w:sz w:val="20"/>
                <w:szCs w:val="20"/>
              </w:rPr>
              <w:t>örnekler vererek</w:t>
            </w:r>
            <w:r>
              <w:rPr>
                <w:rFonts w:ascii="Arial" w:hAnsi="Arial" w:cs="Arial"/>
                <w:sz w:val="20"/>
                <w:szCs w:val="20"/>
              </w:rPr>
              <w:t xml:space="preserve"> </w:t>
            </w:r>
            <w:r w:rsidR="00480394">
              <w:rPr>
                <w:rFonts w:ascii="Arial" w:hAnsi="Arial" w:cs="Arial"/>
                <w:sz w:val="20"/>
                <w:szCs w:val="20"/>
              </w:rPr>
              <w:t>emisyon</w:t>
            </w:r>
            <w:r w:rsidR="00B27A6E">
              <w:rPr>
                <w:rFonts w:ascii="Arial" w:hAnsi="Arial" w:cs="Arial"/>
                <w:sz w:val="20"/>
                <w:szCs w:val="20"/>
              </w:rPr>
              <w:t>un</w:t>
            </w:r>
            <w:r w:rsidR="00480394">
              <w:rPr>
                <w:rFonts w:ascii="Arial" w:hAnsi="Arial" w:cs="Arial"/>
                <w:sz w:val="20"/>
                <w:szCs w:val="20"/>
              </w:rPr>
              <w:t xml:space="preserve"> zara</w:t>
            </w:r>
            <w:r w:rsidR="004D6BF4">
              <w:rPr>
                <w:rFonts w:ascii="Arial" w:hAnsi="Arial" w:cs="Arial"/>
                <w:sz w:val="20"/>
                <w:szCs w:val="20"/>
              </w:rPr>
              <w:t>r</w:t>
            </w:r>
            <w:r w:rsidR="00480394">
              <w:rPr>
                <w:rFonts w:ascii="Arial" w:hAnsi="Arial" w:cs="Arial"/>
                <w:sz w:val="20"/>
                <w:szCs w:val="20"/>
              </w:rPr>
              <w:t>ları</w:t>
            </w:r>
            <w:r w:rsidRPr="008374DC">
              <w:rPr>
                <w:rFonts w:ascii="Arial" w:hAnsi="Arial" w:cs="Arial"/>
                <w:sz w:val="20"/>
                <w:szCs w:val="20"/>
              </w:rPr>
              <w:t xml:space="preserve"> ile ilgili konuşmaları sağlanır. Hangi </w:t>
            </w:r>
            <w:r>
              <w:rPr>
                <w:rFonts w:ascii="Arial" w:hAnsi="Arial" w:cs="Arial"/>
                <w:sz w:val="20"/>
                <w:szCs w:val="20"/>
              </w:rPr>
              <w:t>sistemlerin</w:t>
            </w:r>
            <w:r w:rsidRPr="008374DC">
              <w:rPr>
                <w:rFonts w:ascii="Arial" w:hAnsi="Arial" w:cs="Arial"/>
                <w:sz w:val="20"/>
                <w:szCs w:val="20"/>
              </w:rPr>
              <w:t xml:space="preserve"> </w:t>
            </w:r>
            <w:r w:rsidRPr="008374DC">
              <w:rPr>
                <w:rFonts w:ascii="Arial" w:hAnsi="Arial" w:cs="Arial"/>
                <w:sz w:val="20"/>
                <w:szCs w:val="20"/>
              </w:rPr>
              <w:lastRenderedPageBreak/>
              <w:t xml:space="preserve">bilinip hangilerinin bilinmediği </w:t>
            </w:r>
            <w:r w:rsidR="00B27A6E">
              <w:rPr>
                <w:rFonts w:ascii="Arial" w:hAnsi="Arial" w:cs="Arial"/>
                <w:sz w:val="20"/>
                <w:szCs w:val="20"/>
              </w:rPr>
              <w:t xml:space="preserve">değerlendirilir </w:t>
            </w:r>
            <w:r w:rsidRPr="008374DC">
              <w:rPr>
                <w:rFonts w:ascii="Arial" w:hAnsi="Arial" w:cs="Arial"/>
                <w:sz w:val="20"/>
                <w:szCs w:val="20"/>
              </w:rPr>
              <w:t xml:space="preserve">ve bu derste nelerin öğrenileceği öğrencilere anlatılır. Bu derste öğrenilecek bilgilerin günlük hayatta ne şekilde kullanılabileceği tartışılır. Öğretmen, bu paylaşımlar üzerinden öğrencilerin önceki öğrenmelerini yeni öğrenmelere bağlayan </w:t>
            </w:r>
            <w:r w:rsidR="00B27A6E" w:rsidRPr="008374DC">
              <w:rPr>
                <w:rFonts w:ascii="Arial" w:hAnsi="Arial" w:cs="Arial"/>
                <w:sz w:val="20"/>
                <w:szCs w:val="20"/>
              </w:rPr>
              <w:t xml:space="preserve">“Bir </w:t>
            </w:r>
            <w:r w:rsidR="00B27A6E">
              <w:rPr>
                <w:rFonts w:ascii="Arial" w:hAnsi="Arial" w:cs="Arial"/>
                <w:sz w:val="20"/>
                <w:szCs w:val="20"/>
              </w:rPr>
              <w:t>araçta bulunan emisyon kontrol sistemleri nelerdir ve bunların üzerinde ne tür işlemler/ayarlamalar yapılır</w:t>
            </w:r>
            <w:r w:rsidR="00B27A6E" w:rsidRPr="008374DC">
              <w:rPr>
                <w:rFonts w:ascii="Arial" w:hAnsi="Arial" w:cs="Arial"/>
                <w:sz w:val="20"/>
                <w:szCs w:val="20"/>
              </w:rPr>
              <w:t>?”</w:t>
            </w:r>
            <w:r w:rsidR="0047593D">
              <w:rPr>
                <w:rFonts w:ascii="Arial" w:hAnsi="Arial" w:cs="Arial"/>
                <w:sz w:val="20"/>
                <w:szCs w:val="20"/>
              </w:rPr>
              <w:t xml:space="preserve"> ve</w:t>
            </w:r>
            <w:r w:rsidR="00B27A6E" w:rsidRPr="008374DC">
              <w:rPr>
                <w:rFonts w:ascii="Arial" w:hAnsi="Arial" w:cs="Arial"/>
                <w:sz w:val="20"/>
                <w:szCs w:val="20"/>
              </w:rPr>
              <w:t xml:space="preserve"> “</w:t>
            </w:r>
            <w:r w:rsidR="00B27A6E">
              <w:rPr>
                <w:rFonts w:ascii="Arial" w:hAnsi="Arial" w:cs="Arial"/>
                <w:sz w:val="20"/>
                <w:szCs w:val="20"/>
              </w:rPr>
              <w:t>Emisyonun insana ve çevreye etkileri nelerdir?</w:t>
            </w:r>
            <w:r w:rsidR="00B27A6E" w:rsidRPr="008374DC">
              <w:rPr>
                <w:rFonts w:ascii="Arial" w:hAnsi="Arial" w:cs="Arial"/>
                <w:sz w:val="20"/>
                <w:szCs w:val="20"/>
              </w:rPr>
              <w:t xml:space="preserve">” </w:t>
            </w:r>
            <w:r w:rsidR="00B27A6E">
              <w:rPr>
                <w:rFonts w:ascii="Arial" w:hAnsi="Arial" w:cs="Arial"/>
                <w:sz w:val="20"/>
                <w:szCs w:val="20"/>
              </w:rPr>
              <w:t xml:space="preserve">gibi </w:t>
            </w:r>
            <w:r w:rsidRPr="008374DC">
              <w:rPr>
                <w:rFonts w:ascii="Arial" w:hAnsi="Arial" w:cs="Arial"/>
                <w:sz w:val="20"/>
                <w:szCs w:val="20"/>
              </w:rPr>
              <w:t>sorular yöneltir</w:t>
            </w:r>
            <w:r w:rsidR="00B27A6E">
              <w:rPr>
                <w:rFonts w:ascii="Arial" w:hAnsi="Arial" w:cs="Arial"/>
                <w:sz w:val="20"/>
                <w:szCs w:val="20"/>
              </w:rPr>
              <w:t>.</w:t>
            </w:r>
            <w:r w:rsidR="00AD536F">
              <w:rPr>
                <w:rFonts w:ascii="Arial" w:hAnsi="Arial" w:cs="Arial"/>
                <w:sz w:val="20"/>
                <w:szCs w:val="20"/>
              </w:rPr>
              <w:t xml:space="preserve"> </w:t>
            </w:r>
            <w:r w:rsidRPr="008374DC">
              <w:rPr>
                <w:rFonts w:ascii="Arial" w:hAnsi="Arial" w:cs="Arial"/>
                <w:sz w:val="20"/>
                <w:szCs w:val="20"/>
              </w:rPr>
              <w:t xml:space="preserve">Bu sorgulamalarla öğrenciler, daha önce </w:t>
            </w:r>
            <w:r w:rsidR="00AD536F">
              <w:rPr>
                <w:rFonts w:ascii="Arial" w:hAnsi="Arial" w:cs="Arial"/>
                <w:sz w:val="20"/>
                <w:szCs w:val="20"/>
              </w:rPr>
              <w:t>öğrendikleri</w:t>
            </w:r>
            <w:r w:rsidR="00AD536F" w:rsidRPr="008374DC">
              <w:rPr>
                <w:rFonts w:ascii="Arial" w:hAnsi="Arial" w:cs="Arial"/>
                <w:sz w:val="20"/>
                <w:szCs w:val="20"/>
              </w:rPr>
              <w:t xml:space="preserve"> </w:t>
            </w:r>
            <w:r w:rsidRPr="008374DC">
              <w:rPr>
                <w:rFonts w:ascii="Arial" w:hAnsi="Arial" w:cs="Arial"/>
                <w:sz w:val="20"/>
                <w:szCs w:val="20"/>
              </w:rPr>
              <w:t>kavramları yeniden hatırlarken bu derste öğrenecekleri yeni konulara da geçiş yaparlar.</w:t>
            </w:r>
            <w:r w:rsidR="00AD536F">
              <w:rPr>
                <w:rFonts w:ascii="Arial" w:hAnsi="Arial" w:cs="Arial"/>
                <w:sz w:val="20"/>
                <w:szCs w:val="20"/>
              </w:rPr>
              <w:t xml:space="preserve"> </w:t>
            </w:r>
          </w:p>
          <w:p w14:paraId="53D69DDB" w14:textId="691810D7" w:rsidR="0043637E" w:rsidRPr="008374DC" w:rsidRDefault="0043637E" w:rsidP="004D6BF4">
            <w:pPr>
              <w:spacing w:after="0"/>
              <w:rPr>
                <w:rFonts w:ascii="Arial" w:hAnsi="Arial" w:cs="Arial"/>
                <w:sz w:val="20"/>
                <w:szCs w:val="20"/>
              </w:rPr>
            </w:pPr>
            <w:r w:rsidRPr="008374DC">
              <w:rPr>
                <w:rFonts w:ascii="Arial" w:hAnsi="Arial" w:cs="Arial"/>
                <w:sz w:val="20"/>
                <w:szCs w:val="20"/>
              </w:rPr>
              <w:t>Öğretmen, öğrencilerin ifadelerini özetleyerek şu vurguyla dersi açar:</w:t>
            </w:r>
            <w:r w:rsidRPr="008374DC">
              <w:rPr>
                <w:rFonts w:ascii="Arial" w:hAnsi="Arial" w:cs="Arial"/>
                <w:sz w:val="20"/>
                <w:szCs w:val="20"/>
              </w:rPr>
              <w:br/>
              <w:t xml:space="preserve">“Bu derste araçlarda </w:t>
            </w:r>
            <w:r w:rsidR="004D6BF4">
              <w:rPr>
                <w:rFonts w:ascii="Arial" w:hAnsi="Arial" w:cs="Arial"/>
                <w:sz w:val="20"/>
                <w:szCs w:val="20"/>
              </w:rPr>
              <w:t>emisyonun ne olduğu</w:t>
            </w:r>
            <w:r w:rsidR="00AD536F">
              <w:rPr>
                <w:rFonts w:ascii="Arial" w:hAnsi="Arial" w:cs="Arial"/>
                <w:sz w:val="20"/>
                <w:szCs w:val="20"/>
              </w:rPr>
              <w:t>nu,</w:t>
            </w:r>
            <w:r w:rsidR="004D6BF4">
              <w:rPr>
                <w:rFonts w:ascii="Arial" w:hAnsi="Arial" w:cs="Arial"/>
                <w:sz w:val="20"/>
                <w:szCs w:val="20"/>
              </w:rPr>
              <w:t xml:space="preserve"> emisyon kontrol</w:t>
            </w:r>
            <w:r>
              <w:rPr>
                <w:rFonts w:ascii="Arial" w:hAnsi="Arial" w:cs="Arial"/>
                <w:sz w:val="20"/>
                <w:szCs w:val="20"/>
              </w:rPr>
              <w:t xml:space="preserve"> sistemleri üzerinde</w:t>
            </w:r>
            <w:r w:rsidRPr="008374DC">
              <w:rPr>
                <w:rFonts w:ascii="Arial" w:hAnsi="Arial" w:cs="Arial"/>
                <w:sz w:val="20"/>
                <w:szCs w:val="20"/>
              </w:rPr>
              <w:t xml:space="preserve"> neler yapılması gerektiğini ve </w:t>
            </w:r>
            <w:r>
              <w:rPr>
                <w:rFonts w:ascii="Arial" w:hAnsi="Arial" w:cs="Arial"/>
                <w:sz w:val="20"/>
                <w:szCs w:val="20"/>
              </w:rPr>
              <w:t>bu sistemlerin bakım/tamirini</w:t>
            </w:r>
            <w:r w:rsidRPr="008374DC">
              <w:rPr>
                <w:rFonts w:ascii="Arial" w:hAnsi="Arial" w:cs="Arial"/>
                <w:sz w:val="20"/>
                <w:szCs w:val="20"/>
              </w:rPr>
              <w:t xml:space="preserve"> birlikte keşfedeceğiz.”</w:t>
            </w:r>
          </w:p>
          <w:p w14:paraId="4C39BCA9" w14:textId="6B72B465" w:rsidR="0043637E" w:rsidRPr="008374DC" w:rsidRDefault="0043637E" w:rsidP="004D6BF4">
            <w:pPr>
              <w:spacing w:after="0"/>
              <w:rPr>
                <w:rFonts w:ascii="Arial" w:hAnsi="Arial" w:cs="Arial"/>
                <w:sz w:val="20"/>
                <w:szCs w:val="20"/>
              </w:rPr>
            </w:pPr>
            <w:r w:rsidRPr="008374DC">
              <w:rPr>
                <w:rFonts w:ascii="Arial" w:hAnsi="Arial" w:cs="Arial"/>
                <w:sz w:val="20"/>
                <w:szCs w:val="20"/>
              </w:rPr>
              <w:t>Böylece öğrenciler hem kendi deneyimlerinden hem de arkadaşlarının paylaşımlarından yola çıkarak yeni bilgilere anlamlı bir şekilde köprü kurar ve bu bilgileri öğrenmeye hazır hâle gelir.</w:t>
            </w:r>
          </w:p>
        </w:tc>
      </w:tr>
      <w:tr w:rsidR="0043637E" w:rsidRPr="00251A4A" w14:paraId="2A0ADA24" w14:textId="77777777" w:rsidTr="006303BE">
        <w:tc>
          <w:tcPr>
            <w:tcW w:w="2263" w:type="dxa"/>
            <w:vMerge/>
            <w:shd w:val="clear" w:color="auto" w:fill="B8CCE4" w:themeFill="accent1" w:themeFillTint="66"/>
            <w:vAlign w:val="center"/>
          </w:tcPr>
          <w:p w14:paraId="1CFA3F95" w14:textId="77777777" w:rsidR="0043637E" w:rsidRPr="001C4C8D" w:rsidRDefault="0043637E" w:rsidP="0043637E">
            <w:pPr>
              <w:pStyle w:val="AralkYok"/>
              <w:spacing w:before="120"/>
              <w:ind w:left="57" w:right="57"/>
              <w:contextualSpacing/>
              <w:rPr>
                <w:rFonts w:ascii="Arial" w:hAnsi="Arial" w:cs="Arial"/>
                <w:b/>
                <w:sz w:val="20"/>
                <w:szCs w:val="20"/>
              </w:rPr>
            </w:pPr>
          </w:p>
        </w:tc>
        <w:tc>
          <w:tcPr>
            <w:tcW w:w="7484" w:type="dxa"/>
            <w:gridSpan w:val="5"/>
          </w:tcPr>
          <w:p w14:paraId="12AB8096" w14:textId="5B4AEB89" w:rsidR="0043637E" w:rsidRPr="004A7082" w:rsidRDefault="00AD536F" w:rsidP="00A71A87">
            <w:pPr>
              <w:spacing w:before="120"/>
              <w:ind w:left="57" w:right="57"/>
              <w:jc w:val="center"/>
              <w:rPr>
                <w:rFonts w:ascii="Arial" w:hAnsi="Arial" w:cs="Arial"/>
                <w:b/>
                <w:bCs/>
                <w:sz w:val="20"/>
                <w:szCs w:val="20"/>
              </w:rPr>
            </w:pPr>
            <w:r w:rsidRPr="004A7082">
              <w:rPr>
                <w:rFonts w:ascii="Arial" w:hAnsi="Arial" w:cs="Arial"/>
                <w:b/>
                <w:bCs/>
                <w:sz w:val="20"/>
                <w:szCs w:val="20"/>
              </w:rPr>
              <w:t>Öğrenme</w:t>
            </w:r>
            <w:r>
              <w:rPr>
                <w:rFonts w:ascii="Arial" w:hAnsi="Arial" w:cs="Arial"/>
                <w:b/>
                <w:bCs/>
                <w:sz w:val="20"/>
                <w:szCs w:val="20"/>
              </w:rPr>
              <w:t>-</w:t>
            </w:r>
            <w:r w:rsidR="0043637E" w:rsidRPr="004A7082">
              <w:rPr>
                <w:rFonts w:ascii="Arial" w:hAnsi="Arial" w:cs="Arial"/>
                <w:b/>
                <w:bCs/>
                <w:sz w:val="20"/>
                <w:szCs w:val="20"/>
              </w:rPr>
              <w:t>Öğretme Uygulamaları</w:t>
            </w:r>
          </w:p>
          <w:p w14:paraId="2185A300" w14:textId="135E372D" w:rsidR="007832B9" w:rsidRDefault="004D6BF4" w:rsidP="00A71A87">
            <w:pPr>
              <w:spacing w:before="120"/>
              <w:ind w:right="57"/>
              <w:jc w:val="both"/>
              <w:rPr>
                <w:rFonts w:ascii="Arial" w:eastAsiaTheme="minorEastAsia" w:hAnsi="Arial"/>
                <w:sz w:val="20"/>
                <w:szCs w:val="20"/>
                <w:lang w:eastAsia="tr-TR"/>
              </w:rPr>
            </w:pPr>
            <w:r w:rsidRPr="004A7082">
              <w:rPr>
                <w:rFonts w:ascii="Arial" w:hAnsi="Arial" w:cs="Arial"/>
                <w:b/>
                <w:bCs/>
                <w:color w:val="000000"/>
                <w:sz w:val="20"/>
                <w:szCs w:val="20"/>
              </w:rPr>
              <w:t>Egzoz Emisyon Kontrolü</w:t>
            </w:r>
            <w:r w:rsidR="00AD536F">
              <w:rPr>
                <w:rFonts w:ascii="Arial" w:hAnsi="Arial" w:cs="Arial"/>
                <w:b/>
                <w:bCs/>
                <w:color w:val="000000"/>
                <w:sz w:val="20"/>
                <w:szCs w:val="20"/>
              </w:rPr>
              <w:t xml:space="preserve">: </w:t>
            </w:r>
            <w:r w:rsidR="007523CF" w:rsidRPr="004A7082">
              <w:rPr>
                <w:rFonts w:ascii="Arial" w:eastAsiaTheme="minorEastAsia" w:hAnsi="Arial"/>
                <w:sz w:val="20"/>
                <w:szCs w:val="20"/>
                <w:lang w:eastAsia="tr-TR"/>
              </w:rPr>
              <w:t>Öğrencilere hava</w:t>
            </w:r>
            <w:r w:rsidR="00910CCF">
              <w:rPr>
                <w:rFonts w:ascii="Arial" w:eastAsiaTheme="minorEastAsia" w:hAnsi="Arial"/>
                <w:sz w:val="20"/>
                <w:szCs w:val="20"/>
                <w:lang w:eastAsia="tr-TR"/>
              </w:rPr>
              <w:t>yı oluşturan gazlar</w:t>
            </w:r>
            <w:r w:rsidR="007523CF" w:rsidRPr="004A7082">
              <w:rPr>
                <w:rFonts w:ascii="Arial" w:eastAsiaTheme="minorEastAsia" w:hAnsi="Arial"/>
                <w:sz w:val="20"/>
                <w:szCs w:val="20"/>
                <w:lang w:eastAsia="tr-TR"/>
              </w:rPr>
              <w:t xml:space="preserve"> ve kirletici emisyonlar hakkında bilgi verilerek </w:t>
            </w:r>
            <w:r w:rsidR="00754CC2">
              <w:rPr>
                <w:rFonts w:ascii="Arial" w:eastAsiaTheme="minorEastAsia" w:hAnsi="Arial"/>
                <w:sz w:val="20"/>
                <w:szCs w:val="20"/>
                <w:lang w:eastAsia="tr-TR"/>
              </w:rPr>
              <w:t xml:space="preserve">onlardan </w:t>
            </w:r>
            <w:r w:rsidR="007523CF" w:rsidRPr="004A7082">
              <w:rPr>
                <w:rFonts w:ascii="Arial" w:eastAsiaTheme="minorEastAsia" w:hAnsi="Arial"/>
                <w:sz w:val="20"/>
                <w:szCs w:val="20"/>
                <w:lang w:eastAsia="tr-TR"/>
              </w:rPr>
              <w:t xml:space="preserve">bunların kaynakları hakkında araştırma yapmaları istenir </w:t>
            </w:r>
            <w:r w:rsidR="004A7082" w:rsidRPr="00275489">
              <w:rPr>
                <w:rFonts w:ascii="Arial" w:eastAsiaTheme="minorEastAsia" w:hAnsi="Arial"/>
                <w:b/>
                <w:bCs/>
                <w:sz w:val="20"/>
                <w:szCs w:val="20"/>
                <w:lang w:eastAsia="tr-TR"/>
              </w:rPr>
              <w:t>(</w:t>
            </w:r>
            <w:r w:rsidR="000A00BB" w:rsidRPr="00275489">
              <w:rPr>
                <w:rFonts w:ascii="Arial" w:hAnsi="Arial" w:cs="Arial"/>
                <w:b/>
                <w:bCs/>
                <w:sz w:val="20"/>
                <w:szCs w:val="20"/>
              </w:rPr>
              <w:t>E1.1, SDB2.1</w:t>
            </w:r>
            <w:r w:rsidR="004A7082" w:rsidRPr="00275489">
              <w:rPr>
                <w:rFonts w:ascii="Arial" w:hAnsi="Arial" w:cs="Arial"/>
                <w:b/>
                <w:bCs/>
                <w:sz w:val="20"/>
                <w:szCs w:val="20"/>
              </w:rPr>
              <w:t>)</w:t>
            </w:r>
            <w:r w:rsidR="00754CC2">
              <w:rPr>
                <w:rFonts w:ascii="Arial" w:hAnsi="Arial" w:cs="Arial"/>
                <w:b/>
                <w:bCs/>
                <w:sz w:val="20"/>
                <w:szCs w:val="20"/>
              </w:rPr>
              <w:t>.</w:t>
            </w:r>
            <w:r w:rsidR="004A7082" w:rsidRPr="004A7082">
              <w:rPr>
                <w:rFonts w:ascii="Arial" w:hAnsi="Arial" w:cs="Arial"/>
                <w:sz w:val="20"/>
                <w:szCs w:val="20"/>
              </w:rPr>
              <w:t xml:space="preserve"> </w:t>
            </w:r>
            <w:r w:rsidR="007523CF" w:rsidRPr="004A7082">
              <w:rPr>
                <w:rFonts w:ascii="Arial" w:eastAsiaTheme="minorEastAsia" w:hAnsi="Arial"/>
                <w:sz w:val="20"/>
                <w:szCs w:val="20"/>
                <w:lang w:eastAsia="tr-TR"/>
              </w:rPr>
              <w:t xml:space="preserve">Hava kirliliğinin çevre ve insan sağlığına etkileri konusunda öğrencilere </w:t>
            </w:r>
            <w:r w:rsidR="00910CCF">
              <w:rPr>
                <w:rFonts w:ascii="Arial" w:eastAsiaTheme="minorEastAsia" w:hAnsi="Arial"/>
                <w:sz w:val="20"/>
                <w:szCs w:val="20"/>
                <w:lang w:eastAsia="tr-TR"/>
              </w:rPr>
              <w:t xml:space="preserve">açıklamalar yapılarak konunun önemi vurgulanır </w:t>
            </w:r>
            <w:r w:rsidR="004A7082" w:rsidRPr="00275489">
              <w:rPr>
                <w:rFonts w:ascii="Arial" w:eastAsiaTheme="minorEastAsia" w:hAnsi="Arial"/>
                <w:b/>
                <w:bCs/>
                <w:sz w:val="20"/>
                <w:szCs w:val="20"/>
                <w:lang w:eastAsia="tr-TR"/>
              </w:rPr>
              <w:t>(</w:t>
            </w:r>
            <w:r w:rsidR="000A00BB" w:rsidRPr="00275489">
              <w:rPr>
                <w:rFonts w:ascii="Arial" w:hAnsi="Arial" w:cs="Arial"/>
                <w:b/>
                <w:bCs/>
                <w:sz w:val="20"/>
                <w:szCs w:val="20"/>
              </w:rPr>
              <w:t>SDB2.2</w:t>
            </w:r>
            <w:r w:rsidR="004A7082" w:rsidRPr="00275489">
              <w:rPr>
                <w:rFonts w:ascii="Arial" w:hAnsi="Arial" w:cs="Arial"/>
                <w:b/>
                <w:bCs/>
                <w:sz w:val="20"/>
                <w:szCs w:val="20"/>
              </w:rPr>
              <w:t>)</w:t>
            </w:r>
            <w:r w:rsidR="00754CC2">
              <w:rPr>
                <w:rFonts w:ascii="Arial" w:hAnsi="Arial" w:cs="Arial"/>
                <w:b/>
                <w:bCs/>
                <w:sz w:val="20"/>
                <w:szCs w:val="20"/>
              </w:rPr>
              <w:t>.</w:t>
            </w:r>
            <w:r w:rsidR="004A7082" w:rsidRPr="004A7082">
              <w:rPr>
                <w:rFonts w:ascii="Arial" w:hAnsi="Arial" w:cs="Arial"/>
                <w:sz w:val="20"/>
                <w:szCs w:val="20"/>
              </w:rPr>
              <w:t xml:space="preserve"> </w:t>
            </w:r>
            <w:r w:rsidR="007523CF" w:rsidRPr="004A7082">
              <w:rPr>
                <w:rFonts w:ascii="Arial" w:eastAsiaTheme="minorEastAsia" w:hAnsi="Arial"/>
                <w:sz w:val="20"/>
                <w:szCs w:val="20"/>
                <w:lang w:eastAsia="tr-TR"/>
              </w:rPr>
              <w:t>Araçta egzoz emisyonuna etki eden faktörler</w:t>
            </w:r>
            <w:r w:rsidR="00267A30">
              <w:rPr>
                <w:rFonts w:ascii="Arial" w:eastAsiaTheme="minorEastAsia" w:hAnsi="Arial"/>
                <w:sz w:val="20"/>
                <w:szCs w:val="20"/>
                <w:lang w:eastAsia="tr-TR"/>
              </w:rPr>
              <w:t>in</w:t>
            </w:r>
            <w:r w:rsidR="00910CCF">
              <w:rPr>
                <w:rFonts w:ascii="Arial" w:eastAsiaTheme="minorEastAsia" w:hAnsi="Arial"/>
                <w:sz w:val="20"/>
                <w:szCs w:val="20"/>
                <w:lang w:eastAsia="tr-TR"/>
              </w:rPr>
              <w:t xml:space="preserve"> neler olduğu </w:t>
            </w:r>
            <w:r w:rsidR="00754CC2">
              <w:rPr>
                <w:rFonts w:ascii="Arial" w:eastAsiaTheme="minorEastAsia" w:hAnsi="Arial"/>
                <w:sz w:val="20"/>
                <w:szCs w:val="20"/>
                <w:lang w:eastAsia="tr-TR"/>
              </w:rPr>
              <w:t xml:space="preserve">sıralanıp </w:t>
            </w:r>
            <w:r w:rsidR="00910CCF">
              <w:rPr>
                <w:rFonts w:ascii="Arial" w:eastAsiaTheme="minorEastAsia" w:hAnsi="Arial"/>
                <w:sz w:val="20"/>
                <w:szCs w:val="20"/>
                <w:lang w:eastAsia="tr-TR"/>
              </w:rPr>
              <w:t>açıklanır</w:t>
            </w:r>
            <w:r w:rsidR="00754CC2">
              <w:rPr>
                <w:rFonts w:ascii="Arial" w:eastAsiaTheme="minorEastAsia" w:hAnsi="Arial"/>
                <w:sz w:val="20"/>
                <w:szCs w:val="20"/>
                <w:lang w:eastAsia="tr-TR"/>
              </w:rPr>
              <w:t>.</w:t>
            </w:r>
            <w:r w:rsidR="00910CCF">
              <w:rPr>
                <w:rFonts w:ascii="Arial" w:eastAsiaTheme="minorEastAsia" w:hAnsi="Arial"/>
                <w:sz w:val="20"/>
                <w:szCs w:val="20"/>
                <w:lang w:eastAsia="tr-TR"/>
              </w:rPr>
              <w:t xml:space="preserve"> Ö</w:t>
            </w:r>
            <w:r w:rsidR="007523CF" w:rsidRPr="004A7082">
              <w:rPr>
                <w:rFonts w:ascii="Arial" w:eastAsiaTheme="minorEastAsia" w:hAnsi="Arial"/>
                <w:sz w:val="20"/>
                <w:szCs w:val="20"/>
                <w:lang w:eastAsia="tr-TR"/>
              </w:rPr>
              <w:t>ğrenciler</w:t>
            </w:r>
            <w:r w:rsidR="00910CCF">
              <w:rPr>
                <w:rFonts w:ascii="Arial" w:eastAsiaTheme="minorEastAsia" w:hAnsi="Arial"/>
                <w:sz w:val="20"/>
                <w:szCs w:val="20"/>
                <w:lang w:eastAsia="tr-TR"/>
              </w:rPr>
              <w:t xml:space="preserve">den bu faktörlerin önemine göre </w:t>
            </w:r>
            <w:r w:rsidR="00267A30">
              <w:rPr>
                <w:rFonts w:ascii="Arial" w:eastAsiaTheme="minorEastAsia" w:hAnsi="Arial"/>
                <w:sz w:val="20"/>
                <w:szCs w:val="20"/>
                <w:lang w:eastAsia="tr-TR"/>
              </w:rPr>
              <w:t>listelenm</w:t>
            </w:r>
            <w:r w:rsidR="007523CF" w:rsidRPr="004A7082">
              <w:rPr>
                <w:rFonts w:ascii="Arial" w:eastAsiaTheme="minorEastAsia" w:hAnsi="Arial"/>
                <w:sz w:val="20"/>
                <w:szCs w:val="20"/>
                <w:lang w:eastAsia="tr-TR"/>
              </w:rPr>
              <w:t>e</w:t>
            </w:r>
            <w:r w:rsidR="00267A30">
              <w:rPr>
                <w:rFonts w:ascii="Arial" w:eastAsiaTheme="minorEastAsia" w:hAnsi="Arial"/>
                <w:sz w:val="20"/>
                <w:szCs w:val="20"/>
                <w:lang w:eastAsia="tr-TR"/>
              </w:rPr>
              <w:t xml:space="preserve">si </w:t>
            </w:r>
            <w:r w:rsidR="00910CCF">
              <w:rPr>
                <w:rFonts w:ascii="Arial" w:eastAsiaTheme="minorEastAsia" w:hAnsi="Arial"/>
                <w:sz w:val="20"/>
                <w:szCs w:val="20"/>
                <w:lang w:eastAsia="tr-TR"/>
              </w:rPr>
              <w:t xml:space="preserve">istenir. </w:t>
            </w:r>
            <w:r w:rsidR="007523CF" w:rsidRPr="004A7082">
              <w:rPr>
                <w:rFonts w:ascii="Arial" w:eastAsiaTheme="minorEastAsia" w:hAnsi="Arial"/>
                <w:sz w:val="20"/>
                <w:szCs w:val="20"/>
                <w:lang w:eastAsia="tr-TR"/>
              </w:rPr>
              <w:t>Egzoz emisyonlarının neler olduğu öğrencilere anlatılarak nasıl ölçülebileceği konusunda tartışma yaptırılır.</w:t>
            </w:r>
            <w:r w:rsidR="000A00BB" w:rsidRPr="004A7082">
              <w:rPr>
                <w:rFonts w:ascii="Arial" w:hAnsi="Arial" w:cs="Arial"/>
                <w:sz w:val="20"/>
                <w:szCs w:val="20"/>
              </w:rPr>
              <w:t xml:space="preserve"> </w:t>
            </w:r>
            <w:r w:rsidR="007523CF" w:rsidRPr="004A7082">
              <w:rPr>
                <w:rFonts w:ascii="Arial" w:eastAsiaTheme="minorEastAsia" w:hAnsi="Arial"/>
                <w:sz w:val="20"/>
                <w:szCs w:val="20"/>
                <w:lang w:eastAsia="tr-TR"/>
              </w:rPr>
              <w:t>Benzinli motor emisyon kontrolü cihazlarının kullanımı ve ölçtüğü</w:t>
            </w:r>
            <w:r w:rsidR="00DB334E">
              <w:t xml:space="preserve"> </w:t>
            </w:r>
            <w:r w:rsidR="00DB334E" w:rsidRPr="00DB334E">
              <w:rPr>
                <w:rFonts w:ascii="Arial" w:eastAsiaTheme="minorEastAsia" w:hAnsi="Arial"/>
                <w:sz w:val="20"/>
                <w:szCs w:val="20"/>
                <w:lang w:eastAsia="tr-TR"/>
              </w:rPr>
              <w:t>değerler</w:t>
            </w:r>
            <w:r w:rsidR="007523CF" w:rsidRPr="004A7082">
              <w:rPr>
                <w:rFonts w:ascii="Arial" w:eastAsiaTheme="minorEastAsia" w:hAnsi="Arial"/>
                <w:sz w:val="20"/>
                <w:szCs w:val="20"/>
                <w:lang w:eastAsia="tr-TR"/>
              </w:rPr>
              <w:t xml:space="preserve"> öğrenciler</w:t>
            </w:r>
            <w:r w:rsidR="00910CCF">
              <w:rPr>
                <w:rFonts w:ascii="Arial" w:eastAsiaTheme="minorEastAsia" w:hAnsi="Arial"/>
                <w:sz w:val="20"/>
                <w:szCs w:val="20"/>
                <w:lang w:eastAsia="tr-TR"/>
              </w:rPr>
              <w:t>e açıklan</w:t>
            </w:r>
            <w:r w:rsidR="00DB334E">
              <w:rPr>
                <w:rFonts w:ascii="Arial" w:eastAsiaTheme="minorEastAsia" w:hAnsi="Arial"/>
                <w:sz w:val="20"/>
                <w:szCs w:val="20"/>
                <w:lang w:eastAsia="tr-TR"/>
              </w:rPr>
              <w:t>ır.</w:t>
            </w:r>
            <w:r w:rsidR="00910CCF">
              <w:rPr>
                <w:rFonts w:ascii="Arial" w:eastAsiaTheme="minorEastAsia" w:hAnsi="Arial"/>
                <w:sz w:val="20"/>
                <w:szCs w:val="20"/>
                <w:lang w:eastAsia="tr-TR"/>
              </w:rPr>
              <w:t xml:space="preserve"> </w:t>
            </w:r>
            <w:r w:rsidR="00DB334E">
              <w:rPr>
                <w:rFonts w:ascii="Arial" w:eastAsiaTheme="minorEastAsia" w:hAnsi="Arial"/>
                <w:sz w:val="20"/>
                <w:szCs w:val="20"/>
                <w:lang w:eastAsia="tr-TR"/>
              </w:rPr>
              <w:t xml:space="preserve">Ardından </w:t>
            </w:r>
            <w:r w:rsidR="00910CCF">
              <w:rPr>
                <w:rFonts w:ascii="Arial" w:eastAsiaTheme="minorEastAsia" w:hAnsi="Arial"/>
                <w:sz w:val="20"/>
                <w:szCs w:val="20"/>
                <w:lang w:eastAsia="tr-TR"/>
              </w:rPr>
              <w:t>emisyon ölçüm cihazının ölçüme hazırlanması işlemleri yapıl</w:t>
            </w:r>
            <w:r w:rsidR="001F391F">
              <w:rPr>
                <w:rFonts w:ascii="Arial" w:eastAsiaTheme="minorEastAsia" w:hAnsi="Arial"/>
                <w:sz w:val="20"/>
                <w:szCs w:val="20"/>
                <w:lang w:eastAsia="tr-TR"/>
              </w:rPr>
              <w:t>ı</w:t>
            </w:r>
            <w:r w:rsidR="00910CCF">
              <w:rPr>
                <w:rFonts w:ascii="Arial" w:eastAsiaTheme="minorEastAsia" w:hAnsi="Arial"/>
                <w:sz w:val="20"/>
                <w:szCs w:val="20"/>
                <w:lang w:eastAsia="tr-TR"/>
              </w:rPr>
              <w:t xml:space="preserve">r </w:t>
            </w:r>
            <w:r w:rsidR="007523CF" w:rsidRPr="004A7082">
              <w:rPr>
                <w:rFonts w:ascii="Arial" w:eastAsiaTheme="minorEastAsia" w:hAnsi="Arial"/>
                <w:sz w:val="20"/>
                <w:szCs w:val="20"/>
                <w:lang w:eastAsia="tr-TR"/>
              </w:rPr>
              <w:t>ve cihaz kullanılarak benzinli bir araçta emisyon ölç</w:t>
            </w:r>
            <w:r w:rsidR="00910CCF">
              <w:rPr>
                <w:rFonts w:ascii="Arial" w:eastAsiaTheme="minorEastAsia" w:hAnsi="Arial"/>
                <w:sz w:val="20"/>
                <w:szCs w:val="20"/>
                <w:lang w:eastAsia="tr-TR"/>
              </w:rPr>
              <w:t>üm işlemi</w:t>
            </w:r>
            <w:r w:rsidR="00DB334E">
              <w:rPr>
                <w:rFonts w:ascii="Arial" w:eastAsiaTheme="minorEastAsia" w:hAnsi="Arial"/>
                <w:sz w:val="20"/>
                <w:szCs w:val="20"/>
                <w:lang w:eastAsia="tr-TR"/>
              </w:rPr>
              <w:t xml:space="preserve">  gerçekleştirilir</w:t>
            </w:r>
            <w:r w:rsidR="00910CCF">
              <w:rPr>
                <w:rFonts w:ascii="Arial" w:eastAsiaTheme="minorEastAsia" w:hAnsi="Arial"/>
                <w:sz w:val="20"/>
                <w:szCs w:val="20"/>
                <w:lang w:eastAsia="tr-TR"/>
              </w:rPr>
              <w:t xml:space="preserve"> </w:t>
            </w:r>
            <w:r w:rsidR="004A7082" w:rsidRPr="00275489">
              <w:rPr>
                <w:rFonts w:ascii="Arial" w:eastAsiaTheme="minorEastAsia" w:hAnsi="Arial"/>
                <w:b/>
                <w:bCs/>
                <w:sz w:val="20"/>
                <w:szCs w:val="20"/>
                <w:lang w:eastAsia="tr-TR"/>
              </w:rPr>
              <w:t>(</w:t>
            </w:r>
            <w:r w:rsidR="000A00BB" w:rsidRPr="00275489">
              <w:rPr>
                <w:rFonts w:ascii="Arial" w:hAnsi="Arial" w:cs="Arial"/>
                <w:b/>
                <w:bCs/>
                <w:sz w:val="20"/>
                <w:szCs w:val="20"/>
              </w:rPr>
              <w:t>D17.2, D18.3</w:t>
            </w:r>
            <w:r w:rsidR="004A7082" w:rsidRPr="00275489">
              <w:rPr>
                <w:rFonts w:ascii="Arial" w:hAnsi="Arial" w:cs="Arial"/>
                <w:b/>
                <w:bCs/>
                <w:sz w:val="20"/>
                <w:szCs w:val="20"/>
              </w:rPr>
              <w:t>)</w:t>
            </w:r>
            <w:r w:rsidR="00DB334E">
              <w:rPr>
                <w:rFonts w:ascii="Arial" w:hAnsi="Arial" w:cs="Arial"/>
                <w:b/>
                <w:bCs/>
                <w:sz w:val="20"/>
                <w:szCs w:val="20"/>
              </w:rPr>
              <w:t>.</w:t>
            </w:r>
            <w:r w:rsidR="004A7082" w:rsidRPr="004A7082">
              <w:rPr>
                <w:rFonts w:ascii="Arial" w:hAnsi="Arial" w:cs="Arial"/>
                <w:sz w:val="20"/>
                <w:szCs w:val="20"/>
              </w:rPr>
              <w:t xml:space="preserve"> </w:t>
            </w:r>
            <w:r w:rsidR="007523CF" w:rsidRPr="004A7082">
              <w:rPr>
                <w:rFonts w:ascii="Arial" w:eastAsiaTheme="minorEastAsia" w:hAnsi="Arial"/>
                <w:sz w:val="20"/>
                <w:szCs w:val="20"/>
                <w:lang w:eastAsia="tr-TR"/>
              </w:rPr>
              <w:t xml:space="preserve">Dizel motor emisyon </w:t>
            </w:r>
            <w:r w:rsidR="007523CF" w:rsidRPr="004A7082">
              <w:rPr>
                <w:rFonts w:ascii="Arial" w:eastAsiaTheme="minorEastAsia" w:hAnsi="Arial"/>
                <w:sz w:val="20"/>
                <w:szCs w:val="20"/>
                <w:lang w:eastAsia="tr-TR"/>
              </w:rPr>
              <w:lastRenderedPageBreak/>
              <w:t>kontrol cihazları</w:t>
            </w:r>
            <w:r w:rsidR="00DB334E">
              <w:rPr>
                <w:rFonts w:ascii="Arial" w:eastAsiaTheme="minorEastAsia" w:hAnsi="Arial"/>
                <w:sz w:val="20"/>
                <w:szCs w:val="20"/>
                <w:lang w:eastAsia="tr-TR"/>
              </w:rPr>
              <w:t>nın</w:t>
            </w:r>
            <w:r w:rsidR="007523CF" w:rsidRPr="004A7082">
              <w:rPr>
                <w:rFonts w:ascii="Arial" w:eastAsiaTheme="minorEastAsia" w:hAnsi="Arial"/>
                <w:sz w:val="20"/>
                <w:szCs w:val="20"/>
                <w:lang w:eastAsia="tr-TR"/>
              </w:rPr>
              <w:t xml:space="preserve"> (duman ölçer) kullanımı ve ölçtüğü </w:t>
            </w:r>
            <w:r w:rsidR="00DB334E">
              <w:rPr>
                <w:rFonts w:ascii="Arial" w:eastAsiaTheme="minorEastAsia" w:hAnsi="Arial"/>
                <w:sz w:val="20"/>
                <w:szCs w:val="20"/>
                <w:lang w:eastAsia="tr-TR"/>
              </w:rPr>
              <w:t xml:space="preserve">değerler </w:t>
            </w:r>
            <w:r w:rsidR="007523CF" w:rsidRPr="004A7082">
              <w:rPr>
                <w:rFonts w:ascii="Arial" w:eastAsiaTheme="minorEastAsia" w:hAnsi="Arial"/>
                <w:sz w:val="20"/>
                <w:szCs w:val="20"/>
                <w:lang w:eastAsia="tr-TR"/>
              </w:rPr>
              <w:t xml:space="preserve">ile ilgili </w:t>
            </w:r>
            <w:r w:rsidR="001F391F">
              <w:rPr>
                <w:rFonts w:ascii="Arial" w:eastAsiaTheme="minorEastAsia" w:hAnsi="Arial"/>
                <w:sz w:val="20"/>
                <w:szCs w:val="20"/>
                <w:lang w:eastAsia="tr-TR"/>
              </w:rPr>
              <w:t>açıklama yapılır</w:t>
            </w:r>
            <w:r w:rsidR="00DB334E">
              <w:rPr>
                <w:rFonts w:ascii="Arial" w:eastAsiaTheme="minorEastAsia" w:hAnsi="Arial"/>
                <w:sz w:val="20"/>
                <w:szCs w:val="20"/>
                <w:lang w:eastAsia="tr-TR"/>
              </w:rPr>
              <w:t>.</w:t>
            </w:r>
            <w:r w:rsidR="007523CF" w:rsidRPr="004A7082">
              <w:rPr>
                <w:rFonts w:ascii="Arial" w:eastAsiaTheme="minorEastAsia" w:hAnsi="Arial"/>
                <w:sz w:val="20"/>
                <w:szCs w:val="20"/>
                <w:lang w:eastAsia="tr-TR"/>
              </w:rPr>
              <w:t xml:space="preserve"> </w:t>
            </w:r>
            <w:r w:rsidR="00DB334E">
              <w:rPr>
                <w:rFonts w:ascii="Arial" w:eastAsiaTheme="minorEastAsia" w:hAnsi="Arial"/>
                <w:sz w:val="20"/>
                <w:szCs w:val="20"/>
                <w:lang w:eastAsia="tr-TR"/>
              </w:rPr>
              <w:t xml:space="preserve">Ardından </w:t>
            </w:r>
            <w:r w:rsidR="007523CF" w:rsidRPr="004A7082">
              <w:rPr>
                <w:rFonts w:ascii="Arial" w:eastAsiaTheme="minorEastAsia" w:hAnsi="Arial"/>
                <w:sz w:val="20"/>
                <w:szCs w:val="20"/>
                <w:lang w:eastAsia="tr-TR"/>
              </w:rPr>
              <w:t>cihaz kullanı</w:t>
            </w:r>
            <w:r w:rsidR="001F391F">
              <w:rPr>
                <w:rFonts w:ascii="Arial" w:eastAsiaTheme="minorEastAsia" w:hAnsi="Arial"/>
                <w:sz w:val="20"/>
                <w:szCs w:val="20"/>
                <w:lang w:eastAsia="tr-TR"/>
              </w:rPr>
              <w:t xml:space="preserve">mı uygulamalı </w:t>
            </w:r>
            <w:r w:rsidR="00353317">
              <w:rPr>
                <w:rFonts w:ascii="Arial" w:eastAsiaTheme="minorEastAsia" w:hAnsi="Arial"/>
                <w:sz w:val="20"/>
                <w:szCs w:val="20"/>
                <w:lang w:eastAsia="tr-TR"/>
              </w:rPr>
              <w:t xml:space="preserve">olarak </w:t>
            </w:r>
            <w:r w:rsidR="001F391F">
              <w:rPr>
                <w:rFonts w:ascii="Arial" w:eastAsiaTheme="minorEastAsia" w:hAnsi="Arial"/>
                <w:sz w:val="20"/>
                <w:szCs w:val="20"/>
                <w:lang w:eastAsia="tr-TR"/>
              </w:rPr>
              <w:t>gösteril</w:t>
            </w:r>
            <w:r w:rsidR="00353317">
              <w:rPr>
                <w:rFonts w:ascii="Arial" w:eastAsiaTheme="minorEastAsia" w:hAnsi="Arial"/>
                <w:sz w:val="20"/>
                <w:szCs w:val="20"/>
                <w:lang w:eastAsia="tr-TR"/>
              </w:rPr>
              <w:t>ir</w:t>
            </w:r>
            <w:r w:rsidR="001F391F">
              <w:rPr>
                <w:rFonts w:ascii="Arial" w:eastAsiaTheme="minorEastAsia" w:hAnsi="Arial"/>
                <w:sz w:val="20"/>
                <w:szCs w:val="20"/>
                <w:lang w:eastAsia="tr-TR"/>
              </w:rPr>
              <w:t xml:space="preserve"> </w:t>
            </w:r>
            <w:r w:rsidR="00353317">
              <w:rPr>
                <w:rFonts w:ascii="Arial" w:eastAsiaTheme="minorEastAsia" w:hAnsi="Arial"/>
                <w:sz w:val="20"/>
                <w:szCs w:val="20"/>
                <w:lang w:eastAsia="tr-TR"/>
              </w:rPr>
              <w:t xml:space="preserve">ve </w:t>
            </w:r>
            <w:r w:rsidR="00E2134A">
              <w:rPr>
                <w:rFonts w:ascii="Arial" w:eastAsiaTheme="minorEastAsia" w:hAnsi="Arial"/>
                <w:sz w:val="20"/>
                <w:szCs w:val="20"/>
                <w:lang w:eastAsia="tr-TR"/>
              </w:rPr>
              <w:t>dizel</w:t>
            </w:r>
            <w:r w:rsidR="007523CF" w:rsidRPr="004A7082">
              <w:rPr>
                <w:rFonts w:ascii="Arial" w:eastAsiaTheme="minorEastAsia" w:hAnsi="Arial"/>
                <w:sz w:val="20"/>
                <w:szCs w:val="20"/>
                <w:lang w:eastAsia="tr-TR"/>
              </w:rPr>
              <w:t xml:space="preserve"> bir araçta emisyon </w:t>
            </w:r>
            <w:r w:rsidR="00353317">
              <w:rPr>
                <w:rFonts w:ascii="Arial" w:eastAsiaTheme="minorEastAsia" w:hAnsi="Arial"/>
                <w:sz w:val="20"/>
                <w:szCs w:val="20"/>
                <w:lang w:eastAsia="tr-TR"/>
              </w:rPr>
              <w:t>ölçümü yaptırılır</w:t>
            </w:r>
            <w:r w:rsidR="000A00BB" w:rsidRPr="004A7082">
              <w:rPr>
                <w:rFonts w:ascii="Arial" w:hAnsi="Arial" w:cs="Arial"/>
                <w:sz w:val="20"/>
                <w:szCs w:val="20"/>
              </w:rPr>
              <w:t xml:space="preserve"> </w:t>
            </w:r>
            <w:r w:rsidR="004A7082" w:rsidRPr="00275489">
              <w:rPr>
                <w:rFonts w:ascii="Arial" w:hAnsi="Arial" w:cs="Arial"/>
                <w:b/>
                <w:bCs/>
                <w:sz w:val="20"/>
                <w:szCs w:val="20"/>
              </w:rPr>
              <w:t>(</w:t>
            </w:r>
            <w:r w:rsidR="000A00BB" w:rsidRPr="00275489">
              <w:rPr>
                <w:rFonts w:ascii="Arial" w:hAnsi="Arial" w:cs="Arial"/>
                <w:b/>
                <w:bCs/>
                <w:sz w:val="20"/>
                <w:szCs w:val="20"/>
              </w:rPr>
              <w:t>OB1</w:t>
            </w:r>
            <w:r w:rsidR="004A7082" w:rsidRPr="00275489">
              <w:rPr>
                <w:rFonts w:ascii="Arial" w:hAnsi="Arial" w:cs="Arial"/>
                <w:b/>
                <w:bCs/>
                <w:sz w:val="20"/>
                <w:szCs w:val="20"/>
              </w:rPr>
              <w:t>)</w:t>
            </w:r>
            <w:r w:rsidR="00353317">
              <w:rPr>
                <w:rFonts w:ascii="Arial" w:hAnsi="Arial" w:cs="Arial"/>
                <w:b/>
                <w:bCs/>
                <w:sz w:val="20"/>
                <w:szCs w:val="20"/>
              </w:rPr>
              <w:t>.</w:t>
            </w:r>
            <w:r w:rsidR="004A7082" w:rsidRPr="004A7082">
              <w:rPr>
                <w:rFonts w:ascii="Arial" w:hAnsi="Arial" w:cs="Arial"/>
                <w:sz w:val="20"/>
                <w:szCs w:val="20"/>
              </w:rPr>
              <w:t xml:space="preserve"> </w:t>
            </w:r>
            <w:r w:rsidR="007523CF" w:rsidRPr="004A7082">
              <w:rPr>
                <w:rFonts w:ascii="Arial" w:eastAsiaTheme="minorEastAsia" w:hAnsi="Arial"/>
                <w:sz w:val="20"/>
                <w:szCs w:val="20"/>
                <w:lang w:eastAsia="tr-TR"/>
              </w:rPr>
              <w:t xml:space="preserve">Emisyonlarla </w:t>
            </w:r>
            <w:r w:rsidR="00E2134A">
              <w:rPr>
                <w:rFonts w:ascii="Arial" w:eastAsiaTheme="minorEastAsia" w:hAnsi="Arial"/>
                <w:sz w:val="20"/>
                <w:szCs w:val="20"/>
                <w:lang w:eastAsia="tr-TR"/>
              </w:rPr>
              <w:t>i</w:t>
            </w:r>
            <w:r w:rsidR="007523CF" w:rsidRPr="004A7082">
              <w:rPr>
                <w:rFonts w:ascii="Arial" w:eastAsiaTheme="minorEastAsia" w:hAnsi="Arial"/>
                <w:sz w:val="20"/>
                <w:szCs w:val="20"/>
                <w:lang w:eastAsia="tr-TR"/>
              </w:rPr>
              <w:t xml:space="preserve">lgili yasal zorunlulukların neler olduğu anlatılarak bu zorunlulukların tüm dünyada aynı olup olmadığı konusunda tartışma açılır. </w:t>
            </w:r>
            <w:r w:rsidR="00E2134A">
              <w:rPr>
                <w:rFonts w:ascii="Arial" w:eastAsiaTheme="minorEastAsia" w:hAnsi="Arial"/>
                <w:sz w:val="20"/>
                <w:szCs w:val="20"/>
                <w:lang w:eastAsia="tr-TR"/>
              </w:rPr>
              <w:t>Öğrencilerde</w:t>
            </w:r>
            <w:r w:rsidR="00353317">
              <w:rPr>
                <w:rFonts w:ascii="Arial" w:eastAsiaTheme="minorEastAsia" w:hAnsi="Arial"/>
                <w:sz w:val="20"/>
                <w:szCs w:val="20"/>
                <w:lang w:eastAsia="tr-TR"/>
              </w:rPr>
              <w:t>n</w:t>
            </w:r>
            <w:r w:rsidR="00E2134A">
              <w:rPr>
                <w:rFonts w:ascii="Arial" w:eastAsiaTheme="minorEastAsia" w:hAnsi="Arial"/>
                <w:sz w:val="20"/>
                <w:szCs w:val="20"/>
                <w:lang w:eastAsia="tr-TR"/>
              </w:rPr>
              <w:t xml:space="preserve"> ü</w:t>
            </w:r>
            <w:r w:rsidR="007523CF" w:rsidRPr="004A7082">
              <w:rPr>
                <w:rFonts w:ascii="Arial" w:eastAsiaTheme="minorEastAsia" w:hAnsi="Arial"/>
                <w:sz w:val="20"/>
                <w:szCs w:val="20"/>
                <w:lang w:eastAsia="tr-TR"/>
              </w:rPr>
              <w:t xml:space="preserve">lkemizde ve dünyada kullanılan emisyon standartları konusunda </w:t>
            </w:r>
            <w:r w:rsidR="00E2134A">
              <w:rPr>
                <w:rFonts w:ascii="Arial" w:eastAsiaTheme="minorEastAsia" w:hAnsi="Arial"/>
                <w:sz w:val="20"/>
                <w:szCs w:val="20"/>
                <w:lang w:eastAsia="tr-TR"/>
              </w:rPr>
              <w:t xml:space="preserve">araştırma yaparak </w:t>
            </w:r>
            <w:r w:rsidR="007523CF" w:rsidRPr="004A7082">
              <w:rPr>
                <w:rFonts w:ascii="Arial" w:eastAsiaTheme="minorEastAsia" w:hAnsi="Arial"/>
                <w:sz w:val="20"/>
                <w:szCs w:val="20"/>
                <w:lang w:eastAsia="tr-TR"/>
              </w:rPr>
              <w:t>pano hazırlamaları istenir</w:t>
            </w:r>
            <w:r w:rsidR="000A00BB" w:rsidRPr="004A7082">
              <w:rPr>
                <w:rFonts w:ascii="Arial" w:hAnsi="Arial" w:cs="Arial"/>
                <w:sz w:val="20"/>
                <w:szCs w:val="20"/>
              </w:rPr>
              <w:t xml:space="preserve"> </w:t>
            </w:r>
            <w:r w:rsidR="004A7082" w:rsidRPr="004A7082">
              <w:rPr>
                <w:rFonts w:ascii="Arial" w:hAnsi="Arial" w:cs="Arial"/>
                <w:b/>
                <w:bCs/>
                <w:sz w:val="20"/>
                <w:szCs w:val="20"/>
              </w:rPr>
              <w:t>(</w:t>
            </w:r>
            <w:r w:rsidR="000A00BB" w:rsidRPr="004A7082">
              <w:rPr>
                <w:rFonts w:ascii="Arial" w:hAnsi="Arial" w:cs="Arial"/>
                <w:b/>
                <w:bCs/>
                <w:sz w:val="20"/>
                <w:szCs w:val="20"/>
              </w:rPr>
              <w:t>OB7</w:t>
            </w:r>
            <w:r w:rsidR="004A7082" w:rsidRPr="004A7082">
              <w:rPr>
                <w:rFonts w:ascii="Arial" w:hAnsi="Arial" w:cs="Arial"/>
                <w:b/>
                <w:bCs/>
                <w:sz w:val="20"/>
                <w:szCs w:val="20"/>
              </w:rPr>
              <w:t>, KB2.6)</w:t>
            </w:r>
            <w:r w:rsidR="00353317">
              <w:rPr>
                <w:rFonts w:ascii="Arial" w:hAnsi="Arial" w:cs="Arial"/>
                <w:b/>
                <w:bCs/>
                <w:sz w:val="20"/>
                <w:szCs w:val="20"/>
              </w:rPr>
              <w:t>.</w:t>
            </w:r>
            <w:r w:rsidR="00AD536F">
              <w:rPr>
                <w:rFonts w:ascii="Arial" w:hAnsi="Arial" w:cs="Arial"/>
                <w:b/>
                <w:bCs/>
                <w:sz w:val="20"/>
                <w:szCs w:val="20"/>
              </w:rPr>
              <w:t xml:space="preserve"> </w:t>
            </w:r>
            <w:r w:rsidR="00353317">
              <w:rPr>
                <w:rFonts w:ascii="Arial" w:eastAsiaTheme="minorEastAsia" w:hAnsi="Arial"/>
                <w:sz w:val="20"/>
                <w:szCs w:val="20"/>
                <w:lang w:eastAsia="tr-TR"/>
              </w:rPr>
              <w:t>U</w:t>
            </w:r>
            <w:r w:rsidR="007832B9" w:rsidRPr="007832B9">
              <w:rPr>
                <w:rFonts w:ascii="Arial" w:eastAsiaTheme="minorEastAsia" w:hAnsi="Arial"/>
                <w:sz w:val="20"/>
                <w:szCs w:val="20"/>
                <w:lang w:eastAsia="tr-TR"/>
              </w:rPr>
              <w:t>ygulamalarda öğrenci yeterliği kontrol listesi ve dereceli puanlama anahtarı kullanılarak değerlendirilebilir. Bilişsel konuların değerlendirilmesinde ise kısa cevap, boşluk doldurma, eşleştirme, balık kılçığı, zihin haritası, kontrol listesi yöntemlerinden uygun olanlar kullanılabilir. Ayrıca öğrencilerin kendi gelişimlerini takip edebilmeleri için öz değerlendirme ve akran değerlendirme formlarından yararlanılabilir.</w:t>
            </w:r>
          </w:p>
          <w:p w14:paraId="5E45779E" w14:textId="697D3B26" w:rsidR="000A00BB" w:rsidRPr="004A7082" w:rsidRDefault="004D6BF4" w:rsidP="00AD536F">
            <w:pPr>
              <w:spacing w:after="0" w:line="240" w:lineRule="auto"/>
              <w:jc w:val="both"/>
              <w:rPr>
                <w:rFonts w:ascii="Arial" w:hAnsi="Arial" w:cs="Arial"/>
                <w:sz w:val="20"/>
                <w:szCs w:val="20"/>
              </w:rPr>
            </w:pPr>
            <w:r w:rsidRPr="004A7082">
              <w:rPr>
                <w:rFonts w:ascii="Arial" w:hAnsi="Arial" w:cs="Arial"/>
                <w:b/>
                <w:bCs/>
                <w:sz w:val="20"/>
                <w:szCs w:val="20"/>
              </w:rPr>
              <w:t>Emisyon Azaltıcı Sistemler</w:t>
            </w:r>
            <w:r w:rsidR="00AD536F">
              <w:rPr>
                <w:rFonts w:ascii="Arial" w:hAnsi="Arial" w:cs="Arial"/>
                <w:b/>
                <w:bCs/>
                <w:sz w:val="20"/>
                <w:szCs w:val="20"/>
              </w:rPr>
              <w:t xml:space="preserve">: </w:t>
            </w:r>
            <w:r w:rsidR="007523CF" w:rsidRPr="004A7082">
              <w:rPr>
                <w:rFonts w:ascii="Arial" w:eastAsiaTheme="minorEastAsia" w:hAnsi="Arial"/>
                <w:sz w:val="20"/>
                <w:szCs w:val="20"/>
                <w:lang w:eastAsia="tr-TR"/>
              </w:rPr>
              <w:t xml:space="preserve">Katalitik konvertör </w:t>
            </w:r>
            <w:r w:rsidR="00267A30">
              <w:rPr>
                <w:rFonts w:ascii="Arial" w:eastAsiaTheme="minorEastAsia" w:hAnsi="Arial"/>
                <w:sz w:val="20"/>
                <w:szCs w:val="20"/>
                <w:lang w:eastAsia="tr-TR"/>
              </w:rPr>
              <w:t xml:space="preserve">hakkında bilgi verilerek </w:t>
            </w:r>
            <w:r w:rsidR="00B70AFA">
              <w:rPr>
                <w:rFonts w:ascii="Arial" w:eastAsiaTheme="minorEastAsia" w:hAnsi="Arial"/>
                <w:sz w:val="20"/>
                <w:szCs w:val="20"/>
                <w:lang w:eastAsia="tr-TR"/>
              </w:rPr>
              <w:t>egzoz emisyon cihazı ile nasıl kontrol edildiği açıklanır. Katalitik konvertör</w:t>
            </w:r>
            <w:r w:rsidR="00353317">
              <w:rPr>
                <w:rFonts w:ascii="Arial" w:eastAsiaTheme="minorEastAsia" w:hAnsi="Arial"/>
                <w:sz w:val="20"/>
                <w:szCs w:val="20"/>
                <w:lang w:eastAsia="tr-TR"/>
              </w:rPr>
              <w:t>,</w:t>
            </w:r>
            <w:r w:rsidR="00B70AFA">
              <w:rPr>
                <w:rFonts w:ascii="Arial" w:eastAsiaTheme="minorEastAsia" w:hAnsi="Arial"/>
                <w:sz w:val="20"/>
                <w:szCs w:val="20"/>
                <w:lang w:eastAsia="tr-TR"/>
              </w:rPr>
              <w:t xml:space="preserve"> </w:t>
            </w:r>
            <w:r w:rsidR="007523CF" w:rsidRPr="004A7082">
              <w:rPr>
                <w:rFonts w:ascii="Arial" w:eastAsiaTheme="minorEastAsia" w:hAnsi="Arial"/>
                <w:sz w:val="20"/>
                <w:szCs w:val="20"/>
                <w:lang w:eastAsia="tr-TR"/>
              </w:rPr>
              <w:t>araç üzerinde öğrencilere buldurulur ve egzoz emisyon cihazı ile kontrolü yaptırılır. Arızalı olması durumunda ne yapılması gerektiği konusu</w:t>
            </w:r>
            <w:r w:rsidR="000A00BB" w:rsidRPr="004A7082">
              <w:rPr>
                <w:rFonts w:ascii="Arial" w:eastAsiaTheme="minorEastAsia" w:hAnsi="Arial"/>
                <w:sz w:val="20"/>
                <w:szCs w:val="20"/>
                <w:lang w:eastAsia="tr-TR"/>
              </w:rPr>
              <w:t xml:space="preserve">nu </w:t>
            </w:r>
            <w:r w:rsidR="00267A30">
              <w:rPr>
                <w:rFonts w:ascii="Arial" w:eastAsiaTheme="minorEastAsia" w:hAnsi="Arial"/>
                <w:sz w:val="20"/>
                <w:szCs w:val="20"/>
                <w:lang w:eastAsia="tr-TR"/>
              </w:rPr>
              <w:t>açıklanır</w:t>
            </w:r>
            <w:r w:rsidR="004A7082" w:rsidRPr="004A7082">
              <w:rPr>
                <w:rFonts w:ascii="Arial" w:eastAsiaTheme="minorEastAsia" w:hAnsi="Arial"/>
                <w:sz w:val="20"/>
                <w:szCs w:val="20"/>
                <w:lang w:eastAsia="tr-TR"/>
              </w:rPr>
              <w:t xml:space="preserve"> </w:t>
            </w:r>
            <w:r w:rsidR="004A7082" w:rsidRPr="00A71A87">
              <w:rPr>
                <w:rFonts w:ascii="Arial" w:eastAsiaTheme="minorEastAsia" w:hAnsi="Arial"/>
                <w:b/>
                <w:bCs/>
                <w:sz w:val="20"/>
                <w:szCs w:val="20"/>
                <w:lang w:eastAsia="tr-TR"/>
              </w:rPr>
              <w:t>(</w:t>
            </w:r>
            <w:r w:rsidR="004A7082" w:rsidRPr="004A7082">
              <w:rPr>
                <w:rFonts w:ascii="Arial" w:hAnsi="Arial" w:cs="Arial"/>
                <w:b/>
                <w:bCs/>
                <w:sz w:val="20"/>
                <w:szCs w:val="20"/>
              </w:rPr>
              <w:t>OB1</w:t>
            </w:r>
            <w:r w:rsidR="004A7082">
              <w:rPr>
                <w:rFonts w:ascii="Arial" w:hAnsi="Arial" w:cs="Arial"/>
                <w:b/>
                <w:bCs/>
                <w:sz w:val="20"/>
                <w:szCs w:val="20"/>
              </w:rPr>
              <w:t>)</w:t>
            </w:r>
            <w:r w:rsidR="00353317">
              <w:rPr>
                <w:rFonts w:ascii="Arial" w:hAnsi="Arial" w:cs="Arial"/>
                <w:b/>
                <w:bCs/>
                <w:sz w:val="20"/>
                <w:szCs w:val="20"/>
              </w:rPr>
              <w:t>.</w:t>
            </w:r>
            <w:r w:rsidR="00275489">
              <w:rPr>
                <w:rFonts w:ascii="Arial" w:hAnsi="Arial" w:cs="Arial"/>
                <w:b/>
                <w:bCs/>
                <w:sz w:val="20"/>
                <w:szCs w:val="20"/>
              </w:rPr>
              <w:t xml:space="preserve"> </w:t>
            </w:r>
            <w:r w:rsidR="007523CF" w:rsidRPr="004A7082">
              <w:rPr>
                <w:rFonts w:ascii="Arial" w:eastAsiaTheme="minorEastAsia" w:hAnsi="Arial"/>
                <w:sz w:val="20"/>
                <w:szCs w:val="20"/>
                <w:lang w:eastAsia="tr-TR"/>
              </w:rPr>
              <w:t>Karter havalandırma sistemi</w:t>
            </w:r>
            <w:r w:rsidR="000A00BB" w:rsidRPr="004A7082">
              <w:rPr>
                <w:rFonts w:ascii="Arial" w:eastAsiaTheme="minorEastAsia" w:hAnsi="Arial"/>
                <w:sz w:val="20"/>
                <w:szCs w:val="20"/>
                <w:lang w:eastAsia="tr-TR"/>
              </w:rPr>
              <w:t xml:space="preserve"> </w:t>
            </w:r>
            <w:r w:rsidR="00B70AFA">
              <w:rPr>
                <w:rFonts w:ascii="Arial" w:eastAsiaTheme="minorEastAsia" w:hAnsi="Arial"/>
                <w:sz w:val="20"/>
                <w:szCs w:val="20"/>
                <w:lang w:eastAsia="tr-TR"/>
              </w:rPr>
              <w:t xml:space="preserve">açıklanarak </w:t>
            </w:r>
            <w:r w:rsidR="000A00BB" w:rsidRPr="004A7082">
              <w:rPr>
                <w:rFonts w:ascii="Arial" w:eastAsiaTheme="minorEastAsia" w:hAnsi="Arial"/>
                <w:sz w:val="20"/>
                <w:szCs w:val="20"/>
                <w:lang w:eastAsia="tr-TR"/>
              </w:rPr>
              <w:t>araç üzerinde öğrencilere kontrol ettirilir.</w:t>
            </w:r>
            <w:r w:rsidR="00275489">
              <w:rPr>
                <w:rFonts w:ascii="Arial" w:hAnsi="Arial" w:cs="Arial"/>
                <w:b/>
                <w:bCs/>
                <w:sz w:val="20"/>
                <w:szCs w:val="20"/>
              </w:rPr>
              <w:t xml:space="preserve"> </w:t>
            </w:r>
            <w:r w:rsidR="007523CF" w:rsidRPr="004A7082">
              <w:rPr>
                <w:rFonts w:ascii="Arial" w:eastAsiaTheme="minorEastAsia" w:hAnsi="Arial"/>
                <w:sz w:val="20"/>
                <w:szCs w:val="20"/>
                <w:lang w:eastAsia="tr-TR"/>
              </w:rPr>
              <w:t>Egzoz gazları resirkülasyon (EGR) sistemi</w:t>
            </w:r>
            <w:r w:rsidR="000A00BB" w:rsidRPr="004A7082">
              <w:rPr>
                <w:rFonts w:ascii="Arial" w:eastAsiaTheme="minorEastAsia" w:hAnsi="Arial"/>
                <w:sz w:val="20"/>
                <w:szCs w:val="20"/>
                <w:lang w:eastAsia="tr-TR"/>
              </w:rPr>
              <w:t xml:space="preserve"> elemanları motor üzerinde gösterili</w:t>
            </w:r>
            <w:r w:rsidR="00E2134A">
              <w:rPr>
                <w:rFonts w:ascii="Arial" w:eastAsiaTheme="minorEastAsia" w:hAnsi="Arial"/>
                <w:sz w:val="20"/>
                <w:szCs w:val="20"/>
                <w:lang w:eastAsia="tr-TR"/>
              </w:rPr>
              <w:t>p açıklan</w:t>
            </w:r>
            <w:r w:rsidR="00353317">
              <w:rPr>
                <w:rFonts w:ascii="Arial" w:eastAsiaTheme="minorEastAsia" w:hAnsi="Arial"/>
                <w:sz w:val="20"/>
                <w:szCs w:val="20"/>
                <w:lang w:eastAsia="tr-TR"/>
              </w:rPr>
              <w:t>ır</w:t>
            </w:r>
            <w:r w:rsidR="000A00BB" w:rsidRPr="004A7082">
              <w:rPr>
                <w:rFonts w:ascii="Arial" w:eastAsiaTheme="minorEastAsia" w:hAnsi="Arial"/>
                <w:sz w:val="20"/>
                <w:szCs w:val="20"/>
                <w:lang w:eastAsia="tr-TR"/>
              </w:rPr>
              <w:t xml:space="preserve"> </w:t>
            </w:r>
            <w:r w:rsidR="00353317">
              <w:rPr>
                <w:rFonts w:ascii="Arial" w:eastAsiaTheme="minorEastAsia" w:hAnsi="Arial"/>
                <w:sz w:val="20"/>
                <w:szCs w:val="20"/>
                <w:lang w:eastAsia="tr-TR"/>
              </w:rPr>
              <w:t xml:space="preserve">ve </w:t>
            </w:r>
            <w:r w:rsidR="000A00BB" w:rsidRPr="004A7082">
              <w:rPr>
                <w:rFonts w:ascii="Arial" w:eastAsiaTheme="minorEastAsia" w:hAnsi="Arial"/>
                <w:sz w:val="20"/>
                <w:szCs w:val="20"/>
                <w:lang w:eastAsia="tr-TR"/>
              </w:rPr>
              <w:t>öğrencilere sök</w:t>
            </w:r>
            <w:r w:rsidR="00353317">
              <w:rPr>
                <w:rFonts w:ascii="Arial" w:eastAsiaTheme="minorEastAsia" w:hAnsi="Arial"/>
                <w:sz w:val="20"/>
                <w:szCs w:val="20"/>
                <w:lang w:eastAsia="tr-TR"/>
              </w:rPr>
              <w:t>tür</w:t>
            </w:r>
            <w:r w:rsidR="000A00BB" w:rsidRPr="004A7082">
              <w:rPr>
                <w:rFonts w:ascii="Arial" w:eastAsiaTheme="minorEastAsia" w:hAnsi="Arial"/>
                <w:sz w:val="20"/>
                <w:szCs w:val="20"/>
                <w:lang w:eastAsia="tr-TR"/>
              </w:rPr>
              <w:t>ül</w:t>
            </w:r>
            <w:r w:rsidR="00E2134A">
              <w:rPr>
                <w:rFonts w:ascii="Arial" w:eastAsiaTheme="minorEastAsia" w:hAnsi="Arial"/>
                <w:sz w:val="20"/>
                <w:szCs w:val="20"/>
                <w:lang w:eastAsia="tr-TR"/>
              </w:rPr>
              <w:t>üp</w:t>
            </w:r>
            <w:r w:rsidR="000A00BB" w:rsidRPr="004A7082">
              <w:rPr>
                <w:rFonts w:ascii="Arial" w:eastAsiaTheme="minorEastAsia" w:hAnsi="Arial"/>
                <w:sz w:val="20"/>
                <w:szCs w:val="20"/>
                <w:lang w:eastAsia="tr-TR"/>
              </w:rPr>
              <w:t xml:space="preserve"> temizle</w:t>
            </w:r>
            <w:r w:rsidR="00E2134A">
              <w:rPr>
                <w:rFonts w:ascii="Arial" w:eastAsiaTheme="minorEastAsia" w:hAnsi="Arial"/>
                <w:sz w:val="20"/>
                <w:szCs w:val="20"/>
                <w:lang w:eastAsia="tr-TR"/>
              </w:rPr>
              <w:t>ttiril</w:t>
            </w:r>
            <w:r w:rsidR="000A00BB" w:rsidRPr="004A7082">
              <w:rPr>
                <w:rFonts w:ascii="Arial" w:eastAsiaTheme="minorEastAsia" w:hAnsi="Arial"/>
                <w:sz w:val="20"/>
                <w:szCs w:val="20"/>
                <w:lang w:eastAsia="tr-TR"/>
              </w:rPr>
              <w:t>ir</w:t>
            </w:r>
            <w:r w:rsidR="004A7082" w:rsidRPr="004A7082">
              <w:rPr>
                <w:rFonts w:ascii="Arial" w:eastAsiaTheme="minorEastAsia" w:hAnsi="Arial"/>
                <w:sz w:val="20"/>
                <w:szCs w:val="20"/>
                <w:lang w:eastAsia="tr-TR"/>
              </w:rPr>
              <w:t xml:space="preserve"> </w:t>
            </w:r>
            <w:r w:rsidR="004A7082" w:rsidRPr="004A7082">
              <w:rPr>
                <w:rFonts w:ascii="Arial" w:eastAsiaTheme="minorEastAsia" w:hAnsi="Arial"/>
                <w:b/>
                <w:bCs/>
                <w:sz w:val="20"/>
                <w:szCs w:val="20"/>
                <w:lang w:eastAsia="tr-TR"/>
              </w:rPr>
              <w:t>(</w:t>
            </w:r>
            <w:r w:rsidR="004A7082" w:rsidRPr="004A7082">
              <w:rPr>
                <w:rFonts w:ascii="Arial" w:hAnsi="Arial" w:cs="Arial"/>
                <w:b/>
                <w:bCs/>
                <w:sz w:val="20"/>
                <w:szCs w:val="20"/>
              </w:rPr>
              <w:t>D17.2, D18.3)</w:t>
            </w:r>
            <w:r w:rsidR="00353317">
              <w:rPr>
                <w:rFonts w:ascii="Arial" w:hAnsi="Arial" w:cs="Arial"/>
                <w:b/>
                <w:bCs/>
                <w:sz w:val="20"/>
                <w:szCs w:val="20"/>
              </w:rPr>
              <w:t>.</w:t>
            </w:r>
            <w:r w:rsidR="00275489">
              <w:rPr>
                <w:rFonts w:ascii="Arial" w:hAnsi="Arial" w:cs="Arial"/>
                <w:b/>
                <w:bCs/>
                <w:sz w:val="20"/>
                <w:szCs w:val="20"/>
              </w:rPr>
              <w:t xml:space="preserve"> </w:t>
            </w:r>
            <w:r w:rsidR="007523CF" w:rsidRPr="004A7082">
              <w:rPr>
                <w:rFonts w:ascii="Arial" w:eastAsiaTheme="minorEastAsia" w:hAnsi="Arial"/>
                <w:sz w:val="20"/>
                <w:szCs w:val="20"/>
                <w:lang w:eastAsia="tr-TR"/>
              </w:rPr>
              <w:t xml:space="preserve">Karbon kanister </w:t>
            </w:r>
            <w:r w:rsidR="000A00BB" w:rsidRPr="004A7082">
              <w:rPr>
                <w:rFonts w:ascii="Arial" w:eastAsiaTheme="minorEastAsia" w:hAnsi="Arial"/>
                <w:sz w:val="20"/>
                <w:szCs w:val="20"/>
                <w:lang w:eastAsia="tr-TR"/>
              </w:rPr>
              <w:t xml:space="preserve">sistemi parçaları </w:t>
            </w:r>
            <w:r w:rsidR="00B70AFA">
              <w:rPr>
                <w:rFonts w:ascii="Arial" w:eastAsiaTheme="minorEastAsia" w:hAnsi="Arial"/>
                <w:sz w:val="20"/>
                <w:szCs w:val="20"/>
                <w:lang w:eastAsia="tr-TR"/>
              </w:rPr>
              <w:t>ve</w:t>
            </w:r>
            <w:r w:rsidR="00353317">
              <w:rPr>
                <w:rFonts w:ascii="Arial" w:eastAsiaTheme="minorEastAsia" w:hAnsi="Arial"/>
                <w:sz w:val="20"/>
                <w:szCs w:val="20"/>
                <w:lang w:eastAsia="tr-TR"/>
              </w:rPr>
              <w:t xml:space="preserve"> bunların</w:t>
            </w:r>
            <w:r w:rsidR="00B70AFA">
              <w:rPr>
                <w:rFonts w:ascii="Arial" w:eastAsiaTheme="minorEastAsia" w:hAnsi="Arial"/>
                <w:sz w:val="20"/>
                <w:szCs w:val="20"/>
                <w:lang w:eastAsia="tr-TR"/>
              </w:rPr>
              <w:t xml:space="preserve"> kontrolleri </w:t>
            </w:r>
            <w:r w:rsidR="000A00BB" w:rsidRPr="004A7082">
              <w:rPr>
                <w:rFonts w:ascii="Arial" w:eastAsiaTheme="minorEastAsia" w:hAnsi="Arial"/>
                <w:sz w:val="20"/>
                <w:szCs w:val="20"/>
                <w:lang w:eastAsia="tr-TR"/>
              </w:rPr>
              <w:t xml:space="preserve">öğrencilere </w:t>
            </w:r>
            <w:r w:rsidR="00E2134A">
              <w:rPr>
                <w:rFonts w:ascii="Arial" w:eastAsiaTheme="minorEastAsia" w:hAnsi="Arial"/>
                <w:sz w:val="20"/>
                <w:szCs w:val="20"/>
                <w:lang w:eastAsia="tr-TR"/>
              </w:rPr>
              <w:t xml:space="preserve">anlatılarak </w:t>
            </w:r>
            <w:r w:rsidR="000A00BB" w:rsidRPr="004A7082">
              <w:rPr>
                <w:rFonts w:ascii="Arial" w:eastAsiaTheme="minorEastAsia" w:hAnsi="Arial"/>
                <w:sz w:val="20"/>
                <w:szCs w:val="20"/>
                <w:lang w:eastAsia="tr-TR"/>
              </w:rPr>
              <w:t>kontrol ettirilir</w:t>
            </w:r>
            <w:r w:rsidR="00353317">
              <w:rPr>
                <w:rFonts w:ascii="Arial" w:eastAsiaTheme="minorEastAsia" w:hAnsi="Arial"/>
                <w:sz w:val="20"/>
                <w:szCs w:val="20"/>
                <w:lang w:eastAsia="tr-TR"/>
              </w:rPr>
              <w:t>,</w:t>
            </w:r>
            <w:r w:rsidR="000A00BB" w:rsidRPr="004A7082">
              <w:rPr>
                <w:rFonts w:ascii="Arial" w:eastAsiaTheme="minorEastAsia" w:hAnsi="Arial"/>
                <w:sz w:val="20"/>
                <w:szCs w:val="20"/>
                <w:lang w:eastAsia="tr-TR"/>
              </w:rPr>
              <w:t xml:space="preserve"> </w:t>
            </w:r>
            <w:r w:rsidR="00C2713E">
              <w:rPr>
                <w:rFonts w:ascii="Arial" w:eastAsiaTheme="minorEastAsia" w:hAnsi="Arial"/>
                <w:sz w:val="20"/>
                <w:szCs w:val="20"/>
                <w:lang w:eastAsia="tr-TR"/>
              </w:rPr>
              <w:t xml:space="preserve">ardından </w:t>
            </w:r>
            <w:r w:rsidR="000A00BB" w:rsidRPr="004A7082">
              <w:rPr>
                <w:rFonts w:ascii="Arial" w:eastAsiaTheme="minorEastAsia" w:hAnsi="Arial"/>
                <w:sz w:val="20"/>
                <w:szCs w:val="20"/>
                <w:lang w:eastAsia="tr-TR"/>
              </w:rPr>
              <w:t>valfin elektriksel kontrolleri yaptırılır</w:t>
            </w:r>
            <w:r w:rsidR="004A7082" w:rsidRPr="004A7082">
              <w:rPr>
                <w:rFonts w:ascii="Arial" w:eastAsiaTheme="minorEastAsia" w:hAnsi="Arial"/>
                <w:sz w:val="20"/>
                <w:szCs w:val="20"/>
                <w:lang w:eastAsia="tr-TR"/>
              </w:rPr>
              <w:t xml:space="preserve"> </w:t>
            </w:r>
            <w:r w:rsidR="004A7082" w:rsidRPr="004A7082">
              <w:rPr>
                <w:rFonts w:ascii="Arial" w:eastAsiaTheme="minorEastAsia" w:hAnsi="Arial"/>
                <w:b/>
                <w:bCs/>
                <w:sz w:val="20"/>
                <w:szCs w:val="20"/>
                <w:lang w:eastAsia="tr-TR"/>
              </w:rPr>
              <w:t>(</w:t>
            </w:r>
            <w:r w:rsidR="004A7082" w:rsidRPr="004A7082">
              <w:rPr>
                <w:rFonts w:ascii="Arial" w:hAnsi="Arial" w:cs="Arial"/>
                <w:b/>
                <w:bCs/>
                <w:sz w:val="20"/>
                <w:szCs w:val="20"/>
              </w:rPr>
              <w:t>E2.2)</w:t>
            </w:r>
            <w:r w:rsidR="00C2713E">
              <w:rPr>
                <w:rFonts w:ascii="Arial" w:hAnsi="Arial" w:cs="Arial"/>
                <w:b/>
                <w:bCs/>
                <w:sz w:val="20"/>
                <w:szCs w:val="20"/>
              </w:rPr>
              <w:t>.</w:t>
            </w:r>
            <w:r w:rsidR="00275489">
              <w:rPr>
                <w:rFonts w:ascii="Arial" w:hAnsi="Arial" w:cs="Arial"/>
                <w:b/>
                <w:bCs/>
                <w:sz w:val="20"/>
                <w:szCs w:val="20"/>
              </w:rPr>
              <w:t xml:space="preserve"> </w:t>
            </w:r>
            <w:r w:rsidR="007523CF" w:rsidRPr="004A7082">
              <w:rPr>
                <w:rFonts w:ascii="Arial" w:eastAsiaTheme="minorEastAsia" w:hAnsi="Arial"/>
                <w:sz w:val="20"/>
                <w:szCs w:val="20"/>
                <w:lang w:eastAsia="tr-TR"/>
              </w:rPr>
              <w:t>Kurum (</w:t>
            </w:r>
            <w:r w:rsidR="00C2713E">
              <w:rPr>
                <w:rFonts w:ascii="Arial" w:eastAsiaTheme="minorEastAsia" w:hAnsi="Arial"/>
                <w:sz w:val="20"/>
                <w:szCs w:val="20"/>
                <w:lang w:eastAsia="tr-TR"/>
              </w:rPr>
              <w:t>p</w:t>
            </w:r>
            <w:r w:rsidR="007523CF" w:rsidRPr="004A7082">
              <w:rPr>
                <w:rFonts w:ascii="Arial" w:eastAsiaTheme="minorEastAsia" w:hAnsi="Arial"/>
                <w:sz w:val="20"/>
                <w:szCs w:val="20"/>
                <w:lang w:eastAsia="tr-TR"/>
              </w:rPr>
              <w:t xml:space="preserve">artikül) </w:t>
            </w:r>
            <w:r w:rsidR="00C2713E">
              <w:rPr>
                <w:rFonts w:ascii="Arial" w:eastAsiaTheme="minorEastAsia" w:hAnsi="Arial"/>
                <w:sz w:val="20"/>
                <w:szCs w:val="20"/>
                <w:lang w:eastAsia="tr-TR"/>
              </w:rPr>
              <w:t>t</w:t>
            </w:r>
            <w:r w:rsidR="007523CF" w:rsidRPr="004A7082">
              <w:rPr>
                <w:rFonts w:ascii="Arial" w:eastAsiaTheme="minorEastAsia" w:hAnsi="Arial"/>
                <w:sz w:val="20"/>
                <w:szCs w:val="20"/>
                <w:lang w:eastAsia="tr-TR"/>
              </w:rPr>
              <w:t>utucu</w:t>
            </w:r>
            <w:r w:rsidR="000A00BB" w:rsidRPr="004A7082">
              <w:rPr>
                <w:rFonts w:ascii="Arial" w:eastAsiaTheme="minorEastAsia" w:hAnsi="Arial"/>
                <w:sz w:val="20"/>
                <w:szCs w:val="20"/>
                <w:lang w:eastAsia="tr-TR"/>
              </w:rPr>
              <w:t xml:space="preserve">nun </w:t>
            </w:r>
            <w:r w:rsidR="00C2713E">
              <w:rPr>
                <w:rFonts w:ascii="Arial" w:eastAsiaTheme="minorEastAsia" w:hAnsi="Arial"/>
                <w:sz w:val="20"/>
                <w:szCs w:val="20"/>
                <w:lang w:eastAsia="tr-TR"/>
              </w:rPr>
              <w:t xml:space="preserve">(DBF) </w:t>
            </w:r>
            <w:r w:rsidR="000A00BB" w:rsidRPr="004A7082">
              <w:rPr>
                <w:rFonts w:ascii="Arial" w:eastAsiaTheme="minorEastAsia" w:hAnsi="Arial"/>
                <w:sz w:val="20"/>
                <w:szCs w:val="20"/>
                <w:lang w:eastAsia="tr-TR"/>
              </w:rPr>
              <w:t xml:space="preserve">tıkanma kontrolü </w:t>
            </w:r>
            <w:r w:rsidR="00E2134A">
              <w:rPr>
                <w:rFonts w:ascii="Arial" w:eastAsiaTheme="minorEastAsia" w:hAnsi="Arial"/>
                <w:sz w:val="20"/>
                <w:szCs w:val="20"/>
                <w:lang w:eastAsia="tr-TR"/>
              </w:rPr>
              <w:t xml:space="preserve">açıklanarak </w:t>
            </w:r>
            <w:r w:rsidR="000A00BB" w:rsidRPr="004A7082">
              <w:rPr>
                <w:rFonts w:ascii="Arial" w:eastAsiaTheme="minorEastAsia" w:hAnsi="Arial"/>
                <w:sz w:val="20"/>
                <w:szCs w:val="20"/>
                <w:lang w:eastAsia="tr-TR"/>
              </w:rPr>
              <w:t xml:space="preserve">öğrencilere yaptırılır. </w:t>
            </w:r>
            <w:r w:rsidR="00C2713E">
              <w:rPr>
                <w:rFonts w:ascii="Arial" w:eastAsiaTheme="minorEastAsia" w:hAnsi="Arial"/>
                <w:sz w:val="20"/>
                <w:szCs w:val="20"/>
                <w:lang w:eastAsia="tr-TR"/>
              </w:rPr>
              <w:t xml:space="preserve">Öğrencilerden </w:t>
            </w:r>
            <w:r w:rsidR="000A00BB" w:rsidRPr="004A7082">
              <w:rPr>
                <w:rFonts w:ascii="Arial" w:eastAsiaTheme="minorEastAsia" w:hAnsi="Arial"/>
                <w:sz w:val="20"/>
                <w:szCs w:val="20"/>
                <w:lang w:eastAsia="tr-TR"/>
              </w:rPr>
              <w:t xml:space="preserve">DPF tam tıkandığında hangi yollarla temizlendiği konusunda araştırma yapmaları </w:t>
            </w:r>
            <w:r w:rsidR="00E2134A">
              <w:rPr>
                <w:rFonts w:ascii="Arial" w:eastAsiaTheme="minorEastAsia" w:hAnsi="Arial"/>
                <w:sz w:val="20"/>
                <w:szCs w:val="20"/>
                <w:lang w:eastAsia="tr-TR"/>
              </w:rPr>
              <w:t xml:space="preserve">ve sınıfta sunmaları </w:t>
            </w:r>
            <w:r w:rsidR="000A00BB" w:rsidRPr="004A7082">
              <w:rPr>
                <w:rFonts w:ascii="Arial" w:eastAsiaTheme="minorEastAsia" w:hAnsi="Arial"/>
                <w:sz w:val="20"/>
                <w:szCs w:val="20"/>
                <w:lang w:eastAsia="tr-TR"/>
              </w:rPr>
              <w:t>istenir</w:t>
            </w:r>
            <w:r w:rsidR="004A7082" w:rsidRPr="004A7082">
              <w:rPr>
                <w:rFonts w:ascii="Arial" w:eastAsiaTheme="minorEastAsia" w:hAnsi="Arial"/>
                <w:sz w:val="20"/>
                <w:szCs w:val="20"/>
                <w:lang w:eastAsia="tr-TR"/>
              </w:rPr>
              <w:t xml:space="preserve"> </w:t>
            </w:r>
            <w:r w:rsidR="004A7082" w:rsidRPr="004A7082">
              <w:rPr>
                <w:rFonts w:ascii="Arial" w:eastAsiaTheme="minorEastAsia" w:hAnsi="Arial"/>
                <w:b/>
                <w:bCs/>
                <w:sz w:val="20"/>
                <w:szCs w:val="20"/>
                <w:lang w:eastAsia="tr-TR"/>
              </w:rPr>
              <w:t>(</w:t>
            </w:r>
            <w:r w:rsidR="004A7082" w:rsidRPr="004A7082">
              <w:rPr>
                <w:rFonts w:ascii="Arial" w:hAnsi="Arial" w:cs="Arial"/>
                <w:b/>
                <w:bCs/>
                <w:sz w:val="20"/>
                <w:szCs w:val="20"/>
              </w:rPr>
              <w:t>KB3.2)</w:t>
            </w:r>
            <w:r w:rsidR="00C2713E">
              <w:rPr>
                <w:rFonts w:ascii="Arial" w:hAnsi="Arial" w:cs="Arial"/>
                <w:b/>
                <w:bCs/>
                <w:sz w:val="20"/>
                <w:szCs w:val="20"/>
              </w:rPr>
              <w:t>.</w:t>
            </w:r>
            <w:r w:rsidR="00275489">
              <w:rPr>
                <w:rFonts w:ascii="Arial" w:hAnsi="Arial" w:cs="Arial"/>
                <w:b/>
                <w:bCs/>
                <w:sz w:val="20"/>
                <w:szCs w:val="20"/>
              </w:rPr>
              <w:t xml:space="preserve"> </w:t>
            </w:r>
            <w:r w:rsidR="007523CF" w:rsidRPr="004A7082">
              <w:rPr>
                <w:rFonts w:ascii="Arial" w:eastAsiaTheme="minorEastAsia" w:hAnsi="Arial"/>
                <w:sz w:val="20"/>
                <w:szCs w:val="20"/>
                <w:lang w:eastAsia="tr-TR"/>
              </w:rPr>
              <w:t xml:space="preserve">Seçici </w:t>
            </w:r>
            <w:r w:rsidR="00C2713E">
              <w:rPr>
                <w:rFonts w:ascii="Arial" w:eastAsiaTheme="minorEastAsia" w:hAnsi="Arial"/>
                <w:sz w:val="20"/>
                <w:szCs w:val="20"/>
                <w:lang w:eastAsia="tr-TR"/>
              </w:rPr>
              <w:t>k</w:t>
            </w:r>
            <w:r w:rsidR="007523CF" w:rsidRPr="004A7082">
              <w:rPr>
                <w:rFonts w:ascii="Arial" w:eastAsiaTheme="minorEastAsia" w:hAnsi="Arial"/>
                <w:sz w:val="20"/>
                <w:szCs w:val="20"/>
                <w:lang w:eastAsia="tr-TR"/>
              </w:rPr>
              <w:t xml:space="preserve">atalitik </w:t>
            </w:r>
            <w:r w:rsidR="00C2713E">
              <w:rPr>
                <w:rFonts w:ascii="Arial" w:eastAsiaTheme="minorEastAsia" w:hAnsi="Arial"/>
                <w:sz w:val="20"/>
                <w:szCs w:val="20"/>
                <w:lang w:eastAsia="tr-TR"/>
              </w:rPr>
              <w:t>i</w:t>
            </w:r>
            <w:r w:rsidR="007523CF" w:rsidRPr="004A7082">
              <w:rPr>
                <w:rFonts w:ascii="Arial" w:eastAsiaTheme="minorEastAsia" w:hAnsi="Arial"/>
                <w:sz w:val="20"/>
                <w:szCs w:val="20"/>
                <w:lang w:eastAsia="tr-TR"/>
              </w:rPr>
              <w:t xml:space="preserve">ndirgeme (SCR, DPNR) </w:t>
            </w:r>
            <w:r w:rsidR="00E2134A">
              <w:rPr>
                <w:rFonts w:ascii="Arial" w:eastAsiaTheme="minorEastAsia" w:hAnsi="Arial"/>
                <w:sz w:val="20"/>
                <w:szCs w:val="20"/>
                <w:lang w:eastAsia="tr-TR"/>
              </w:rPr>
              <w:t>s</w:t>
            </w:r>
            <w:r w:rsidR="007523CF" w:rsidRPr="004A7082">
              <w:rPr>
                <w:rFonts w:ascii="Arial" w:eastAsiaTheme="minorEastAsia" w:hAnsi="Arial"/>
                <w:sz w:val="20"/>
                <w:szCs w:val="20"/>
                <w:lang w:eastAsia="tr-TR"/>
              </w:rPr>
              <w:t>istemi</w:t>
            </w:r>
            <w:r w:rsidR="000A00BB" w:rsidRPr="004A7082">
              <w:rPr>
                <w:rFonts w:ascii="Arial" w:eastAsiaTheme="minorEastAsia" w:hAnsi="Arial"/>
                <w:sz w:val="20"/>
                <w:szCs w:val="20"/>
                <w:lang w:eastAsia="tr-TR"/>
              </w:rPr>
              <w:t xml:space="preserve">nin </w:t>
            </w:r>
            <w:r w:rsidR="00E2134A">
              <w:rPr>
                <w:rFonts w:ascii="Arial" w:eastAsiaTheme="minorEastAsia" w:hAnsi="Arial"/>
                <w:sz w:val="20"/>
                <w:szCs w:val="20"/>
                <w:lang w:eastAsia="tr-TR"/>
              </w:rPr>
              <w:t>k</w:t>
            </w:r>
            <w:r w:rsidR="000A00BB" w:rsidRPr="004A7082">
              <w:rPr>
                <w:rFonts w:ascii="Arial" w:eastAsiaTheme="minorEastAsia" w:hAnsi="Arial"/>
                <w:sz w:val="20"/>
                <w:szCs w:val="20"/>
                <w:lang w:eastAsia="tr-TR"/>
              </w:rPr>
              <w:t>atalitik konvertörde</w:t>
            </w:r>
            <w:r w:rsidR="00E2134A">
              <w:rPr>
                <w:rFonts w:ascii="Arial" w:eastAsiaTheme="minorEastAsia" w:hAnsi="Arial"/>
                <w:sz w:val="20"/>
                <w:szCs w:val="20"/>
                <w:lang w:eastAsia="tr-TR"/>
              </w:rPr>
              <w:t>n</w:t>
            </w:r>
            <w:r w:rsidR="000A00BB" w:rsidRPr="004A7082">
              <w:rPr>
                <w:rFonts w:ascii="Arial" w:eastAsiaTheme="minorEastAsia" w:hAnsi="Arial"/>
                <w:sz w:val="20"/>
                <w:szCs w:val="20"/>
                <w:lang w:eastAsia="tr-TR"/>
              </w:rPr>
              <w:t xml:space="preserve"> fark</w:t>
            </w:r>
            <w:r w:rsidR="001F391F">
              <w:rPr>
                <w:rFonts w:ascii="Arial" w:eastAsiaTheme="minorEastAsia" w:hAnsi="Arial"/>
                <w:sz w:val="20"/>
                <w:szCs w:val="20"/>
                <w:lang w:eastAsia="tr-TR"/>
              </w:rPr>
              <w:t xml:space="preserve">ları açıklanır. Kontrolleri açıklanarak öğrencilere yaptırılır. </w:t>
            </w:r>
            <w:r w:rsidR="000A00BB" w:rsidRPr="004A7082">
              <w:rPr>
                <w:rFonts w:ascii="Arial" w:eastAsiaTheme="minorEastAsia" w:hAnsi="Arial"/>
                <w:sz w:val="20"/>
                <w:szCs w:val="20"/>
                <w:lang w:eastAsia="tr-TR"/>
              </w:rPr>
              <w:t>Nasıl değiştirildiği konusu</w:t>
            </w:r>
            <w:r w:rsidR="001F391F">
              <w:rPr>
                <w:rFonts w:ascii="Arial" w:eastAsiaTheme="minorEastAsia" w:hAnsi="Arial"/>
                <w:sz w:val="20"/>
                <w:szCs w:val="20"/>
                <w:lang w:eastAsia="tr-TR"/>
              </w:rPr>
              <w:t xml:space="preserve">nda öğrencilerin </w:t>
            </w:r>
            <w:r w:rsidR="000A00BB" w:rsidRPr="004A7082">
              <w:rPr>
                <w:rFonts w:ascii="Arial" w:eastAsiaTheme="minorEastAsia" w:hAnsi="Arial"/>
                <w:sz w:val="20"/>
                <w:szCs w:val="20"/>
                <w:lang w:eastAsia="tr-TR"/>
              </w:rPr>
              <w:t>araştırma yapmaları</w:t>
            </w:r>
            <w:r w:rsidR="00E2134A">
              <w:rPr>
                <w:rFonts w:ascii="Arial" w:eastAsiaTheme="minorEastAsia" w:hAnsi="Arial"/>
                <w:sz w:val="20"/>
                <w:szCs w:val="20"/>
                <w:lang w:eastAsia="tr-TR"/>
              </w:rPr>
              <w:t xml:space="preserve"> ve sınıfta sunmaları</w:t>
            </w:r>
            <w:r w:rsidR="000A00BB" w:rsidRPr="004A7082">
              <w:rPr>
                <w:rFonts w:ascii="Arial" w:eastAsiaTheme="minorEastAsia" w:hAnsi="Arial"/>
                <w:sz w:val="20"/>
                <w:szCs w:val="20"/>
                <w:lang w:eastAsia="tr-TR"/>
              </w:rPr>
              <w:t xml:space="preserve"> isten</w:t>
            </w:r>
            <w:r w:rsidR="001F391F">
              <w:rPr>
                <w:rFonts w:ascii="Arial" w:eastAsiaTheme="minorEastAsia" w:hAnsi="Arial"/>
                <w:sz w:val="20"/>
                <w:szCs w:val="20"/>
                <w:lang w:eastAsia="tr-TR"/>
              </w:rPr>
              <w:t>ebil</w:t>
            </w:r>
            <w:r w:rsidR="000A00BB" w:rsidRPr="004A7082">
              <w:rPr>
                <w:rFonts w:ascii="Arial" w:eastAsiaTheme="minorEastAsia" w:hAnsi="Arial"/>
                <w:sz w:val="20"/>
                <w:szCs w:val="20"/>
                <w:lang w:eastAsia="tr-TR"/>
              </w:rPr>
              <w:t>ir.</w:t>
            </w:r>
            <w:r w:rsidR="004A7082" w:rsidRPr="004A7082">
              <w:rPr>
                <w:rFonts w:ascii="Arial" w:eastAsiaTheme="minorEastAsia" w:hAnsi="Arial"/>
                <w:sz w:val="20"/>
                <w:szCs w:val="20"/>
                <w:lang w:eastAsia="tr-TR"/>
              </w:rPr>
              <w:t xml:space="preserve"> </w:t>
            </w:r>
            <w:r w:rsidR="007523CF" w:rsidRPr="004A7082">
              <w:rPr>
                <w:rFonts w:ascii="Arial" w:eastAsiaTheme="minorEastAsia" w:hAnsi="Arial"/>
                <w:sz w:val="20"/>
                <w:szCs w:val="20"/>
                <w:lang w:eastAsia="tr-TR"/>
              </w:rPr>
              <w:t xml:space="preserve">Dizel egzoz sıvısı (Adblue) </w:t>
            </w:r>
            <w:r w:rsidR="00C2713E">
              <w:rPr>
                <w:rFonts w:ascii="Arial" w:eastAsiaTheme="minorEastAsia" w:hAnsi="Arial"/>
                <w:sz w:val="20"/>
                <w:szCs w:val="20"/>
                <w:lang w:eastAsia="tr-TR"/>
              </w:rPr>
              <w:t>s</w:t>
            </w:r>
            <w:r w:rsidR="007523CF" w:rsidRPr="004A7082">
              <w:rPr>
                <w:rFonts w:ascii="Arial" w:eastAsiaTheme="minorEastAsia" w:hAnsi="Arial"/>
                <w:sz w:val="20"/>
                <w:szCs w:val="20"/>
                <w:lang w:eastAsia="tr-TR"/>
              </w:rPr>
              <w:t>istemi</w:t>
            </w:r>
            <w:r w:rsidR="000A00BB" w:rsidRPr="004A7082">
              <w:rPr>
                <w:rFonts w:ascii="Arial" w:eastAsiaTheme="minorEastAsia" w:hAnsi="Arial"/>
                <w:sz w:val="20"/>
                <w:szCs w:val="20"/>
                <w:lang w:eastAsia="tr-TR"/>
              </w:rPr>
              <w:t xml:space="preserve"> elemanlarını</w:t>
            </w:r>
            <w:r w:rsidR="00E2134A">
              <w:rPr>
                <w:rFonts w:ascii="Arial" w:eastAsiaTheme="minorEastAsia" w:hAnsi="Arial"/>
                <w:sz w:val="20"/>
                <w:szCs w:val="20"/>
                <w:lang w:eastAsia="tr-TR"/>
              </w:rPr>
              <w:t>n</w:t>
            </w:r>
            <w:r w:rsidR="000A00BB" w:rsidRPr="004A7082">
              <w:rPr>
                <w:rFonts w:ascii="Arial" w:eastAsiaTheme="minorEastAsia" w:hAnsi="Arial"/>
                <w:sz w:val="20"/>
                <w:szCs w:val="20"/>
                <w:lang w:eastAsia="tr-TR"/>
              </w:rPr>
              <w:t xml:space="preserve"> yerleri ve görevleri öğrencilere gösteril</w:t>
            </w:r>
            <w:r w:rsidR="00E2134A">
              <w:rPr>
                <w:rFonts w:ascii="Arial" w:eastAsiaTheme="minorEastAsia" w:hAnsi="Arial"/>
                <w:sz w:val="20"/>
                <w:szCs w:val="20"/>
                <w:lang w:eastAsia="tr-TR"/>
              </w:rPr>
              <w:t>erek kontrol ettirilir</w:t>
            </w:r>
            <w:r w:rsidR="000A00BB" w:rsidRPr="004A7082">
              <w:rPr>
                <w:rFonts w:ascii="Arial" w:eastAsiaTheme="minorEastAsia" w:hAnsi="Arial"/>
                <w:sz w:val="20"/>
                <w:szCs w:val="20"/>
                <w:lang w:eastAsia="tr-TR"/>
              </w:rPr>
              <w:t xml:space="preserve">. Kullanılan sıvının özelliği ve sistemin amacı </w:t>
            </w:r>
            <w:r w:rsidR="00B70AFA">
              <w:rPr>
                <w:rFonts w:ascii="Arial" w:eastAsiaTheme="minorEastAsia" w:hAnsi="Arial"/>
                <w:sz w:val="20"/>
                <w:szCs w:val="20"/>
                <w:lang w:eastAsia="tr-TR"/>
              </w:rPr>
              <w:t>açıklanır</w:t>
            </w:r>
            <w:r w:rsidR="00C2713E">
              <w:rPr>
                <w:rFonts w:ascii="Arial" w:eastAsiaTheme="minorEastAsia" w:hAnsi="Arial"/>
                <w:sz w:val="20"/>
                <w:szCs w:val="20"/>
                <w:lang w:eastAsia="tr-TR"/>
              </w:rPr>
              <w:t>. Öğrencilerden</w:t>
            </w:r>
            <w:r w:rsidR="00B70AFA">
              <w:rPr>
                <w:rFonts w:ascii="Arial" w:eastAsiaTheme="minorEastAsia" w:hAnsi="Arial"/>
                <w:sz w:val="20"/>
                <w:szCs w:val="20"/>
                <w:lang w:eastAsia="tr-TR"/>
              </w:rPr>
              <w:t xml:space="preserve"> konu </w:t>
            </w:r>
            <w:r w:rsidR="000A00BB" w:rsidRPr="004A7082">
              <w:rPr>
                <w:rFonts w:ascii="Arial" w:eastAsiaTheme="minorEastAsia" w:hAnsi="Arial"/>
                <w:sz w:val="20"/>
                <w:szCs w:val="20"/>
                <w:lang w:eastAsia="tr-TR"/>
              </w:rPr>
              <w:t>hakkında araştırma yap</w:t>
            </w:r>
            <w:r w:rsidR="00E2134A">
              <w:rPr>
                <w:rFonts w:ascii="Arial" w:eastAsiaTheme="minorEastAsia" w:hAnsi="Arial"/>
                <w:sz w:val="20"/>
                <w:szCs w:val="20"/>
                <w:lang w:eastAsia="tr-TR"/>
              </w:rPr>
              <w:t>ıp sınıfta sun</w:t>
            </w:r>
            <w:r w:rsidR="000A00BB" w:rsidRPr="004A7082">
              <w:rPr>
                <w:rFonts w:ascii="Arial" w:eastAsiaTheme="minorEastAsia" w:hAnsi="Arial"/>
                <w:sz w:val="20"/>
                <w:szCs w:val="20"/>
                <w:lang w:eastAsia="tr-TR"/>
              </w:rPr>
              <w:t>maları isten</w:t>
            </w:r>
            <w:r w:rsidR="001F391F">
              <w:rPr>
                <w:rFonts w:ascii="Arial" w:eastAsiaTheme="minorEastAsia" w:hAnsi="Arial"/>
                <w:sz w:val="20"/>
                <w:szCs w:val="20"/>
                <w:lang w:eastAsia="tr-TR"/>
              </w:rPr>
              <w:t>ebil</w:t>
            </w:r>
            <w:r w:rsidR="000A00BB" w:rsidRPr="004A7082">
              <w:rPr>
                <w:rFonts w:ascii="Arial" w:eastAsiaTheme="minorEastAsia" w:hAnsi="Arial"/>
                <w:sz w:val="20"/>
                <w:szCs w:val="20"/>
                <w:lang w:eastAsia="tr-TR"/>
              </w:rPr>
              <w:t>ir</w:t>
            </w:r>
            <w:r w:rsidR="004A7082" w:rsidRPr="004A7082">
              <w:rPr>
                <w:rFonts w:ascii="Arial" w:eastAsiaTheme="minorEastAsia" w:hAnsi="Arial"/>
                <w:sz w:val="20"/>
                <w:szCs w:val="20"/>
                <w:lang w:eastAsia="tr-TR"/>
              </w:rPr>
              <w:t xml:space="preserve"> </w:t>
            </w:r>
            <w:r w:rsidR="004A7082" w:rsidRPr="004A7082">
              <w:rPr>
                <w:rFonts w:ascii="Arial" w:eastAsiaTheme="minorEastAsia" w:hAnsi="Arial"/>
                <w:b/>
                <w:bCs/>
                <w:sz w:val="20"/>
                <w:szCs w:val="20"/>
                <w:lang w:eastAsia="tr-TR"/>
              </w:rPr>
              <w:t>(</w:t>
            </w:r>
            <w:r w:rsidR="004A7082" w:rsidRPr="004A7082">
              <w:rPr>
                <w:rFonts w:ascii="Arial" w:hAnsi="Arial" w:cs="Arial"/>
                <w:b/>
                <w:bCs/>
                <w:sz w:val="20"/>
                <w:szCs w:val="20"/>
              </w:rPr>
              <w:t>KB2.14)</w:t>
            </w:r>
            <w:r w:rsidR="00C2713E">
              <w:rPr>
                <w:rFonts w:ascii="Arial" w:hAnsi="Arial" w:cs="Arial"/>
                <w:b/>
                <w:bCs/>
                <w:sz w:val="20"/>
                <w:szCs w:val="20"/>
              </w:rPr>
              <w:t>.</w:t>
            </w:r>
            <w:r w:rsidR="00275489">
              <w:rPr>
                <w:rFonts w:ascii="Arial" w:hAnsi="Arial" w:cs="Arial"/>
                <w:b/>
                <w:bCs/>
                <w:sz w:val="20"/>
                <w:szCs w:val="20"/>
              </w:rPr>
              <w:t xml:space="preserve"> </w:t>
            </w:r>
            <w:r w:rsidR="007523CF" w:rsidRPr="004A7082">
              <w:rPr>
                <w:rFonts w:ascii="Arial" w:eastAsiaTheme="minorEastAsia" w:hAnsi="Arial"/>
                <w:sz w:val="20"/>
                <w:szCs w:val="20"/>
                <w:lang w:eastAsia="tr-TR"/>
              </w:rPr>
              <w:t>Motor tasarımları</w:t>
            </w:r>
            <w:r w:rsidR="000A00BB" w:rsidRPr="004A7082">
              <w:rPr>
                <w:rFonts w:ascii="Arial" w:eastAsiaTheme="minorEastAsia" w:hAnsi="Arial"/>
                <w:sz w:val="20"/>
                <w:szCs w:val="20"/>
                <w:lang w:eastAsia="tr-TR"/>
              </w:rPr>
              <w:t>nın</w:t>
            </w:r>
            <w:r w:rsidR="007523CF" w:rsidRPr="004A7082">
              <w:rPr>
                <w:rFonts w:ascii="Arial" w:eastAsiaTheme="minorEastAsia" w:hAnsi="Arial"/>
                <w:sz w:val="20"/>
                <w:szCs w:val="20"/>
                <w:lang w:eastAsia="tr-TR"/>
              </w:rPr>
              <w:t xml:space="preserve"> emisyon</w:t>
            </w:r>
            <w:r w:rsidR="000A00BB" w:rsidRPr="004A7082">
              <w:rPr>
                <w:rFonts w:ascii="Arial" w:eastAsiaTheme="minorEastAsia" w:hAnsi="Arial"/>
                <w:sz w:val="20"/>
                <w:szCs w:val="20"/>
                <w:lang w:eastAsia="tr-TR"/>
              </w:rPr>
              <w:t xml:space="preserve">a nasıl etki ettiği konusu anlatılarak </w:t>
            </w:r>
            <w:r w:rsidR="00C2713E" w:rsidRPr="004A7082">
              <w:rPr>
                <w:rFonts w:ascii="Arial" w:eastAsiaTheme="minorEastAsia" w:hAnsi="Arial"/>
                <w:sz w:val="20"/>
                <w:szCs w:val="20"/>
                <w:lang w:eastAsia="tr-TR"/>
              </w:rPr>
              <w:t xml:space="preserve">öğrencilerden </w:t>
            </w:r>
            <w:r w:rsidR="000A00BB" w:rsidRPr="004A7082">
              <w:rPr>
                <w:rFonts w:ascii="Arial" w:eastAsiaTheme="minorEastAsia" w:hAnsi="Arial"/>
                <w:sz w:val="20"/>
                <w:szCs w:val="20"/>
                <w:lang w:eastAsia="tr-TR"/>
              </w:rPr>
              <w:t>konu ile ilgili örnek tasarımlar</w:t>
            </w:r>
            <w:r w:rsidR="00C2713E">
              <w:rPr>
                <w:rFonts w:ascii="Arial" w:eastAsiaTheme="minorEastAsia" w:hAnsi="Arial"/>
                <w:sz w:val="20"/>
                <w:szCs w:val="20"/>
                <w:lang w:eastAsia="tr-TR"/>
              </w:rPr>
              <w:t>ı</w:t>
            </w:r>
            <w:r w:rsidR="000A00BB" w:rsidRPr="004A7082">
              <w:rPr>
                <w:rFonts w:ascii="Arial" w:eastAsiaTheme="minorEastAsia" w:hAnsi="Arial"/>
                <w:sz w:val="20"/>
                <w:szCs w:val="20"/>
                <w:lang w:eastAsia="tr-TR"/>
              </w:rPr>
              <w:t xml:space="preserve"> </w:t>
            </w:r>
            <w:r w:rsidR="00E2134A">
              <w:rPr>
                <w:rFonts w:ascii="Arial" w:eastAsiaTheme="minorEastAsia" w:hAnsi="Arial"/>
                <w:sz w:val="20"/>
                <w:szCs w:val="20"/>
                <w:lang w:eastAsia="tr-TR"/>
              </w:rPr>
              <w:t xml:space="preserve">araştırıp sınıfta </w:t>
            </w:r>
            <w:r w:rsidR="00C2713E">
              <w:rPr>
                <w:rFonts w:ascii="Arial" w:eastAsiaTheme="minorEastAsia" w:hAnsi="Arial"/>
                <w:sz w:val="20"/>
                <w:szCs w:val="20"/>
                <w:lang w:eastAsia="tr-TR"/>
              </w:rPr>
              <w:t>sunmaları</w:t>
            </w:r>
            <w:r w:rsidR="00C2713E" w:rsidRPr="004A7082">
              <w:rPr>
                <w:rFonts w:ascii="Arial" w:eastAsiaTheme="minorEastAsia" w:hAnsi="Arial"/>
                <w:sz w:val="20"/>
                <w:szCs w:val="20"/>
                <w:lang w:eastAsia="tr-TR"/>
              </w:rPr>
              <w:t xml:space="preserve"> </w:t>
            </w:r>
            <w:r w:rsidR="000A00BB" w:rsidRPr="004A7082">
              <w:rPr>
                <w:rFonts w:ascii="Arial" w:eastAsiaTheme="minorEastAsia" w:hAnsi="Arial"/>
                <w:sz w:val="20"/>
                <w:szCs w:val="20"/>
                <w:lang w:eastAsia="tr-TR"/>
              </w:rPr>
              <w:t>istenir.</w:t>
            </w:r>
            <w:r w:rsidR="00AD536F">
              <w:rPr>
                <w:rFonts w:ascii="Arial" w:eastAsiaTheme="minorEastAsia" w:hAnsi="Arial"/>
                <w:sz w:val="20"/>
                <w:szCs w:val="20"/>
                <w:lang w:eastAsia="tr-TR"/>
              </w:rPr>
              <w:t xml:space="preserve"> </w:t>
            </w:r>
            <w:r w:rsidR="00C2713E">
              <w:rPr>
                <w:rFonts w:ascii="Arial" w:eastAsiaTheme="minorEastAsia" w:hAnsi="Arial"/>
                <w:sz w:val="20"/>
                <w:szCs w:val="20"/>
                <w:lang w:eastAsia="tr-TR"/>
              </w:rPr>
              <w:t>U</w:t>
            </w:r>
            <w:r w:rsidR="007832B9" w:rsidRPr="007832B9">
              <w:rPr>
                <w:rFonts w:ascii="Arial" w:eastAsiaTheme="minorEastAsia" w:hAnsi="Arial"/>
                <w:sz w:val="20"/>
                <w:szCs w:val="20"/>
                <w:lang w:eastAsia="tr-TR"/>
              </w:rPr>
              <w:t>ygulamalarda öğrenci yeterliği kontrol listesi ve dereceli puanlama anahtarı kullanılarak değerlendirilebilir. Bilişsel konuların değerlendirilmesinde ise kısa cevap, boşluk doldurma, eşleştirme, balık kılçığı, zihin haritası, kontrol listesi yöntemlerinden uygun olanlar kullanılabilir. Ayrıca öğrencilerin kendi gelişimlerini takip edebilmeleri için öz değerlendirme ve akran değerlendirme formlarından yararlanılabilir.</w:t>
            </w:r>
          </w:p>
        </w:tc>
      </w:tr>
      <w:tr w:rsidR="0043637E" w:rsidRPr="00251A4A" w14:paraId="18BB2D5B" w14:textId="77777777" w:rsidTr="006303BE">
        <w:tc>
          <w:tcPr>
            <w:tcW w:w="2263" w:type="dxa"/>
            <w:shd w:val="clear" w:color="auto" w:fill="B8CCE4" w:themeFill="accent1" w:themeFillTint="66"/>
            <w:vAlign w:val="center"/>
          </w:tcPr>
          <w:p w14:paraId="7014E71A" w14:textId="00DFC762" w:rsidR="0043637E" w:rsidRPr="00251A4A" w:rsidRDefault="0096698A" w:rsidP="0043637E">
            <w:pPr>
              <w:pStyle w:val="AralkYok"/>
              <w:rPr>
                <w:rFonts w:ascii="Arial" w:hAnsi="Arial" w:cs="Arial"/>
                <w:b/>
              </w:rPr>
            </w:pPr>
            <w:r w:rsidRPr="0096698A">
              <w:rPr>
                <w:rFonts w:ascii="Arial" w:hAnsi="Arial" w:cs="Arial"/>
                <w:b/>
              </w:rPr>
              <w:lastRenderedPageBreak/>
              <w:t>ÖĞRENME-ÖĞRETME ORTAM VE DONANIMI</w:t>
            </w:r>
          </w:p>
        </w:tc>
        <w:tc>
          <w:tcPr>
            <w:tcW w:w="7484" w:type="dxa"/>
            <w:gridSpan w:val="5"/>
            <w:vAlign w:val="center"/>
          </w:tcPr>
          <w:p w14:paraId="6CF2BC0A" w14:textId="77777777" w:rsidR="0043637E" w:rsidRPr="00BF66F8" w:rsidRDefault="0043637E" w:rsidP="0043637E">
            <w:pPr>
              <w:pStyle w:val="AralkYok"/>
              <w:jc w:val="both"/>
              <w:rPr>
                <w:rFonts w:ascii="Arial" w:hAnsi="Arial" w:cs="Arial"/>
                <w:sz w:val="20"/>
                <w:szCs w:val="20"/>
              </w:rPr>
            </w:pPr>
            <w:r w:rsidRPr="00BF66F8">
              <w:rPr>
                <w:rFonts w:ascii="Arial" w:hAnsi="Arial" w:cs="Arial"/>
                <w:b/>
                <w:sz w:val="20"/>
                <w:szCs w:val="20"/>
              </w:rPr>
              <w:t>Ortam:</w:t>
            </w:r>
            <w:r w:rsidRPr="00BF66F8">
              <w:rPr>
                <w:rFonts w:ascii="Arial" w:hAnsi="Arial" w:cs="Arial"/>
                <w:sz w:val="20"/>
                <w:szCs w:val="20"/>
              </w:rPr>
              <w:t xml:space="preserve"> Otomotiv Elektromekanik Atölyesi</w:t>
            </w:r>
          </w:p>
          <w:p w14:paraId="3196E765" w14:textId="77777777" w:rsidR="0043637E" w:rsidRDefault="0043637E" w:rsidP="0043637E">
            <w:pPr>
              <w:pStyle w:val="AralkYok"/>
              <w:jc w:val="both"/>
              <w:rPr>
                <w:rFonts w:ascii="Arial" w:hAnsi="Arial" w:cs="Arial"/>
                <w:sz w:val="20"/>
                <w:szCs w:val="20"/>
              </w:rPr>
            </w:pPr>
            <w:r w:rsidRPr="00BF66F8">
              <w:rPr>
                <w:rFonts w:ascii="Arial" w:hAnsi="Arial" w:cs="Arial"/>
                <w:b/>
                <w:sz w:val="20"/>
                <w:szCs w:val="20"/>
              </w:rPr>
              <w:t xml:space="preserve">Donanım: </w:t>
            </w:r>
            <w:r w:rsidRPr="00BF66F8">
              <w:rPr>
                <w:rFonts w:ascii="Arial" w:hAnsi="Arial" w:cs="Arial"/>
                <w:sz w:val="20"/>
                <w:szCs w:val="20"/>
              </w:rPr>
              <w:t xml:space="preserve">Emisyon kontrol cihazları, el aletleri, lift, katalitik konvertör, EGR sistemi, DPF sistemi, </w:t>
            </w:r>
            <w:r w:rsidR="004D6BF4">
              <w:rPr>
                <w:rFonts w:ascii="Arial" w:hAnsi="Arial" w:cs="Arial"/>
                <w:sz w:val="20"/>
                <w:szCs w:val="20"/>
              </w:rPr>
              <w:t>Dizel egzoz sıvısı (Adblue)</w:t>
            </w:r>
            <w:r w:rsidRPr="00BF66F8">
              <w:rPr>
                <w:rFonts w:ascii="Arial" w:hAnsi="Arial" w:cs="Arial"/>
                <w:sz w:val="20"/>
                <w:szCs w:val="20"/>
              </w:rPr>
              <w:t xml:space="preserve"> sistemi, SCR sistemi, Karbon </w:t>
            </w:r>
            <w:r w:rsidR="000E58B6">
              <w:rPr>
                <w:rFonts w:ascii="Arial" w:hAnsi="Arial" w:cs="Arial"/>
                <w:sz w:val="20"/>
                <w:szCs w:val="20"/>
              </w:rPr>
              <w:t>k</w:t>
            </w:r>
            <w:r w:rsidRPr="00BF66F8">
              <w:rPr>
                <w:rFonts w:ascii="Arial" w:hAnsi="Arial" w:cs="Arial"/>
                <w:sz w:val="20"/>
                <w:szCs w:val="20"/>
              </w:rPr>
              <w:t>anister si</w:t>
            </w:r>
            <w:r w:rsidR="004D6BF4">
              <w:rPr>
                <w:rFonts w:ascii="Arial" w:hAnsi="Arial" w:cs="Arial"/>
                <w:sz w:val="20"/>
                <w:szCs w:val="20"/>
              </w:rPr>
              <w:t>s</w:t>
            </w:r>
            <w:r w:rsidRPr="00BF66F8">
              <w:rPr>
                <w:rFonts w:ascii="Arial" w:hAnsi="Arial" w:cs="Arial"/>
                <w:sz w:val="20"/>
                <w:szCs w:val="20"/>
              </w:rPr>
              <w:t>temi, test ve uygulama aracı.</w:t>
            </w:r>
          </w:p>
          <w:p w14:paraId="3724C58B" w14:textId="173D899D" w:rsidR="005F569A" w:rsidRPr="00BF66F8" w:rsidRDefault="005F569A" w:rsidP="0043637E">
            <w:pPr>
              <w:pStyle w:val="AralkYok"/>
              <w:jc w:val="both"/>
              <w:rPr>
                <w:rFonts w:ascii="Arial" w:hAnsi="Arial" w:cs="Arial"/>
                <w:sz w:val="20"/>
                <w:szCs w:val="20"/>
              </w:rPr>
            </w:pPr>
          </w:p>
        </w:tc>
      </w:tr>
      <w:tr w:rsidR="00306259" w:rsidRPr="00251A4A" w14:paraId="30499F92" w14:textId="77777777" w:rsidTr="006303BE">
        <w:tc>
          <w:tcPr>
            <w:tcW w:w="2263" w:type="dxa"/>
            <w:vMerge w:val="restart"/>
            <w:shd w:val="clear" w:color="auto" w:fill="B8CCE4" w:themeFill="accent1" w:themeFillTint="66"/>
            <w:vAlign w:val="center"/>
          </w:tcPr>
          <w:p w14:paraId="16A4B55A" w14:textId="77777777" w:rsidR="00306259" w:rsidRPr="00251A4A" w:rsidRDefault="00306259" w:rsidP="0043637E">
            <w:pPr>
              <w:spacing w:after="200" w:line="276" w:lineRule="auto"/>
              <w:rPr>
                <w:rFonts w:ascii="Arial" w:hAnsi="Arial" w:cs="Arial"/>
              </w:rPr>
            </w:pPr>
            <w:r w:rsidRPr="007937C0">
              <w:rPr>
                <w:rFonts w:ascii="Arial" w:hAnsi="Arial" w:cs="Arial"/>
                <w:b/>
                <w:sz w:val="20"/>
                <w:szCs w:val="20"/>
              </w:rPr>
              <w:t>KAZANIM SAYISI VE SÜRE TABLOSU</w:t>
            </w:r>
          </w:p>
        </w:tc>
        <w:tc>
          <w:tcPr>
            <w:tcW w:w="4962" w:type="dxa"/>
            <w:gridSpan w:val="4"/>
            <w:vAlign w:val="center"/>
          </w:tcPr>
          <w:p w14:paraId="45CBF293" w14:textId="3D9DBE3B" w:rsidR="00306259" w:rsidRPr="00251A4A" w:rsidRDefault="00306259" w:rsidP="0043637E">
            <w:pPr>
              <w:spacing w:after="0" w:line="240" w:lineRule="auto"/>
              <w:jc w:val="center"/>
              <w:rPr>
                <w:rFonts w:ascii="Arial" w:hAnsi="Arial" w:cs="Arial"/>
              </w:rPr>
            </w:pPr>
            <w:r w:rsidRPr="00251A4A">
              <w:rPr>
                <w:rFonts w:ascii="Arial" w:hAnsi="Arial" w:cs="Arial"/>
                <w:b/>
              </w:rPr>
              <w:t>ÖĞRENME BİRİMİ</w:t>
            </w:r>
            <w:r>
              <w:rPr>
                <w:rFonts w:ascii="Arial" w:hAnsi="Arial" w:cs="Arial"/>
                <w:b/>
              </w:rPr>
              <w:t xml:space="preserve"> </w:t>
            </w:r>
            <w:r w:rsidRPr="00251A4A">
              <w:rPr>
                <w:rFonts w:ascii="Arial" w:hAnsi="Arial" w:cs="Arial"/>
                <w:b/>
              </w:rPr>
              <w:t>/</w:t>
            </w:r>
            <w:r>
              <w:rPr>
                <w:rFonts w:ascii="Arial" w:hAnsi="Arial" w:cs="Arial"/>
                <w:b/>
              </w:rPr>
              <w:t xml:space="preserve"> MODÜL</w:t>
            </w:r>
          </w:p>
        </w:tc>
        <w:tc>
          <w:tcPr>
            <w:tcW w:w="2522" w:type="dxa"/>
            <w:vAlign w:val="center"/>
          </w:tcPr>
          <w:p w14:paraId="110CBA09" w14:textId="12433265" w:rsidR="00306259" w:rsidRPr="00251A4A" w:rsidRDefault="0096698A" w:rsidP="0043637E">
            <w:pPr>
              <w:spacing w:after="0" w:line="240" w:lineRule="auto"/>
              <w:jc w:val="center"/>
              <w:rPr>
                <w:rFonts w:ascii="Arial" w:hAnsi="Arial" w:cs="Arial"/>
                <w:b/>
              </w:rPr>
            </w:pPr>
            <w:r w:rsidRPr="001C4C8D">
              <w:rPr>
                <w:rFonts w:ascii="Arial" w:hAnsi="Arial" w:cs="Arial"/>
                <w:b/>
                <w:sz w:val="20"/>
                <w:szCs w:val="20"/>
              </w:rPr>
              <w:t>ÖĞRENME BİRİMİ / MODÜL SÜRESİ</w:t>
            </w:r>
          </w:p>
        </w:tc>
      </w:tr>
      <w:tr w:rsidR="00306259" w:rsidRPr="00251A4A" w14:paraId="2E9072E5" w14:textId="77777777" w:rsidTr="006303BE">
        <w:trPr>
          <w:trHeight w:val="510"/>
        </w:trPr>
        <w:tc>
          <w:tcPr>
            <w:tcW w:w="2263" w:type="dxa"/>
            <w:vMerge/>
            <w:shd w:val="clear" w:color="auto" w:fill="B8CCE4" w:themeFill="accent1" w:themeFillTint="66"/>
            <w:vAlign w:val="center"/>
          </w:tcPr>
          <w:p w14:paraId="137B75A4" w14:textId="77777777" w:rsidR="00306259" w:rsidRPr="00251A4A" w:rsidRDefault="00306259" w:rsidP="0043637E">
            <w:pPr>
              <w:spacing w:after="200" w:line="276" w:lineRule="auto"/>
              <w:rPr>
                <w:rFonts w:ascii="Arial" w:hAnsi="Arial" w:cs="Arial"/>
              </w:rPr>
            </w:pPr>
          </w:p>
        </w:tc>
        <w:tc>
          <w:tcPr>
            <w:tcW w:w="4962" w:type="dxa"/>
            <w:gridSpan w:val="4"/>
            <w:vAlign w:val="center"/>
          </w:tcPr>
          <w:p w14:paraId="3B56FF90" w14:textId="2DD06931" w:rsidR="00306259" w:rsidRPr="0058425F" w:rsidRDefault="00306259" w:rsidP="0043637E">
            <w:pPr>
              <w:spacing w:after="0" w:line="240" w:lineRule="auto"/>
              <w:jc w:val="center"/>
              <w:rPr>
                <w:rFonts w:ascii="Arial" w:hAnsi="Arial" w:cs="Arial"/>
              </w:rPr>
            </w:pPr>
            <w:r w:rsidRPr="00A71A87">
              <w:rPr>
                <w:rFonts w:ascii="Arial" w:hAnsi="Arial" w:cs="Arial"/>
                <w:color w:val="000000"/>
                <w:sz w:val="20"/>
                <w:szCs w:val="20"/>
              </w:rPr>
              <w:t>Egzoz Emisyon Kontrolü</w:t>
            </w:r>
          </w:p>
        </w:tc>
        <w:tc>
          <w:tcPr>
            <w:tcW w:w="2522" w:type="dxa"/>
            <w:vAlign w:val="center"/>
          </w:tcPr>
          <w:p w14:paraId="234F26CE" w14:textId="7AE9F39A" w:rsidR="00306259" w:rsidRPr="00251A4A" w:rsidRDefault="00306259" w:rsidP="00FE6472">
            <w:pPr>
              <w:spacing w:after="0" w:line="240" w:lineRule="auto"/>
              <w:ind w:right="9"/>
              <w:jc w:val="center"/>
              <w:rPr>
                <w:rFonts w:ascii="Arial" w:hAnsi="Arial" w:cs="Arial"/>
              </w:rPr>
            </w:pPr>
            <w:r>
              <w:rPr>
                <w:rFonts w:ascii="Arial" w:hAnsi="Arial" w:cs="Arial"/>
              </w:rPr>
              <w:t>40/36</w:t>
            </w:r>
          </w:p>
        </w:tc>
      </w:tr>
      <w:tr w:rsidR="00306259" w:rsidRPr="00251A4A" w14:paraId="0F23E692" w14:textId="77777777" w:rsidTr="006303BE">
        <w:trPr>
          <w:trHeight w:val="443"/>
        </w:trPr>
        <w:tc>
          <w:tcPr>
            <w:tcW w:w="2263" w:type="dxa"/>
            <w:vMerge/>
            <w:shd w:val="clear" w:color="auto" w:fill="B8CCE4" w:themeFill="accent1" w:themeFillTint="66"/>
            <w:vAlign w:val="center"/>
          </w:tcPr>
          <w:p w14:paraId="76948EA9" w14:textId="77777777" w:rsidR="00306259" w:rsidRPr="00251A4A" w:rsidRDefault="00306259" w:rsidP="0043637E">
            <w:pPr>
              <w:spacing w:after="200" w:line="276" w:lineRule="auto"/>
              <w:rPr>
                <w:rFonts w:ascii="Arial" w:hAnsi="Arial" w:cs="Arial"/>
              </w:rPr>
            </w:pPr>
          </w:p>
        </w:tc>
        <w:tc>
          <w:tcPr>
            <w:tcW w:w="4962" w:type="dxa"/>
            <w:gridSpan w:val="4"/>
            <w:vAlign w:val="center"/>
          </w:tcPr>
          <w:p w14:paraId="5E1B4F86" w14:textId="7F443A8B" w:rsidR="00306259" w:rsidRPr="0058425F" w:rsidRDefault="00306259" w:rsidP="0043637E">
            <w:pPr>
              <w:spacing w:after="0" w:line="240" w:lineRule="auto"/>
              <w:jc w:val="center"/>
              <w:rPr>
                <w:rFonts w:ascii="Arial" w:hAnsi="Arial" w:cs="Arial"/>
              </w:rPr>
            </w:pPr>
            <w:r w:rsidRPr="00A71A87">
              <w:rPr>
                <w:rFonts w:ascii="Arial" w:hAnsi="Arial" w:cs="Arial"/>
                <w:sz w:val="20"/>
                <w:szCs w:val="20"/>
              </w:rPr>
              <w:t>Emisyon Azaltıcı Sistemler</w:t>
            </w:r>
          </w:p>
        </w:tc>
        <w:tc>
          <w:tcPr>
            <w:tcW w:w="2522" w:type="dxa"/>
            <w:vAlign w:val="center"/>
          </w:tcPr>
          <w:p w14:paraId="577719C1" w14:textId="716C1753" w:rsidR="00306259" w:rsidRPr="00251A4A" w:rsidRDefault="00306259" w:rsidP="0043637E">
            <w:pPr>
              <w:spacing w:after="0" w:line="240" w:lineRule="auto"/>
              <w:jc w:val="center"/>
              <w:rPr>
                <w:rFonts w:ascii="Arial" w:hAnsi="Arial" w:cs="Arial"/>
              </w:rPr>
            </w:pPr>
            <w:r>
              <w:rPr>
                <w:rFonts w:ascii="Arial" w:hAnsi="Arial" w:cs="Arial"/>
              </w:rPr>
              <w:t>40/36</w:t>
            </w:r>
          </w:p>
        </w:tc>
      </w:tr>
      <w:tr w:rsidR="00306259" w:rsidRPr="00251A4A" w14:paraId="7E8E0203" w14:textId="77777777" w:rsidTr="0096698A">
        <w:trPr>
          <w:trHeight w:val="604"/>
        </w:trPr>
        <w:tc>
          <w:tcPr>
            <w:tcW w:w="7225" w:type="dxa"/>
            <w:gridSpan w:val="5"/>
            <w:shd w:val="clear" w:color="auto" w:fill="B8CCE4" w:themeFill="accent1" w:themeFillTint="66"/>
            <w:vAlign w:val="center"/>
          </w:tcPr>
          <w:p w14:paraId="0B3FB1CC" w14:textId="168E786B" w:rsidR="00306259" w:rsidRPr="00251A4A" w:rsidRDefault="00306259" w:rsidP="0043637E">
            <w:pPr>
              <w:spacing w:after="0" w:line="240" w:lineRule="auto"/>
              <w:jc w:val="center"/>
              <w:rPr>
                <w:rFonts w:ascii="Arial" w:hAnsi="Arial" w:cs="Arial"/>
                <w:b/>
              </w:rPr>
            </w:pPr>
            <w:r w:rsidRPr="00251A4A">
              <w:rPr>
                <w:rFonts w:ascii="Arial" w:hAnsi="Arial" w:cs="Arial"/>
                <w:b/>
              </w:rPr>
              <w:t>TOPLAM</w:t>
            </w:r>
          </w:p>
        </w:tc>
        <w:tc>
          <w:tcPr>
            <w:tcW w:w="2522" w:type="dxa"/>
            <w:vAlign w:val="center"/>
          </w:tcPr>
          <w:p w14:paraId="521B5B65" w14:textId="42266614" w:rsidR="00306259" w:rsidRPr="00251A4A" w:rsidRDefault="00306259" w:rsidP="0043637E">
            <w:pPr>
              <w:spacing w:after="0" w:line="240" w:lineRule="auto"/>
              <w:jc w:val="center"/>
              <w:rPr>
                <w:rFonts w:ascii="Arial" w:hAnsi="Arial" w:cs="Arial"/>
                <w:b/>
              </w:rPr>
            </w:pPr>
            <w:r>
              <w:rPr>
                <w:rFonts w:ascii="Arial" w:hAnsi="Arial" w:cs="Arial"/>
                <w:b/>
              </w:rPr>
              <w:t>80/72</w:t>
            </w:r>
          </w:p>
        </w:tc>
      </w:tr>
    </w:tbl>
    <w:tbl>
      <w:tblPr>
        <w:tblStyle w:val="TableGrid2"/>
        <w:tblW w:w="10060"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80" w:type="dxa"/>
          <w:right w:w="100" w:type="dxa"/>
        </w:tblCellMar>
        <w:tblLook w:val="04A0" w:firstRow="1" w:lastRow="0" w:firstColumn="1" w:lastColumn="0" w:noHBand="0" w:noVBand="1"/>
      </w:tblPr>
      <w:tblGrid>
        <w:gridCol w:w="1560"/>
        <w:gridCol w:w="1554"/>
        <w:gridCol w:w="4536"/>
        <w:gridCol w:w="2410"/>
      </w:tblGrid>
      <w:tr w:rsidR="00694E6A" w:rsidRPr="0090104E" w14:paraId="28C5913C" w14:textId="6CCA40FC" w:rsidTr="006303BE">
        <w:trPr>
          <w:trHeight w:val="546"/>
          <w:jc w:val="center"/>
        </w:trPr>
        <w:tc>
          <w:tcPr>
            <w:tcW w:w="1560" w:type="dxa"/>
            <w:shd w:val="clear" w:color="auto" w:fill="B8CCE4" w:themeFill="accent1" w:themeFillTint="66"/>
          </w:tcPr>
          <w:p w14:paraId="326B02C2" w14:textId="5361620A" w:rsidR="00694E6A" w:rsidRPr="00B754AB" w:rsidRDefault="00694E6A" w:rsidP="00FE6472">
            <w:pPr>
              <w:ind w:left="134"/>
              <w:jc w:val="center"/>
              <w:rPr>
                <w:rFonts w:ascii="Arial" w:hAnsi="Arial" w:cs="Arial"/>
                <w:b/>
                <w:sz w:val="24"/>
                <w:szCs w:val="24"/>
              </w:rPr>
            </w:pPr>
            <w:r w:rsidRPr="008374DC">
              <w:rPr>
                <w:rFonts w:ascii="Arial" w:hAnsi="Arial" w:cs="Arial"/>
                <w:b/>
                <w:sz w:val="20"/>
                <w:szCs w:val="20"/>
              </w:rPr>
              <w:t>ÖĞRENME BİRİMİ / MODÜL</w:t>
            </w:r>
          </w:p>
        </w:tc>
        <w:tc>
          <w:tcPr>
            <w:tcW w:w="1554" w:type="dxa"/>
            <w:shd w:val="clear" w:color="auto" w:fill="B8CCE4" w:themeFill="accent1" w:themeFillTint="66"/>
            <w:vAlign w:val="center"/>
          </w:tcPr>
          <w:p w14:paraId="0296F923" w14:textId="3C1A166A" w:rsidR="00694E6A" w:rsidRPr="00694E6A" w:rsidRDefault="00694E6A" w:rsidP="00FE6472">
            <w:pPr>
              <w:ind w:left="134"/>
              <w:contextualSpacing/>
              <w:jc w:val="center"/>
              <w:rPr>
                <w:rFonts w:ascii="Arial" w:hAnsi="Arial" w:cs="Arial"/>
                <w:b/>
                <w:highlight w:val="yellow"/>
              </w:rPr>
            </w:pPr>
            <w:r w:rsidRPr="00694E6A">
              <w:rPr>
                <w:rFonts w:ascii="Arial" w:hAnsi="Arial" w:cs="Arial"/>
                <w:b/>
              </w:rPr>
              <w:t>ÖĞRENME ÇIKTISI</w:t>
            </w:r>
          </w:p>
        </w:tc>
        <w:tc>
          <w:tcPr>
            <w:tcW w:w="4536" w:type="dxa"/>
            <w:shd w:val="clear" w:color="auto" w:fill="B8CCE4" w:themeFill="accent1" w:themeFillTint="66"/>
            <w:vAlign w:val="center"/>
          </w:tcPr>
          <w:p w14:paraId="460E2C48" w14:textId="750F2F82" w:rsidR="00694E6A" w:rsidRPr="00694E6A" w:rsidRDefault="00694E6A" w:rsidP="00FE6472">
            <w:pPr>
              <w:ind w:left="134"/>
              <w:contextualSpacing/>
              <w:jc w:val="center"/>
              <w:rPr>
                <w:rFonts w:ascii="Arial" w:hAnsi="Arial" w:cs="Arial"/>
                <w:b/>
                <w:highlight w:val="yellow"/>
              </w:rPr>
            </w:pPr>
            <w:r w:rsidRPr="00694E6A">
              <w:rPr>
                <w:rFonts w:ascii="Arial" w:hAnsi="Arial" w:cs="Arial"/>
                <w:b/>
              </w:rPr>
              <w:t>ÖĞRENME ÇIKTISI GRUBU VE AÇIKLAMALARI</w:t>
            </w:r>
          </w:p>
        </w:tc>
        <w:tc>
          <w:tcPr>
            <w:tcW w:w="2410" w:type="dxa"/>
            <w:vAlign w:val="center"/>
          </w:tcPr>
          <w:p w14:paraId="262BFECE" w14:textId="21E9CF7A" w:rsidR="00694E6A" w:rsidRPr="0096698A" w:rsidRDefault="00694E6A" w:rsidP="00FE6472">
            <w:pPr>
              <w:ind w:left="134"/>
              <w:contextualSpacing/>
              <w:jc w:val="center"/>
              <w:rPr>
                <w:rFonts w:ascii="Arial" w:hAnsi="Arial" w:cs="Arial"/>
                <w:b/>
                <w:sz w:val="20"/>
                <w:szCs w:val="20"/>
              </w:rPr>
            </w:pPr>
            <w:r w:rsidRPr="00694E6A">
              <w:rPr>
                <w:rFonts w:ascii="Arial" w:hAnsi="Arial" w:cs="Arial"/>
                <w:b/>
              </w:rPr>
              <w:t>İÇERİK ÇERÇEVESİ</w:t>
            </w:r>
          </w:p>
        </w:tc>
      </w:tr>
      <w:tr w:rsidR="0096698A" w:rsidRPr="0090104E" w14:paraId="5B20B97A" w14:textId="00DAF709" w:rsidTr="006303BE">
        <w:trPr>
          <w:trHeight w:val="770"/>
          <w:jc w:val="center"/>
        </w:trPr>
        <w:tc>
          <w:tcPr>
            <w:tcW w:w="1560" w:type="dxa"/>
            <w:vAlign w:val="center"/>
          </w:tcPr>
          <w:p w14:paraId="3E6184C9" w14:textId="6DA0B33D" w:rsidR="0096698A" w:rsidRPr="00FF6B47" w:rsidRDefault="001D2BF1" w:rsidP="00A71A87">
            <w:pPr>
              <w:jc w:val="center"/>
              <w:rPr>
                <w:rFonts w:ascii="Arial" w:eastAsia="Times New Roman" w:hAnsi="Arial" w:cs="Arial"/>
                <w:b/>
                <w:sz w:val="20"/>
                <w:szCs w:val="20"/>
              </w:rPr>
            </w:pPr>
            <w:r w:rsidRPr="001405F4">
              <w:rPr>
                <w:rFonts w:ascii="Arial" w:hAnsi="Arial" w:cs="Arial"/>
                <w:b/>
                <w:sz w:val="20"/>
                <w:szCs w:val="20"/>
              </w:rPr>
              <w:lastRenderedPageBreak/>
              <w:t>Egzoz Emisyon Kontrolü</w:t>
            </w:r>
          </w:p>
        </w:tc>
        <w:tc>
          <w:tcPr>
            <w:tcW w:w="1554" w:type="dxa"/>
            <w:vAlign w:val="center"/>
          </w:tcPr>
          <w:p w14:paraId="7075495B" w14:textId="2E87EBA5" w:rsidR="0096698A" w:rsidRPr="0096698A" w:rsidRDefault="0096698A" w:rsidP="00A71A87">
            <w:pPr>
              <w:pStyle w:val="AralkYok"/>
              <w:spacing w:before="120" w:line="276" w:lineRule="auto"/>
              <w:ind w:left="57" w:right="57"/>
              <w:contextualSpacing/>
              <w:jc w:val="center"/>
              <w:rPr>
                <w:rFonts w:ascii="Arial" w:eastAsia="Calibri" w:hAnsi="Arial" w:cs="Arial"/>
                <w:b/>
                <w:bCs/>
                <w:sz w:val="20"/>
                <w:szCs w:val="20"/>
              </w:rPr>
            </w:pPr>
            <w:r w:rsidRPr="0096698A">
              <w:rPr>
                <w:rFonts w:ascii="Arial" w:hAnsi="Arial" w:cs="Arial"/>
                <w:b/>
                <w:bCs/>
                <w:color w:val="000000"/>
                <w:sz w:val="20"/>
                <w:szCs w:val="20"/>
              </w:rPr>
              <w:t>Egzoz emisyon kontrolü</w:t>
            </w:r>
            <w:r w:rsidRPr="0096698A">
              <w:rPr>
                <w:rFonts w:ascii="Arial" w:eastAsia="Calibri" w:hAnsi="Arial" w:cs="Arial"/>
                <w:b/>
                <w:bCs/>
                <w:sz w:val="20"/>
                <w:szCs w:val="20"/>
              </w:rPr>
              <w:t xml:space="preserve"> işlemlerini yapabilme</w:t>
            </w:r>
          </w:p>
          <w:p w14:paraId="4A757937" w14:textId="77777777" w:rsidR="0096698A" w:rsidRPr="0096698A" w:rsidRDefault="0096698A" w:rsidP="0096698A">
            <w:pPr>
              <w:spacing w:after="0" w:line="240" w:lineRule="auto"/>
              <w:rPr>
                <w:rFonts w:ascii="Arial" w:hAnsi="Arial"/>
                <w:b/>
                <w:bCs/>
                <w:sz w:val="20"/>
                <w:szCs w:val="20"/>
              </w:rPr>
            </w:pPr>
          </w:p>
        </w:tc>
        <w:tc>
          <w:tcPr>
            <w:tcW w:w="4536" w:type="dxa"/>
          </w:tcPr>
          <w:p w14:paraId="17B81CB5" w14:textId="090D2739" w:rsidR="0096698A" w:rsidRPr="0035599C" w:rsidRDefault="0096698A" w:rsidP="00FE6472">
            <w:pPr>
              <w:spacing w:after="0" w:line="240" w:lineRule="auto"/>
              <w:contextualSpacing/>
              <w:rPr>
                <w:rFonts w:ascii="Arial" w:hAnsi="Arial" w:cs="Arial"/>
                <w:b/>
                <w:bCs/>
                <w:sz w:val="20"/>
                <w:szCs w:val="20"/>
              </w:rPr>
            </w:pPr>
            <w:r w:rsidRPr="0035599C">
              <w:rPr>
                <w:rFonts w:ascii="Arial" w:hAnsi="Arial" w:cs="Arial"/>
                <w:b/>
                <w:bCs/>
                <w:sz w:val="20"/>
                <w:szCs w:val="20"/>
              </w:rPr>
              <w:t>Hava ve</w:t>
            </w:r>
            <w:r w:rsidR="0058425F">
              <w:rPr>
                <w:rFonts w:ascii="Arial" w:hAnsi="Arial" w:cs="Arial"/>
                <w:b/>
                <w:bCs/>
                <w:sz w:val="20"/>
                <w:szCs w:val="20"/>
              </w:rPr>
              <w:t xml:space="preserve"> havayı</w:t>
            </w:r>
            <w:r w:rsidRPr="0035599C">
              <w:rPr>
                <w:rFonts w:ascii="Arial" w:hAnsi="Arial" w:cs="Arial"/>
                <w:b/>
                <w:bCs/>
                <w:sz w:val="20"/>
                <w:szCs w:val="20"/>
              </w:rPr>
              <w:t xml:space="preserve"> kirletici emisyonları açıklar.</w:t>
            </w:r>
          </w:p>
          <w:p w14:paraId="0D320A8C" w14:textId="088C3130" w:rsidR="0096698A" w:rsidRPr="00FE6472" w:rsidRDefault="0096698A" w:rsidP="003D521A">
            <w:pPr>
              <w:spacing w:after="0" w:line="240" w:lineRule="auto"/>
              <w:ind w:left="206"/>
              <w:rPr>
                <w:rFonts w:ascii="Arial" w:hAnsi="Arial" w:cs="Arial"/>
                <w:sz w:val="20"/>
                <w:szCs w:val="20"/>
              </w:rPr>
            </w:pPr>
            <w:r w:rsidRPr="00FE6472">
              <w:rPr>
                <w:rFonts w:ascii="Arial" w:hAnsi="Arial" w:cs="Arial"/>
                <w:sz w:val="20"/>
                <w:szCs w:val="20"/>
              </w:rPr>
              <w:t>Havayı oluşturan gazlar</w:t>
            </w:r>
            <w:r w:rsidR="000B7066" w:rsidRPr="00FE6472">
              <w:rPr>
                <w:rFonts w:ascii="Arial" w:hAnsi="Arial" w:cs="Arial"/>
                <w:sz w:val="20"/>
                <w:szCs w:val="20"/>
              </w:rPr>
              <w:t xml:space="preserve"> </w:t>
            </w:r>
            <w:r w:rsidRPr="00FE6472">
              <w:rPr>
                <w:rFonts w:ascii="Arial" w:hAnsi="Arial" w:cs="Arial"/>
                <w:sz w:val="20"/>
                <w:szCs w:val="20"/>
              </w:rPr>
              <w:t>sırala</w:t>
            </w:r>
            <w:r w:rsidR="000B7066" w:rsidRPr="00FE6472">
              <w:rPr>
                <w:rFonts w:ascii="Arial" w:hAnsi="Arial" w:cs="Arial"/>
                <w:sz w:val="20"/>
                <w:szCs w:val="20"/>
              </w:rPr>
              <w:t>nır.</w:t>
            </w:r>
          </w:p>
          <w:p w14:paraId="53CB5894" w14:textId="29A7CE22" w:rsidR="0096698A" w:rsidRPr="00FE6472" w:rsidRDefault="0096698A" w:rsidP="00754740">
            <w:pPr>
              <w:spacing w:after="0" w:line="240" w:lineRule="auto"/>
              <w:ind w:left="206"/>
              <w:rPr>
                <w:rFonts w:ascii="Arial" w:hAnsi="Arial" w:cs="Arial"/>
                <w:sz w:val="20"/>
                <w:szCs w:val="20"/>
              </w:rPr>
            </w:pPr>
            <w:r w:rsidRPr="00FE6472">
              <w:rPr>
                <w:rFonts w:ascii="Arial" w:hAnsi="Arial" w:cs="Arial"/>
                <w:sz w:val="20"/>
                <w:szCs w:val="20"/>
              </w:rPr>
              <w:t xml:space="preserve">Havayı kirletici emisyonlar </w:t>
            </w:r>
            <w:r w:rsidR="000B7066" w:rsidRPr="00FE6472">
              <w:rPr>
                <w:rFonts w:ascii="Arial" w:hAnsi="Arial" w:cs="Arial"/>
                <w:sz w:val="20"/>
                <w:szCs w:val="20"/>
              </w:rPr>
              <w:t>sıralanır</w:t>
            </w:r>
            <w:r w:rsidRPr="00FE6472">
              <w:rPr>
                <w:rFonts w:ascii="Arial" w:hAnsi="Arial" w:cs="Arial"/>
                <w:sz w:val="20"/>
                <w:szCs w:val="20"/>
              </w:rPr>
              <w:t xml:space="preserve">. </w:t>
            </w:r>
          </w:p>
          <w:p w14:paraId="3B11F6B0" w14:textId="0D1A3DE3" w:rsidR="0096698A" w:rsidRPr="00FE6472" w:rsidRDefault="0096698A" w:rsidP="00754740">
            <w:pPr>
              <w:spacing w:after="0" w:line="240" w:lineRule="auto"/>
              <w:ind w:left="206"/>
              <w:rPr>
                <w:rFonts w:ascii="Arial" w:hAnsi="Arial" w:cs="Arial"/>
                <w:sz w:val="20"/>
                <w:szCs w:val="20"/>
              </w:rPr>
            </w:pPr>
            <w:r w:rsidRPr="00FE6472">
              <w:rPr>
                <w:rFonts w:ascii="Arial" w:hAnsi="Arial" w:cs="Arial"/>
                <w:sz w:val="20"/>
                <w:szCs w:val="20"/>
              </w:rPr>
              <w:t>Motorlu araç emisyonları ve</w:t>
            </w:r>
            <w:r w:rsidR="0058425F">
              <w:rPr>
                <w:rFonts w:ascii="Arial" w:hAnsi="Arial" w:cs="Arial"/>
                <w:sz w:val="20"/>
                <w:szCs w:val="20"/>
              </w:rPr>
              <w:t xml:space="preserve"> bunların</w:t>
            </w:r>
            <w:r w:rsidRPr="00FE6472">
              <w:rPr>
                <w:rFonts w:ascii="Arial" w:hAnsi="Arial" w:cs="Arial"/>
                <w:sz w:val="20"/>
                <w:szCs w:val="20"/>
              </w:rPr>
              <w:t xml:space="preserve"> hava kirliliğine etkisi açıklanır.</w:t>
            </w:r>
          </w:p>
          <w:p w14:paraId="3B319E5F" w14:textId="77777777" w:rsidR="0096698A" w:rsidRPr="0035599C" w:rsidRDefault="0096698A" w:rsidP="00FE6472">
            <w:pPr>
              <w:spacing w:after="0" w:line="240" w:lineRule="auto"/>
              <w:contextualSpacing/>
              <w:rPr>
                <w:rFonts w:ascii="Arial" w:hAnsi="Arial" w:cs="Arial"/>
                <w:b/>
                <w:bCs/>
                <w:sz w:val="20"/>
                <w:szCs w:val="20"/>
              </w:rPr>
            </w:pPr>
            <w:r w:rsidRPr="0035599C">
              <w:rPr>
                <w:rFonts w:ascii="Arial" w:hAnsi="Arial" w:cs="Arial"/>
                <w:b/>
                <w:bCs/>
                <w:sz w:val="20"/>
                <w:szCs w:val="20"/>
              </w:rPr>
              <w:t>Hava kirliliğinin çevre ve insan sağlığına etkilerini açıklar.</w:t>
            </w:r>
          </w:p>
          <w:p w14:paraId="79957395" w14:textId="7590233B" w:rsidR="0096698A" w:rsidRPr="00FE6472" w:rsidRDefault="0096698A" w:rsidP="00441A1A">
            <w:pPr>
              <w:spacing w:after="0" w:line="240" w:lineRule="auto"/>
              <w:ind w:left="206"/>
              <w:rPr>
                <w:rFonts w:ascii="Arial" w:hAnsi="Arial" w:cs="Arial"/>
                <w:sz w:val="20"/>
                <w:szCs w:val="20"/>
              </w:rPr>
            </w:pPr>
            <w:r w:rsidRPr="00FE6472">
              <w:rPr>
                <w:rFonts w:ascii="Arial" w:hAnsi="Arial" w:cs="Arial"/>
                <w:sz w:val="20"/>
                <w:szCs w:val="20"/>
              </w:rPr>
              <w:t>Hava kirliğinin çevreye olan etkileri açıklan</w:t>
            </w:r>
            <w:r w:rsidR="000B7066" w:rsidRPr="00FE6472">
              <w:rPr>
                <w:rFonts w:ascii="Arial" w:hAnsi="Arial" w:cs="Arial"/>
                <w:sz w:val="20"/>
                <w:szCs w:val="20"/>
              </w:rPr>
              <w:t>ı</w:t>
            </w:r>
            <w:r w:rsidRPr="00FE6472">
              <w:rPr>
                <w:rFonts w:ascii="Arial" w:hAnsi="Arial" w:cs="Arial"/>
                <w:sz w:val="20"/>
                <w:szCs w:val="20"/>
              </w:rPr>
              <w:t>r.</w:t>
            </w:r>
          </w:p>
          <w:p w14:paraId="7580097F" w14:textId="65AB80C6" w:rsidR="0096698A" w:rsidRPr="00FE6472" w:rsidRDefault="0096698A" w:rsidP="00EA3944">
            <w:pPr>
              <w:spacing w:after="0" w:line="240" w:lineRule="auto"/>
              <w:ind w:left="206"/>
              <w:rPr>
                <w:rFonts w:ascii="Arial" w:hAnsi="Arial" w:cs="Arial"/>
                <w:sz w:val="20"/>
                <w:szCs w:val="20"/>
              </w:rPr>
            </w:pPr>
            <w:r w:rsidRPr="00FE6472">
              <w:rPr>
                <w:rFonts w:ascii="Arial" w:hAnsi="Arial" w:cs="Arial"/>
                <w:sz w:val="20"/>
                <w:szCs w:val="20"/>
              </w:rPr>
              <w:t>Hava kirliğinin insan sağlığına etkileri açıklanır.</w:t>
            </w:r>
          </w:p>
          <w:p w14:paraId="4BF93C68" w14:textId="73F5FB03" w:rsidR="0096698A" w:rsidRPr="00FE6472" w:rsidRDefault="0096698A" w:rsidP="00754740">
            <w:pPr>
              <w:spacing w:after="0" w:line="240" w:lineRule="auto"/>
              <w:ind w:left="206"/>
              <w:rPr>
                <w:rFonts w:ascii="Arial" w:hAnsi="Arial" w:cs="Arial"/>
                <w:sz w:val="20"/>
                <w:szCs w:val="20"/>
              </w:rPr>
            </w:pPr>
            <w:r w:rsidRPr="00FE6472">
              <w:rPr>
                <w:rFonts w:ascii="Arial" w:hAnsi="Arial" w:cs="Arial"/>
                <w:sz w:val="20"/>
                <w:szCs w:val="20"/>
              </w:rPr>
              <w:t>Karbon monoksit gazının çevre ve insan sağlığına etkileri açıklanır.</w:t>
            </w:r>
          </w:p>
          <w:p w14:paraId="338F3195" w14:textId="55106CCC" w:rsidR="0096698A" w:rsidRPr="00FE6472" w:rsidRDefault="0096698A" w:rsidP="00754740">
            <w:pPr>
              <w:spacing w:after="0" w:line="240" w:lineRule="auto"/>
              <w:ind w:left="206"/>
              <w:rPr>
                <w:rFonts w:ascii="Arial" w:hAnsi="Arial" w:cs="Arial"/>
                <w:sz w:val="20"/>
                <w:szCs w:val="20"/>
              </w:rPr>
            </w:pPr>
            <w:r w:rsidRPr="00FE6472">
              <w:rPr>
                <w:rFonts w:ascii="Arial" w:hAnsi="Arial" w:cs="Arial"/>
                <w:sz w:val="20"/>
                <w:szCs w:val="20"/>
              </w:rPr>
              <w:t>Azot oksitlerin çevre ve insan sağlığına etkileri açıklanır.</w:t>
            </w:r>
          </w:p>
          <w:p w14:paraId="176DE5C4" w14:textId="77777777" w:rsidR="0096698A" w:rsidRPr="0035599C" w:rsidRDefault="0096698A" w:rsidP="00FE6472">
            <w:pPr>
              <w:spacing w:after="0" w:line="240" w:lineRule="auto"/>
              <w:contextualSpacing/>
              <w:rPr>
                <w:rFonts w:ascii="Arial" w:hAnsi="Arial" w:cs="Arial"/>
                <w:b/>
                <w:sz w:val="20"/>
                <w:szCs w:val="20"/>
              </w:rPr>
            </w:pPr>
            <w:r w:rsidRPr="00FE6472">
              <w:rPr>
                <w:rFonts w:ascii="Arial" w:hAnsi="Arial" w:cs="Arial"/>
                <w:b/>
                <w:bCs/>
                <w:sz w:val="20"/>
                <w:szCs w:val="20"/>
              </w:rPr>
              <w:t>Araçta</w:t>
            </w:r>
            <w:r w:rsidRPr="0035599C">
              <w:rPr>
                <w:rFonts w:ascii="Arial" w:hAnsi="Arial" w:cs="Arial"/>
                <w:b/>
                <w:sz w:val="20"/>
                <w:szCs w:val="20"/>
              </w:rPr>
              <w:t xml:space="preserve"> egzoz emisyonuna etki eden faktörleri açıklar.</w:t>
            </w:r>
          </w:p>
          <w:p w14:paraId="6E14525D" w14:textId="77777777" w:rsidR="0096698A" w:rsidRPr="00FE6472" w:rsidRDefault="0096698A" w:rsidP="00FE6472">
            <w:pPr>
              <w:spacing w:after="0" w:line="240" w:lineRule="auto"/>
              <w:ind w:left="217"/>
              <w:rPr>
                <w:rFonts w:ascii="Arial" w:hAnsi="Arial" w:cs="Arial"/>
                <w:sz w:val="20"/>
                <w:szCs w:val="20"/>
              </w:rPr>
            </w:pPr>
            <w:r w:rsidRPr="00FE6472">
              <w:rPr>
                <w:rFonts w:ascii="Arial" w:hAnsi="Arial" w:cs="Arial"/>
                <w:sz w:val="20"/>
                <w:szCs w:val="20"/>
              </w:rPr>
              <w:t>Araçta egzoz emisyonuna etki eden faktörler açıklanır.</w:t>
            </w:r>
          </w:p>
          <w:p w14:paraId="1CA8A28A" w14:textId="204F2E06" w:rsidR="0096698A" w:rsidRPr="00FE6472" w:rsidRDefault="0096698A" w:rsidP="00FE6472">
            <w:pPr>
              <w:spacing w:after="0" w:line="240" w:lineRule="auto"/>
              <w:ind w:left="217"/>
              <w:rPr>
                <w:rFonts w:ascii="Arial" w:hAnsi="Arial" w:cs="Arial"/>
                <w:sz w:val="20"/>
                <w:szCs w:val="20"/>
              </w:rPr>
            </w:pPr>
            <w:r w:rsidRPr="00FE6472">
              <w:rPr>
                <w:rFonts w:ascii="Arial" w:hAnsi="Arial" w:cs="Arial"/>
                <w:sz w:val="20"/>
                <w:szCs w:val="20"/>
              </w:rPr>
              <w:t>Sıkıştırma oranının emisyona etkisi açıklanır</w:t>
            </w:r>
            <w:r w:rsidR="00441A1A">
              <w:rPr>
                <w:rFonts w:ascii="Arial" w:hAnsi="Arial" w:cs="Arial"/>
                <w:sz w:val="20"/>
                <w:szCs w:val="20"/>
              </w:rPr>
              <w:t>.</w:t>
            </w:r>
          </w:p>
          <w:p w14:paraId="0C703937" w14:textId="4EF50802" w:rsidR="0096698A" w:rsidRPr="00FE6472" w:rsidRDefault="0096698A" w:rsidP="00FE6472">
            <w:pPr>
              <w:spacing w:after="0" w:line="240" w:lineRule="auto"/>
              <w:ind w:left="217"/>
              <w:rPr>
                <w:rFonts w:ascii="Arial" w:hAnsi="Arial" w:cs="Arial"/>
                <w:sz w:val="20"/>
                <w:szCs w:val="20"/>
              </w:rPr>
            </w:pPr>
            <w:r w:rsidRPr="00FE6472">
              <w:rPr>
                <w:rFonts w:ascii="Arial" w:hAnsi="Arial" w:cs="Arial"/>
                <w:sz w:val="20"/>
                <w:szCs w:val="20"/>
              </w:rPr>
              <w:t>Hava-yakıt oranının emisyona etkisi açıklanır</w:t>
            </w:r>
            <w:r w:rsidR="00441A1A">
              <w:rPr>
                <w:rFonts w:ascii="Arial" w:hAnsi="Arial" w:cs="Arial"/>
                <w:sz w:val="20"/>
                <w:szCs w:val="20"/>
              </w:rPr>
              <w:t>.</w:t>
            </w:r>
          </w:p>
          <w:p w14:paraId="484FA57B" w14:textId="65F7A977" w:rsidR="0096698A" w:rsidRPr="00FE6472" w:rsidRDefault="0096698A" w:rsidP="00FE6472">
            <w:pPr>
              <w:spacing w:after="0" w:line="240" w:lineRule="auto"/>
              <w:ind w:left="217"/>
              <w:rPr>
                <w:rFonts w:ascii="Arial" w:hAnsi="Arial" w:cs="Arial"/>
                <w:sz w:val="20"/>
                <w:szCs w:val="20"/>
              </w:rPr>
            </w:pPr>
            <w:r w:rsidRPr="00FE6472">
              <w:rPr>
                <w:rFonts w:ascii="Arial" w:hAnsi="Arial" w:cs="Arial"/>
                <w:sz w:val="20"/>
                <w:szCs w:val="20"/>
              </w:rPr>
              <w:t>Ateşleme avansının emisyona etkisi açıklanır</w:t>
            </w:r>
            <w:r w:rsidR="00441A1A">
              <w:rPr>
                <w:rFonts w:ascii="Arial" w:hAnsi="Arial" w:cs="Arial"/>
                <w:sz w:val="20"/>
                <w:szCs w:val="20"/>
              </w:rPr>
              <w:t>.</w:t>
            </w:r>
          </w:p>
          <w:p w14:paraId="328C49DC" w14:textId="1A93437F" w:rsidR="0096698A" w:rsidRPr="00FE6472" w:rsidRDefault="0096698A" w:rsidP="00FE6472">
            <w:pPr>
              <w:spacing w:after="0" w:line="240" w:lineRule="auto"/>
              <w:ind w:left="217"/>
              <w:rPr>
                <w:rFonts w:ascii="Arial" w:hAnsi="Arial" w:cs="Arial"/>
                <w:sz w:val="20"/>
                <w:szCs w:val="20"/>
              </w:rPr>
            </w:pPr>
            <w:r w:rsidRPr="00FE6472">
              <w:rPr>
                <w:rFonts w:ascii="Arial" w:hAnsi="Arial" w:cs="Arial"/>
                <w:sz w:val="20"/>
                <w:szCs w:val="20"/>
              </w:rPr>
              <w:t>Yakıt kalitesinin emisyona etkisi açıklanır</w:t>
            </w:r>
            <w:r w:rsidR="00441A1A">
              <w:rPr>
                <w:rFonts w:ascii="Arial" w:hAnsi="Arial" w:cs="Arial"/>
                <w:sz w:val="20"/>
                <w:szCs w:val="20"/>
              </w:rPr>
              <w:t>.</w:t>
            </w:r>
          </w:p>
          <w:p w14:paraId="4AFA3F28" w14:textId="29E13EDB" w:rsidR="0096698A" w:rsidRPr="00FE6472" w:rsidRDefault="0096698A" w:rsidP="00FE6472">
            <w:pPr>
              <w:spacing w:after="0" w:line="240" w:lineRule="auto"/>
              <w:ind w:left="217"/>
              <w:rPr>
                <w:rFonts w:ascii="Arial" w:hAnsi="Arial" w:cs="Arial"/>
                <w:sz w:val="20"/>
                <w:szCs w:val="20"/>
              </w:rPr>
            </w:pPr>
            <w:r w:rsidRPr="00FE6472">
              <w:rPr>
                <w:rFonts w:ascii="Arial" w:hAnsi="Arial" w:cs="Arial"/>
                <w:sz w:val="20"/>
                <w:szCs w:val="20"/>
              </w:rPr>
              <w:t>Motorlarda alev hızının emisyona etkisi açıklanır</w:t>
            </w:r>
            <w:r w:rsidR="00441A1A">
              <w:rPr>
                <w:rFonts w:ascii="Arial" w:hAnsi="Arial" w:cs="Arial"/>
                <w:sz w:val="20"/>
                <w:szCs w:val="20"/>
              </w:rPr>
              <w:t>.</w:t>
            </w:r>
          </w:p>
          <w:p w14:paraId="7D55D13F" w14:textId="77777777" w:rsidR="0096698A" w:rsidRPr="00FE6472" w:rsidRDefault="0096698A" w:rsidP="00FE6472">
            <w:pPr>
              <w:spacing w:after="0" w:line="240" w:lineRule="auto"/>
              <w:ind w:left="217"/>
              <w:rPr>
                <w:rFonts w:ascii="Arial" w:hAnsi="Arial" w:cs="Arial"/>
                <w:sz w:val="20"/>
                <w:szCs w:val="20"/>
              </w:rPr>
            </w:pPr>
            <w:r w:rsidRPr="00FE6472">
              <w:rPr>
                <w:rFonts w:ascii="Arial" w:hAnsi="Arial" w:cs="Arial"/>
                <w:sz w:val="20"/>
                <w:szCs w:val="20"/>
              </w:rPr>
              <w:t>Motor sürtünmesinin emisyona etkisi açıklanır.</w:t>
            </w:r>
          </w:p>
          <w:p w14:paraId="6049576B" w14:textId="77777777" w:rsidR="0096698A" w:rsidRPr="00FE6472" w:rsidRDefault="0096698A" w:rsidP="00FE6472">
            <w:pPr>
              <w:spacing w:after="0" w:line="240" w:lineRule="auto"/>
              <w:ind w:left="217"/>
              <w:rPr>
                <w:rFonts w:ascii="Arial" w:hAnsi="Arial" w:cs="Arial"/>
                <w:sz w:val="20"/>
                <w:szCs w:val="20"/>
              </w:rPr>
            </w:pPr>
            <w:r w:rsidRPr="00FE6472">
              <w:rPr>
                <w:rFonts w:ascii="Arial" w:hAnsi="Arial" w:cs="Arial"/>
                <w:sz w:val="20"/>
                <w:szCs w:val="20"/>
              </w:rPr>
              <w:t>Motorlarda kullanılan yardımcı sistemlerin emisyona etkisi açıklanır.</w:t>
            </w:r>
          </w:p>
          <w:p w14:paraId="78AB95AF" w14:textId="77777777" w:rsidR="0096698A" w:rsidRPr="00FE6472" w:rsidRDefault="0096698A" w:rsidP="00FE6472">
            <w:pPr>
              <w:spacing w:after="0" w:line="240" w:lineRule="auto"/>
              <w:ind w:left="217"/>
              <w:rPr>
                <w:rFonts w:ascii="Arial" w:hAnsi="Arial" w:cs="Arial"/>
                <w:sz w:val="20"/>
                <w:szCs w:val="20"/>
              </w:rPr>
            </w:pPr>
            <w:r w:rsidRPr="00FE6472">
              <w:rPr>
                <w:rFonts w:ascii="Arial" w:hAnsi="Arial" w:cs="Arial"/>
                <w:sz w:val="20"/>
                <w:szCs w:val="20"/>
              </w:rPr>
              <w:t>Yanma odası tasarımının emisyona etkisi açıklanır.</w:t>
            </w:r>
          </w:p>
          <w:p w14:paraId="699A5767" w14:textId="77777777" w:rsidR="0096698A" w:rsidRPr="00FE6472" w:rsidRDefault="0096698A" w:rsidP="00FE6472">
            <w:pPr>
              <w:spacing w:after="0" w:line="240" w:lineRule="auto"/>
              <w:ind w:left="217"/>
              <w:rPr>
                <w:rFonts w:ascii="Arial" w:hAnsi="Arial" w:cs="Arial"/>
                <w:sz w:val="20"/>
                <w:szCs w:val="20"/>
              </w:rPr>
            </w:pPr>
            <w:r w:rsidRPr="00FE6472">
              <w:rPr>
                <w:rFonts w:ascii="Arial" w:hAnsi="Arial" w:cs="Arial"/>
                <w:sz w:val="20"/>
                <w:szCs w:val="20"/>
              </w:rPr>
              <w:t>Taşıt tasarımının emisyona etkisi açıklanır.</w:t>
            </w:r>
          </w:p>
          <w:p w14:paraId="6117FBEF" w14:textId="77777777" w:rsidR="0096698A" w:rsidRPr="00FE6472" w:rsidRDefault="0096698A" w:rsidP="00FE6472">
            <w:pPr>
              <w:spacing w:after="0" w:line="240" w:lineRule="auto"/>
              <w:ind w:left="217"/>
              <w:rPr>
                <w:rFonts w:ascii="Arial" w:hAnsi="Arial" w:cs="Arial"/>
                <w:sz w:val="20"/>
                <w:szCs w:val="20"/>
              </w:rPr>
            </w:pPr>
            <w:r w:rsidRPr="00FE6472">
              <w:rPr>
                <w:rFonts w:ascii="Arial" w:hAnsi="Arial" w:cs="Arial"/>
                <w:sz w:val="20"/>
                <w:szCs w:val="20"/>
              </w:rPr>
              <w:t>Taşıt aerodinamiğinin emisyona etkisi açıklanır.</w:t>
            </w:r>
          </w:p>
          <w:p w14:paraId="7028E0C7" w14:textId="77777777" w:rsidR="0096698A" w:rsidRPr="00FE6472" w:rsidRDefault="0096698A" w:rsidP="00FE6472">
            <w:pPr>
              <w:spacing w:after="0" w:line="240" w:lineRule="auto"/>
              <w:ind w:left="217"/>
              <w:rPr>
                <w:rFonts w:ascii="Arial" w:hAnsi="Arial" w:cs="Arial"/>
                <w:sz w:val="20"/>
                <w:szCs w:val="20"/>
              </w:rPr>
            </w:pPr>
            <w:r w:rsidRPr="00FE6472">
              <w:rPr>
                <w:rFonts w:ascii="Arial" w:hAnsi="Arial" w:cs="Arial"/>
                <w:sz w:val="20"/>
                <w:szCs w:val="20"/>
              </w:rPr>
              <w:t>Motorlu araçların farklı çalışma şartlarının emisyona etkileri açıklanır.</w:t>
            </w:r>
          </w:p>
          <w:p w14:paraId="6B443424" w14:textId="04532030" w:rsidR="0096698A" w:rsidRPr="00FE6472" w:rsidRDefault="0096698A" w:rsidP="00FE6472">
            <w:pPr>
              <w:spacing w:after="0" w:line="240" w:lineRule="auto"/>
              <w:ind w:left="217"/>
              <w:rPr>
                <w:rFonts w:ascii="Arial" w:hAnsi="Arial" w:cs="Arial"/>
                <w:sz w:val="20"/>
                <w:szCs w:val="20"/>
              </w:rPr>
            </w:pPr>
            <w:r w:rsidRPr="00FE6472">
              <w:rPr>
                <w:rFonts w:ascii="Arial" w:hAnsi="Arial" w:cs="Arial"/>
                <w:sz w:val="20"/>
                <w:szCs w:val="20"/>
              </w:rPr>
              <w:t>Motor bakımının emisyona etkisi açıklanır.</w:t>
            </w:r>
          </w:p>
          <w:p w14:paraId="3291410A" w14:textId="77777777" w:rsidR="0096698A" w:rsidRPr="00FE6472" w:rsidRDefault="0096698A" w:rsidP="00FE6472">
            <w:pPr>
              <w:spacing w:after="0" w:line="240" w:lineRule="auto"/>
              <w:ind w:left="217"/>
              <w:rPr>
                <w:rFonts w:ascii="Arial" w:hAnsi="Arial" w:cs="Arial"/>
                <w:sz w:val="20"/>
                <w:szCs w:val="20"/>
              </w:rPr>
            </w:pPr>
            <w:r w:rsidRPr="00FE6472">
              <w:rPr>
                <w:rFonts w:ascii="Arial" w:hAnsi="Arial" w:cs="Arial"/>
                <w:sz w:val="20"/>
                <w:szCs w:val="20"/>
              </w:rPr>
              <w:t>Motor ayarlarının emisyona etkisi açıklanır.</w:t>
            </w:r>
          </w:p>
          <w:p w14:paraId="0978EF22" w14:textId="73C04ED4" w:rsidR="0096698A" w:rsidRPr="0035599C" w:rsidRDefault="0096698A" w:rsidP="00FE6472">
            <w:pPr>
              <w:spacing w:after="0" w:line="240" w:lineRule="auto"/>
              <w:contextualSpacing/>
              <w:rPr>
                <w:rFonts w:ascii="Arial" w:hAnsi="Arial" w:cs="Arial"/>
                <w:b/>
                <w:bCs/>
                <w:sz w:val="20"/>
                <w:szCs w:val="20"/>
              </w:rPr>
            </w:pPr>
            <w:r w:rsidRPr="0035599C">
              <w:rPr>
                <w:rFonts w:ascii="Arial" w:hAnsi="Arial" w:cs="Arial"/>
                <w:b/>
                <w:bCs/>
                <w:sz w:val="20"/>
                <w:szCs w:val="20"/>
              </w:rPr>
              <w:t xml:space="preserve">Egzoz emisyon kontrolünü </w:t>
            </w:r>
            <w:r w:rsidR="00640F3D">
              <w:rPr>
                <w:rFonts w:ascii="Arial" w:hAnsi="Arial" w:cs="Arial"/>
                <w:b/>
                <w:bCs/>
                <w:sz w:val="20"/>
                <w:szCs w:val="20"/>
              </w:rPr>
              <w:t>yapar</w:t>
            </w:r>
            <w:r w:rsidRPr="0035599C">
              <w:rPr>
                <w:rFonts w:ascii="Arial" w:hAnsi="Arial" w:cs="Arial"/>
                <w:b/>
                <w:bCs/>
                <w:sz w:val="20"/>
                <w:szCs w:val="20"/>
              </w:rPr>
              <w:t>.</w:t>
            </w:r>
          </w:p>
          <w:p w14:paraId="7F7A9E4D" w14:textId="77777777" w:rsidR="0096698A" w:rsidRPr="0035599C" w:rsidRDefault="0096698A" w:rsidP="00441A1A">
            <w:pPr>
              <w:spacing w:after="0" w:line="240" w:lineRule="auto"/>
              <w:ind w:left="206"/>
              <w:contextualSpacing/>
              <w:rPr>
                <w:rFonts w:ascii="Arial" w:hAnsi="Arial" w:cs="Arial"/>
                <w:bCs/>
                <w:sz w:val="20"/>
                <w:szCs w:val="20"/>
              </w:rPr>
            </w:pPr>
            <w:r w:rsidRPr="0035599C">
              <w:rPr>
                <w:rFonts w:ascii="Arial" w:hAnsi="Arial" w:cs="Arial"/>
                <w:bCs/>
                <w:sz w:val="20"/>
                <w:szCs w:val="20"/>
              </w:rPr>
              <w:t>Yanma açıklanır.</w:t>
            </w:r>
          </w:p>
          <w:p w14:paraId="1E17DD98" w14:textId="77777777" w:rsidR="0096698A" w:rsidRPr="0035599C" w:rsidRDefault="0096698A" w:rsidP="00EA3944">
            <w:pPr>
              <w:spacing w:after="0" w:line="240" w:lineRule="auto"/>
              <w:ind w:left="206"/>
              <w:contextualSpacing/>
              <w:rPr>
                <w:rFonts w:ascii="Arial" w:hAnsi="Arial" w:cs="Arial"/>
                <w:bCs/>
                <w:sz w:val="20"/>
                <w:szCs w:val="20"/>
              </w:rPr>
            </w:pPr>
            <w:r w:rsidRPr="0035599C">
              <w:rPr>
                <w:rFonts w:ascii="Arial" w:hAnsi="Arial" w:cs="Arial"/>
                <w:bCs/>
                <w:sz w:val="20"/>
                <w:szCs w:val="20"/>
              </w:rPr>
              <w:t>Yakıtlar açıklanır.</w:t>
            </w:r>
          </w:p>
          <w:p w14:paraId="149CE02C" w14:textId="3772C040" w:rsidR="0096698A" w:rsidRPr="0035599C" w:rsidRDefault="0096698A" w:rsidP="00754740">
            <w:pPr>
              <w:spacing w:after="0" w:line="240" w:lineRule="auto"/>
              <w:ind w:left="206"/>
              <w:contextualSpacing/>
              <w:rPr>
                <w:rFonts w:ascii="Arial" w:hAnsi="Arial" w:cs="Arial"/>
                <w:bCs/>
                <w:sz w:val="20"/>
                <w:szCs w:val="20"/>
              </w:rPr>
            </w:pPr>
            <w:r w:rsidRPr="0035599C">
              <w:rPr>
                <w:rFonts w:ascii="Arial" w:hAnsi="Arial" w:cs="Arial"/>
                <w:bCs/>
                <w:sz w:val="20"/>
                <w:szCs w:val="20"/>
              </w:rPr>
              <w:t xml:space="preserve">Benzinli ve alternatif yakıtlı motorların </w:t>
            </w:r>
            <w:proofErr w:type="gramStart"/>
            <w:r w:rsidRPr="0035599C">
              <w:rPr>
                <w:rFonts w:ascii="Arial" w:hAnsi="Arial" w:cs="Arial"/>
                <w:bCs/>
                <w:sz w:val="20"/>
                <w:szCs w:val="20"/>
              </w:rPr>
              <w:t>emisyonları</w:t>
            </w:r>
            <w:proofErr w:type="gramEnd"/>
            <w:r w:rsidRPr="0035599C">
              <w:rPr>
                <w:rFonts w:ascii="Arial" w:hAnsi="Arial" w:cs="Arial"/>
                <w:bCs/>
                <w:sz w:val="20"/>
                <w:szCs w:val="20"/>
              </w:rPr>
              <w:t xml:space="preserve"> açıkla</w:t>
            </w:r>
            <w:r w:rsidR="000B7066">
              <w:rPr>
                <w:rFonts w:ascii="Arial" w:hAnsi="Arial" w:cs="Arial"/>
                <w:bCs/>
                <w:sz w:val="20"/>
                <w:szCs w:val="20"/>
              </w:rPr>
              <w:t>n</w:t>
            </w:r>
            <w:r w:rsidRPr="0035599C">
              <w:rPr>
                <w:rFonts w:ascii="Arial" w:hAnsi="Arial" w:cs="Arial"/>
                <w:bCs/>
                <w:sz w:val="20"/>
                <w:szCs w:val="20"/>
              </w:rPr>
              <w:t>ır.</w:t>
            </w:r>
          </w:p>
          <w:p w14:paraId="6150A431" w14:textId="08A031E9" w:rsidR="0096698A" w:rsidRPr="0035599C" w:rsidRDefault="0096698A" w:rsidP="00A71A87">
            <w:pPr>
              <w:spacing w:after="0" w:line="240" w:lineRule="auto"/>
              <w:ind w:left="206"/>
              <w:contextualSpacing/>
              <w:rPr>
                <w:rFonts w:ascii="Arial" w:hAnsi="Arial" w:cs="Arial"/>
                <w:sz w:val="20"/>
                <w:szCs w:val="20"/>
              </w:rPr>
            </w:pPr>
            <w:r w:rsidRPr="0035599C">
              <w:rPr>
                <w:rFonts w:ascii="Arial" w:hAnsi="Arial" w:cs="Arial"/>
                <w:sz w:val="20"/>
                <w:szCs w:val="20"/>
              </w:rPr>
              <w:t xml:space="preserve">Dizel motorların </w:t>
            </w:r>
            <w:r w:rsidRPr="0035599C">
              <w:rPr>
                <w:rFonts w:ascii="Arial" w:hAnsi="Arial" w:cs="Arial"/>
                <w:bCs/>
                <w:sz w:val="20"/>
                <w:szCs w:val="20"/>
              </w:rPr>
              <w:t>emisyonları açıklanır.</w:t>
            </w:r>
          </w:p>
          <w:p w14:paraId="6DB7CC15" w14:textId="79FADA54" w:rsidR="0096698A" w:rsidRPr="00FE6472" w:rsidRDefault="0096698A" w:rsidP="00A71A87">
            <w:pPr>
              <w:spacing w:after="0" w:line="240" w:lineRule="auto"/>
              <w:ind w:left="206"/>
              <w:rPr>
                <w:rFonts w:ascii="Arial" w:hAnsi="Arial" w:cs="Arial"/>
                <w:sz w:val="20"/>
                <w:szCs w:val="20"/>
                <w:lang w:eastAsia="en-US"/>
              </w:rPr>
            </w:pPr>
            <w:r w:rsidRPr="00FE6472">
              <w:rPr>
                <w:rFonts w:ascii="Arial" w:hAnsi="Arial" w:cs="Arial"/>
                <w:sz w:val="20"/>
                <w:szCs w:val="20"/>
              </w:rPr>
              <w:t xml:space="preserve">Benzinli </w:t>
            </w:r>
            <w:r w:rsidR="00656313">
              <w:rPr>
                <w:rFonts w:ascii="Arial" w:hAnsi="Arial" w:cs="Arial"/>
                <w:sz w:val="20"/>
                <w:szCs w:val="20"/>
              </w:rPr>
              <w:t xml:space="preserve">ve dizel </w:t>
            </w:r>
            <w:r w:rsidRPr="00FE6472">
              <w:rPr>
                <w:rFonts w:ascii="Arial" w:hAnsi="Arial" w:cs="Arial"/>
                <w:sz w:val="20"/>
                <w:szCs w:val="20"/>
              </w:rPr>
              <w:t xml:space="preserve">motor </w:t>
            </w:r>
            <w:proofErr w:type="gramStart"/>
            <w:r w:rsidRPr="00FE6472">
              <w:rPr>
                <w:rFonts w:ascii="Arial" w:hAnsi="Arial" w:cs="Arial"/>
                <w:sz w:val="20"/>
                <w:szCs w:val="20"/>
              </w:rPr>
              <w:t>emisyon</w:t>
            </w:r>
            <w:proofErr w:type="gramEnd"/>
            <w:r w:rsidRPr="00FE6472">
              <w:rPr>
                <w:rFonts w:ascii="Arial" w:hAnsi="Arial" w:cs="Arial"/>
                <w:sz w:val="20"/>
                <w:szCs w:val="20"/>
              </w:rPr>
              <w:t xml:space="preserve"> kontrol cihazları ile ölçüm ve kontrol </w:t>
            </w:r>
            <w:r w:rsidR="00640F3D" w:rsidRPr="00FE6472">
              <w:rPr>
                <w:rFonts w:ascii="Arial" w:hAnsi="Arial" w:cs="Arial"/>
                <w:sz w:val="20"/>
                <w:szCs w:val="20"/>
              </w:rPr>
              <w:t xml:space="preserve">açıklanarak </w:t>
            </w:r>
            <w:r w:rsidR="002A69BC" w:rsidRPr="00FE6472">
              <w:rPr>
                <w:rFonts w:ascii="Arial" w:hAnsi="Arial" w:cs="Arial"/>
                <w:sz w:val="20"/>
                <w:szCs w:val="20"/>
              </w:rPr>
              <w:t xml:space="preserve">öğrencilere </w:t>
            </w:r>
            <w:r w:rsidRPr="00FE6472">
              <w:rPr>
                <w:rFonts w:ascii="Arial" w:hAnsi="Arial" w:cs="Arial"/>
                <w:sz w:val="20"/>
                <w:szCs w:val="20"/>
              </w:rPr>
              <w:t>yap</w:t>
            </w:r>
            <w:r w:rsidR="00640F3D" w:rsidRPr="00FE6472">
              <w:rPr>
                <w:rFonts w:ascii="Arial" w:hAnsi="Arial" w:cs="Arial"/>
                <w:sz w:val="20"/>
                <w:szCs w:val="20"/>
              </w:rPr>
              <w:t>tırılır</w:t>
            </w:r>
            <w:r w:rsidRPr="00FE6472">
              <w:rPr>
                <w:rFonts w:ascii="Arial" w:hAnsi="Arial" w:cs="Arial"/>
                <w:sz w:val="20"/>
                <w:szCs w:val="20"/>
              </w:rPr>
              <w:t>.</w:t>
            </w:r>
          </w:p>
          <w:p w14:paraId="3F1D2B21" w14:textId="389014A6" w:rsidR="0096698A" w:rsidRPr="00FE6472" w:rsidRDefault="0096698A" w:rsidP="00A71A87">
            <w:pPr>
              <w:spacing w:after="0" w:line="240" w:lineRule="auto"/>
              <w:ind w:left="206"/>
              <w:rPr>
                <w:rFonts w:ascii="Arial" w:hAnsi="Arial" w:cs="Arial"/>
                <w:bCs/>
                <w:sz w:val="20"/>
                <w:szCs w:val="20"/>
                <w:lang w:eastAsia="en-US"/>
              </w:rPr>
            </w:pPr>
            <w:r w:rsidRPr="00FE6472">
              <w:rPr>
                <w:rFonts w:ascii="Arial" w:hAnsi="Arial" w:cs="Arial"/>
                <w:bCs/>
                <w:sz w:val="20"/>
                <w:szCs w:val="20"/>
              </w:rPr>
              <w:t>Ekipmanların</w:t>
            </w:r>
            <w:r w:rsidRPr="00FE6472">
              <w:rPr>
                <w:rFonts w:ascii="Arial" w:hAnsi="Arial" w:cs="Arial"/>
                <w:bCs/>
                <w:sz w:val="20"/>
                <w:szCs w:val="20"/>
                <w:lang w:eastAsia="en-US"/>
              </w:rPr>
              <w:t xml:space="preserve"> ve cihazın kullanılması açıklanır.</w:t>
            </w:r>
          </w:p>
          <w:p w14:paraId="5D0C613C" w14:textId="43699EE9" w:rsidR="0096698A" w:rsidRPr="0035599C" w:rsidRDefault="0096698A" w:rsidP="00A71A87">
            <w:pPr>
              <w:spacing w:after="0" w:line="240" w:lineRule="auto"/>
              <w:ind w:left="206"/>
              <w:contextualSpacing/>
              <w:rPr>
                <w:rFonts w:ascii="Arial" w:hAnsi="Arial" w:cs="Arial"/>
                <w:bCs/>
                <w:sz w:val="20"/>
                <w:szCs w:val="20"/>
              </w:rPr>
            </w:pPr>
            <w:r w:rsidRPr="0035599C">
              <w:rPr>
                <w:rFonts w:ascii="Arial" w:hAnsi="Arial" w:cs="Arial"/>
                <w:bCs/>
                <w:sz w:val="20"/>
                <w:szCs w:val="20"/>
              </w:rPr>
              <w:t>Ölçüm yapılacak test aracını</w:t>
            </w:r>
            <w:r w:rsidR="00441A1A">
              <w:rPr>
                <w:rFonts w:ascii="Arial" w:hAnsi="Arial" w:cs="Arial"/>
                <w:bCs/>
                <w:sz w:val="20"/>
                <w:szCs w:val="20"/>
              </w:rPr>
              <w:t>n</w:t>
            </w:r>
            <w:r w:rsidRPr="0035599C">
              <w:rPr>
                <w:rFonts w:ascii="Arial" w:hAnsi="Arial" w:cs="Arial"/>
                <w:bCs/>
                <w:sz w:val="20"/>
                <w:szCs w:val="20"/>
              </w:rPr>
              <w:t xml:space="preserve"> </w:t>
            </w:r>
            <w:r w:rsidR="00640F3D" w:rsidRPr="0035599C">
              <w:rPr>
                <w:rFonts w:ascii="Arial" w:hAnsi="Arial" w:cs="Arial"/>
                <w:bCs/>
                <w:sz w:val="20"/>
                <w:szCs w:val="20"/>
              </w:rPr>
              <w:t>hazırla</w:t>
            </w:r>
            <w:r w:rsidR="00441A1A">
              <w:rPr>
                <w:rFonts w:ascii="Arial" w:hAnsi="Arial" w:cs="Arial"/>
                <w:bCs/>
                <w:sz w:val="20"/>
                <w:szCs w:val="20"/>
              </w:rPr>
              <w:t>n</w:t>
            </w:r>
            <w:r w:rsidR="00640F3D" w:rsidRPr="0035599C">
              <w:rPr>
                <w:rFonts w:ascii="Arial" w:hAnsi="Arial" w:cs="Arial"/>
                <w:bCs/>
                <w:sz w:val="20"/>
                <w:szCs w:val="20"/>
              </w:rPr>
              <w:t>ması sağlanır</w:t>
            </w:r>
            <w:r w:rsidRPr="0035599C">
              <w:rPr>
                <w:rFonts w:ascii="Arial" w:hAnsi="Arial" w:cs="Arial"/>
                <w:bCs/>
                <w:sz w:val="20"/>
                <w:szCs w:val="20"/>
              </w:rPr>
              <w:t>.</w:t>
            </w:r>
          </w:p>
          <w:p w14:paraId="3EFB293E" w14:textId="71322F69" w:rsidR="0096698A" w:rsidRPr="0035599C" w:rsidRDefault="0096698A" w:rsidP="00A71A87">
            <w:pPr>
              <w:spacing w:after="0" w:line="240" w:lineRule="auto"/>
              <w:ind w:left="206"/>
              <w:contextualSpacing/>
              <w:rPr>
                <w:rFonts w:ascii="Arial" w:hAnsi="Arial" w:cs="Arial"/>
                <w:bCs/>
                <w:sz w:val="20"/>
                <w:szCs w:val="20"/>
              </w:rPr>
            </w:pPr>
            <w:r w:rsidRPr="0035599C">
              <w:rPr>
                <w:rFonts w:ascii="Arial" w:hAnsi="Arial" w:cs="Arial"/>
                <w:bCs/>
                <w:sz w:val="20"/>
                <w:szCs w:val="20"/>
              </w:rPr>
              <w:t>Ekipmanların ve cihazı</w:t>
            </w:r>
            <w:r w:rsidR="00441A1A">
              <w:rPr>
                <w:rFonts w:ascii="Arial" w:hAnsi="Arial" w:cs="Arial"/>
                <w:bCs/>
                <w:sz w:val="20"/>
                <w:szCs w:val="20"/>
              </w:rPr>
              <w:t>n</w:t>
            </w:r>
            <w:r w:rsidRPr="0035599C">
              <w:rPr>
                <w:rFonts w:ascii="Arial" w:hAnsi="Arial" w:cs="Arial"/>
                <w:bCs/>
                <w:sz w:val="20"/>
                <w:szCs w:val="20"/>
              </w:rPr>
              <w:t xml:space="preserve"> hazırla</w:t>
            </w:r>
            <w:r w:rsidR="00441A1A">
              <w:rPr>
                <w:rFonts w:ascii="Arial" w:hAnsi="Arial" w:cs="Arial"/>
                <w:bCs/>
                <w:sz w:val="20"/>
                <w:szCs w:val="20"/>
              </w:rPr>
              <w:t>n</w:t>
            </w:r>
            <w:r w:rsidRPr="0035599C">
              <w:rPr>
                <w:rFonts w:ascii="Arial" w:hAnsi="Arial" w:cs="Arial"/>
                <w:bCs/>
                <w:sz w:val="20"/>
                <w:szCs w:val="20"/>
              </w:rPr>
              <w:t>ması sağlanır.</w:t>
            </w:r>
          </w:p>
          <w:p w14:paraId="4469FF52" w14:textId="3195C5A0" w:rsidR="0096698A" w:rsidRPr="0035599C" w:rsidRDefault="00640F3D" w:rsidP="00A71A87">
            <w:pPr>
              <w:spacing w:after="0" w:line="240" w:lineRule="auto"/>
              <w:ind w:left="206"/>
              <w:contextualSpacing/>
              <w:rPr>
                <w:rFonts w:ascii="Arial" w:hAnsi="Arial" w:cs="Arial"/>
                <w:bCs/>
                <w:sz w:val="20"/>
                <w:szCs w:val="20"/>
              </w:rPr>
            </w:pPr>
            <w:r>
              <w:rPr>
                <w:rFonts w:ascii="Arial" w:hAnsi="Arial" w:cs="Arial"/>
                <w:bCs/>
                <w:sz w:val="20"/>
                <w:szCs w:val="20"/>
              </w:rPr>
              <w:t>Egzoz emisyon ö</w:t>
            </w:r>
            <w:r w:rsidR="0096698A" w:rsidRPr="0035599C">
              <w:rPr>
                <w:rFonts w:ascii="Arial" w:hAnsi="Arial" w:cs="Arial"/>
                <w:bCs/>
                <w:sz w:val="20"/>
                <w:szCs w:val="20"/>
              </w:rPr>
              <w:t>lçüm</w:t>
            </w:r>
            <w:r>
              <w:rPr>
                <w:rFonts w:ascii="Arial" w:hAnsi="Arial" w:cs="Arial"/>
                <w:bCs/>
                <w:sz w:val="20"/>
                <w:szCs w:val="20"/>
              </w:rPr>
              <w:t xml:space="preserve">ü gösterilerek </w:t>
            </w:r>
            <w:r w:rsidR="0096698A" w:rsidRPr="0035599C">
              <w:rPr>
                <w:rFonts w:ascii="Arial" w:hAnsi="Arial" w:cs="Arial"/>
                <w:bCs/>
                <w:sz w:val="20"/>
                <w:szCs w:val="20"/>
              </w:rPr>
              <w:t>yap</w:t>
            </w:r>
            <w:r>
              <w:rPr>
                <w:rFonts w:ascii="Arial" w:hAnsi="Arial" w:cs="Arial"/>
                <w:bCs/>
                <w:sz w:val="20"/>
                <w:szCs w:val="20"/>
              </w:rPr>
              <w:t>tır</w:t>
            </w:r>
            <w:r w:rsidR="0096698A" w:rsidRPr="0035599C">
              <w:rPr>
                <w:rFonts w:ascii="Arial" w:hAnsi="Arial" w:cs="Arial"/>
                <w:bCs/>
                <w:sz w:val="20"/>
                <w:szCs w:val="20"/>
              </w:rPr>
              <w:t>ılır.</w:t>
            </w:r>
          </w:p>
          <w:p w14:paraId="3174D7CA" w14:textId="5300C7E9" w:rsidR="0096698A" w:rsidRPr="00FE6472" w:rsidRDefault="0096698A" w:rsidP="00A71A87">
            <w:pPr>
              <w:spacing w:after="0" w:line="240" w:lineRule="auto"/>
              <w:ind w:left="206"/>
              <w:rPr>
                <w:rFonts w:ascii="Arial" w:hAnsi="Arial" w:cs="Arial"/>
                <w:bCs/>
                <w:sz w:val="20"/>
                <w:szCs w:val="20"/>
                <w:lang w:eastAsia="en-US"/>
              </w:rPr>
            </w:pPr>
            <w:r w:rsidRPr="00FE6472">
              <w:rPr>
                <w:rFonts w:ascii="Arial" w:hAnsi="Arial" w:cs="Arial"/>
                <w:bCs/>
                <w:sz w:val="20"/>
                <w:szCs w:val="20"/>
                <w:lang w:eastAsia="en-US"/>
              </w:rPr>
              <w:t>Emisyon değerleri yorumlanır.</w:t>
            </w:r>
          </w:p>
          <w:p w14:paraId="3055D701" w14:textId="040693D4" w:rsidR="0096698A" w:rsidRPr="0035599C" w:rsidRDefault="0096698A" w:rsidP="00FE6472">
            <w:pPr>
              <w:spacing w:after="0" w:line="240" w:lineRule="auto"/>
              <w:ind w:left="53"/>
              <w:contextualSpacing/>
              <w:rPr>
                <w:rFonts w:ascii="Arial" w:hAnsi="Arial" w:cs="Arial"/>
                <w:b/>
                <w:bCs/>
                <w:sz w:val="20"/>
                <w:szCs w:val="20"/>
              </w:rPr>
            </w:pPr>
            <w:r w:rsidRPr="0035599C">
              <w:rPr>
                <w:rFonts w:ascii="Arial" w:hAnsi="Arial" w:cs="Arial"/>
                <w:b/>
                <w:bCs/>
                <w:sz w:val="20"/>
                <w:szCs w:val="20"/>
              </w:rPr>
              <w:t xml:space="preserve">Emisyonlarla </w:t>
            </w:r>
            <w:r w:rsidR="00441A1A">
              <w:rPr>
                <w:rFonts w:ascii="Arial" w:hAnsi="Arial" w:cs="Arial"/>
                <w:b/>
                <w:bCs/>
                <w:sz w:val="20"/>
                <w:szCs w:val="20"/>
              </w:rPr>
              <w:t>i</w:t>
            </w:r>
            <w:r w:rsidRPr="0035599C">
              <w:rPr>
                <w:rFonts w:ascii="Arial" w:hAnsi="Arial" w:cs="Arial"/>
                <w:b/>
                <w:bCs/>
                <w:sz w:val="20"/>
                <w:szCs w:val="20"/>
              </w:rPr>
              <w:t>lgili yasal zorunlulukları açıklar.</w:t>
            </w:r>
          </w:p>
          <w:p w14:paraId="68261774" w14:textId="0B61DCF3" w:rsidR="0096698A" w:rsidRPr="00FE6472" w:rsidRDefault="0096698A" w:rsidP="00441A1A">
            <w:pPr>
              <w:spacing w:after="0" w:line="240" w:lineRule="auto"/>
              <w:ind w:left="206"/>
              <w:rPr>
                <w:rFonts w:ascii="Arial" w:hAnsi="Arial" w:cs="Arial"/>
                <w:sz w:val="20"/>
                <w:szCs w:val="20"/>
              </w:rPr>
            </w:pPr>
            <w:r w:rsidRPr="00FE6472">
              <w:rPr>
                <w:rFonts w:ascii="Arial" w:hAnsi="Arial" w:cs="Arial"/>
                <w:bCs/>
                <w:sz w:val="20"/>
                <w:szCs w:val="20"/>
              </w:rPr>
              <w:t>Uluslararası standartlar sıralanır.</w:t>
            </w:r>
          </w:p>
          <w:p w14:paraId="185EB208" w14:textId="4465FAD8" w:rsidR="0096698A" w:rsidRPr="00FE6472" w:rsidRDefault="0096698A" w:rsidP="00754740">
            <w:pPr>
              <w:spacing w:after="0" w:line="240" w:lineRule="auto"/>
              <w:ind w:left="206"/>
              <w:rPr>
                <w:rFonts w:ascii="Arial" w:hAnsi="Arial" w:cs="Arial"/>
                <w:bCs/>
                <w:sz w:val="20"/>
                <w:szCs w:val="20"/>
              </w:rPr>
            </w:pPr>
            <w:r w:rsidRPr="00FE6472">
              <w:rPr>
                <w:rFonts w:ascii="Arial" w:hAnsi="Arial" w:cs="Arial"/>
                <w:bCs/>
                <w:sz w:val="20"/>
                <w:szCs w:val="20"/>
              </w:rPr>
              <w:t>Ulusal standartlar sıralanır.</w:t>
            </w:r>
          </w:p>
          <w:p w14:paraId="03E09E2C" w14:textId="77777777" w:rsidR="0096698A" w:rsidRPr="0035599C" w:rsidRDefault="0096698A" w:rsidP="0096698A">
            <w:pPr>
              <w:widowControl w:val="0"/>
              <w:autoSpaceDE w:val="0"/>
              <w:autoSpaceDN w:val="0"/>
              <w:adjustRightInd w:val="0"/>
              <w:spacing w:after="0" w:line="240" w:lineRule="auto"/>
              <w:jc w:val="both"/>
              <w:rPr>
                <w:rFonts w:ascii="Arial" w:hAnsi="Arial" w:cs="Arial"/>
                <w:sz w:val="20"/>
                <w:szCs w:val="20"/>
              </w:rPr>
            </w:pPr>
          </w:p>
        </w:tc>
        <w:tc>
          <w:tcPr>
            <w:tcW w:w="2410" w:type="dxa"/>
          </w:tcPr>
          <w:p w14:paraId="5974E9DC" w14:textId="3FBA2304" w:rsidR="0096698A" w:rsidRPr="0096698A" w:rsidRDefault="00360301" w:rsidP="0096698A">
            <w:pPr>
              <w:spacing w:after="0" w:line="240" w:lineRule="auto"/>
              <w:rPr>
                <w:rFonts w:ascii="Arial" w:hAnsi="Arial"/>
                <w:b/>
                <w:bCs/>
                <w:sz w:val="20"/>
                <w:szCs w:val="20"/>
              </w:rPr>
            </w:pPr>
            <w:r w:rsidRPr="0096698A">
              <w:rPr>
                <w:rFonts w:ascii="Arial" w:hAnsi="Arial"/>
                <w:b/>
                <w:bCs/>
                <w:sz w:val="20"/>
                <w:szCs w:val="20"/>
              </w:rPr>
              <w:t xml:space="preserve">Hava </w:t>
            </w:r>
            <w:r w:rsidR="00694E6A" w:rsidRPr="0096698A">
              <w:rPr>
                <w:rFonts w:ascii="Arial" w:hAnsi="Arial"/>
                <w:b/>
                <w:bCs/>
                <w:sz w:val="20"/>
                <w:szCs w:val="20"/>
              </w:rPr>
              <w:t>ve</w:t>
            </w:r>
            <w:r w:rsidRPr="0096698A">
              <w:rPr>
                <w:rFonts w:ascii="Arial" w:hAnsi="Arial"/>
                <w:b/>
                <w:bCs/>
                <w:sz w:val="20"/>
                <w:szCs w:val="20"/>
              </w:rPr>
              <w:t xml:space="preserve"> </w:t>
            </w:r>
            <w:r w:rsidR="0058425F">
              <w:rPr>
                <w:rFonts w:ascii="Arial" w:hAnsi="Arial"/>
                <w:b/>
                <w:bCs/>
                <w:sz w:val="20"/>
                <w:szCs w:val="20"/>
              </w:rPr>
              <w:t xml:space="preserve">Havayı </w:t>
            </w:r>
            <w:r w:rsidRPr="0096698A">
              <w:rPr>
                <w:rFonts w:ascii="Arial" w:hAnsi="Arial"/>
                <w:b/>
                <w:bCs/>
                <w:sz w:val="20"/>
                <w:szCs w:val="20"/>
              </w:rPr>
              <w:t>Kirletici Emisyonlar</w:t>
            </w:r>
          </w:p>
          <w:p w14:paraId="0E430EFE" w14:textId="77777777" w:rsidR="0096698A" w:rsidRPr="0096698A" w:rsidRDefault="0096698A" w:rsidP="0096698A">
            <w:pPr>
              <w:spacing w:after="0" w:line="240" w:lineRule="auto"/>
              <w:rPr>
                <w:rFonts w:ascii="Arial" w:hAnsi="Arial"/>
                <w:b/>
                <w:bCs/>
                <w:sz w:val="20"/>
                <w:szCs w:val="20"/>
              </w:rPr>
            </w:pPr>
          </w:p>
          <w:p w14:paraId="753C7077" w14:textId="624D7DD8" w:rsidR="0096698A" w:rsidRPr="0096698A" w:rsidRDefault="00360301" w:rsidP="0096698A">
            <w:pPr>
              <w:spacing w:after="0" w:line="240" w:lineRule="auto"/>
              <w:rPr>
                <w:rFonts w:ascii="Arial" w:hAnsi="Arial"/>
                <w:b/>
                <w:bCs/>
                <w:sz w:val="20"/>
                <w:szCs w:val="20"/>
              </w:rPr>
            </w:pPr>
            <w:r w:rsidRPr="0096698A">
              <w:rPr>
                <w:rFonts w:ascii="Arial" w:hAnsi="Arial"/>
                <w:b/>
                <w:bCs/>
                <w:sz w:val="20"/>
                <w:szCs w:val="20"/>
              </w:rPr>
              <w:t xml:space="preserve">Hava Kirliliğinin Çevre </w:t>
            </w:r>
            <w:r w:rsidR="00694E6A" w:rsidRPr="0096698A">
              <w:rPr>
                <w:rFonts w:ascii="Arial" w:hAnsi="Arial"/>
                <w:b/>
                <w:bCs/>
                <w:sz w:val="20"/>
                <w:szCs w:val="20"/>
              </w:rPr>
              <w:t>ve</w:t>
            </w:r>
            <w:r w:rsidRPr="0096698A">
              <w:rPr>
                <w:rFonts w:ascii="Arial" w:hAnsi="Arial"/>
                <w:b/>
                <w:bCs/>
                <w:sz w:val="20"/>
                <w:szCs w:val="20"/>
              </w:rPr>
              <w:t xml:space="preserve"> İnsan Sağlığına Etkileri</w:t>
            </w:r>
          </w:p>
          <w:p w14:paraId="2E400D20" w14:textId="77777777" w:rsidR="0096698A" w:rsidRPr="0096698A" w:rsidRDefault="0096698A" w:rsidP="0096698A">
            <w:pPr>
              <w:spacing w:after="0" w:line="240" w:lineRule="auto"/>
              <w:rPr>
                <w:rFonts w:ascii="Arial" w:hAnsi="Arial"/>
                <w:b/>
                <w:bCs/>
                <w:sz w:val="20"/>
                <w:szCs w:val="20"/>
              </w:rPr>
            </w:pPr>
          </w:p>
          <w:p w14:paraId="2AB37360" w14:textId="322D3578" w:rsidR="0096698A" w:rsidRPr="0096698A" w:rsidRDefault="00360301" w:rsidP="0096698A">
            <w:pPr>
              <w:spacing w:after="0" w:line="240" w:lineRule="auto"/>
              <w:rPr>
                <w:rFonts w:ascii="Arial" w:hAnsi="Arial"/>
                <w:b/>
                <w:bCs/>
                <w:sz w:val="20"/>
                <w:szCs w:val="20"/>
              </w:rPr>
            </w:pPr>
            <w:r w:rsidRPr="0096698A">
              <w:rPr>
                <w:rFonts w:ascii="Arial" w:hAnsi="Arial"/>
                <w:b/>
                <w:bCs/>
                <w:sz w:val="20"/>
                <w:szCs w:val="20"/>
              </w:rPr>
              <w:t>Araçta Egzoz Emisyonuna Etki Eden Faktörler</w:t>
            </w:r>
          </w:p>
          <w:p w14:paraId="5BDD4D6B" w14:textId="77777777" w:rsidR="0096698A" w:rsidRPr="0096698A" w:rsidRDefault="0096698A" w:rsidP="0096698A">
            <w:pPr>
              <w:spacing w:after="0" w:line="240" w:lineRule="auto"/>
              <w:rPr>
                <w:rFonts w:ascii="Arial" w:hAnsi="Arial"/>
                <w:b/>
                <w:bCs/>
                <w:sz w:val="20"/>
                <w:szCs w:val="20"/>
              </w:rPr>
            </w:pPr>
          </w:p>
          <w:p w14:paraId="4ED8541E" w14:textId="353D8028" w:rsidR="0096698A" w:rsidRPr="0096698A" w:rsidRDefault="00656313" w:rsidP="0096698A">
            <w:pPr>
              <w:spacing w:after="0" w:line="240" w:lineRule="auto"/>
              <w:rPr>
                <w:rFonts w:ascii="Arial" w:hAnsi="Arial"/>
                <w:b/>
                <w:bCs/>
                <w:sz w:val="20"/>
                <w:szCs w:val="20"/>
              </w:rPr>
            </w:pPr>
            <w:r>
              <w:rPr>
                <w:rFonts w:ascii="Arial" w:hAnsi="Arial"/>
                <w:b/>
                <w:bCs/>
                <w:sz w:val="20"/>
                <w:szCs w:val="20"/>
              </w:rPr>
              <w:t xml:space="preserve">Egzoz </w:t>
            </w:r>
            <w:r w:rsidR="00360301" w:rsidRPr="0096698A">
              <w:rPr>
                <w:rFonts w:ascii="Arial" w:hAnsi="Arial"/>
                <w:b/>
                <w:bCs/>
                <w:sz w:val="20"/>
                <w:szCs w:val="20"/>
              </w:rPr>
              <w:t>Emisyon Kontrol Cihazları</w:t>
            </w:r>
          </w:p>
          <w:p w14:paraId="3E4FC18C" w14:textId="77777777" w:rsidR="0096698A" w:rsidRPr="0096698A" w:rsidRDefault="0096698A" w:rsidP="0096698A">
            <w:pPr>
              <w:spacing w:after="0" w:line="240" w:lineRule="auto"/>
              <w:rPr>
                <w:rFonts w:ascii="Arial" w:hAnsi="Arial"/>
                <w:b/>
                <w:bCs/>
                <w:sz w:val="20"/>
                <w:szCs w:val="20"/>
              </w:rPr>
            </w:pPr>
          </w:p>
          <w:p w14:paraId="48F9B237" w14:textId="77777777" w:rsidR="0096698A" w:rsidRPr="0096698A" w:rsidRDefault="0096698A" w:rsidP="0096698A">
            <w:pPr>
              <w:spacing w:after="0" w:line="240" w:lineRule="auto"/>
              <w:rPr>
                <w:rFonts w:ascii="Arial" w:hAnsi="Arial"/>
                <w:b/>
                <w:bCs/>
                <w:sz w:val="20"/>
                <w:szCs w:val="20"/>
              </w:rPr>
            </w:pPr>
          </w:p>
          <w:p w14:paraId="4E21C7CC" w14:textId="74AA5652" w:rsidR="0096698A" w:rsidRPr="0096698A" w:rsidRDefault="00360301" w:rsidP="0096698A">
            <w:pPr>
              <w:spacing w:after="0" w:line="240" w:lineRule="auto"/>
              <w:rPr>
                <w:rFonts w:ascii="Arial" w:hAnsi="Arial"/>
                <w:b/>
                <w:bCs/>
                <w:sz w:val="20"/>
                <w:szCs w:val="20"/>
              </w:rPr>
            </w:pPr>
            <w:r w:rsidRPr="0096698A">
              <w:rPr>
                <w:rFonts w:ascii="Arial" w:hAnsi="Arial"/>
                <w:b/>
                <w:bCs/>
                <w:sz w:val="20"/>
                <w:szCs w:val="20"/>
              </w:rPr>
              <w:t>Emisyonlarla İlgili Yasal Zorunluluklar</w:t>
            </w:r>
          </w:p>
          <w:p w14:paraId="6B43D1B5" w14:textId="77777777" w:rsidR="0096698A" w:rsidRPr="0035599C" w:rsidRDefault="0096698A" w:rsidP="0096698A">
            <w:pPr>
              <w:spacing w:after="0" w:line="240" w:lineRule="auto"/>
              <w:ind w:left="792"/>
              <w:contextualSpacing/>
              <w:rPr>
                <w:rFonts w:ascii="Arial" w:hAnsi="Arial" w:cs="Arial"/>
                <w:b/>
                <w:bCs/>
                <w:sz w:val="20"/>
                <w:szCs w:val="20"/>
              </w:rPr>
            </w:pPr>
          </w:p>
        </w:tc>
      </w:tr>
      <w:tr w:rsidR="0096698A" w:rsidRPr="0090104E" w14:paraId="7249D389" w14:textId="23D10ADD" w:rsidTr="006303BE">
        <w:trPr>
          <w:trHeight w:val="477"/>
          <w:jc w:val="center"/>
        </w:trPr>
        <w:tc>
          <w:tcPr>
            <w:tcW w:w="1560" w:type="dxa"/>
            <w:vAlign w:val="center"/>
          </w:tcPr>
          <w:p w14:paraId="11785FB4" w14:textId="7ACF5A35" w:rsidR="0096698A" w:rsidRPr="00DA4A2B" w:rsidRDefault="001D2BF1" w:rsidP="00A71A87">
            <w:pPr>
              <w:jc w:val="center"/>
              <w:rPr>
                <w:rFonts w:ascii="Arial" w:eastAsia="Times New Roman" w:hAnsi="Arial" w:cs="Arial"/>
                <w:b/>
                <w:sz w:val="20"/>
                <w:szCs w:val="20"/>
              </w:rPr>
            </w:pPr>
            <w:r w:rsidRPr="005E22A5">
              <w:rPr>
                <w:rFonts w:ascii="Arial" w:hAnsi="Arial" w:cs="Arial"/>
                <w:b/>
                <w:sz w:val="20"/>
                <w:szCs w:val="20"/>
              </w:rPr>
              <w:t>Emisyon Azaltıcı Sistemler</w:t>
            </w:r>
          </w:p>
        </w:tc>
        <w:tc>
          <w:tcPr>
            <w:tcW w:w="1554" w:type="dxa"/>
            <w:vAlign w:val="center"/>
          </w:tcPr>
          <w:p w14:paraId="6CB70307" w14:textId="77777777" w:rsidR="0096698A" w:rsidRDefault="0096698A" w:rsidP="0096698A">
            <w:pPr>
              <w:pStyle w:val="ListeParagraf"/>
              <w:widowControl w:val="0"/>
              <w:autoSpaceDE w:val="0"/>
              <w:autoSpaceDN w:val="0"/>
              <w:adjustRightInd w:val="0"/>
              <w:spacing w:after="0" w:line="240" w:lineRule="auto"/>
              <w:ind w:left="482"/>
              <w:rPr>
                <w:rFonts w:ascii="Arial" w:hAnsi="Arial" w:cs="Arial"/>
                <w:b/>
              </w:rPr>
            </w:pPr>
          </w:p>
          <w:p w14:paraId="43FC0A1F" w14:textId="77777777" w:rsidR="0096698A" w:rsidRPr="0096698A" w:rsidRDefault="0096698A" w:rsidP="00A71A87">
            <w:pPr>
              <w:spacing w:after="0" w:line="240" w:lineRule="auto"/>
              <w:jc w:val="center"/>
              <w:rPr>
                <w:rFonts w:ascii="Arial" w:hAnsi="Arial"/>
                <w:b/>
                <w:bCs/>
                <w:sz w:val="20"/>
                <w:szCs w:val="20"/>
              </w:rPr>
            </w:pPr>
            <w:r w:rsidRPr="0096698A">
              <w:rPr>
                <w:rFonts w:ascii="Arial" w:hAnsi="Arial" w:cs="Arial"/>
                <w:b/>
                <w:bCs/>
                <w:sz w:val="20"/>
                <w:szCs w:val="20"/>
              </w:rPr>
              <w:t>Emisyon azaltıcı sistemlerin</w:t>
            </w:r>
            <w:r w:rsidRPr="0096698A">
              <w:rPr>
                <w:rFonts w:ascii="Arial" w:eastAsia="Calibri" w:hAnsi="Arial" w:cs="Arial"/>
                <w:b/>
                <w:bCs/>
                <w:sz w:val="20"/>
                <w:szCs w:val="20"/>
              </w:rPr>
              <w:t xml:space="preserve"> </w:t>
            </w:r>
            <w:r w:rsidRPr="0096698A">
              <w:rPr>
                <w:rFonts w:ascii="Arial" w:eastAsia="Calibri" w:hAnsi="Arial" w:cs="Arial"/>
                <w:b/>
                <w:bCs/>
                <w:sz w:val="20"/>
                <w:szCs w:val="20"/>
              </w:rPr>
              <w:lastRenderedPageBreak/>
              <w:t>kontrollerini ve değişimini yapabilme</w:t>
            </w:r>
          </w:p>
          <w:p w14:paraId="66A90134" w14:textId="77777777" w:rsidR="0096698A" w:rsidRPr="005909ED" w:rsidRDefault="0096698A" w:rsidP="0096698A">
            <w:pPr>
              <w:pStyle w:val="ListeParagraf"/>
              <w:widowControl w:val="0"/>
              <w:autoSpaceDE w:val="0"/>
              <w:autoSpaceDN w:val="0"/>
              <w:adjustRightInd w:val="0"/>
              <w:spacing w:after="0" w:line="240" w:lineRule="auto"/>
              <w:ind w:left="482"/>
              <w:rPr>
                <w:rFonts w:ascii="Arial" w:hAnsi="Arial" w:cs="Arial"/>
                <w:b/>
              </w:rPr>
            </w:pPr>
          </w:p>
        </w:tc>
        <w:tc>
          <w:tcPr>
            <w:tcW w:w="4536" w:type="dxa"/>
          </w:tcPr>
          <w:p w14:paraId="7CA02504" w14:textId="417648E6" w:rsidR="0096698A" w:rsidRPr="00FE6472" w:rsidRDefault="0096698A" w:rsidP="00FE6472">
            <w:pPr>
              <w:spacing w:after="0" w:line="240" w:lineRule="auto"/>
              <w:contextualSpacing/>
              <w:rPr>
                <w:rFonts w:ascii="Arial" w:hAnsi="Arial" w:cs="Arial"/>
                <w:sz w:val="20"/>
                <w:szCs w:val="20"/>
              </w:rPr>
            </w:pPr>
            <w:r w:rsidRPr="00FE6472">
              <w:rPr>
                <w:rFonts w:ascii="Arial" w:hAnsi="Arial" w:cs="Arial"/>
                <w:b/>
                <w:bCs/>
                <w:sz w:val="20"/>
                <w:szCs w:val="20"/>
              </w:rPr>
              <w:lastRenderedPageBreak/>
              <w:t xml:space="preserve">Katalitik </w:t>
            </w:r>
            <w:proofErr w:type="spellStart"/>
            <w:r w:rsidR="00441A1A">
              <w:rPr>
                <w:rFonts w:ascii="Arial" w:hAnsi="Arial" w:cs="Arial"/>
                <w:b/>
                <w:bCs/>
                <w:sz w:val="20"/>
                <w:szCs w:val="20"/>
              </w:rPr>
              <w:t>k</w:t>
            </w:r>
            <w:r w:rsidRPr="00FE6472">
              <w:rPr>
                <w:rFonts w:ascii="Arial" w:hAnsi="Arial" w:cs="Arial"/>
                <w:b/>
                <w:bCs/>
                <w:sz w:val="20"/>
                <w:szCs w:val="20"/>
              </w:rPr>
              <w:t>onvertörleri</w:t>
            </w:r>
            <w:proofErr w:type="spellEnd"/>
            <w:r w:rsidRPr="00FE6472">
              <w:rPr>
                <w:rFonts w:ascii="Arial" w:hAnsi="Arial" w:cs="Arial"/>
                <w:b/>
                <w:bCs/>
                <w:sz w:val="20"/>
                <w:szCs w:val="20"/>
              </w:rPr>
              <w:t xml:space="preserve"> </w:t>
            </w:r>
            <w:r w:rsidR="002A69BC" w:rsidRPr="00FE6472">
              <w:rPr>
                <w:rFonts w:ascii="Arial" w:hAnsi="Arial" w:cs="Arial"/>
                <w:b/>
                <w:bCs/>
                <w:sz w:val="20"/>
                <w:szCs w:val="20"/>
              </w:rPr>
              <w:t>kontrol eder</w:t>
            </w:r>
            <w:r w:rsidR="00656313">
              <w:rPr>
                <w:rFonts w:ascii="Arial" w:hAnsi="Arial" w:cs="Arial"/>
                <w:b/>
                <w:bCs/>
                <w:sz w:val="20"/>
                <w:szCs w:val="20"/>
              </w:rPr>
              <w:t xml:space="preserve"> ve değişimini yapar</w:t>
            </w:r>
            <w:r w:rsidR="002A69BC" w:rsidRPr="00FE6472">
              <w:rPr>
                <w:rFonts w:ascii="Arial" w:hAnsi="Arial" w:cs="Arial"/>
                <w:b/>
                <w:bCs/>
                <w:sz w:val="20"/>
                <w:szCs w:val="20"/>
              </w:rPr>
              <w:t>.</w:t>
            </w:r>
          </w:p>
          <w:p w14:paraId="26B917B2" w14:textId="698ADC04" w:rsidR="0096698A" w:rsidRPr="00FE6472" w:rsidRDefault="0096698A" w:rsidP="00A71A87">
            <w:pPr>
              <w:spacing w:after="0" w:line="240" w:lineRule="auto"/>
              <w:ind w:left="206"/>
              <w:rPr>
                <w:rFonts w:ascii="Arial" w:hAnsi="Arial" w:cs="Arial"/>
                <w:sz w:val="20"/>
                <w:szCs w:val="20"/>
              </w:rPr>
            </w:pPr>
            <w:r w:rsidRPr="00FE6472">
              <w:rPr>
                <w:rFonts w:ascii="Arial" w:hAnsi="Arial" w:cs="Arial"/>
                <w:sz w:val="20"/>
                <w:szCs w:val="20"/>
              </w:rPr>
              <w:t>Görevleri, yapısı ve çalışma</w:t>
            </w:r>
            <w:r w:rsidR="00EA3944">
              <w:rPr>
                <w:rFonts w:ascii="Arial" w:hAnsi="Arial" w:cs="Arial"/>
                <w:sz w:val="20"/>
                <w:szCs w:val="20"/>
              </w:rPr>
              <w:t xml:space="preserve"> prensibi</w:t>
            </w:r>
            <w:r w:rsidRPr="00FE6472">
              <w:rPr>
                <w:rFonts w:ascii="Arial" w:hAnsi="Arial" w:cs="Arial"/>
                <w:sz w:val="20"/>
                <w:szCs w:val="20"/>
              </w:rPr>
              <w:t xml:space="preserve"> açıklanır.</w:t>
            </w:r>
          </w:p>
          <w:p w14:paraId="409441F0" w14:textId="0F2781D6" w:rsidR="00754740" w:rsidRDefault="0096698A" w:rsidP="00754740">
            <w:pPr>
              <w:spacing w:after="0" w:line="240" w:lineRule="auto"/>
              <w:ind w:left="206"/>
              <w:rPr>
                <w:rFonts w:ascii="Arial" w:hAnsi="Arial" w:cs="Arial"/>
                <w:sz w:val="20"/>
                <w:szCs w:val="20"/>
              </w:rPr>
            </w:pPr>
            <w:r w:rsidRPr="00FE6472">
              <w:rPr>
                <w:rFonts w:ascii="Arial" w:hAnsi="Arial" w:cs="Arial"/>
                <w:sz w:val="20"/>
                <w:szCs w:val="20"/>
              </w:rPr>
              <w:t xml:space="preserve">Kontrollerinin yapılması </w:t>
            </w:r>
            <w:r w:rsidR="002A69BC" w:rsidRPr="00FE6472">
              <w:rPr>
                <w:rFonts w:ascii="Arial" w:hAnsi="Arial" w:cs="Arial"/>
                <w:sz w:val="20"/>
                <w:szCs w:val="20"/>
              </w:rPr>
              <w:t>açıklan</w:t>
            </w:r>
            <w:r w:rsidR="00754740">
              <w:rPr>
                <w:rFonts w:ascii="Arial" w:hAnsi="Arial" w:cs="Arial"/>
                <w:sz w:val="20"/>
                <w:szCs w:val="20"/>
              </w:rPr>
              <w:t>ır.</w:t>
            </w:r>
            <w:r w:rsidR="002A69BC" w:rsidRPr="00FE6472">
              <w:rPr>
                <w:rFonts w:ascii="Arial" w:hAnsi="Arial" w:cs="Arial"/>
                <w:sz w:val="20"/>
                <w:szCs w:val="20"/>
              </w:rPr>
              <w:t xml:space="preserve"> </w:t>
            </w:r>
          </w:p>
          <w:p w14:paraId="25CECA47" w14:textId="79ACB64C" w:rsidR="0096698A" w:rsidRPr="00FE6472" w:rsidRDefault="00754740" w:rsidP="00A71A87">
            <w:pPr>
              <w:spacing w:after="0" w:line="240" w:lineRule="auto"/>
              <w:ind w:left="206"/>
              <w:rPr>
                <w:rFonts w:ascii="Arial" w:hAnsi="Arial" w:cs="Arial"/>
                <w:sz w:val="20"/>
                <w:szCs w:val="20"/>
              </w:rPr>
            </w:pPr>
            <w:r>
              <w:rPr>
                <w:rFonts w:ascii="Arial" w:hAnsi="Arial" w:cs="Arial"/>
                <w:sz w:val="20"/>
                <w:szCs w:val="20"/>
              </w:rPr>
              <w:t>K</w:t>
            </w:r>
            <w:r w:rsidR="002A69BC" w:rsidRPr="00FE6472">
              <w:rPr>
                <w:rFonts w:ascii="Arial" w:hAnsi="Arial" w:cs="Arial"/>
                <w:sz w:val="20"/>
                <w:szCs w:val="20"/>
              </w:rPr>
              <w:t xml:space="preserve">ontrolünün yapılması </w:t>
            </w:r>
            <w:r w:rsidR="0096698A" w:rsidRPr="00FE6472">
              <w:rPr>
                <w:rFonts w:ascii="Arial" w:hAnsi="Arial" w:cs="Arial"/>
                <w:sz w:val="20"/>
                <w:szCs w:val="20"/>
              </w:rPr>
              <w:t>sağlanır.</w:t>
            </w:r>
          </w:p>
          <w:p w14:paraId="2AAACF5C" w14:textId="71DA6D5B" w:rsidR="004907FD" w:rsidRDefault="0096698A" w:rsidP="00441A1A">
            <w:pPr>
              <w:spacing w:after="0" w:line="240" w:lineRule="auto"/>
              <w:ind w:left="206"/>
              <w:rPr>
                <w:rFonts w:ascii="Arial" w:hAnsi="Arial" w:cs="Arial"/>
                <w:sz w:val="20"/>
                <w:szCs w:val="20"/>
              </w:rPr>
            </w:pPr>
            <w:r w:rsidRPr="00FE6472">
              <w:rPr>
                <w:rFonts w:ascii="Arial" w:hAnsi="Arial" w:cs="Arial"/>
                <w:sz w:val="20"/>
                <w:szCs w:val="20"/>
              </w:rPr>
              <w:lastRenderedPageBreak/>
              <w:t xml:space="preserve">Arızaları ve </w:t>
            </w:r>
            <w:r w:rsidR="002A69BC" w:rsidRPr="00FE6472">
              <w:rPr>
                <w:rFonts w:ascii="Arial" w:hAnsi="Arial" w:cs="Arial"/>
                <w:sz w:val="20"/>
                <w:szCs w:val="20"/>
              </w:rPr>
              <w:t xml:space="preserve">arıza </w:t>
            </w:r>
            <w:r w:rsidRPr="00FE6472">
              <w:rPr>
                <w:rFonts w:ascii="Arial" w:hAnsi="Arial" w:cs="Arial"/>
                <w:sz w:val="20"/>
                <w:szCs w:val="20"/>
              </w:rPr>
              <w:t>belirtileri</w:t>
            </w:r>
            <w:r w:rsidR="002A69BC" w:rsidRPr="00FE6472">
              <w:rPr>
                <w:rFonts w:ascii="Arial" w:hAnsi="Arial" w:cs="Arial"/>
                <w:sz w:val="20"/>
                <w:szCs w:val="20"/>
              </w:rPr>
              <w:t xml:space="preserve"> açıklan</w:t>
            </w:r>
            <w:r w:rsidR="004907FD">
              <w:rPr>
                <w:rFonts w:ascii="Arial" w:hAnsi="Arial" w:cs="Arial"/>
                <w:sz w:val="20"/>
                <w:szCs w:val="20"/>
              </w:rPr>
              <w:t>ır.</w:t>
            </w:r>
            <w:r w:rsidR="002A69BC" w:rsidRPr="00FE6472">
              <w:rPr>
                <w:rFonts w:ascii="Arial" w:hAnsi="Arial" w:cs="Arial"/>
                <w:sz w:val="20"/>
                <w:szCs w:val="20"/>
              </w:rPr>
              <w:t xml:space="preserve"> </w:t>
            </w:r>
          </w:p>
          <w:p w14:paraId="0932CBA1" w14:textId="63A21DB0" w:rsidR="0096698A" w:rsidRPr="00FE6472" w:rsidRDefault="004907FD" w:rsidP="00A71A87">
            <w:pPr>
              <w:spacing w:after="0" w:line="240" w:lineRule="auto"/>
              <w:ind w:left="206"/>
              <w:rPr>
                <w:rFonts w:ascii="Arial" w:hAnsi="Arial" w:cs="Arial"/>
                <w:sz w:val="20"/>
                <w:szCs w:val="20"/>
              </w:rPr>
            </w:pPr>
            <w:r>
              <w:rPr>
                <w:rFonts w:ascii="Arial" w:hAnsi="Arial" w:cs="Arial"/>
                <w:sz w:val="20"/>
                <w:szCs w:val="20"/>
              </w:rPr>
              <w:t>Ö</w:t>
            </w:r>
            <w:r w:rsidR="002A69BC" w:rsidRPr="00FE6472">
              <w:rPr>
                <w:rFonts w:ascii="Arial" w:hAnsi="Arial" w:cs="Arial"/>
                <w:sz w:val="20"/>
                <w:szCs w:val="20"/>
              </w:rPr>
              <w:t>ğrencilerin arızaları</w:t>
            </w:r>
            <w:r w:rsidR="0096698A" w:rsidRPr="00FE6472">
              <w:rPr>
                <w:rFonts w:ascii="Arial" w:hAnsi="Arial" w:cs="Arial"/>
                <w:sz w:val="20"/>
                <w:szCs w:val="20"/>
              </w:rPr>
              <w:t xml:space="preserve"> sıralaması sağlanır.</w:t>
            </w:r>
          </w:p>
          <w:p w14:paraId="4382F214" w14:textId="691AFA83" w:rsidR="003D521A" w:rsidRPr="0035599C" w:rsidRDefault="00EA3944" w:rsidP="003D521A">
            <w:pPr>
              <w:spacing w:after="0" w:line="240" w:lineRule="auto"/>
              <w:ind w:left="206"/>
              <w:contextualSpacing/>
              <w:rPr>
                <w:rFonts w:ascii="Arial" w:hAnsi="Arial" w:cs="Arial"/>
                <w:sz w:val="20"/>
                <w:szCs w:val="20"/>
              </w:rPr>
            </w:pPr>
            <w:r>
              <w:rPr>
                <w:rFonts w:ascii="Arial" w:hAnsi="Arial" w:cs="Arial"/>
                <w:sz w:val="20"/>
                <w:szCs w:val="20"/>
              </w:rPr>
              <w:t>Öğrencilerin k</w:t>
            </w:r>
            <w:r w:rsidR="003D521A">
              <w:rPr>
                <w:rFonts w:ascii="Arial" w:hAnsi="Arial" w:cs="Arial"/>
                <w:sz w:val="20"/>
                <w:szCs w:val="20"/>
              </w:rPr>
              <w:t xml:space="preserve">atalitik </w:t>
            </w:r>
            <w:r>
              <w:rPr>
                <w:rFonts w:ascii="Arial" w:hAnsi="Arial" w:cs="Arial"/>
                <w:sz w:val="20"/>
                <w:szCs w:val="20"/>
              </w:rPr>
              <w:t xml:space="preserve">konvertör </w:t>
            </w:r>
            <w:r w:rsidR="003D521A">
              <w:rPr>
                <w:rFonts w:ascii="Arial" w:hAnsi="Arial" w:cs="Arial"/>
                <w:sz w:val="20"/>
                <w:szCs w:val="20"/>
              </w:rPr>
              <w:t>d</w:t>
            </w:r>
            <w:r w:rsidR="003D521A" w:rsidRPr="0035599C">
              <w:rPr>
                <w:rFonts w:ascii="Arial" w:hAnsi="Arial" w:cs="Arial"/>
                <w:sz w:val="20"/>
                <w:szCs w:val="20"/>
              </w:rPr>
              <w:t>eğiştirme</w:t>
            </w:r>
            <w:r w:rsidR="003D521A">
              <w:rPr>
                <w:rFonts w:ascii="Arial" w:hAnsi="Arial" w:cs="Arial"/>
                <w:sz w:val="20"/>
                <w:szCs w:val="20"/>
              </w:rPr>
              <w:t xml:space="preserve"> işlemini</w:t>
            </w:r>
            <w:r w:rsidR="003D521A" w:rsidRPr="0035599C">
              <w:rPr>
                <w:rFonts w:ascii="Arial" w:hAnsi="Arial" w:cs="Arial"/>
                <w:sz w:val="20"/>
                <w:szCs w:val="20"/>
              </w:rPr>
              <w:t xml:space="preserve"> yapması sağlanır.</w:t>
            </w:r>
          </w:p>
          <w:p w14:paraId="1E4E4C44" w14:textId="09C475AF" w:rsidR="0096698A" w:rsidRPr="00FE6472" w:rsidRDefault="0096698A" w:rsidP="00FE6472">
            <w:pPr>
              <w:spacing w:after="0" w:line="240" w:lineRule="auto"/>
              <w:contextualSpacing/>
              <w:rPr>
                <w:rFonts w:ascii="Arial" w:hAnsi="Arial" w:cs="Arial"/>
                <w:b/>
                <w:sz w:val="20"/>
                <w:szCs w:val="20"/>
              </w:rPr>
            </w:pPr>
            <w:r w:rsidRPr="00FE6472">
              <w:rPr>
                <w:rFonts w:ascii="Arial" w:hAnsi="Arial" w:cs="Arial"/>
                <w:b/>
                <w:bCs/>
                <w:sz w:val="20"/>
                <w:szCs w:val="20"/>
              </w:rPr>
              <w:t>Karter</w:t>
            </w:r>
            <w:r w:rsidRPr="00FE6472">
              <w:rPr>
                <w:rFonts w:ascii="Arial" w:hAnsi="Arial" w:cs="Arial"/>
                <w:b/>
                <w:sz w:val="20"/>
                <w:szCs w:val="20"/>
              </w:rPr>
              <w:t xml:space="preserve"> </w:t>
            </w:r>
            <w:r w:rsidR="003D521A">
              <w:rPr>
                <w:rFonts w:ascii="Arial" w:hAnsi="Arial" w:cs="Arial"/>
                <w:b/>
                <w:sz w:val="20"/>
                <w:szCs w:val="20"/>
              </w:rPr>
              <w:t>h</w:t>
            </w:r>
            <w:r w:rsidRPr="00FE6472">
              <w:rPr>
                <w:rFonts w:ascii="Arial" w:hAnsi="Arial" w:cs="Arial"/>
                <w:b/>
                <w:sz w:val="20"/>
                <w:szCs w:val="20"/>
              </w:rPr>
              <w:t xml:space="preserve">avalandırma </w:t>
            </w:r>
            <w:r w:rsidR="003D521A">
              <w:rPr>
                <w:rFonts w:ascii="Arial" w:hAnsi="Arial" w:cs="Arial"/>
                <w:b/>
                <w:sz w:val="20"/>
                <w:szCs w:val="20"/>
              </w:rPr>
              <w:t>s</w:t>
            </w:r>
            <w:r w:rsidRPr="00FE6472">
              <w:rPr>
                <w:rFonts w:ascii="Arial" w:hAnsi="Arial" w:cs="Arial"/>
                <w:b/>
                <w:sz w:val="20"/>
                <w:szCs w:val="20"/>
              </w:rPr>
              <w:t>istemlerini açıklar.</w:t>
            </w:r>
          </w:p>
          <w:p w14:paraId="3CD083C7" w14:textId="50E36BBA" w:rsidR="0096698A" w:rsidRPr="00FE6472" w:rsidRDefault="0096698A" w:rsidP="00A71A87">
            <w:pPr>
              <w:spacing w:after="0" w:line="240" w:lineRule="auto"/>
              <w:ind w:left="206"/>
              <w:rPr>
                <w:rFonts w:ascii="Arial" w:hAnsi="Arial" w:cs="Arial"/>
                <w:sz w:val="20"/>
                <w:szCs w:val="20"/>
              </w:rPr>
            </w:pPr>
            <w:r w:rsidRPr="00FE6472">
              <w:rPr>
                <w:rFonts w:ascii="Arial" w:hAnsi="Arial" w:cs="Arial"/>
                <w:sz w:val="20"/>
                <w:szCs w:val="20"/>
              </w:rPr>
              <w:t>Görevleri, yapısı ve çalışma</w:t>
            </w:r>
            <w:r w:rsidR="00EA3944">
              <w:rPr>
                <w:rFonts w:ascii="Arial" w:hAnsi="Arial" w:cs="Arial"/>
                <w:sz w:val="20"/>
                <w:szCs w:val="20"/>
              </w:rPr>
              <w:t xml:space="preserve"> prensibi</w:t>
            </w:r>
            <w:r w:rsidRPr="00FE6472">
              <w:rPr>
                <w:rFonts w:ascii="Arial" w:hAnsi="Arial" w:cs="Arial"/>
                <w:sz w:val="20"/>
                <w:szCs w:val="20"/>
              </w:rPr>
              <w:t xml:space="preserve"> açıklanır.</w:t>
            </w:r>
          </w:p>
          <w:p w14:paraId="265C302D" w14:textId="77777777" w:rsidR="0096698A" w:rsidRPr="00FE6472" w:rsidRDefault="0096698A" w:rsidP="00A71A87">
            <w:pPr>
              <w:spacing w:after="0" w:line="240" w:lineRule="auto"/>
              <w:ind w:left="206"/>
              <w:rPr>
                <w:rFonts w:ascii="Arial" w:hAnsi="Arial" w:cs="Arial"/>
                <w:sz w:val="20"/>
                <w:szCs w:val="20"/>
              </w:rPr>
            </w:pPr>
            <w:r w:rsidRPr="00FE6472">
              <w:rPr>
                <w:rFonts w:ascii="Arial" w:hAnsi="Arial" w:cs="Arial"/>
                <w:sz w:val="20"/>
                <w:szCs w:val="20"/>
              </w:rPr>
              <w:t>Kontrollerinin yapılması sağlanır.</w:t>
            </w:r>
          </w:p>
          <w:p w14:paraId="39FBB90C" w14:textId="3FA89E67" w:rsidR="00754740" w:rsidRDefault="002A69BC" w:rsidP="003D521A">
            <w:pPr>
              <w:spacing w:after="0" w:line="240" w:lineRule="auto"/>
              <w:ind w:left="206"/>
              <w:rPr>
                <w:rFonts w:ascii="Arial" w:hAnsi="Arial" w:cs="Arial"/>
                <w:sz w:val="20"/>
                <w:szCs w:val="20"/>
              </w:rPr>
            </w:pPr>
            <w:r w:rsidRPr="00FE6472">
              <w:rPr>
                <w:rFonts w:ascii="Arial" w:hAnsi="Arial" w:cs="Arial"/>
                <w:sz w:val="20"/>
                <w:szCs w:val="20"/>
              </w:rPr>
              <w:t>Arızaları ve arıza belirtileri açıklan</w:t>
            </w:r>
            <w:r w:rsidR="00754740">
              <w:rPr>
                <w:rFonts w:ascii="Arial" w:hAnsi="Arial" w:cs="Arial"/>
                <w:sz w:val="20"/>
                <w:szCs w:val="20"/>
              </w:rPr>
              <w:t>ır.</w:t>
            </w:r>
            <w:r w:rsidRPr="00FE6472">
              <w:rPr>
                <w:rFonts w:ascii="Arial" w:hAnsi="Arial" w:cs="Arial"/>
                <w:sz w:val="20"/>
                <w:szCs w:val="20"/>
              </w:rPr>
              <w:t xml:space="preserve"> </w:t>
            </w:r>
          </w:p>
          <w:p w14:paraId="39B101BE" w14:textId="42D1BB78" w:rsidR="0096698A" w:rsidRPr="00FE6472" w:rsidRDefault="00754740" w:rsidP="00A71A87">
            <w:pPr>
              <w:spacing w:after="0" w:line="240" w:lineRule="auto"/>
              <w:ind w:left="206"/>
              <w:rPr>
                <w:rFonts w:ascii="Arial" w:hAnsi="Arial" w:cs="Arial"/>
                <w:sz w:val="20"/>
                <w:szCs w:val="20"/>
              </w:rPr>
            </w:pPr>
            <w:r>
              <w:rPr>
                <w:rFonts w:ascii="Arial" w:hAnsi="Arial" w:cs="Arial"/>
                <w:sz w:val="20"/>
                <w:szCs w:val="20"/>
              </w:rPr>
              <w:t>Ö</w:t>
            </w:r>
            <w:r w:rsidR="002A69BC" w:rsidRPr="00FE6472">
              <w:rPr>
                <w:rFonts w:ascii="Arial" w:hAnsi="Arial" w:cs="Arial"/>
                <w:sz w:val="20"/>
                <w:szCs w:val="20"/>
              </w:rPr>
              <w:t>ğrencilerin arızaları sıralaması sağlanır.</w:t>
            </w:r>
          </w:p>
          <w:p w14:paraId="569CB63B" w14:textId="0311D393" w:rsidR="0096698A" w:rsidRPr="0035599C" w:rsidRDefault="0096698A" w:rsidP="00A71A87">
            <w:pPr>
              <w:spacing w:after="0" w:line="240" w:lineRule="auto"/>
              <w:ind w:left="206"/>
              <w:contextualSpacing/>
              <w:rPr>
                <w:rFonts w:ascii="Arial" w:hAnsi="Arial" w:cs="Arial"/>
                <w:sz w:val="20"/>
                <w:szCs w:val="20"/>
              </w:rPr>
            </w:pPr>
            <w:r w:rsidRPr="0035599C">
              <w:rPr>
                <w:rFonts w:ascii="Arial" w:hAnsi="Arial" w:cs="Arial"/>
                <w:sz w:val="20"/>
                <w:szCs w:val="20"/>
              </w:rPr>
              <w:t>Değiştirilme</w:t>
            </w:r>
            <w:r w:rsidR="003D521A">
              <w:rPr>
                <w:rFonts w:ascii="Arial" w:hAnsi="Arial" w:cs="Arial"/>
                <w:sz w:val="20"/>
                <w:szCs w:val="20"/>
              </w:rPr>
              <w:t xml:space="preserve"> işleminin</w:t>
            </w:r>
            <w:r w:rsidRPr="0035599C">
              <w:rPr>
                <w:rFonts w:ascii="Arial" w:hAnsi="Arial" w:cs="Arial"/>
                <w:sz w:val="20"/>
                <w:szCs w:val="20"/>
              </w:rPr>
              <w:t xml:space="preserve"> yap</w:t>
            </w:r>
            <w:r w:rsidR="003D521A">
              <w:rPr>
                <w:rFonts w:ascii="Arial" w:hAnsi="Arial" w:cs="Arial"/>
                <w:sz w:val="20"/>
                <w:szCs w:val="20"/>
              </w:rPr>
              <w:t>ıl</w:t>
            </w:r>
            <w:r w:rsidRPr="0035599C">
              <w:rPr>
                <w:rFonts w:ascii="Arial" w:hAnsi="Arial" w:cs="Arial"/>
                <w:sz w:val="20"/>
                <w:szCs w:val="20"/>
              </w:rPr>
              <w:t>ması sağlanır.</w:t>
            </w:r>
          </w:p>
          <w:p w14:paraId="5507D7F7" w14:textId="23727A81" w:rsidR="0096698A" w:rsidRPr="00FE6472" w:rsidRDefault="0096698A" w:rsidP="00FE6472">
            <w:pPr>
              <w:spacing w:after="0" w:line="240" w:lineRule="auto"/>
              <w:contextualSpacing/>
              <w:rPr>
                <w:rFonts w:ascii="Arial" w:hAnsi="Arial"/>
                <w:b/>
                <w:bCs/>
                <w:sz w:val="20"/>
                <w:szCs w:val="20"/>
              </w:rPr>
            </w:pPr>
            <w:r w:rsidRPr="00FE6472">
              <w:rPr>
                <w:rFonts w:ascii="Arial" w:hAnsi="Arial" w:cs="Arial"/>
                <w:b/>
                <w:bCs/>
                <w:sz w:val="20"/>
                <w:szCs w:val="20"/>
              </w:rPr>
              <w:t>Egzoz</w:t>
            </w:r>
            <w:r w:rsidRPr="00FE6472">
              <w:rPr>
                <w:rFonts w:ascii="Arial" w:hAnsi="Arial"/>
                <w:b/>
                <w:bCs/>
                <w:sz w:val="20"/>
                <w:szCs w:val="20"/>
              </w:rPr>
              <w:t xml:space="preserve"> gazları </w:t>
            </w:r>
            <w:proofErr w:type="spellStart"/>
            <w:r w:rsidRPr="00FE6472">
              <w:rPr>
                <w:rFonts w:ascii="Arial" w:hAnsi="Arial"/>
                <w:b/>
                <w:bCs/>
                <w:sz w:val="20"/>
                <w:szCs w:val="20"/>
              </w:rPr>
              <w:t>resirkülasyon</w:t>
            </w:r>
            <w:proofErr w:type="spellEnd"/>
            <w:r w:rsidRPr="00FE6472">
              <w:rPr>
                <w:rFonts w:ascii="Arial" w:hAnsi="Arial"/>
                <w:b/>
                <w:bCs/>
                <w:sz w:val="20"/>
                <w:szCs w:val="20"/>
              </w:rPr>
              <w:t xml:space="preserve"> (EGR) sistemini </w:t>
            </w:r>
            <w:r w:rsidR="00656313" w:rsidRPr="00FE6472">
              <w:rPr>
                <w:rFonts w:ascii="Arial" w:hAnsi="Arial" w:cs="Arial"/>
                <w:b/>
                <w:bCs/>
                <w:sz w:val="20"/>
                <w:szCs w:val="20"/>
              </w:rPr>
              <w:t>kontrol eder</w:t>
            </w:r>
            <w:r w:rsidR="00656313">
              <w:rPr>
                <w:rFonts w:ascii="Arial" w:hAnsi="Arial" w:cs="Arial"/>
                <w:b/>
                <w:bCs/>
                <w:sz w:val="20"/>
                <w:szCs w:val="20"/>
              </w:rPr>
              <w:t xml:space="preserve"> ve değişimini yapar</w:t>
            </w:r>
            <w:proofErr w:type="gramStart"/>
            <w:r w:rsidR="00656313" w:rsidRPr="00FE6472">
              <w:rPr>
                <w:rFonts w:ascii="Arial" w:hAnsi="Arial" w:cs="Arial"/>
                <w:b/>
                <w:bCs/>
                <w:sz w:val="20"/>
                <w:szCs w:val="20"/>
              </w:rPr>
              <w:t>.</w:t>
            </w:r>
            <w:r w:rsidR="002A69BC" w:rsidRPr="00FE6472">
              <w:rPr>
                <w:rFonts w:ascii="Arial" w:hAnsi="Arial"/>
                <w:b/>
                <w:bCs/>
                <w:sz w:val="20"/>
                <w:szCs w:val="20"/>
              </w:rPr>
              <w:t>.</w:t>
            </w:r>
            <w:proofErr w:type="gramEnd"/>
          </w:p>
          <w:p w14:paraId="28F4F31A" w14:textId="5DEE4DDF" w:rsidR="0096698A" w:rsidRPr="00FE6472" w:rsidRDefault="002A69BC" w:rsidP="00A71A87">
            <w:pPr>
              <w:spacing w:after="0" w:line="240" w:lineRule="auto"/>
              <w:ind w:left="206"/>
              <w:rPr>
                <w:rFonts w:ascii="Arial" w:hAnsi="Arial" w:cs="Arial"/>
                <w:sz w:val="20"/>
                <w:szCs w:val="20"/>
              </w:rPr>
            </w:pPr>
            <w:r w:rsidRPr="00FE6472">
              <w:rPr>
                <w:rFonts w:ascii="Arial" w:hAnsi="Arial" w:cs="Arial"/>
                <w:sz w:val="20"/>
                <w:szCs w:val="20"/>
              </w:rPr>
              <w:t>EGR sisteminin g</w:t>
            </w:r>
            <w:r w:rsidR="0096698A" w:rsidRPr="00FE6472">
              <w:rPr>
                <w:rFonts w:ascii="Arial" w:hAnsi="Arial" w:cs="Arial"/>
                <w:sz w:val="20"/>
                <w:szCs w:val="20"/>
              </w:rPr>
              <w:t>örevleri, yapısı ve çalışma</w:t>
            </w:r>
            <w:r w:rsidR="00EA3944">
              <w:rPr>
                <w:rFonts w:ascii="Arial" w:hAnsi="Arial" w:cs="Arial"/>
                <w:sz w:val="20"/>
                <w:szCs w:val="20"/>
              </w:rPr>
              <w:t xml:space="preserve"> prensibi</w:t>
            </w:r>
            <w:r w:rsidR="0096698A" w:rsidRPr="00FE6472">
              <w:rPr>
                <w:rFonts w:ascii="Arial" w:hAnsi="Arial" w:cs="Arial"/>
                <w:sz w:val="20"/>
                <w:szCs w:val="20"/>
              </w:rPr>
              <w:t xml:space="preserve"> açıklanır.</w:t>
            </w:r>
          </w:p>
          <w:p w14:paraId="65302F5C" w14:textId="1A2E48F2" w:rsidR="00754740" w:rsidRDefault="0096698A" w:rsidP="00754740">
            <w:pPr>
              <w:spacing w:after="0" w:line="240" w:lineRule="auto"/>
              <w:ind w:left="206"/>
              <w:rPr>
                <w:rFonts w:ascii="Arial" w:hAnsi="Arial" w:cs="Arial"/>
                <w:sz w:val="20"/>
                <w:szCs w:val="20"/>
              </w:rPr>
            </w:pPr>
            <w:r w:rsidRPr="00FE6472">
              <w:rPr>
                <w:rFonts w:ascii="Arial" w:hAnsi="Arial" w:cs="Arial"/>
                <w:sz w:val="20"/>
                <w:szCs w:val="20"/>
              </w:rPr>
              <w:t>Kontrolleri</w:t>
            </w:r>
            <w:r w:rsidR="00754740">
              <w:rPr>
                <w:rFonts w:ascii="Arial" w:hAnsi="Arial" w:cs="Arial"/>
                <w:sz w:val="20"/>
                <w:szCs w:val="20"/>
              </w:rPr>
              <w:t>nin yapılması</w:t>
            </w:r>
            <w:r w:rsidR="002A69BC" w:rsidRPr="00FE6472">
              <w:rPr>
                <w:rFonts w:ascii="Arial" w:hAnsi="Arial" w:cs="Arial"/>
                <w:sz w:val="20"/>
                <w:szCs w:val="20"/>
              </w:rPr>
              <w:t xml:space="preserve"> açıklan</w:t>
            </w:r>
            <w:r w:rsidR="00754740">
              <w:rPr>
                <w:rFonts w:ascii="Arial" w:hAnsi="Arial" w:cs="Arial"/>
                <w:sz w:val="20"/>
                <w:szCs w:val="20"/>
              </w:rPr>
              <w:t>ır.</w:t>
            </w:r>
            <w:r w:rsidR="002A69BC" w:rsidRPr="00FE6472">
              <w:rPr>
                <w:rFonts w:ascii="Arial" w:hAnsi="Arial" w:cs="Arial"/>
                <w:sz w:val="20"/>
                <w:szCs w:val="20"/>
              </w:rPr>
              <w:t xml:space="preserve"> </w:t>
            </w:r>
          </w:p>
          <w:p w14:paraId="581EF427" w14:textId="7CB129BA" w:rsidR="0096698A" w:rsidRPr="00FE6472" w:rsidRDefault="00754740" w:rsidP="00A71A87">
            <w:pPr>
              <w:spacing w:after="0" w:line="240" w:lineRule="auto"/>
              <w:ind w:left="206"/>
              <w:rPr>
                <w:rFonts w:ascii="Arial" w:hAnsi="Arial" w:cs="Arial"/>
                <w:sz w:val="20"/>
                <w:szCs w:val="20"/>
              </w:rPr>
            </w:pPr>
            <w:r>
              <w:rPr>
                <w:rFonts w:ascii="Arial" w:hAnsi="Arial" w:cs="Arial"/>
                <w:sz w:val="20"/>
                <w:szCs w:val="20"/>
              </w:rPr>
              <w:t>K</w:t>
            </w:r>
            <w:r w:rsidR="002A69BC" w:rsidRPr="00FE6472">
              <w:rPr>
                <w:rFonts w:ascii="Arial" w:hAnsi="Arial" w:cs="Arial"/>
                <w:sz w:val="20"/>
                <w:szCs w:val="20"/>
              </w:rPr>
              <w:t>ontrol edilmesi</w:t>
            </w:r>
            <w:r w:rsidR="0096698A" w:rsidRPr="00FE6472">
              <w:rPr>
                <w:rFonts w:ascii="Arial" w:hAnsi="Arial" w:cs="Arial"/>
                <w:sz w:val="20"/>
                <w:szCs w:val="20"/>
              </w:rPr>
              <w:t xml:space="preserve"> sağlanır.</w:t>
            </w:r>
          </w:p>
          <w:p w14:paraId="79F808DF" w14:textId="339ABF27" w:rsidR="00754740" w:rsidRDefault="002A69BC" w:rsidP="00EA3944">
            <w:pPr>
              <w:spacing w:after="0" w:line="240" w:lineRule="auto"/>
              <w:ind w:left="206"/>
              <w:rPr>
                <w:rFonts w:ascii="Arial" w:hAnsi="Arial" w:cs="Arial"/>
                <w:sz w:val="20"/>
                <w:szCs w:val="20"/>
              </w:rPr>
            </w:pPr>
            <w:r w:rsidRPr="00FE6472">
              <w:rPr>
                <w:rFonts w:ascii="Arial" w:hAnsi="Arial" w:cs="Arial"/>
                <w:sz w:val="20"/>
                <w:szCs w:val="20"/>
              </w:rPr>
              <w:t>Arızaları ve arıza belirtileri açıklan</w:t>
            </w:r>
            <w:r w:rsidR="00754740">
              <w:rPr>
                <w:rFonts w:ascii="Arial" w:hAnsi="Arial" w:cs="Arial"/>
                <w:sz w:val="20"/>
                <w:szCs w:val="20"/>
              </w:rPr>
              <w:t>ır.</w:t>
            </w:r>
            <w:r w:rsidRPr="00FE6472">
              <w:rPr>
                <w:rFonts w:ascii="Arial" w:hAnsi="Arial" w:cs="Arial"/>
                <w:sz w:val="20"/>
                <w:szCs w:val="20"/>
              </w:rPr>
              <w:t xml:space="preserve"> </w:t>
            </w:r>
          </w:p>
          <w:p w14:paraId="36894F7D" w14:textId="52A41B4D" w:rsidR="0096698A" w:rsidRPr="00FE6472" w:rsidRDefault="00754740" w:rsidP="00A71A87">
            <w:pPr>
              <w:spacing w:after="0" w:line="240" w:lineRule="auto"/>
              <w:ind w:left="206"/>
              <w:rPr>
                <w:rFonts w:ascii="Arial" w:hAnsi="Arial" w:cs="Arial"/>
                <w:sz w:val="20"/>
                <w:szCs w:val="20"/>
              </w:rPr>
            </w:pPr>
            <w:r>
              <w:rPr>
                <w:rFonts w:ascii="Arial" w:hAnsi="Arial" w:cs="Arial"/>
                <w:sz w:val="20"/>
                <w:szCs w:val="20"/>
              </w:rPr>
              <w:t>Ö</w:t>
            </w:r>
            <w:r w:rsidR="002A69BC" w:rsidRPr="00FE6472">
              <w:rPr>
                <w:rFonts w:ascii="Arial" w:hAnsi="Arial" w:cs="Arial"/>
                <w:sz w:val="20"/>
                <w:szCs w:val="20"/>
              </w:rPr>
              <w:t>ğrencilerin arızaları sıralaması sağlanır.</w:t>
            </w:r>
          </w:p>
          <w:p w14:paraId="4CBB47A6" w14:textId="1ACBD654" w:rsidR="0096698A" w:rsidRPr="0035599C" w:rsidRDefault="002A69BC" w:rsidP="00A71A87">
            <w:pPr>
              <w:spacing w:after="0" w:line="240" w:lineRule="auto"/>
              <w:ind w:left="206"/>
              <w:contextualSpacing/>
              <w:rPr>
                <w:rFonts w:ascii="Arial" w:hAnsi="Arial" w:cs="Arial"/>
                <w:sz w:val="20"/>
                <w:szCs w:val="20"/>
              </w:rPr>
            </w:pPr>
            <w:r>
              <w:rPr>
                <w:rFonts w:ascii="Arial" w:hAnsi="Arial" w:cs="Arial"/>
                <w:sz w:val="20"/>
                <w:szCs w:val="20"/>
              </w:rPr>
              <w:t>EGR valfi</w:t>
            </w:r>
            <w:r w:rsidR="00A94F66">
              <w:rPr>
                <w:rFonts w:ascii="Arial" w:hAnsi="Arial" w:cs="Arial"/>
                <w:sz w:val="20"/>
                <w:szCs w:val="20"/>
              </w:rPr>
              <w:t>nin</w:t>
            </w:r>
            <w:r>
              <w:rPr>
                <w:rFonts w:ascii="Arial" w:hAnsi="Arial" w:cs="Arial"/>
                <w:sz w:val="20"/>
                <w:szCs w:val="20"/>
              </w:rPr>
              <w:t xml:space="preserve"> sökülerek temizlenmesi veya d</w:t>
            </w:r>
            <w:r w:rsidR="0096698A" w:rsidRPr="0035599C">
              <w:rPr>
                <w:rFonts w:ascii="Arial" w:hAnsi="Arial" w:cs="Arial"/>
                <w:sz w:val="20"/>
                <w:szCs w:val="20"/>
              </w:rPr>
              <w:t>eğiştirilmesi sağlanır.</w:t>
            </w:r>
          </w:p>
          <w:p w14:paraId="47B891F5" w14:textId="15D22DED" w:rsidR="0096698A" w:rsidRPr="00FE6472" w:rsidRDefault="0096698A" w:rsidP="00FE6472">
            <w:pPr>
              <w:spacing w:after="0" w:line="240" w:lineRule="auto"/>
              <w:contextualSpacing/>
              <w:rPr>
                <w:rFonts w:ascii="Arial" w:hAnsi="Arial"/>
                <w:b/>
                <w:bCs/>
                <w:sz w:val="20"/>
                <w:szCs w:val="20"/>
              </w:rPr>
            </w:pPr>
            <w:r w:rsidRPr="00FE6472">
              <w:rPr>
                <w:rFonts w:ascii="Arial" w:hAnsi="Arial" w:cs="Arial"/>
                <w:b/>
                <w:bCs/>
                <w:sz w:val="20"/>
                <w:szCs w:val="20"/>
              </w:rPr>
              <w:t>Karbon</w:t>
            </w:r>
            <w:r w:rsidRPr="00FE6472">
              <w:rPr>
                <w:rFonts w:ascii="Arial" w:hAnsi="Arial"/>
                <w:b/>
                <w:bCs/>
                <w:sz w:val="20"/>
                <w:szCs w:val="20"/>
              </w:rPr>
              <w:t xml:space="preserve"> </w:t>
            </w:r>
            <w:proofErr w:type="spellStart"/>
            <w:r w:rsidRPr="00FE6472">
              <w:rPr>
                <w:rFonts w:ascii="Arial" w:hAnsi="Arial"/>
                <w:b/>
                <w:bCs/>
                <w:sz w:val="20"/>
                <w:szCs w:val="20"/>
              </w:rPr>
              <w:t>kanister</w:t>
            </w:r>
            <w:proofErr w:type="spellEnd"/>
            <w:r w:rsidRPr="00FE6472">
              <w:rPr>
                <w:rFonts w:ascii="Arial" w:hAnsi="Arial"/>
                <w:b/>
                <w:bCs/>
                <w:sz w:val="20"/>
                <w:szCs w:val="20"/>
              </w:rPr>
              <w:t xml:space="preserve"> valfini </w:t>
            </w:r>
            <w:r w:rsidR="00656313" w:rsidRPr="00FE6472">
              <w:rPr>
                <w:rFonts w:ascii="Arial" w:hAnsi="Arial" w:cs="Arial"/>
                <w:b/>
                <w:bCs/>
                <w:sz w:val="20"/>
                <w:szCs w:val="20"/>
              </w:rPr>
              <w:t>kontrol eder</w:t>
            </w:r>
            <w:r w:rsidR="00656313">
              <w:rPr>
                <w:rFonts w:ascii="Arial" w:hAnsi="Arial" w:cs="Arial"/>
                <w:b/>
                <w:bCs/>
                <w:sz w:val="20"/>
                <w:szCs w:val="20"/>
              </w:rPr>
              <w:t xml:space="preserve"> ve değişimini yapar</w:t>
            </w:r>
            <w:r w:rsidR="00656313" w:rsidRPr="00FE6472">
              <w:rPr>
                <w:rFonts w:ascii="Arial" w:hAnsi="Arial" w:cs="Arial"/>
                <w:b/>
                <w:bCs/>
                <w:sz w:val="20"/>
                <w:szCs w:val="20"/>
              </w:rPr>
              <w:t>.</w:t>
            </w:r>
          </w:p>
          <w:p w14:paraId="0EC43800" w14:textId="7CB83488" w:rsidR="0096698A" w:rsidRPr="00FE6472" w:rsidRDefault="0096698A" w:rsidP="00A71A87">
            <w:pPr>
              <w:spacing w:after="0" w:line="240" w:lineRule="auto"/>
              <w:ind w:left="206"/>
              <w:rPr>
                <w:rFonts w:ascii="Arial" w:hAnsi="Arial" w:cs="Arial"/>
                <w:sz w:val="20"/>
                <w:szCs w:val="20"/>
              </w:rPr>
            </w:pPr>
            <w:r w:rsidRPr="00FE6472">
              <w:rPr>
                <w:rFonts w:ascii="Arial" w:hAnsi="Arial" w:cs="Arial"/>
                <w:sz w:val="20"/>
                <w:szCs w:val="20"/>
              </w:rPr>
              <w:t>Görevleri, yapısı ve çalışma</w:t>
            </w:r>
            <w:r w:rsidR="00EA3944">
              <w:rPr>
                <w:rFonts w:ascii="Arial" w:hAnsi="Arial" w:cs="Arial"/>
                <w:sz w:val="20"/>
                <w:szCs w:val="20"/>
              </w:rPr>
              <w:t xml:space="preserve"> prensibi</w:t>
            </w:r>
            <w:r w:rsidRPr="00FE6472">
              <w:rPr>
                <w:rFonts w:ascii="Arial" w:hAnsi="Arial" w:cs="Arial"/>
                <w:sz w:val="20"/>
                <w:szCs w:val="20"/>
              </w:rPr>
              <w:t xml:space="preserve"> açıklanır.</w:t>
            </w:r>
          </w:p>
          <w:p w14:paraId="49D5F0CE" w14:textId="41C44443" w:rsidR="00754740" w:rsidRDefault="0096698A" w:rsidP="00754740">
            <w:pPr>
              <w:spacing w:after="0" w:line="240" w:lineRule="auto"/>
              <w:ind w:left="206"/>
              <w:rPr>
                <w:rFonts w:ascii="Arial" w:hAnsi="Arial" w:cs="Arial"/>
                <w:sz w:val="20"/>
                <w:szCs w:val="20"/>
              </w:rPr>
            </w:pPr>
            <w:r w:rsidRPr="00FE6472">
              <w:rPr>
                <w:rFonts w:ascii="Arial" w:hAnsi="Arial" w:cs="Arial"/>
                <w:sz w:val="20"/>
                <w:szCs w:val="20"/>
              </w:rPr>
              <w:t>Kontrolleri</w:t>
            </w:r>
            <w:r w:rsidR="00754740">
              <w:rPr>
                <w:rFonts w:ascii="Arial" w:hAnsi="Arial" w:cs="Arial"/>
                <w:sz w:val="20"/>
                <w:szCs w:val="20"/>
              </w:rPr>
              <w:t>nin yapılması</w:t>
            </w:r>
            <w:r w:rsidR="00A94F66" w:rsidRPr="00FE6472">
              <w:rPr>
                <w:rFonts w:ascii="Arial" w:hAnsi="Arial" w:cs="Arial"/>
                <w:sz w:val="20"/>
                <w:szCs w:val="20"/>
              </w:rPr>
              <w:t xml:space="preserve"> açıklan</w:t>
            </w:r>
            <w:r w:rsidR="00754740">
              <w:rPr>
                <w:rFonts w:ascii="Arial" w:hAnsi="Arial" w:cs="Arial"/>
                <w:sz w:val="20"/>
                <w:szCs w:val="20"/>
              </w:rPr>
              <w:t>ır.</w:t>
            </w:r>
          </w:p>
          <w:p w14:paraId="18A5233B" w14:textId="217B85C0" w:rsidR="0096698A" w:rsidRPr="00FE6472" w:rsidRDefault="00754740" w:rsidP="00A71A87">
            <w:pPr>
              <w:spacing w:after="0" w:line="240" w:lineRule="auto"/>
              <w:ind w:left="206"/>
              <w:rPr>
                <w:rFonts w:ascii="Arial" w:hAnsi="Arial" w:cs="Arial"/>
                <w:sz w:val="20"/>
                <w:szCs w:val="20"/>
              </w:rPr>
            </w:pPr>
            <w:r>
              <w:rPr>
                <w:rFonts w:ascii="Arial" w:hAnsi="Arial" w:cs="Arial"/>
                <w:sz w:val="20"/>
                <w:szCs w:val="20"/>
              </w:rPr>
              <w:t>K</w:t>
            </w:r>
            <w:r w:rsidR="00A94F66" w:rsidRPr="00FE6472">
              <w:rPr>
                <w:rFonts w:ascii="Arial" w:hAnsi="Arial" w:cs="Arial"/>
                <w:sz w:val="20"/>
                <w:szCs w:val="20"/>
              </w:rPr>
              <w:t>ontrol edilmesi</w:t>
            </w:r>
            <w:r w:rsidR="0096698A" w:rsidRPr="00FE6472">
              <w:rPr>
                <w:rFonts w:ascii="Arial" w:hAnsi="Arial" w:cs="Arial"/>
                <w:sz w:val="20"/>
                <w:szCs w:val="20"/>
              </w:rPr>
              <w:t xml:space="preserve"> sağlanır.</w:t>
            </w:r>
          </w:p>
          <w:p w14:paraId="7993B0A8" w14:textId="1AC6CE33" w:rsidR="00754740" w:rsidRDefault="00A94F66" w:rsidP="00EA3944">
            <w:pPr>
              <w:spacing w:after="0" w:line="240" w:lineRule="auto"/>
              <w:ind w:left="206"/>
              <w:rPr>
                <w:rFonts w:ascii="Arial" w:hAnsi="Arial" w:cs="Arial"/>
                <w:sz w:val="20"/>
                <w:szCs w:val="20"/>
              </w:rPr>
            </w:pPr>
            <w:r w:rsidRPr="00FE6472">
              <w:rPr>
                <w:rFonts w:ascii="Arial" w:hAnsi="Arial" w:cs="Arial"/>
                <w:sz w:val="20"/>
                <w:szCs w:val="20"/>
              </w:rPr>
              <w:t>Arızaları ve arıza belirtileri açıklan</w:t>
            </w:r>
            <w:r w:rsidR="00754740">
              <w:rPr>
                <w:rFonts w:ascii="Arial" w:hAnsi="Arial" w:cs="Arial"/>
                <w:sz w:val="20"/>
                <w:szCs w:val="20"/>
              </w:rPr>
              <w:t>ır.</w:t>
            </w:r>
          </w:p>
          <w:p w14:paraId="12455000" w14:textId="57E13DE3" w:rsidR="0096698A" w:rsidRPr="00FE6472" w:rsidRDefault="00754740" w:rsidP="00754740">
            <w:pPr>
              <w:spacing w:after="0" w:line="240" w:lineRule="auto"/>
              <w:ind w:left="206"/>
              <w:rPr>
                <w:rFonts w:ascii="Arial" w:hAnsi="Arial" w:cs="Arial"/>
                <w:sz w:val="20"/>
                <w:szCs w:val="20"/>
              </w:rPr>
            </w:pPr>
            <w:r>
              <w:rPr>
                <w:rFonts w:ascii="Arial" w:hAnsi="Arial" w:cs="Arial"/>
                <w:sz w:val="20"/>
                <w:szCs w:val="20"/>
              </w:rPr>
              <w:t>Ö</w:t>
            </w:r>
            <w:r w:rsidR="00A94F66" w:rsidRPr="00FE6472">
              <w:rPr>
                <w:rFonts w:ascii="Arial" w:hAnsi="Arial" w:cs="Arial"/>
                <w:sz w:val="20"/>
                <w:szCs w:val="20"/>
              </w:rPr>
              <w:t>ğrencilerin arızaları sıralaması sağlanır.</w:t>
            </w:r>
          </w:p>
          <w:p w14:paraId="081AC102" w14:textId="4BBDC663" w:rsidR="0096698A" w:rsidRPr="0035599C" w:rsidRDefault="00A94F66" w:rsidP="00A71A87">
            <w:pPr>
              <w:spacing w:after="0" w:line="240" w:lineRule="auto"/>
              <w:ind w:left="206"/>
              <w:contextualSpacing/>
              <w:rPr>
                <w:rFonts w:ascii="Arial" w:hAnsi="Arial" w:cs="Arial"/>
                <w:sz w:val="20"/>
                <w:szCs w:val="20"/>
              </w:rPr>
            </w:pPr>
            <w:r>
              <w:rPr>
                <w:rFonts w:ascii="Arial" w:hAnsi="Arial" w:cs="Arial"/>
                <w:sz w:val="20"/>
                <w:szCs w:val="20"/>
              </w:rPr>
              <w:t>Karbon kanister valfinin d</w:t>
            </w:r>
            <w:r w:rsidR="0096698A" w:rsidRPr="0035599C">
              <w:rPr>
                <w:rFonts w:ascii="Arial" w:hAnsi="Arial" w:cs="Arial"/>
                <w:sz w:val="20"/>
                <w:szCs w:val="20"/>
              </w:rPr>
              <w:t>eğiştirilmesi sağlanır.</w:t>
            </w:r>
          </w:p>
          <w:p w14:paraId="056B1544" w14:textId="07174629" w:rsidR="0096698A" w:rsidRPr="00FE6472" w:rsidRDefault="0096698A" w:rsidP="00FE6472">
            <w:pPr>
              <w:spacing w:after="0" w:line="240" w:lineRule="auto"/>
              <w:contextualSpacing/>
              <w:rPr>
                <w:rFonts w:ascii="Arial" w:hAnsi="Arial" w:cs="Arial"/>
                <w:b/>
                <w:sz w:val="20"/>
                <w:szCs w:val="20"/>
              </w:rPr>
            </w:pPr>
            <w:r w:rsidRPr="00FE6472">
              <w:rPr>
                <w:rFonts w:ascii="Arial" w:hAnsi="Arial" w:cs="Arial"/>
                <w:b/>
                <w:bCs/>
                <w:sz w:val="20"/>
                <w:szCs w:val="20"/>
              </w:rPr>
              <w:t>Kurum</w:t>
            </w:r>
            <w:r w:rsidRPr="00FE6472">
              <w:rPr>
                <w:rFonts w:ascii="Arial" w:hAnsi="Arial" w:cs="Arial"/>
                <w:b/>
                <w:sz w:val="20"/>
                <w:szCs w:val="20"/>
              </w:rPr>
              <w:t xml:space="preserve"> (</w:t>
            </w:r>
            <w:proofErr w:type="gramStart"/>
            <w:r w:rsidR="00457FA2">
              <w:rPr>
                <w:rFonts w:ascii="Arial" w:hAnsi="Arial" w:cs="Arial"/>
                <w:b/>
                <w:sz w:val="20"/>
                <w:szCs w:val="20"/>
              </w:rPr>
              <w:t>p</w:t>
            </w:r>
            <w:r w:rsidRPr="00FE6472">
              <w:rPr>
                <w:rFonts w:ascii="Arial" w:hAnsi="Arial" w:cs="Arial"/>
                <w:b/>
                <w:sz w:val="20"/>
                <w:szCs w:val="20"/>
              </w:rPr>
              <w:t>artikül</w:t>
            </w:r>
            <w:proofErr w:type="gramEnd"/>
            <w:r w:rsidRPr="00FE6472">
              <w:rPr>
                <w:rFonts w:ascii="Arial" w:hAnsi="Arial" w:cs="Arial"/>
                <w:b/>
                <w:sz w:val="20"/>
                <w:szCs w:val="20"/>
              </w:rPr>
              <w:t xml:space="preserve">) </w:t>
            </w:r>
            <w:r w:rsidR="00457FA2">
              <w:rPr>
                <w:rFonts w:ascii="Arial" w:hAnsi="Arial" w:cs="Arial"/>
                <w:b/>
                <w:sz w:val="20"/>
                <w:szCs w:val="20"/>
              </w:rPr>
              <w:t>t</w:t>
            </w:r>
            <w:r w:rsidRPr="00FE6472">
              <w:rPr>
                <w:rFonts w:ascii="Arial" w:hAnsi="Arial" w:cs="Arial"/>
                <w:b/>
                <w:sz w:val="20"/>
                <w:szCs w:val="20"/>
              </w:rPr>
              <w:t xml:space="preserve">utucuyu </w:t>
            </w:r>
            <w:r w:rsidR="00656313" w:rsidRPr="00FE6472">
              <w:rPr>
                <w:rFonts w:ascii="Arial" w:hAnsi="Arial" w:cs="Arial"/>
                <w:b/>
                <w:bCs/>
                <w:sz w:val="20"/>
                <w:szCs w:val="20"/>
              </w:rPr>
              <w:t>kontrol eder</w:t>
            </w:r>
            <w:r w:rsidR="00656313">
              <w:rPr>
                <w:rFonts w:ascii="Arial" w:hAnsi="Arial" w:cs="Arial"/>
                <w:b/>
                <w:bCs/>
                <w:sz w:val="20"/>
                <w:szCs w:val="20"/>
              </w:rPr>
              <w:t xml:space="preserve"> ve değişimini yapar</w:t>
            </w:r>
            <w:r w:rsidR="00656313" w:rsidRPr="00FE6472">
              <w:rPr>
                <w:rFonts w:ascii="Arial" w:hAnsi="Arial" w:cs="Arial"/>
                <w:b/>
                <w:bCs/>
                <w:sz w:val="20"/>
                <w:szCs w:val="20"/>
              </w:rPr>
              <w:t>.</w:t>
            </w:r>
          </w:p>
          <w:p w14:paraId="781B7345" w14:textId="5931C74A" w:rsidR="0096698A" w:rsidRPr="00FE6472" w:rsidRDefault="00A94F66" w:rsidP="00A71A87">
            <w:pPr>
              <w:spacing w:after="0" w:line="240" w:lineRule="auto"/>
              <w:ind w:left="206"/>
              <w:rPr>
                <w:rFonts w:ascii="Arial" w:hAnsi="Arial" w:cs="Arial"/>
                <w:sz w:val="20"/>
                <w:szCs w:val="20"/>
              </w:rPr>
            </w:pPr>
            <w:r w:rsidRPr="00FE6472">
              <w:rPr>
                <w:rFonts w:ascii="Arial" w:hAnsi="Arial" w:cs="Arial"/>
                <w:sz w:val="20"/>
                <w:szCs w:val="20"/>
              </w:rPr>
              <w:t>Partikül tutucu</w:t>
            </w:r>
            <w:r w:rsidR="00457FA2">
              <w:rPr>
                <w:rFonts w:ascii="Arial" w:hAnsi="Arial" w:cs="Arial"/>
                <w:sz w:val="20"/>
                <w:szCs w:val="20"/>
              </w:rPr>
              <w:t>nun</w:t>
            </w:r>
            <w:r w:rsidRPr="00FE6472">
              <w:rPr>
                <w:rFonts w:ascii="Arial" w:hAnsi="Arial" w:cs="Arial"/>
                <w:sz w:val="20"/>
                <w:szCs w:val="20"/>
              </w:rPr>
              <w:t xml:space="preserve"> (DPF) g</w:t>
            </w:r>
            <w:r w:rsidR="0096698A" w:rsidRPr="00FE6472">
              <w:rPr>
                <w:rFonts w:ascii="Arial" w:hAnsi="Arial" w:cs="Arial"/>
                <w:sz w:val="20"/>
                <w:szCs w:val="20"/>
              </w:rPr>
              <w:t>örevleri, yapısı ve çalışma</w:t>
            </w:r>
            <w:r w:rsidR="00457FA2">
              <w:rPr>
                <w:rFonts w:ascii="Arial" w:hAnsi="Arial" w:cs="Arial"/>
                <w:sz w:val="20"/>
                <w:szCs w:val="20"/>
              </w:rPr>
              <w:t xml:space="preserve"> prensibi</w:t>
            </w:r>
            <w:r w:rsidR="0096698A" w:rsidRPr="00FE6472">
              <w:rPr>
                <w:rFonts w:ascii="Arial" w:hAnsi="Arial" w:cs="Arial"/>
                <w:sz w:val="20"/>
                <w:szCs w:val="20"/>
              </w:rPr>
              <w:t xml:space="preserve"> açıklanır.</w:t>
            </w:r>
          </w:p>
          <w:p w14:paraId="12F924C5" w14:textId="65B74DB4" w:rsidR="00754740" w:rsidRDefault="0096698A" w:rsidP="00754740">
            <w:pPr>
              <w:spacing w:after="0" w:line="240" w:lineRule="auto"/>
              <w:ind w:left="206"/>
              <w:rPr>
                <w:rFonts w:ascii="Arial" w:hAnsi="Arial" w:cs="Arial"/>
                <w:sz w:val="20"/>
                <w:szCs w:val="20"/>
              </w:rPr>
            </w:pPr>
            <w:r w:rsidRPr="00FE6472">
              <w:rPr>
                <w:rFonts w:ascii="Arial" w:hAnsi="Arial" w:cs="Arial"/>
                <w:sz w:val="20"/>
                <w:szCs w:val="20"/>
              </w:rPr>
              <w:t xml:space="preserve">Kontrollerinin yapılması </w:t>
            </w:r>
            <w:r w:rsidR="00A94F66" w:rsidRPr="00FE6472">
              <w:rPr>
                <w:rFonts w:ascii="Arial" w:hAnsi="Arial" w:cs="Arial"/>
                <w:sz w:val="20"/>
                <w:szCs w:val="20"/>
              </w:rPr>
              <w:t>açıklan</w:t>
            </w:r>
            <w:r w:rsidR="00754740">
              <w:rPr>
                <w:rFonts w:ascii="Arial" w:hAnsi="Arial" w:cs="Arial"/>
                <w:sz w:val="20"/>
                <w:szCs w:val="20"/>
              </w:rPr>
              <w:t>ır.</w:t>
            </w:r>
          </w:p>
          <w:p w14:paraId="5022064A" w14:textId="442CDAD7" w:rsidR="0096698A" w:rsidRPr="00FE6472" w:rsidRDefault="00754740" w:rsidP="00A71A87">
            <w:pPr>
              <w:spacing w:after="0" w:line="240" w:lineRule="auto"/>
              <w:ind w:left="206"/>
              <w:rPr>
                <w:rFonts w:ascii="Arial" w:hAnsi="Arial" w:cs="Arial"/>
                <w:sz w:val="20"/>
                <w:szCs w:val="20"/>
              </w:rPr>
            </w:pPr>
            <w:r>
              <w:rPr>
                <w:rFonts w:ascii="Arial" w:hAnsi="Arial" w:cs="Arial"/>
                <w:sz w:val="20"/>
                <w:szCs w:val="20"/>
              </w:rPr>
              <w:t>Ö</w:t>
            </w:r>
            <w:r w:rsidR="00A94F66" w:rsidRPr="00FE6472">
              <w:rPr>
                <w:rFonts w:ascii="Arial" w:hAnsi="Arial" w:cs="Arial"/>
                <w:sz w:val="20"/>
                <w:szCs w:val="20"/>
              </w:rPr>
              <w:t xml:space="preserve">ğrencilerin kontrol etmesi </w:t>
            </w:r>
            <w:r w:rsidR="0096698A" w:rsidRPr="00FE6472">
              <w:rPr>
                <w:rFonts w:ascii="Arial" w:hAnsi="Arial" w:cs="Arial"/>
                <w:sz w:val="20"/>
                <w:szCs w:val="20"/>
              </w:rPr>
              <w:t>sağlanır.</w:t>
            </w:r>
          </w:p>
          <w:p w14:paraId="1A61FDCE" w14:textId="07D44BE4" w:rsidR="00754740" w:rsidRDefault="00A94F66" w:rsidP="00457FA2">
            <w:pPr>
              <w:spacing w:after="0" w:line="240" w:lineRule="auto"/>
              <w:ind w:left="206"/>
              <w:rPr>
                <w:rFonts w:ascii="Arial" w:hAnsi="Arial" w:cs="Arial"/>
                <w:sz w:val="20"/>
                <w:szCs w:val="20"/>
              </w:rPr>
            </w:pPr>
            <w:r w:rsidRPr="00FE6472">
              <w:rPr>
                <w:rFonts w:ascii="Arial" w:hAnsi="Arial" w:cs="Arial"/>
                <w:sz w:val="20"/>
                <w:szCs w:val="20"/>
              </w:rPr>
              <w:t>Arızaları ve arıza belirtileri açıklan</w:t>
            </w:r>
            <w:r w:rsidR="00754740">
              <w:rPr>
                <w:rFonts w:ascii="Arial" w:hAnsi="Arial" w:cs="Arial"/>
                <w:sz w:val="20"/>
                <w:szCs w:val="20"/>
              </w:rPr>
              <w:t>ır.</w:t>
            </w:r>
          </w:p>
          <w:p w14:paraId="28C510EB" w14:textId="76701EE0" w:rsidR="00A94F66" w:rsidRPr="00FE6472" w:rsidRDefault="00754740" w:rsidP="00A71A87">
            <w:pPr>
              <w:spacing w:after="0" w:line="240" w:lineRule="auto"/>
              <w:ind w:left="206"/>
              <w:rPr>
                <w:rFonts w:ascii="Arial" w:hAnsi="Arial" w:cs="Arial"/>
                <w:sz w:val="20"/>
                <w:szCs w:val="20"/>
              </w:rPr>
            </w:pPr>
            <w:r>
              <w:rPr>
                <w:rFonts w:ascii="Arial" w:hAnsi="Arial" w:cs="Arial"/>
                <w:sz w:val="20"/>
                <w:szCs w:val="20"/>
              </w:rPr>
              <w:t>Ö</w:t>
            </w:r>
            <w:r w:rsidR="00A94F66" w:rsidRPr="00FE6472">
              <w:rPr>
                <w:rFonts w:ascii="Arial" w:hAnsi="Arial" w:cs="Arial"/>
                <w:sz w:val="20"/>
                <w:szCs w:val="20"/>
              </w:rPr>
              <w:t>ğrencilerin arızaları sıralaması sağlanır.</w:t>
            </w:r>
          </w:p>
          <w:p w14:paraId="0770C4E9" w14:textId="465D684B" w:rsidR="0096698A" w:rsidRPr="0035599C" w:rsidRDefault="00A94F66" w:rsidP="00A71A87">
            <w:pPr>
              <w:spacing w:after="0" w:line="240" w:lineRule="auto"/>
              <w:ind w:left="206"/>
              <w:contextualSpacing/>
              <w:rPr>
                <w:rFonts w:ascii="Arial" w:hAnsi="Arial" w:cs="Arial"/>
                <w:sz w:val="20"/>
                <w:szCs w:val="20"/>
              </w:rPr>
            </w:pPr>
            <w:proofErr w:type="spellStart"/>
            <w:r>
              <w:rPr>
                <w:rFonts w:ascii="Arial" w:hAnsi="Arial" w:cs="Arial"/>
                <w:sz w:val="20"/>
                <w:szCs w:val="20"/>
              </w:rPr>
              <w:t>DPF</w:t>
            </w:r>
            <w:r w:rsidR="00754740">
              <w:rPr>
                <w:rFonts w:ascii="Arial" w:hAnsi="Arial" w:cs="Arial"/>
                <w:sz w:val="20"/>
                <w:szCs w:val="20"/>
              </w:rPr>
              <w:t>’</w:t>
            </w:r>
            <w:r w:rsidR="006303BE">
              <w:rPr>
                <w:rFonts w:ascii="Arial" w:hAnsi="Arial" w:cs="Arial"/>
                <w:sz w:val="20"/>
                <w:szCs w:val="20"/>
              </w:rPr>
              <w:t>n</w:t>
            </w:r>
            <w:r>
              <w:rPr>
                <w:rFonts w:ascii="Arial" w:hAnsi="Arial" w:cs="Arial"/>
                <w:sz w:val="20"/>
                <w:szCs w:val="20"/>
              </w:rPr>
              <w:t>in</w:t>
            </w:r>
            <w:proofErr w:type="spellEnd"/>
            <w:r>
              <w:rPr>
                <w:rFonts w:ascii="Arial" w:hAnsi="Arial" w:cs="Arial"/>
                <w:sz w:val="20"/>
                <w:szCs w:val="20"/>
              </w:rPr>
              <w:t xml:space="preserve"> d</w:t>
            </w:r>
            <w:r w:rsidR="0096698A" w:rsidRPr="0035599C">
              <w:rPr>
                <w:rFonts w:ascii="Arial" w:hAnsi="Arial" w:cs="Arial"/>
                <w:sz w:val="20"/>
                <w:szCs w:val="20"/>
              </w:rPr>
              <w:t>eğiştirilmesi</w:t>
            </w:r>
            <w:r>
              <w:rPr>
                <w:rFonts w:ascii="Arial" w:hAnsi="Arial" w:cs="Arial"/>
                <w:sz w:val="20"/>
                <w:szCs w:val="20"/>
              </w:rPr>
              <w:t xml:space="preserve"> gösterilerek yaptırılır.</w:t>
            </w:r>
          </w:p>
          <w:p w14:paraId="0C3EE3F5" w14:textId="36E07D38" w:rsidR="0096698A" w:rsidRPr="00FE6472" w:rsidRDefault="0096698A" w:rsidP="00FE6472">
            <w:pPr>
              <w:spacing w:after="0" w:line="240" w:lineRule="auto"/>
              <w:contextualSpacing/>
              <w:rPr>
                <w:rFonts w:ascii="Arial" w:hAnsi="Arial" w:cs="Arial"/>
                <w:b/>
                <w:bCs/>
                <w:sz w:val="20"/>
                <w:szCs w:val="20"/>
              </w:rPr>
            </w:pPr>
            <w:r w:rsidRPr="00FE6472">
              <w:rPr>
                <w:rFonts w:ascii="Arial" w:hAnsi="Arial" w:cs="Arial"/>
                <w:b/>
                <w:bCs/>
                <w:sz w:val="20"/>
                <w:szCs w:val="20"/>
              </w:rPr>
              <w:t xml:space="preserve">SCR istemini </w:t>
            </w:r>
            <w:r w:rsidR="00656313" w:rsidRPr="00FE6472">
              <w:rPr>
                <w:rFonts w:ascii="Arial" w:hAnsi="Arial" w:cs="Arial"/>
                <w:b/>
                <w:bCs/>
                <w:sz w:val="20"/>
                <w:szCs w:val="20"/>
              </w:rPr>
              <w:t>kontrol eder</w:t>
            </w:r>
            <w:r w:rsidR="00656313">
              <w:rPr>
                <w:rFonts w:ascii="Arial" w:hAnsi="Arial" w:cs="Arial"/>
                <w:b/>
                <w:bCs/>
                <w:sz w:val="20"/>
                <w:szCs w:val="20"/>
              </w:rPr>
              <w:t xml:space="preserve"> ve değişimini yapar</w:t>
            </w:r>
            <w:r w:rsidR="00656313" w:rsidRPr="00FE6472">
              <w:rPr>
                <w:rFonts w:ascii="Arial" w:hAnsi="Arial" w:cs="Arial"/>
                <w:b/>
                <w:bCs/>
                <w:sz w:val="20"/>
                <w:szCs w:val="20"/>
              </w:rPr>
              <w:t>.</w:t>
            </w:r>
          </w:p>
          <w:p w14:paraId="63BBE227" w14:textId="77777777" w:rsidR="0096698A" w:rsidRPr="00FE6472" w:rsidRDefault="0096698A" w:rsidP="00A71A87">
            <w:pPr>
              <w:spacing w:after="0" w:line="240" w:lineRule="auto"/>
              <w:ind w:left="206"/>
              <w:rPr>
                <w:rFonts w:ascii="Arial" w:hAnsi="Arial" w:cs="Arial"/>
                <w:sz w:val="20"/>
                <w:szCs w:val="20"/>
              </w:rPr>
            </w:pPr>
            <w:r w:rsidRPr="00FE6472">
              <w:rPr>
                <w:rFonts w:ascii="Arial" w:hAnsi="Arial" w:cs="Arial"/>
                <w:sz w:val="20"/>
                <w:szCs w:val="20"/>
              </w:rPr>
              <w:t>Görevleri, yapısı ve çalışması açıklanır.</w:t>
            </w:r>
          </w:p>
          <w:p w14:paraId="4221904E" w14:textId="77777777" w:rsidR="00754740" w:rsidRDefault="00457FA2" w:rsidP="00A71A87">
            <w:pPr>
              <w:spacing w:after="0" w:line="240" w:lineRule="auto"/>
              <w:ind w:left="206"/>
              <w:rPr>
                <w:rFonts w:ascii="Arial" w:hAnsi="Arial" w:cs="Arial"/>
                <w:sz w:val="20"/>
                <w:szCs w:val="20"/>
              </w:rPr>
            </w:pPr>
            <w:r w:rsidRPr="003D521A">
              <w:rPr>
                <w:rFonts w:ascii="Arial" w:hAnsi="Arial" w:cs="Arial"/>
                <w:sz w:val="20"/>
                <w:szCs w:val="20"/>
              </w:rPr>
              <w:t>Kontrol işlemleri açıklan</w:t>
            </w:r>
            <w:r w:rsidR="00754740">
              <w:rPr>
                <w:rFonts w:ascii="Arial" w:hAnsi="Arial" w:cs="Arial"/>
                <w:sz w:val="20"/>
                <w:szCs w:val="20"/>
              </w:rPr>
              <w:t>ır.</w:t>
            </w:r>
          </w:p>
          <w:p w14:paraId="23FD4A17" w14:textId="51D23240" w:rsidR="00A94F66" w:rsidRPr="00FE6472" w:rsidRDefault="00754740" w:rsidP="00A71A87">
            <w:pPr>
              <w:spacing w:after="0" w:line="240" w:lineRule="auto"/>
              <w:ind w:left="206"/>
              <w:rPr>
                <w:rFonts w:ascii="Arial" w:hAnsi="Arial" w:cs="Arial"/>
                <w:sz w:val="20"/>
                <w:szCs w:val="20"/>
              </w:rPr>
            </w:pPr>
            <w:r>
              <w:rPr>
                <w:rFonts w:ascii="Arial" w:hAnsi="Arial" w:cs="Arial"/>
                <w:sz w:val="20"/>
                <w:szCs w:val="20"/>
              </w:rPr>
              <w:t>Kontrol işlemlerinin</w:t>
            </w:r>
            <w:r w:rsidR="00457FA2">
              <w:rPr>
                <w:rFonts w:ascii="Arial" w:hAnsi="Arial" w:cs="Arial"/>
                <w:sz w:val="20"/>
                <w:szCs w:val="20"/>
              </w:rPr>
              <w:t xml:space="preserve"> yapıl</w:t>
            </w:r>
            <w:r w:rsidR="00457FA2" w:rsidRPr="003D521A">
              <w:rPr>
                <w:rFonts w:ascii="Arial" w:hAnsi="Arial" w:cs="Arial"/>
                <w:sz w:val="20"/>
                <w:szCs w:val="20"/>
              </w:rPr>
              <w:t xml:space="preserve">ması </w:t>
            </w:r>
            <w:r w:rsidR="00457FA2">
              <w:rPr>
                <w:rFonts w:ascii="Arial" w:hAnsi="Arial" w:cs="Arial"/>
                <w:sz w:val="20"/>
                <w:szCs w:val="20"/>
              </w:rPr>
              <w:t>sağlanır.</w:t>
            </w:r>
          </w:p>
          <w:p w14:paraId="3869B859" w14:textId="07DEB205" w:rsidR="00754740" w:rsidRDefault="00A94F66" w:rsidP="00A71A87">
            <w:pPr>
              <w:spacing w:after="0" w:line="240" w:lineRule="auto"/>
              <w:ind w:left="206"/>
              <w:rPr>
                <w:rFonts w:ascii="Arial" w:hAnsi="Arial" w:cs="Arial"/>
                <w:sz w:val="20"/>
                <w:szCs w:val="20"/>
              </w:rPr>
            </w:pPr>
            <w:r w:rsidRPr="00FE6472">
              <w:rPr>
                <w:rFonts w:ascii="Arial" w:hAnsi="Arial" w:cs="Arial"/>
                <w:sz w:val="20"/>
                <w:szCs w:val="20"/>
              </w:rPr>
              <w:t>Arızaları ve arıza belirtileri açıklan</w:t>
            </w:r>
            <w:r w:rsidR="00754740">
              <w:rPr>
                <w:rFonts w:ascii="Arial" w:hAnsi="Arial" w:cs="Arial"/>
                <w:sz w:val="20"/>
                <w:szCs w:val="20"/>
              </w:rPr>
              <w:t>ır.</w:t>
            </w:r>
          </w:p>
          <w:p w14:paraId="5C0F1E76" w14:textId="05602B75" w:rsidR="0096698A" w:rsidRPr="00FE6472" w:rsidRDefault="00754740" w:rsidP="00A71A87">
            <w:pPr>
              <w:spacing w:after="0" w:line="240" w:lineRule="auto"/>
              <w:ind w:left="206"/>
              <w:rPr>
                <w:rFonts w:ascii="Arial" w:hAnsi="Arial" w:cs="Arial"/>
                <w:sz w:val="20"/>
                <w:szCs w:val="20"/>
              </w:rPr>
            </w:pPr>
            <w:r>
              <w:rPr>
                <w:rFonts w:ascii="Arial" w:hAnsi="Arial" w:cs="Arial"/>
                <w:sz w:val="20"/>
                <w:szCs w:val="20"/>
              </w:rPr>
              <w:t>Ö</w:t>
            </w:r>
            <w:r w:rsidR="00A94F66" w:rsidRPr="00FE6472">
              <w:rPr>
                <w:rFonts w:ascii="Arial" w:hAnsi="Arial" w:cs="Arial"/>
                <w:sz w:val="20"/>
                <w:szCs w:val="20"/>
              </w:rPr>
              <w:t>ğrencilerin arızaları sıralaması sağlanır.</w:t>
            </w:r>
          </w:p>
          <w:p w14:paraId="4B108CD4" w14:textId="662B28FF" w:rsidR="0096698A" w:rsidRPr="0035599C" w:rsidRDefault="00A94F66" w:rsidP="00A71A87">
            <w:pPr>
              <w:spacing w:after="0" w:line="240" w:lineRule="auto"/>
              <w:ind w:left="206"/>
              <w:contextualSpacing/>
              <w:rPr>
                <w:rFonts w:ascii="Arial" w:hAnsi="Arial" w:cs="Arial"/>
                <w:sz w:val="20"/>
                <w:szCs w:val="20"/>
              </w:rPr>
            </w:pPr>
            <w:r>
              <w:rPr>
                <w:rFonts w:ascii="Arial" w:hAnsi="Arial" w:cs="Arial"/>
                <w:sz w:val="20"/>
                <w:szCs w:val="20"/>
              </w:rPr>
              <w:t>SCR sisteminin d</w:t>
            </w:r>
            <w:r w:rsidRPr="0035599C">
              <w:rPr>
                <w:rFonts w:ascii="Arial" w:hAnsi="Arial" w:cs="Arial"/>
                <w:sz w:val="20"/>
                <w:szCs w:val="20"/>
              </w:rPr>
              <w:t>eğiştirilmesi</w:t>
            </w:r>
            <w:r>
              <w:rPr>
                <w:rFonts w:ascii="Arial" w:hAnsi="Arial" w:cs="Arial"/>
                <w:sz w:val="20"/>
                <w:szCs w:val="20"/>
              </w:rPr>
              <w:t xml:space="preserve"> gösterilerek yaptırılır</w:t>
            </w:r>
            <w:r w:rsidR="0096698A" w:rsidRPr="0035599C">
              <w:rPr>
                <w:rFonts w:ascii="Arial" w:hAnsi="Arial" w:cs="Arial"/>
                <w:sz w:val="20"/>
                <w:szCs w:val="20"/>
              </w:rPr>
              <w:t>.</w:t>
            </w:r>
          </w:p>
          <w:p w14:paraId="54F77370" w14:textId="2DAA51D6" w:rsidR="0096698A" w:rsidRPr="00FE6472" w:rsidRDefault="000C5B75" w:rsidP="00FE6472">
            <w:pPr>
              <w:spacing w:after="0" w:line="240" w:lineRule="auto"/>
              <w:contextualSpacing/>
              <w:rPr>
                <w:rFonts w:ascii="Arial" w:hAnsi="Arial" w:cs="Arial"/>
                <w:b/>
                <w:bCs/>
                <w:sz w:val="20"/>
                <w:szCs w:val="20"/>
              </w:rPr>
            </w:pPr>
            <w:r w:rsidRPr="00FE6472">
              <w:rPr>
                <w:rFonts w:ascii="Arial" w:hAnsi="Arial" w:cs="Arial"/>
                <w:b/>
                <w:bCs/>
                <w:sz w:val="20"/>
                <w:szCs w:val="20"/>
              </w:rPr>
              <w:t>Dizel egzoz sıvısı (</w:t>
            </w:r>
            <w:proofErr w:type="spellStart"/>
            <w:r w:rsidRPr="00FE6472">
              <w:rPr>
                <w:rFonts w:ascii="Arial" w:hAnsi="Arial" w:cs="Arial"/>
                <w:b/>
                <w:bCs/>
                <w:sz w:val="20"/>
                <w:szCs w:val="20"/>
              </w:rPr>
              <w:t>Adblue</w:t>
            </w:r>
            <w:proofErr w:type="spellEnd"/>
            <w:r w:rsidRPr="00FE6472">
              <w:rPr>
                <w:rFonts w:ascii="Arial" w:hAnsi="Arial" w:cs="Arial"/>
                <w:b/>
                <w:bCs/>
                <w:sz w:val="20"/>
                <w:szCs w:val="20"/>
              </w:rPr>
              <w:t>)</w:t>
            </w:r>
            <w:r w:rsidRPr="00FE6472">
              <w:rPr>
                <w:rFonts w:ascii="Arial" w:hAnsi="Arial" w:cs="Arial"/>
                <w:sz w:val="20"/>
                <w:szCs w:val="20"/>
              </w:rPr>
              <w:t xml:space="preserve"> </w:t>
            </w:r>
            <w:r w:rsidR="00754740">
              <w:rPr>
                <w:rFonts w:ascii="Arial" w:hAnsi="Arial" w:cs="Arial"/>
                <w:b/>
                <w:bCs/>
                <w:sz w:val="20"/>
                <w:szCs w:val="20"/>
              </w:rPr>
              <w:t>s</w:t>
            </w:r>
            <w:r w:rsidR="0096698A" w:rsidRPr="00FE6472">
              <w:rPr>
                <w:rFonts w:ascii="Arial" w:hAnsi="Arial" w:cs="Arial"/>
                <w:b/>
                <w:bCs/>
                <w:sz w:val="20"/>
                <w:szCs w:val="20"/>
              </w:rPr>
              <w:t xml:space="preserve">istemini </w:t>
            </w:r>
            <w:r w:rsidR="00656313" w:rsidRPr="00FE6472">
              <w:rPr>
                <w:rFonts w:ascii="Arial" w:hAnsi="Arial" w:cs="Arial"/>
                <w:b/>
                <w:bCs/>
                <w:sz w:val="20"/>
                <w:szCs w:val="20"/>
              </w:rPr>
              <w:t>kontrol eder</w:t>
            </w:r>
            <w:r w:rsidR="00656313">
              <w:rPr>
                <w:rFonts w:ascii="Arial" w:hAnsi="Arial" w:cs="Arial"/>
                <w:b/>
                <w:bCs/>
                <w:sz w:val="20"/>
                <w:szCs w:val="20"/>
              </w:rPr>
              <w:t xml:space="preserve"> ve değişimini yapar</w:t>
            </w:r>
            <w:r w:rsidR="00656313" w:rsidRPr="00FE6472">
              <w:rPr>
                <w:rFonts w:ascii="Arial" w:hAnsi="Arial" w:cs="Arial"/>
                <w:b/>
                <w:bCs/>
                <w:sz w:val="20"/>
                <w:szCs w:val="20"/>
              </w:rPr>
              <w:t>.</w:t>
            </w:r>
            <w:bookmarkStart w:id="0" w:name="_GoBack"/>
            <w:bookmarkEnd w:id="0"/>
          </w:p>
          <w:p w14:paraId="34146209" w14:textId="435EB2F7" w:rsidR="0096698A" w:rsidRPr="00FE6472" w:rsidRDefault="0096698A" w:rsidP="00A71A87">
            <w:pPr>
              <w:spacing w:after="0" w:line="240" w:lineRule="auto"/>
              <w:ind w:left="206"/>
              <w:rPr>
                <w:rFonts w:ascii="Arial" w:hAnsi="Arial" w:cs="Arial"/>
                <w:sz w:val="20"/>
                <w:szCs w:val="20"/>
              </w:rPr>
            </w:pPr>
            <w:r w:rsidRPr="00FE6472">
              <w:rPr>
                <w:rFonts w:ascii="Arial" w:hAnsi="Arial" w:cs="Arial"/>
                <w:sz w:val="20"/>
                <w:szCs w:val="20"/>
              </w:rPr>
              <w:t xml:space="preserve">Görevleri, yapısı ve </w:t>
            </w:r>
            <w:r w:rsidR="00156B8D" w:rsidRPr="00FE6472">
              <w:rPr>
                <w:rFonts w:ascii="Arial" w:hAnsi="Arial" w:cs="Arial"/>
                <w:sz w:val="20"/>
                <w:szCs w:val="20"/>
              </w:rPr>
              <w:t>kontrolleri</w:t>
            </w:r>
            <w:r w:rsidRPr="00FE6472">
              <w:rPr>
                <w:rFonts w:ascii="Arial" w:hAnsi="Arial" w:cs="Arial"/>
                <w:sz w:val="20"/>
                <w:szCs w:val="20"/>
              </w:rPr>
              <w:t xml:space="preserve"> açıklanır.</w:t>
            </w:r>
          </w:p>
          <w:p w14:paraId="0D01BEA7" w14:textId="77777777" w:rsidR="0096698A" w:rsidRPr="00FE6472" w:rsidRDefault="0096698A" w:rsidP="00A71A87">
            <w:pPr>
              <w:spacing w:after="0" w:line="240" w:lineRule="auto"/>
              <w:ind w:left="206"/>
              <w:rPr>
                <w:rFonts w:ascii="Arial" w:hAnsi="Arial" w:cs="Arial"/>
                <w:sz w:val="20"/>
                <w:szCs w:val="20"/>
              </w:rPr>
            </w:pPr>
            <w:r w:rsidRPr="00FE6472">
              <w:rPr>
                <w:rFonts w:ascii="Arial" w:hAnsi="Arial" w:cs="Arial"/>
                <w:sz w:val="20"/>
                <w:szCs w:val="20"/>
              </w:rPr>
              <w:t>Kontrollerinin yapılması sağlanır.</w:t>
            </w:r>
          </w:p>
          <w:p w14:paraId="43D29CA3" w14:textId="3FDD1919" w:rsidR="00754740" w:rsidRDefault="00A94F66" w:rsidP="00754740">
            <w:pPr>
              <w:spacing w:after="0" w:line="240" w:lineRule="auto"/>
              <w:ind w:left="206"/>
              <w:rPr>
                <w:rFonts w:ascii="Arial" w:hAnsi="Arial" w:cs="Arial"/>
                <w:sz w:val="20"/>
                <w:szCs w:val="20"/>
              </w:rPr>
            </w:pPr>
            <w:r w:rsidRPr="00FE6472">
              <w:rPr>
                <w:rFonts w:ascii="Arial" w:hAnsi="Arial" w:cs="Arial"/>
                <w:sz w:val="20"/>
                <w:szCs w:val="20"/>
              </w:rPr>
              <w:t>Arızaları ve arıza belirtileri açıklan</w:t>
            </w:r>
            <w:r w:rsidR="00754740">
              <w:rPr>
                <w:rFonts w:ascii="Arial" w:hAnsi="Arial" w:cs="Arial"/>
                <w:sz w:val="20"/>
                <w:szCs w:val="20"/>
              </w:rPr>
              <w:t>ır.</w:t>
            </w:r>
          </w:p>
          <w:p w14:paraId="16FBB5CE" w14:textId="20189C64" w:rsidR="0096698A" w:rsidRPr="00FE6472" w:rsidRDefault="00754740" w:rsidP="00A71A87">
            <w:pPr>
              <w:spacing w:after="0" w:line="240" w:lineRule="auto"/>
              <w:ind w:left="206"/>
              <w:rPr>
                <w:rFonts w:ascii="Arial" w:hAnsi="Arial" w:cs="Arial"/>
                <w:sz w:val="20"/>
                <w:szCs w:val="20"/>
              </w:rPr>
            </w:pPr>
            <w:r>
              <w:rPr>
                <w:rFonts w:ascii="Arial" w:hAnsi="Arial" w:cs="Arial"/>
                <w:sz w:val="20"/>
                <w:szCs w:val="20"/>
              </w:rPr>
              <w:t>Ö</w:t>
            </w:r>
            <w:r w:rsidR="00A94F66" w:rsidRPr="00FE6472">
              <w:rPr>
                <w:rFonts w:ascii="Arial" w:hAnsi="Arial" w:cs="Arial"/>
                <w:sz w:val="20"/>
                <w:szCs w:val="20"/>
              </w:rPr>
              <w:t>ğrencilerin arızaları sıralaması sağlanır.</w:t>
            </w:r>
          </w:p>
          <w:p w14:paraId="517A6EF6" w14:textId="373C71E9" w:rsidR="0096698A" w:rsidRPr="0035599C" w:rsidRDefault="00A94F66" w:rsidP="00A71A87">
            <w:pPr>
              <w:spacing w:after="0" w:line="240" w:lineRule="auto"/>
              <w:ind w:left="206"/>
              <w:contextualSpacing/>
              <w:rPr>
                <w:rFonts w:ascii="Arial" w:hAnsi="Arial" w:cs="Arial"/>
                <w:sz w:val="20"/>
                <w:szCs w:val="20"/>
              </w:rPr>
            </w:pPr>
            <w:r w:rsidRPr="00A94F66">
              <w:rPr>
                <w:rFonts w:ascii="Arial" w:hAnsi="Arial" w:cs="Arial"/>
                <w:sz w:val="20"/>
                <w:szCs w:val="20"/>
              </w:rPr>
              <w:t xml:space="preserve">Dizel egzoz sıvısı </w:t>
            </w:r>
            <w:r>
              <w:rPr>
                <w:rFonts w:ascii="Arial" w:hAnsi="Arial" w:cs="Arial"/>
                <w:sz w:val="20"/>
                <w:szCs w:val="20"/>
              </w:rPr>
              <w:t>sisteminin d</w:t>
            </w:r>
            <w:r w:rsidRPr="0035599C">
              <w:rPr>
                <w:rFonts w:ascii="Arial" w:hAnsi="Arial" w:cs="Arial"/>
                <w:sz w:val="20"/>
                <w:szCs w:val="20"/>
              </w:rPr>
              <w:t>eğiştirilmesi</w:t>
            </w:r>
            <w:r>
              <w:rPr>
                <w:rFonts w:ascii="Arial" w:hAnsi="Arial" w:cs="Arial"/>
                <w:sz w:val="20"/>
                <w:szCs w:val="20"/>
              </w:rPr>
              <w:t xml:space="preserve"> gösterilerek yaptırılır</w:t>
            </w:r>
            <w:r w:rsidRPr="0035599C">
              <w:rPr>
                <w:rFonts w:ascii="Arial" w:hAnsi="Arial" w:cs="Arial"/>
                <w:sz w:val="20"/>
                <w:szCs w:val="20"/>
              </w:rPr>
              <w:t>.</w:t>
            </w:r>
          </w:p>
          <w:p w14:paraId="60FFA603" w14:textId="282DD0EB" w:rsidR="0096698A" w:rsidRPr="00FE6472" w:rsidRDefault="0096698A" w:rsidP="00FE6472">
            <w:pPr>
              <w:spacing w:after="0" w:line="240" w:lineRule="auto"/>
              <w:contextualSpacing/>
              <w:rPr>
                <w:rFonts w:ascii="Arial" w:hAnsi="Arial"/>
                <w:b/>
                <w:sz w:val="20"/>
                <w:szCs w:val="20"/>
              </w:rPr>
            </w:pPr>
            <w:r w:rsidRPr="00FE6472">
              <w:rPr>
                <w:rFonts w:ascii="Arial" w:hAnsi="Arial" w:cs="Arial"/>
                <w:b/>
                <w:bCs/>
                <w:sz w:val="20"/>
                <w:szCs w:val="20"/>
              </w:rPr>
              <w:t>Motor</w:t>
            </w:r>
            <w:r w:rsidRPr="00FE6472">
              <w:rPr>
                <w:rFonts w:ascii="Arial" w:hAnsi="Arial"/>
                <w:b/>
                <w:sz w:val="20"/>
                <w:szCs w:val="20"/>
              </w:rPr>
              <w:t xml:space="preserve"> </w:t>
            </w:r>
            <w:r w:rsidRPr="00FE6472">
              <w:rPr>
                <w:rFonts w:ascii="Arial" w:hAnsi="Arial" w:cs="Arial"/>
                <w:b/>
                <w:bCs/>
                <w:sz w:val="20"/>
                <w:szCs w:val="20"/>
              </w:rPr>
              <w:t>tasarımları</w:t>
            </w:r>
            <w:r w:rsidRPr="00FE6472">
              <w:rPr>
                <w:rFonts w:ascii="Arial" w:hAnsi="Arial"/>
                <w:b/>
                <w:sz w:val="20"/>
                <w:szCs w:val="20"/>
              </w:rPr>
              <w:t xml:space="preserve"> ile emisyon indirgeme işlemlerinin kontrollerini yapar</w:t>
            </w:r>
            <w:r w:rsidR="00754740">
              <w:rPr>
                <w:rFonts w:ascii="Arial" w:hAnsi="Arial"/>
                <w:b/>
                <w:sz w:val="20"/>
                <w:szCs w:val="20"/>
              </w:rPr>
              <w:t>.</w:t>
            </w:r>
          </w:p>
          <w:p w14:paraId="4A90A857" w14:textId="2693AA56" w:rsidR="0096698A" w:rsidRPr="0035599C" w:rsidRDefault="0096698A" w:rsidP="00A71A87">
            <w:pPr>
              <w:spacing w:after="0" w:line="240" w:lineRule="auto"/>
              <w:ind w:left="206"/>
              <w:contextualSpacing/>
              <w:rPr>
                <w:rFonts w:ascii="Arial" w:hAnsi="Arial"/>
                <w:sz w:val="20"/>
                <w:szCs w:val="20"/>
              </w:rPr>
            </w:pPr>
            <w:r w:rsidRPr="0035599C">
              <w:rPr>
                <w:rFonts w:ascii="Arial" w:hAnsi="Arial"/>
                <w:sz w:val="20"/>
                <w:szCs w:val="20"/>
              </w:rPr>
              <w:t>Yanma odası tasarımı ile emisyon azaltma işlemi açıkla</w:t>
            </w:r>
            <w:r w:rsidR="00AE3D6A">
              <w:rPr>
                <w:rFonts w:ascii="Arial" w:hAnsi="Arial"/>
                <w:sz w:val="20"/>
                <w:szCs w:val="20"/>
              </w:rPr>
              <w:t>nır.</w:t>
            </w:r>
          </w:p>
          <w:p w14:paraId="2A96F6FC" w14:textId="0B7E57FA" w:rsidR="0096698A" w:rsidRPr="00AE3D6A" w:rsidRDefault="0096698A" w:rsidP="00A71A87">
            <w:pPr>
              <w:spacing w:after="0" w:line="240" w:lineRule="auto"/>
              <w:ind w:left="206"/>
              <w:contextualSpacing/>
              <w:rPr>
                <w:rFonts w:ascii="Arial" w:hAnsi="Arial"/>
                <w:sz w:val="20"/>
                <w:szCs w:val="20"/>
              </w:rPr>
            </w:pPr>
            <w:r w:rsidRPr="00AE3D6A">
              <w:rPr>
                <w:rFonts w:ascii="Arial" w:hAnsi="Arial"/>
                <w:sz w:val="20"/>
                <w:szCs w:val="20"/>
              </w:rPr>
              <w:t xml:space="preserve">Supap sistemi tasarımı ile emisyon azaltma </w:t>
            </w:r>
            <w:r w:rsidR="00AE3D6A" w:rsidRPr="00AE3D6A">
              <w:rPr>
                <w:rFonts w:ascii="Arial" w:hAnsi="Arial"/>
                <w:sz w:val="20"/>
                <w:szCs w:val="20"/>
              </w:rPr>
              <w:t>işlemi açıklanır.</w:t>
            </w:r>
          </w:p>
          <w:p w14:paraId="7C8DF22B" w14:textId="711DC7C0" w:rsidR="0096698A" w:rsidRPr="00AE3D6A" w:rsidRDefault="0096698A" w:rsidP="00A71A87">
            <w:pPr>
              <w:spacing w:after="0" w:line="240" w:lineRule="auto"/>
              <w:ind w:left="206"/>
              <w:contextualSpacing/>
              <w:rPr>
                <w:rFonts w:ascii="Arial" w:hAnsi="Arial"/>
                <w:sz w:val="20"/>
                <w:szCs w:val="20"/>
              </w:rPr>
            </w:pPr>
            <w:r w:rsidRPr="00AE3D6A">
              <w:rPr>
                <w:rFonts w:ascii="Arial" w:hAnsi="Arial"/>
                <w:sz w:val="20"/>
                <w:szCs w:val="20"/>
              </w:rPr>
              <w:lastRenderedPageBreak/>
              <w:t xml:space="preserve">Ateşleme tasarımı ile emisyon azaltma </w:t>
            </w:r>
            <w:r w:rsidR="00AE3D6A" w:rsidRPr="00AE3D6A">
              <w:rPr>
                <w:rFonts w:ascii="Arial" w:hAnsi="Arial"/>
                <w:sz w:val="20"/>
                <w:szCs w:val="20"/>
              </w:rPr>
              <w:t>işlemi açıklanır.</w:t>
            </w:r>
          </w:p>
          <w:p w14:paraId="6C90468B" w14:textId="7EC73E70" w:rsidR="0096698A" w:rsidRPr="00AE3D6A" w:rsidRDefault="0096698A" w:rsidP="00A71A87">
            <w:pPr>
              <w:spacing w:after="0" w:line="240" w:lineRule="auto"/>
              <w:ind w:left="206"/>
              <w:contextualSpacing/>
              <w:rPr>
                <w:rFonts w:ascii="Arial" w:hAnsi="Arial"/>
                <w:sz w:val="20"/>
                <w:szCs w:val="20"/>
              </w:rPr>
            </w:pPr>
            <w:r w:rsidRPr="00AE3D6A">
              <w:rPr>
                <w:rFonts w:ascii="Arial" w:hAnsi="Arial"/>
                <w:sz w:val="20"/>
                <w:szCs w:val="20"/>
              </w:rPr>
              <w:t xml:space="preserve">Yakıt sistemi tasarımı ile emisyon azaltma </w:t>
            </w:r>
            <w:r w:rsidR="00AE3D6A" w:rsidRPr="00AE3D6A">
              <w:rPr>
                <w:rFonts w:ascii="Arial" w:hAnsi="Arial"/>
                <w:sz w:val="20"/>
                <w:szCs w:val="20"/>
              </w:rPr>
              <w:t>işlemi açıklanır.</w:t>
            </w:r>
          </w:p>
          <w:p w14:paraId="75EF2420" w14:textId="6B3466AB" w:rsidR="0096698A" w:rsidRPr="0035599C" w:rsidRDefault="0096698A" w:rsidP="00A71A87">
            <w:pPr>
              <w:spacing w:after="0" w:line="240" w:lineRule="auto"/>
              <w:ind w:left="206"/>
              <w:contextualSpacing/>
              <w:rPr>
                <w:rFonts w:ascii="Arial" w:hAnsi="Arial" w:cs="Arial"/>
                <w:b/>
                <w:sz w:val="20"/>
                <w:szCs w:val="20"/>
              </w:rPr>
            </w:pPr>
            <w:r w:rsidRPr="0035599C">
              <w:rPr>
                <w:rFonts w:ascii="Arial" w:hAnsi="Arial"/>
                <w:sz w:val="20"/>
                <w:szCs w:val="20"/>
              </w:rPr>
              <w:t>Emme ve egzoz sisteminde yapılan geliş</w:t>
            </w:r>
            <w:r w:rsidR="00754740">
              <w:rPr>
                <w:rFonts w:ascii="Arial" w:hAnsi="Arial"/>
                <w:sz w:val="20"/>
                <w:szCs w:val="20"/>
              </w:rPr>
              <w:t>tir</w:t>
            </w:r>
            <w:r w:rsidRPr="0035599C">
              <w:rPr>
                <w:rFonts w:ascii="Arial" w:hAnsi="Arial"/>
                <w:sz w:val="20"/>
                <w:szCs w:val="20"/>
              </w:rPr>
              <w:t xml:space="preserve">meler ile emisyon azaltma </w:t>
            </w:r>
            <w:r w:rsidR="00AE3D6A" w:rsidRPr="0035599C">
              <w:rPr>
                <w:rFonts w:ascii="Arial" w:hAnsi="Arial"/>
                <w:sz w:val="20"/>
                <w:szCs w:val="20"/>
              </w:rPr>
              <w:t>işlemi açıkla</w:t>
            </w:r>
            <w:r w:rsidR="00AE3D6A">
              <w:rPr>
                <w:rFonts w:ascii="Arial" w:hAnsi="Arial"/>
                <w:sz w:val="20"/>
                <w:szCs w:val="20"/>
              </w:rPr>
              <w:t>nır.</w:t>
            </w:r>
          </w:p>
        </w:tc>
        <w:tc>
          <w:tcPr>
            <w:tcW w:w="2410" w:type="dxa"/>
            <w:vAlign w:val="center"/>
          </w:tcPr>
          <w:p w14:paraId="3D2C84E0" w14:textId="373AC6A1" w:rsidR="0096698A" w:rsidRDefault="000E58B6" w:rsidP="001D2BF1">
            <w:pPr>
              <w:spacing w:after="0" w:line="240" w:lineRule="auto"/>
              <w:ind w:left="66" w:right="-106"/>
              <w:rPr>
                <w:rFonts w:ascii="Arial" w:hAnsi="Arial"/>
                <w:b/>
                <w:bCs/>
                <w:sz w:val="20"/>
                <w:szCs w:val="20"/>
              </w:rPr>
            </w:pPr>
            <w:r w:rsidRPr="001D2BF1">
              <w:rPr>
                <w:rFonts w:ascii="Arial" w:hAnsi="Arial"/>
                <w:b/>
                <w:bCs/>
                <w:sz w:val="20"/>
                <w:szCs w:val="20"/>
              </w:rPr>
              <w:lastRenderedPageBreak/>
              <w:t xml:space="preserve">Katalitik </w:t>
            </w:r>
            <w:r w:rsidR="00360301" w:rsidRPr="001D2BF1">
              <w:rPr>
                <w:rFonts w:ascii="Arial" w:hAnsi="Arial"/>
                <w:b/>
                <w:bCs/>
                <w:sz w:val="20"/>
                <w:szCs w:val="20"/>
              </w:rPr>
              <w:t>Konvertörler</w:t>
            </w:r>
          </w:p>
          <w:p w14:paraId="7DCFDE0D" w14:textId="77777777" w:rsidR="001D2BF1" w:rsidRPr="001D2BF1" w:rsidRDefault="001D2BF1" w:rsidP="001D2BF1">
            <w:pPr>
              <w:spacing w:after="0" w:line="240" w:lineRule="auto"/>
              <w:ind w:left="66" w:right="-106"/>
              <w:rPr>
                <w:rFonts w:ascii="Arial" w:hAnsi="Arial"/>
                <w:b/>
                <w:bCs/>
                <w:sz w:val="20"/>
                <w:szCs w:val="20"/>
              </w:rPr>
            </w:pPr>
          </w:p>
          <w:p w14:paraId="6FF2686D" w14:textId="4ECB7B32" w:rsidR="0096698A" w:rsidRDefault="000E58B6" w:rsidP="001D2BF1">
            <w:pPr>
              <w:spacing w:after="0" w:line="240" w:lineRule="auto"/>
              <w:ind w:left="66"/>
              <w:rPr>
                <w:rFonts w:ascii="Arial" w:hAnsi="Arial"/>
                <w:b/>
                <w:bCs/>
                <w:sz w:val="20"/>
                <w:szCs w:val="20"/>
              </w:rPr>
            </w:pPr>
            <w:r w:rsidRPr="001D2BF1">
              <w:rPr>
                <w:rFonts w:ascii="Arial" w:hAnsi="Arial"/>
                <w:b/>
                <w:bCs/>
                <w:sz w:val="20"/>
                <w:szCs w:val="20"/>
              </w:rPr>
              <w:t xml:space="preserve">Karter </w:t>
            </w:r>
            <w:r w:rsidR="00360301" w:rsidRPr="001D2BF1">
              <w:rPr>
                <w:rFonts w:ascii="Arial" w:hAnsi="Arial"/>
                <w:b/>
                <w:bCs/>
                <w:sz w:val="20"/>
                <w:szCs w:val="20"/>
              </w:rPr>
              <w:t>Havalandırma Sistemi</w:t>
            </w:r>
          </w:p>
          <w:p w14:paraId="08944EA0" w14:textId="77777777" w:rsidR="001D2BF1" w:rsidRPr="001D2BF1" w:rsidRDefault="001D2BF1" w:rsidP="001D2BF1">
            <w:pPr>
              <w:spacing w:after="0" w:line="240" w:lineRule="auto"/>
              <w:ind w:left="66"/>
              <w:rPr>
                <w:rFonts w:ascii="Arial" w:hAnsi="Arial"/>
                <w:b/>
                <w:bCs/>
                <w:sz w:val="20"/>
                <w:szCs w:val="20"/>
              </w:rPr>
            </w:pPr>
          </w:p>
          <w:p w14:paraId="419D22BF" w14:textId="4A57CB7F" w:rsidR="0096698A" w:rsidRDefault="000E58B6" w:rsidP="001D2BF1">
            <w:pPr>
              <w:spacing w:after="0" w:line="240" w:lineRule="auto"/>
              <w:ind w:left="66"/>
              <w:rPr>
                <w:rFonts w:ascii="Arial" w:hAnsi="Arial"/>
                <w:b/>
                <w:bCs/>
                <w:sz w:val="20"/>
                <w:szCs w:val="20"/>
              </w:rPr>
            </w:pPr>
            <w:r w:rsidRPr="001D2BF1">
              <w:rPr>
                <w:rFonts w:ascii="Arial" w:hAnsi="Arial"/>
                <w:b/>
                <w:bCs/>
                <w:sz w:val="20"/>
                <w:szCs w:val="20"/>
              </w:rPr>
              <w:t xml:space="preserve">Egzoz </w:t>
            </w:r>
            <w:r w:rsidR="00360301" w:rsidRPr="001D2BF1">
              <w:rPr>
                <w:rFonts w:ascii="Arial" w:hAnsi="Arial"/>
                <w:b/>
                <w:bCs/>
                <w:sz w:val="20"/>
                <w:szCs w:val="20"/>
              </w:rPr>
              <w:t>Gazları Resirkülasyon (</w:t>
            </w:r>
            <w:r w:rsidRPr="001D2BF1">
              <w:rPr>
                <w:rFonts w:ascii="Arial" w:hAnsi="Arial"/>
                <w:b/>
                <w:bCs/>
                <w:sz w:val="20"/>
                <w:szCs w:val="20"/>
              </w:rPr>
              <w:t>EGR</w:t>
            </w:r>
            <w:r w:rsidR="00360301" w:rsidRPr="001D2BF1">
              <w:rPr>
                <w:rFonts w:ascii="Arial" w:hAnsi="Arial"/>
                <w:b/>
                <w:bCs/>
                <w:sz w:val="20"/>
                <w:szCs w:val="20"/>
              </w:rPr>
              <w:t>) Sistemi</w:t>
            </w:r>
          </w:p>
          <w:p w14:paraId="541AE8E7" w14:textId="77777777" w:rsidR="001D2BF1" w:rsidRPr="001D2BF1" w:rsidRDefault="001D2BF1" w:rsidP="001D2BF1">
            <w:pPr>
              <w:spacing w:after="0" w:line="240" w:lineRule="auto"/>
              <w:ind w:left="66"/>
              <w:rPr>
                <w:rFonts w:ascii="Arial" w:hAnsi="Arial"/>
                <w:b/>
                <w:bCs/>
                <w:sz w:val="20"/>
                <w:szCs w:val="20"/>
              </w:rPr>
            </w:pPr>
          </w:p>
          <w:p w14:paraId="444ACAAF" w14:textId="01841EA5" w:rsidR="0096698A" w:rsidRDefault="000E58B6" w:rsidP="001D2BF1">
            <w:pPr>
              <w:spacing w:after="0" w:line="240" w:lineRule="auto"/>
              <w:ind w:left="66"/>
              <w:rPr>
                <w:rFonts w:ascii="Arial" w:hAnsi="Arial"/>
                <w:b/>
                <w:bCs/>
                <w:sz w:val="20"/>
                <w:szCs w:val="20"/>
              </w:rPr>
            </w:pPr>
            <w:r w:rsidRPr="001D2BF1">
              <w:rPr>
                <w:rFonts w:ascii="Arial" w:hAnsi="Arial"/>
                <w:b/>
                <w:bCs/>
                <w:sz w:val="20"/>
                <w:szCs w:val="20"/>
              </w:rPr>
              <w:t xml:space="preserve">Karbon </w:t>
            </w:r>
            <w:r w:rsidR="00360301" w:rsidRPr="001D2BF1">
              <w:rPr>
                <w:rFonts w:ascii="Arial" w:hAnsi="Arial"/>
                <w:b/>
                <w:bCs/>
                <w:sz w:val="20"/>
                <w:szCs w:val="20"/>
              </w:rPr>
              <w:t>Kanister Valfi</w:t>
            </w:r>
          </w:p>
          <w:p w14:paraId="0696DA59" w14:textId="77777777" w:rsidR="001D2BF1" w:rsidRPr="001D2BF1" w:rsidRDefault="001D2BF1" w:rsidP="001D2BF1">
            <w:pPr>
              <w:spacing w:after="0" w:line="240" w:lineRule="auto"/>
              <w:ind w:left="66"/>
              <w:rPr>
                <w:rFonts w:ascii="Arial" w:hAnsi="Arial"/>
                <w:b/>
                <w:bCs/>
                <w:sz w:val="20"/>
                <w:szCs w:val="20"/>
              </w:rPr>
            </w:pPr>
          </w:p>
          <w:p w14:paraId="044E787D" w14:textId="34BB0E40" w:rsidR="0096698A" w:rsidRDefault="000E58B6" w:rsidP="001D2BF1">
            <w:pPr>
              <w:spacing w:after="0" w:line="240" w:lineRule="auto"/>
              <w:ind w:left="66"/>
              <w:rPr>
                <w:rFonts w:ascii="Arial" w:hAnsi="Arial"/>
                <w:b/>
                <w:bCs/>
                <w:sz w:val="20"/>
                <w:szCs w:val="20"/>
              </w:rPr>
            </w:pPr>
            <w:r w:rsidRPr="001D2BF1">
              <w:rPr>
                <w:rFonts w:ascii="Arial" w:hAnsi="Arial"/>
                <w:b/>
                <w:bCs/>
                <w:sz w:val="20"/>
                <w:szCs w:val="20"/>
              </w:rPr>
              <w:t xml:space="preserve">Kurum </w:t>
            </w:r>
            <w:r w:rsidR="00360301" w:rsidRPr="001D2BF1">
              <w:rPr>
                <w:rFonts w:ascii="Arial" w:hAnsi="Arial"/>
                <w:b/>
                <w:bCs/>
                <w:sz w:val="20"/>
                <w:szCs w:val="20"/>
              </w:rPr>
              <w:t>(Partikül) Tutucu</w:t>
            </w:r>
          </w:p>
          <w:p w14:paraId="04628E78" w14:textId="77777777" w:rsidR="001D2BF1" w:rsidRPr="001D2BF1" w:rsidRDefault="001D2BF1" w:rsidP="001D2BF1">
            <w:pPr>
              <w:spacing w:after="0" w:line="240" w:lineRule="auto"/>
              <w:ind w:left="66"/>
              <w:rPr>
                <w:rFonts w:ascii="Arial" w:hAnsi="Arial"/>
                <w:b/>
                <w:bCs/>
                <w:sz w:val="20"/>
                <w:szCs w:val="20"/>
              </w:rPr>
            </w:pPr>
          </w:p>
          <w:p w14:paraId="51710FE0" w14:textId="58749FAE" w:rsidR="0096698A" w:rsidRDefault="000E58B6" w:rsidP="001D2BF1">
            <w:pPr>
              <w:spacing w:after="0" w:line="240" w:lineRule="auto"/>
              <w:ind w:left="66"/>
              <w:rPr>
                <w:rFonts w:ascii="Arial" w:hAnsi="Arial"/>
                <w:b/>
                <w:bCs/>
                <w:sz w:val="20"/>
                <w:szCs w:val="20"/>
              </w:rPr>
            </w:pPr>
            <w:r w:rsidRPr="001D2BF1">
              <w:rPr>
                <w:rFonts w:ascii="Arial" w:hAnsi="Arial"/>
                <w:b/>
                <w:bCs/>
                <w:sz w:val="20"/>
                <w:szCs w:val="20"/>
              </w:rPr>
              <w:t xml:space="preserve">Seçici </w:t>
            </w:r>
            <w:r w:rsidR="00360301" w:rsidRPr="001D2BF1">
              <w:rPr>
                <w:rFonts w:ascii="Arial" w:hAnsi="Arial"/>
                <w:b/>
                <w:bCs/>
                <w:sz w:val="20"/>
                <w:szCs w:val="20"/>
              </w:rPr>
              <w:t>Katalitik İndirgeme Sistemi</w:t>
            </w:r>
          </w:p>
          <w:p w14:paraId="26C8D358" w14:textId="77777777" w:rsidR="001D2BF1" w:rsidRPr="001D2BF1" w:rsidRDefault="001D2BF1" w:rsidP="001D2BF1">
            <w:pPr>
              <w:spacing w:after="0" w:line="240" w:lineRule="auto"/>
              <w:ind w:left="66"/>
              <w:rPr>
                <w:rFonts w:ascii="Arial" w:hAnsi="Arial"/>
                <w:b/>
                <w:bCs/>
                <w:sz w:val="20"/>
                <w:szCs w:val="20"/>
              </w:rPr>
            </w:pPr>
          </w:p>
          <w:p w14:paraId="797AF49D" w14:textId="4548431C" w:rsidR="0096698A" w:rsidRDefault="000E58B6" w:rsidP="001D2BF1">
            <w:pPr>
              <w:spacing w:after="0" w:line="240" w:lineRule="auto"/>
              <w:ind w:left="66"/>
              <w:rPr>
                <w:rFonts w:ascii="Arial" w:hAnsi="Arial"/>
                <w:b/>
                <w:bCs/>
                <w:sz w:val="20"/>
                <w:szCs w:val="20"/>
              </w:rPr>
            </w:pPr>
            <w:r w:rsidRPr="001D2BF1">
              <w:rPr>
                <w:rFonts w:ascii="Arial" w:hAnsi="Arial"/>
                <w:b/>
                <w:bCs/>
                <w:sz w:val="20"/>
                <w:szCs w:val="20"/>
              </w:rPr>
              <w:t xml:space="preserve">Dizel </w:t>
            </w:r>
            <w:r w:rsidR="00360301" w:rsidRPr="001D2BF1">
              <w:rPr>
                <w:rFonts w:ascii="Arial" w:hAnsi="Arial"/>
                <w:b/>
                <w:bCs/>
                <w:sz w:val="20"/>
                <w:szCs w:val="20"/>
              </w:rPr>
              <w:t>Egzoz Sıvısı (</w:t>
            </w:r>
            <w:r w:rsidRPr="001D2BF1">
              <w:rPr>
                <w:rFonts w:ascii="Arial" w:hAnsi="Arial"/>
                <w:b/>
                <w:bCs/>
                <w:sz w:val="20"/>
                <w:szCs w:val="20"/>
              </w:rPr>
              <w:t>Adblue</w:t>
            </w:r>
            <w:r w:rsidR="00360301" w:rsidRPr="001D2BF1">
              <w:rPr>
                <w:rFonts w:ascii="Arial" w:hAnsi="Arial"/>
                <w:b/>
                <w:bCs/>
                <w:sz w:val="20"/>
                <w:szCs w:val="20"/>
              </w:rPr>
              <w:t>) Sistemi</w:t>
            </w:r>
          </w:p>
          <w:p w14:paraId="7585A5B4" w14:textId="77777777" w:rsidR="001D2BF1" w:rsidRPr="001D2BF1" w:rsidRDefault="001D2BF1" w:rsidP="001D2BF1">
            <w:pPr>
              <w:spacing w:after="0" w:line="240" w:lineRule="auto"/>
              <w:ind w:left="66"/>
              <w:rPr>
                <w:rFonts w:ascii="Arial" w:hAnsi="Arial"/>
                <w:b/>
                <w:bCs/>
                <w:sz w:val="20"/>
                <w:szCs w:val="20"/>
              </w:rPr>
            </w:pPr>
          </w:p>
          <w:p w14:paraId="7D072EFB" w14:textId="244BB1D7" w:rsidR="0096698A" w:rsidRPr="001D2BF1" w:rsidRDefault="000E58B6" w:rsidP="001D2BF1">
            <w:pPr>
              <w:spacing w:after="0" w:line="240" w:lineRule="auto"/>
              <w:ind w:left="66"/>
              <w:rPr>
                <w:rFonts w:ascii="Arial" w:hAnsi="Arial"/>
                <w:b/>
                <w:bCs/>
                <w:sz w:val="20"/>
                <w:szCs w:val="20"/>
              </w:rPr>
            </w:pPr>
            <w:r w:rsidRPr="001D2BF1">
              <w:rPr>
                <w:rFonts w:ascii="Arial" w:hAnsi="Arial"/>
                <w:b/>
                <w:bCs/>
                <w:sz w:val="20"/>
                <w:szCs w:val="20"/>
              </w:rPr>
              <w:t xml:space="preserve">Motor </w:t>
            </w:r>
            <w:r w:rsidR="00360301" w:rsidRPr="001D2BF1">
              <w:rPr>
                <w:rFonts w:ascii="Arial" w:hAnsi="Arial"/>
                <w:b/>
                <w:bCs/>
                <w:sz w:val="20"/>
                <w:szCs w:val="20"/>
              </w:rPr>
              <w:t>Tasarımları</w:t>
            </w:r>
            <w:r w:rsidR="0058425F">
              <w:rPr>
                <w:rFonts w:ascii="Arial" w:hAnsi="Arial"/>
                <w:b/>
                <w:bCs/>
                <w:sz w:val="20"/>
                <w:szCs w:val="20"/>
              </w:rPr>
              <w:t>yla</w:t>
            </w:r>
            <w:r w:rsidR="00360301" w:rsidRPr="001D2BF1">
              <w:rPr>
                <w:rFonts w:ascii="Arial" w:hAnsi="Arial"/>
                <w:b/>
                <w:bCs/>
                <w:sz w:val="20"/>
                <w:szCs w:val="20"/>
              </w:rPr>
              <w:t xml:space="preserve"> Emisyon İndirgeme</w:t>
            </w:r>
          </w:p>
          <w:p w14:paraId="259A73EA" w14:textId="77777777" w:rsidR="0096698A" w:rsidRPr="0035599C" w:rsidRDefault="0096698A" w:rsidP="0096698A">
            <w:pPr>
              <w:pStyle w:val="ListeParagraf"/>
              <w:spacing w:after="0" w:line="240" w:lineRule="auto"/>
              <w:rPr>
                <w:rFonts w:ascii="Arial" w:hAnsi="Arial" w:cs="Arial"/>
                <w:b/>
                <w:bCs/>
                <w:sz w:val="20"/>
                <w:szCs w:val="20"/>
              </w:rPr>
            </w:pPr>
          </w:p>
        </w:tc>
      </w:tr>
      <w:tr w:rsidR="009248EB" w:rsidRPr="0090104E" w14:paraId="4AC15BC8" w14:textId="77777777" w:rsidTr="00FE6472">
        <w:trPr>
          <w:trHeight w:val="612"/>
          <w:jc w:val="center"/>
        </w:trPr>
        <w:tc>
          <w:tcPr>
            <w:tcW w:w="10060" w:type="dxa"/>
            <w:gridSpan w:val="4"/>
            <w:shd w:val="clear" w:color="auto" w:fill="C6D9F1" w:themeFill="text2" w:themeFillTint="33"/>
            <w:vAlign w:val="center"/>
          </w:tcPr>
          <w:p w14:paraId="08FC1BC0" w14:textId="7AFB3065" w:rsidR="009248EB" w:rsidRPr="009248EB" w:rsidRDefault="009248EB" w:rsidP="009248EB">
            <w:pPr>
              <w:spacing w:before="120" w:after="0" w:line="240" w:lineRule="auto"/>
              <w:ind w:left="57" w:right="57"/>
              <w:jc w:val="center"/>
              <w:rPr>
                <w:rFonts w:ascii="Arial" w:eastAsiaTheme="minorHAnsi" w:hAnsi="Arial" w:cs="Arial"/>
                <w:b/>
                <w:sz w:val="20"/>
                <w:szCs w:val="20"/>
                <w:lang w:eastAsia="en-US"/>
              </w:rPr>
            </w:pPr>
            <w:r w:rsidRPr="009248EB">
              <w:rPr>
                <w:rFonts w:ascii="Arial" w:eastAsiaTheme="minorHAnsi" w:hAnsi="Arial" w:cs="Arial"/>
                <w:b/>
                <w:sz w:val="20"/>
                <w:szCs w:val="20"/>
                <w:lang w:eastAsia="en-US"/>
              </w:rPr>
              <w:lastRenderedPageBreak/>
              <w:t>UYGULAMA FAALİYETLERİ / TEMRİNLER</w:t>
            </w:r>
          </w:p>
        </w:tc>
      </w:tr>
      <w:tr w:rsidR="009248EB" w:rsidRPr="0090104E" w14:paraId="3CD1D429" w14:textId="77777777" w:rsidTr="00FE6472">
        <w:trPr>
          <w:trHeight w:val="2182"/>
          <w:jc w:val="center"/>
        </w:trPr>
        <w:tc>
          <w:tcPr>
            <w:tcW w:w="10060" w:type="dxa"/>
            <w:gridSpan w:val="4"/>
            <w:vAlign w:val="center"/>
          </w:tcPr>
          <w:p w14:paraId="76902847" w14:textId="497C705A" w:rsidR="009248EB" w:rsidRDefault="009248EB" w:rsidP="009248EB">
            <w:pPr>
              <w:spacing w:before="120"/>
              <w:ind w:left="57" w:right="57"/>
              <w:jc w:val="both"/>
              <w:rPr>
                <w:rFonts w:ascii="Arial" w:hAnsi="Arial" w:cs="Arial"/>
                <w:bCs/>
                <w:sz w:val="20"/>
                <w:szCs w:val="20"/>
              </w:rPr>
            </w:pPr>
            <w:r w:rsidRPr="001C4C8D">
              <w:rPr>
                <w:rFonts w:ascii="Arial" w:hAnsi="Arial" w:cs="Arial"/>
                <w:bCs/>
                <w:sz w:val="20"/>
                <w:szCs w:val="20"/>
              </w:rPr>
              <w:t>Uygulama faaliyeti / temrinler; dersin öğrenme çıktılarına uygun olarak okulun fiziki kapasitesi</w:t>
            </w:r>
            <w:r w:rsidR="008F3BC2">
              <w:rPr>
                <w:rFonts w:ascii="Arial" w:hAnsi="Arial" w:cs="Arial"/>
                <w:bCs/>
                <w:sz w:val="20"/>
                <w:szCs w:val="20"/>
              </w:rPr>
              <w:t>,</w:t>
            </w:r>
            <w:r w:rsidRPr="001C4C8D">
              <w:rPr>
                <w:rFonts w:ascii="Arial" w:hAnsi="Arial" w:cs="Arial"/>
                <w:bCs/>
                <w:sz w:val="20"/>
                <w:szCs w:val="20"/>
              </w:rPr>
              <w:t xml:space="preserve"> donatımı</w:t>
            </w:r>
            <w:r w:rsidR="008F3BC2">
              <w:rPr>
                <w:rFonts w:ascii="Arial" w:hAnsi="Arial" w:cs="Arial"/>
                <w:bCs/>
                <w:sz w:val="20"/>
                <w:szCs w:val="20"/>
              </w:rPr>
              <w:t xml:space="preserve"> ve</w:t>
            </w:r>
            <w:r w:rsidRPr="001C4C8D">
              <w:rPr>
                <w:rFonts w:ascii="Arial" w:hAnsi="Arial" w:cs="Arial"/>
                <w:bCs/>
                <w:sz w:val="20"/>
                <w:szCs w:val="20"/>
              </w:rPr>
              <w:t xml:space="preserve"> öğrenci sayısı göz önünde bulundurularak en fazla uygulama faaliyeti / temrin yaptırılacak şekilde meslek alan zümre öğretmenler kurulu tarafından seçilir. Meslek alan zümre öğretmenleri tarafından aşağıda yer alan temrinlerden farklı temrinlerin uygulanmasına karar verilebilir.</w:t>
            </w:r>
          </w:p>
          <w:p w14:paraId="1C3C73F2" w14:textId="7ED77C0F" w:rsidR="009248EB" w:rsidRDefault="009248EB" w:rsidP="009248EB">
            <w:pPr>
              <w:spacing w:after="0" w:line="240" w:lineRule="auto"/>
              <w:ind w:left="66" w:right="-106"/>
              <w:rPr>
                <w:rFonts w:ascii="Arial" w:hAnsi="Arial" w:cs="Arial"/>
                <w:bCs/>
                <w:sz w:val="20"/>
                <w:szCs w:val="20"/>
              </w:rPr>
            </w:pPr>
            <w:r w:rsidRPr="00406F56">
              <w:rPr>
                <w:rFonts w:ascii="Arial" w:hAnsi="Arial" w:cs="Arial"/>
                <w:bCs/>
                <w:sz w:val="20"/>
                <w:szCs w:val="20"/>
              </w:rPr>
              <w:t>Uygulama sürecinde</w:t>
            </w:r>
            <w:r w:rsidRPr="00406F56">
              <w:rPr>
                <w:rFonts w:ascii="Arial" w:hAnsi="Arial" w:cs="Arial"/>
                <w:bCs/>
              </w:rPr>
              <w:t xml:space="preserve"> </w:t>
            </w:r>
            <w:r w:rsidRPr="00406F56">
              <w:rPr>
                <w:rFonts w:ascii="Arial" w:hAnsi="Arial" w:cs="Arial"/>
                <w:bCs/>
                <w:sz w:val="20"/>
                <w:szCs w:val="20"/>
              </w:rPr>
              <w:t>ilişkili bileşenler sütununda yer alan değer, eğilim, sosyal</w:t>
            </w:r>
            <w:r>
              <w:rPr>
                <w:rFonts w:ascii="Arial" w:hAnsi="Arial" w:cs="Arial"/>
                <w:bCs/>
                <w:sz w:val="20"/>
                <w:szCs w:val="20"/>
              </w:rPr>
              <w:t>-</w:t>
            </w:r>
            <w:r w:rsidRPr="00406F56">
              <w:rPr>
                <w:rFonts w:ascii="Arial" w:hAnsi="Arial" w:cs="Arial"/>
                <w:bCs/>
                <w:sz w:val="20"/>
                <w:szCs w:val="20"/>
              </w:rPr>
              <w:t xml:space="preserve">duygusal öğrenme becerileri, okuryazarlık </w:t>
            </w:r>
            <w:r w:rsidRPr="000C5B75">
              <w:rPr>
                <w:rFonts w:ascii="Arial" w:hAnsi="Arial" w:cs="Arial"/>
                <w:bCs/>
                <w:sz w:val="20"/>
                <w:szCs w:val="20"/>
              </w:rPr>
              <w:t>becerileri; öğrenme çıktıları</w:t>
            </w:r>
            <w:r w:rsidRPr="00406F56">
              <w:rPr>
                <w:rFonts w:ascii="Arial" w:hAnsi="Arial" w:cs="Arial"/>
                <w:bCs/>
                <w:sz w:val="20"/>
                <w:szCs w:val="20"/>
              </w:rPr>
              <w:t xml:space="preserve"> ve içerik ile ilişkilendirilerek öğrencilere kazandırılmalıdır.</w:t>
            </w:r>
            <w:r>
              <w:rPr>
                <w:rFonts w:ascii="Arial" w:hAnsi="Arial" w:cs="Arial"/>
                <w:bCs/>
                <w:sz w:val="20"/>
                <w:szCs w:val="20"/>
              </w:rPr>
              <w:t xml:space="preserve"> </w:t>
            </w:r>
            <w:r w:rsidRPr="00406F56">
              <w:rPr>
                <w:rFonts w:ascii="Arial" w:hAnsi="Arial" w:cs="Arial"/>
                <w:bCs/>
                <w:sz w:val="20"/>
                <w:szCs w:val="20"/>
              </w:rPr>
              <w:t xml:space="preserve">İlişkili bileşenlere ait açıklama ve süreç bileşenlerine TYMM </w:t>
            </w:r>
            <w:r w:rsidR="008F3BC2">
              <w:rPr>
                <w:rFonts w:ascii="Arial" w:hAnsi="Arial" w:cs="Arial"/>
                <w:bCs/>
                <w:sz w:val="20"/>
                <w:szCs w:val="20"/>
              </w:rPr>
              <w:t>O</w:t>
            </w:r>
            <w:r w:rsidRPr="00406F56">
              <w:rPr>
                <w:rFonts w:ascii="Arial" w:hAnsi="Arial" w:cs="Arial"/>
                <w:bCs/>
                <w:sz w:val="20"/>
                <w:szCs w:val="20"/>
              </w:rPr>
              <w:t xml:space="preserve">rtak </w:t>
            </w:r>
            <w:proofErr w:type="spellStart"/>
            <w:r w:rsidR="008F3BC2">
              <w:rPr>
                <w:rFonts w:ascii="Arial" w:hAnsi="Arial" w:cs="Arial"/>
                <w:bCs/>
                <w:sz w:val="20"/>
                <w:szCs w:val="20"/>
              </w:rPr>
              <w:t>M</w:t>
            </w:r>
            <w:r w:rsidRPr="00406F56">
              <w:rPr>
                <w:rFonts w:ascii="Arial" w:hAnsi="Arial" w:cs="Arial"/>
                <w:bCs/>
                <w:sz w:val="20"/>
                <w:szCs w:val="20"/>
              </w:rPr>
              <w:t>et</w:t>
            </w:r>
            <w:r>
              <w:rPr>
                <w:rFonts w:ascii="Arial" w:hAnsi="Arial" w:cs="Arial"/>
                <w:bCs/>
                <w:sz w:val="20"/>
                <w:szCs w:val="20"/>
              </w:rPr>
              <w:t>n</w:t>
            </w:r>
            <w:r w:rsidRPr="00406F56">
              <w:rPr>
                <w:rFonts w:ascii="Arial" w:hAnsi="Arial" w:cs="Arial"/>
                <w:bCs/>
                <w:sz w:val="20"/>
                <w:szCs w:val="20"/>
              </w:rPr>
              <w:t>i</w:t>
            </w:r>
            <w:r w:rsidR="008F3BC2">
              <w:rPr>
                <w:rFonts w:ascii="Arial" w:hAnsi="Arial" w:cs="Arial"/>
                <w:bCs/>
                <w:sz w:val="20"/>
                <w:szCs w:val="20"/>
              </w:rPr>
              <w:t>’</w:t>
            </w:r>
            <w:r w:rsidRPr="00406F56">
              <w:rPr>
                <w:rFonts w:ascii="Arial" w:hAnsi="Arial" w:cs="Arial"/>
                <w:bCs/>
                <w:sz w:val="20"/>
                <w:szCs w:val="20"/>
              </w:rPr>
              <w:t>nde</w:t>
            </w:r>
            <w:proofErr w:type="spellEnd"/>
            <w:r w:rsidRPr="00406F56">
              <w:rPr>
                <w:rFonts w:ascii="Arial" w:hAnsi="Arial" w:cs="Arial"/>
                <w:bCs/>
                <w:sz w:val="20"/>
                <w:szCs w:val="20"/>
              </w:rPr>
              <w:t xml:space="preserve"> yer alan tablolardan ulaşılabilir.</w:t>
            </w:r>
          </w:p>
          <w:p w14:paraId="4B775A59" w14:textId="0F324E0A" w:rsidR="008F3BC2" w:rsidRPr="001D2BF1" w:rsidRDefault="008F3BC2" w:rsidP="008F3BC2">
            <w:pPr>
              <w:spacing w:after="0" w:line="240" w:lineRule="auto"/>
              <w:ind w:left="66" w:right="-106"/>
              <w:rPr>
                <w:rFonts w:ascii="Arial" w:hAnsi="Arial"/>
                <w:b/>
                <w:bCs/>
                <w:sz w:val="20"/>
                <w:szCs w:val="20"/>
              </w:rPr>
            </w:pPr>
          </w:p>
        </w:tc>
      </w:tr>
      <w:tr w:rsidR="009248EB" w:rsidRPr="0090104E" w14:paraId="1A27D835" w14:textId="315D9141" w:rsidTr="006303BE">
        <w:trPr>
          <w:trHeight w:val="629"/>
          <w:jc w:val="center"/>
        </w:trPr>
        <w:tc>
          <w:tcPr>
            <w:tcW w:w="1560" w:type="dxa"/>
            <w:shd w:val="clear" w:color="auto" w:fill="C6D9F1" w:themeFill="text2" w:themeFillTint="33"/>
            <w:vAlign w:val="center"/>
          </w:tcPr>
          <w:p w14:paraId="7443F233" w14:textId="247B00B2" w:rsidR="009248EB" w:rsidRPr="00FE3500" w:rsidRDefault="009248EB" w:rsidP="0096698A">
            <w:pPr>
              <w:widowControl w:val="0"/>
              <w:autoSpaceDE w:val="0"/>
              <w:autoSpaceDN w:val="0"/>
              <w:adjustRightInd w:val="0"/>
              <w:spacing w:after="0" w:line="240" w:lineRule="auto"/>
              <w:jc w:val="center"/>
              <w:rPr>
                <w:rFonts w:ascii="Arial" w:hAnsi="Arial" w:cs="Arial"/>
                <w:b/>
                <w:sz w:val="20"/>
                <w:szCs w:val="20"/>
              </w:rPr>
            </w:pPr>
            <w:r w:rsidRPr="001C4C8D">
              <w:rPr>
                <w:rFonts w:ascii="Arial" w:hAnsi="Arial" w:cs="Arial"/>
                <w:b/>
                <w:sz w:val="20"/>
                <w:szCs w:val="20"/>
              </w:rPr>
              <w:t>ÖĞRENME BİRİMİ / MODÜL</w:t>
            </w:r>
          </w:p>
        </w:tc>
        <w:tc>
          <w:tcPr>
            <w:tcW w:w="6090" w:type="dxa"/>
            <w:gridSpan w:val="2"/>
            <w:shd w:val="clear" w:color="auto" w:fill="C6D9F1" w:themeFill="text2" w:themeFillTint="33"/>
            <w:vAlign w:val="center"/>
          </w:tcPr>
          <w:p w14:paraId="15452EFA" w14:textId="51D3373D" w:rsidR="009248EB" w:rsidRPr="00FE3500" w:rsidRDefault="009248EB" w:rsidP="0096698A">
            <w:pPr>
              <w:widowControl w:val="0"/>
              <w:autoSpaceDE w:val="0"/>
              <w:autoSpaceDN w:val="0"/>
              <w:adjustRightInd w:val="0"/>
              <w:spacing w:after="0" w:line="240" w:lineRule="auto"/>
              <w:jc w:val="center"/>
              <w:rPr>
                <w:rFonts w:ascii="Arial" w:hAnsi="Arial" w:cs="Arial"/>
                <w:b/>
                <w:sz w:val="20"/>
                <w:szCs w:val="20"/>
              </w:rPr>
            </w:pPr>
            <w:r w:rsidRPr="001C4C8D">
              <w:rPr>
                <w:rFonts w:ascii="Arial" w:hAnsi="Arial" w:cs="Arial"/>
                <w:b/>
                <w:sz w:val="20"/>
                <w:szCs w:val="20"/>
              </w:rPr>
              <w:t>UYGULAMA FAALİYETLERİ / TEMRİNLER</w:t>
            </w:r>
          </w:p>
        </w:tc>
        <w:tc>
          <w:tcPr>
            <w:tcW w:w="2410" w:type="dxa"/>
          </w:tcPr>
          <w:p w14:paraId="6D9A3BC2" w14:textId="39FCE806" w:rsidR="009248EB" w:rsidRPr="00442C0B" w:rsidRDefault="009248EB" w:rsidP="0096698A">
            <w:pPr>
              <w:widowControl w:val="0"/>
              <w:autoSpaceDE w:val="0"/>
              <w:autoSpaceDN w:val="0"/>
              <w:adjustRightInd w:val="0"/>
              <w:spacing w:after="0" w:line="240" w:lineRule="auto"/>
              <w:jc w:val="center"/>
              <w:rPr>
                <w:rFonts w:ascii="Arial" w:hAnsi="Arial" w:cs="Arial"/>
                <w:b/>
              </w:rPr>
            </w:pPr>
            <w:r w:rsidRPr="00442C0B">
              <w:rPr>
                <w:rFonts w:ascii="Arial" w:hAnsi="Arial" w:cs="Arial"/>
                <w:b/>
                <w:sz w:val="20"/>
                <w:szCs w:val="20"/>
              </w:rPr>
              <w:t>İLİŞKİLİ BİLEŞENLER</w:t>
            </w:r>
          </w:p>
        </w:tc>
      </w:tr>
      <w:tr w:rsidR="0096698A" w:rsidRPr="0090104E" w14:paraId="6D9A020E" w14:textId="5CB89A16" w:rsidTr="006303BE">
        <w:trPr>
          <w:trHeight w:val="923"/>
          <w:jc w:val="center"/>
        </w:trPr>
        <w:tc>
          <w:tcPr>
            <w:tcW w:w="1560" w:type="dxa"/>
            <w:vAlign w:val="center"/>
          </w:tcPr>
          <w:p w14:paraId="09C624E6" w14:textId="49AFE483" w:rsidR="0096698A" w:rsidRPr="006303BE" w:rsidRDefault="009248EB" w:rsidP="0096698A">
            <w:pPr>
              <w:spacing w:after="0" w:line="240" w:lineRule="auto"/>
              <w:jc w:val="center"/>
              <w:rPr>
                <w:rFonts w:ascii="Arial" w:hAnsi="Arial" w:cs="Arial"/>
                <w:b/>
                <w:sz w:val="20"/>
                <w:szCs w:val="20"/>
                <w:highlight w:val="yellow"/>
              </w:rPr>
            </w:pPr>
            <w:r w:rsidRPr="006303BE">
              <w:rPr>
                <w:rFonts w:ascii="Arial" w:eastAsia="Times New Roman" w:hAnsi="Arial" w:cs="Arial"/>
                <w:b/>
                <w:sz w:val="20"/>
                <w:szCs w:val="20"/>
              </w:rPr>
              <w:t>Egzoz Emisyon Kontrolü</w:t>
            </w:r>
          </w:p>
        </w:tc>
        <w:tc>
          <w:tcPr>
            <w:tcW w:w="6090" w:type="dxa"/>
            <w:gridSpan w:val="2"/>
          </w:tcPr>
          <w:p w14:paraId="37A0A22F" w14:textId="0E04E87E" w:rsidR="00945C35" w:rsidRPr="006303BE" w:rsidRDefault="00945C35" w:rsidP="00945C35">
            <w:pPr>
              <w:spacing w:after="0" w:line="240" w:lineRule="auto"/>
              <w:ind w:left="360"/>
              <w:rPr>
                <w:rFonts w:ascii="Arial" w:hAnsi="Arial" w:cs="Arial"/>
                <w:sz w:val="20"/>
                <w:szCs w:val="20"/>
              </w:rPr>
            </w:pPr>
            <w:r w:rsidRPr="006303BE">
              <w:rPr>
                <w:rFonts w:ascii="Arial" w:hAnsi="Arial" w:cs="Arial"/>
                <w:sz w:val="20"/>
                <w:szCs w:val="20"/>
              </w:rPr>
              <w:t>Havayı oluşturan gazları ve kirletici emisyonları sıralamak</w:t>
            </w:r>
          </w:p>
          <w:p w14:paraId="4EFAF065" w14:textId="66EBA67D" w:rsidR="00945C35" w:rsidRPr="006303BE" w:rsidRDefault="00945C35" w:rsidP="00945C35">
            <w:pPr>
              <w:spacing w:after="0" w:line="240" w:lineRule="auto"/>
              <w:ind w:left="360"/>
              <w:rPr>
                <w:rFonts w:ascii="Arial" w:hAnsi="Arial" w:cs="Arial"/>
                <w:sz w:val="20"/>
                <w:szCs w:val="20"/>
              </w:rPr>
            </w:pPr>
            <w:r w:rsidRPr="006303BE">
              <w:rPr>
                <w:rFonts w:ascii="Arial" w:hAnsi="Arial" w:cs="Arial"/>
                <w:sz w:val="20"/>
                <w:szCs w:val="20"/>
              </w:rPr>
              <w:t>Hava kirliliğinin çevre ve insan sağlığına etkilerini listelemek</w:t>
            </w:r>
          </w:p>
          <w:p w14:paraId="4393A311" w14:textId="16B50E4A" w:rsidR="00AE3D6A" w:rsidRPr="006303BE" w:rsidRDefault="00AE3D6A" w:rsidP="00945C35">
            <w:pPr>
              <w:spacing w:after="0" w:line="240" w:lineRule="auto"/>
              <w:ind w:left="360"/>
              <w:rPr>
                <w:rFonts w:ascii="Arial" w:hAnsi="Arial" w:cs="Arial"/>
                <w:sz w:val="20"/>
                <w:szCs w:val="20"/>
              </w:rPr>
            </w:pPr>
            <w:r w:rsidRPr="006303BE">
              <w:rPr>
                <w:rFonts w:ascii="Arial" w:hAnsi="Arial" w:cs="Arial"/>
                <w:sz w:val="20"/>
                <w:szCs w:val="20"/>
              </w:rPr>
              <w:t>Araçta egzoz emisyonuna etki eden faktörleri listelemek</w:t>
            </w:r>
          </w:p>
          <w:p w14:paraId="2F170BF8" w14:textId="2FFD077F" w:rsidR="00945C35" w:rsidRPr="006303BE" w:rsidRDefault="000F63D5" w:rsidP="00945C35">
            <w:pPr>
              <w:spacing w:after="0" w:line="240" w:lineRule="auto"/>
              <w:ind w:left="360"/>
              <w:rPr>
                <w:rFonts w:ascii="Arial" w:hAnsi="Arial" w:cs="Arial"/>
                <w:bCs/>
                <w:sz w:val="20"/>
                <w:szCs w:val="20"/>
              </w:rPr>
            </w:pPr>
            <w:r>
              <w:rPr>
                <w:rFonts w:ascii="Arial" w:hAnsi="Arial" w:cs="Arial"/>
                <w:sz w:val="20"/>
                <w:szCs w:val="20"/>
              </w:rPr>
              <w:t>T</w:t>
            </w:r>
            <w:r w:rsidR="00945C35" w:rsidRPr="006303BE">
              <w:rPr>
                <w:rFonts w:ascii="Arial" w:hAnsi="Arial" w:cs="Arial"/>
                <w:bCs/>
                <w:sz w:val="20"/>
                <w:szCs w:val="20"/>
              </w:rPr>
              <w:t xml:space="preserve">est cihazını ve aracı emisyon </w:t>
            </w:r>
            <w:r>
              <w:rPr>
                <w:rFonts w:ascii="Arial" w:hAnsi="Arial" w:cs="Arial"/>
                <w:bCs/>
                <w:sz w:val="20"/>
                <w:szCs w:val="20"/>
              </w:rPr>
              <w:t>ölçümü</w:t>
            </w:r>
            <w:r w:rsidRPr="006303BE">
              <w:rPr>
                <w:rFonts w:ascii="Arial" w:hAnsi="Arial" w:cs="Arial"/>
                <w:bCs/>
                <w:sz w:val="20"/>
                <w:szCs w:val="20"/>
              </w:rPr>
              <w:t xml:space="preserve"> </w:t>
            </w:r>
            <w:r w:rsidR="00945C35" w:rsidRPr="006303BE">
              <w:rPr>
                <w:rFonts w:ascii="Arial" w:hAnsi="Arial" w:cs="Arial"/>
                <w:bCs/>
                <w:sz w:val="20"/>
                <w:szCs w:val="20"/>
              </w:rPr>
              <w:t>için hazırlamak</w:t>
            </w:r>
          </w:p>
          <w:p w14:paraId="11823179" w14:textId="1915596C" w:rsidR="0096698A" w:rsidRPr="006303BE" w:rsidRDefault="0096698A" w:rsidP="00945C35">
            <w:pPr>
              <w:widowControl w:val="0"/>
              <w:autoSpaceDE w:val="0"/>
              <w:autoSpaceDN w:val="0"/>
              <w:adjustRightInd w:val="0"/>
              <w:spacing w:after="0" w:line="240" w:lineRule="auto"/>
              <w:ind w:left="360"/>
              <w:rPr>
                <w:rFonts w:ascii="Arial" w:hAnsi="Arial" w:cs="Arial"/>
                <w:bCs/>
                <w:sz w:val="20"/>
                <w:szCs w:val="20"/>
              </w:rPr>
            </w:pPr>
            <w:r w:rsidRPr="006303BE">
              <w:rPr>
                <w:rFonts w:ascii="Arial" w:hAnsi="Arial" w:cs="Arial"/>
                <w:color w:val="000000"/>
                <w:sz w:val="20"/>
                <w:szCs w:val="20"/>
              </w:rPr>
              <w:t>Benzinli araçta emisyon ölçümü</w:t>
            </w:r>
            <w:r w:rsidR="00945C35" w:rsidRPr="006303BE">
              <w:rPr>
                <w:rFonts w:ascii="Arial" w:hAnsi="Arial" w:cs="Arial"/>
                <w:color w:val="000000"/>
                <w:sz w:val="20"/>
                <w:szCs w:val="20"/>
              </w:rPr>
              <w:t xml:space="preserve"> yapmak</w:t>
            </w:r>
          </w:p>
          <w:p w14:paraId="4AB09EFC" w14:textId="6314463F" w:rsidR="0096698A" w:rsidRPr="006303BE" w:rsidRDefault="0096698A" w:rsidP="00945C35">
            <w:pPr>
              <w:widowControl w:val="0"/>
              <w:autoSpaceDE w:val="0"/>
              <w:autoSpaceDN w:val="0"/>
              <w:adjustRightInd w:val="0"/>
              <w:spacing w:after="0" w:line="240" w:lineRule="auto"/>
              <w:ind w:left="360"/>
              <w:rPr>
                <w:rFonts w:ascii="Arial" w:hAnsi="Arial" w:cs="Arial"/>
                <w:bCs/>
                <w:sz w:val="20"/>
                <w:szCs w:val="20"/>
              </w:rPr>
            </w:pPr>
            <w:r w:rsidRPr="006303BE">
              <w:rPr>
                <w:rFonts w:ascii="Arial" w:hAnsi="Arial" w:cs="Arial"/>
                <w:color w:val="000000"/>
                <w:sz w:val="20"/>
                <w:szCs w:val="20"/>
              </w:rPr>
              <w:t>Dizel araçta emisyon ölçümü</w:t>
            </w:r>
            <w:r w:rsidR="00945C35" w:rsidRPr="006303BE">
              <w:rPr>
                <w:rFonts w:ascii="Arial" w:hAnsi="Arial" w:cs="Arial"/>
                <w:color w:val="000000"/>
                <w:sz w:val="20"/>
                <w:szCs w:val="20"/>
              </w:rPr>
              <w:t xml:space="preserve"> yapmak</w:t>
            </w:r>
          </w:p>
          <w:p w14:paraId="0F50CA2D" w14:textId="77777777" w:rsidR="00FE6472" w:rsidRPr="006303BE" w:rsidRDefault="0096698A" w:rsidP="00DD5D8D">
            <w:pPr>
              <w:widowControl w:val="0"/>
              <w:autoSpaceDE w:val="0"/>
              <w:autoSpaceDN w:val="0"/>
              <w:adjustRightInd w:val="0"/>
              <w:spacing w:after="0" w:line="240" w:lineRule="auto"/>
              <w:ind w:left="360"/>
              <w:rPr>
                <w:rFonts w:ascii="Arial" w:hAnsi="Arial" w:cs="Arial"/>
                <w:color w:val="000000"/>
                <w:sz w:val="20"/>
                <w:szCs w:val="20"/>
              </w:rPr>
            </w:pPr>
            <w:r w:rsidRPr="006303BE">
              <w:rPr>
                <w:rFonts w:ascii="Arial" w:hAnsi="Arial" w:cs="Arial"/>
                <w:color w:val="000000"/>
                <w:sz w:val="20"/>
                <w:szCs w:val="20"/>
              </w:rPr>
              <w:t>LPG’li araçta emisyon ölçümü</w:t>
            </w:r>
            <w:r w:rsidR="00945C35" w:rsidRPr="006303BE">
              <w:rPr>
                <w:rFonts w:ascii="Arial" w:hAnsi="Arial" w:cs="Arial"/>
                <w:color w:val="000000"/>
                <w:sz w:val="20"/>
                <w:szCs w:val="20"/>
              </w:rPr>
              <w:t xml:space="preserve"> yapmak</w:t>
            </w:r>
            <w:r w:rsidR="00DD5D8D" w:rsidRPr="006303BE">
              <w:rPr>
                <w:rFonts w:ascii="Arial" w:hAnsi="Arial" w:cs="Arial"/>
                <w:color w:val="000000"/>
                <w:sz w:val="20"/>
                <w:szCs w:val="20"/>
              </w:rPr>
              <w:t xml:space="preserve"> </w:t>
            </w:r>
          </w:p>
          <w:p w14:paraId="74D013F1" w14:textId="5F6A627A" w:rsidR="00945C35" w:rsidRPr="006303BE" w:rsidRDefault="00945C35" w:rsidP="00DD5D8D">
            <w:pPr>
              <w:widowControl w:val="0"/>
              <w:autoSpaceDE w:val="0"/>
              <w:autoSpaceDN w:val="0"/>
              <w:adjustRightInd w:val="0"/>
              <w:spacing w:after="0" w:line="240" w:lineRule="auto"/>
              <w:ind w:left="360"/>
              <w:rPr>
                <w:rFonts w:ascii="Arial" w:hAnsi="Arial" w:cs="Arial"/>
                <w:bCs/>
                <w:sz w:val="20"/>
                <w:szCs w:val="20"/>
              </w:rPr>
            </w:pPr>
            <w:r w:rsidRPr="006303BE">
              <w:rPr>
                <w:rFonts w:ascii="Arial" w:hAnsi="Arial" w:cs="Arial"/>
                <w:color w:val="000000"/>
                <w:sz w:val="20"/>
                <w:szCs w:val="20"/>
              </w:rPr>
              <w:t>Emisyonlarla ilgili ulusal ve uluslararası yasal zorunlulukları listelemek</w:t>
            </w:r>
          </w:p>
        </w:tc>
        <w:tc>
          <w:tcPr>
            <w:tcW w:w="2410" w:type="dxa"/>
          </w:tcPr>
          <w:p w14:paraId="21222E38" w14:textId="60806B19" w:rsidR="00FB2809" w:rsidRPr="00A71A87" w:rsidRDefault="004A7082" w:rsidP="000E58B6">
            <w:pPr>
              <w:widowControl w:val="0"/>
              <w:autoSpaceDE w:val="0"/>
              <w:autoSpaceDN w:val="0"/>
              <w:adjustRightInd w:val="0"/>
              <w:spacing w:after="0" w:line="240" w:lineRule="auto"/>
              <w:ind w:left="58"/>
              <w:rPr>
                <w:rFonts w:ascii="Arial" w:hAnsi="Arial" w:cs="Arial"/>
                <w:sz w:val="20"/>
                <w:szCs w:val="20"/>
              </w:rPr>
            </w:pPr>
            <w:r w:rsidRPr="00A71A87">
              <w:rPr>
                <w:rFonts w:ascii="Arial" w:hAnsi="Arial" w:cs="Arial"/>
                <w:sz w:val="20"/>
                <w:szCs w:val="20"/>
              </w:rPr>
              <w:t>E1.1</w:t>
            </w:r>
            <w:r w:rsidR="008F3BC2" w:rsidRPr="00A71A87">
              <w:rPr>
                <w:rFonts w:ascii="Arial" w:hAnsi="Arial" w:cs="Arial"/>
                <w:sz w:val="20"/>
                <w:szCs w:val="20"/>
              </w:rPr>
              <w:t>.</w:t>
            </w:r>
            <w:r w:rsidR="00FB2809" w:rsidRPr="00A71A87">
              <w:rPr>
                <w:rFonts w:ascii="Arial" w:hAnsi="Arial" w:cs="Arial"/>
                <w:sz w:val="20"/>
                <w:szCs w:val="20"/>
              </w:rPr>
              <w:t xml:space="preserve"> </w:t>
            </w:r>
            <w:r w:rsidR="00FB2809" w:rsidRPr="008F3BC2">
              <w:rPr>
                <w:rFonts w:ascii="Arial" w:hAnsi="Arial" w:cs="Arial"/>
                <w:sz w:val="20"/>
                <w:szCs w:val="20"/>
              </w:rPr>
              <w:t>Merak</w:t>
            </w:r>
          </w:p>
          <w:p w14:paraId="25F4987D" w14:textId="2CF6D8CD" w:rsidR="00FB2809" w:rsidRPr="00A71A87" w:rsidRDefault="004A7082" w:rsidP="000E58B6">
            <w:pPr>
              <w:widowControl w:val="0"/>
              <w:autoSpaceDE w:val="0"/>
              <w:autoSpaceDN w:val="0"/>
              <w:adjustRightInd w:val="0"/>
              <w:spacing w:after="0" w:line="240" w:lineRule="auto"/>
              <w:ind w:left="58"/>
              <w:rPr>
                <w:rFonts w:ascii="Arial" w:hAnsi="Arial" w:cs="Arial"/>
                <w:sz w:val="20"/>
                <w:szCs w:val="20"/>
              </w:rPr>
            </w:pPr>
            <w:r w:rsidRPr="00A71A87">
              <w:rPr>
                <w:rFonts w:ascii="Arial" w:hAnsi="Arial" w:cs="Arial"/>
                <w:sz w:val="20"/>
                <w:szCs w:val="20"/>
              </w:rPr>
              <w:t>SDB2.1</w:t>
            </w:r>
            <w:r w:rsidR="008F3BC2" w:rsidRPr="00A71A87">
              <w:rPr>
                <w:rFonts w:ascii="Arial" w:hAnsi="Arial" w:cs="Arial"/>
                <w:sz w:val="20"/>
                <w:szCs w:val="20"/>
              </w:rPr>
              <w:t>.</w:t>
            </w:r>
            <w:r w:rsidRPr="00A71A87">
              <w:rPr>
                <w:rFonts w:ascii="Arial" w:hAnsi="Arial" w:cs="Arial"/>
                <w:sz w:val="20"/>
                <w:szCs w:val="20"/>
              </w:rPr>
              <w:t xml:space="preserve"> </w:t>
            </w:r>
            <w:r w:rsidR="00FB2809" w:rsidRPr="008F3BC2">
              <w:rPr>
                <w:rFonts w:ascii="Arial" w:hAnsi="Arial" w:cs="Arial"/>
                <w:sz w:val="20"/>
                <w:szCs w:val="20"/>
              </w:rPr>
              <w:t xml:space="preserve">İletişim </w:t>
            </w:r>
          </w:p>
          <w:p w14:paraId="6AD7B120" w14:textId="14E7FC3A" w:rsidR="00FB2809" w:rsidRPr="00A71A87" w:rsidRDefault="004A7082" w:rsidP="000E58B6">
            <w:pPr>
              <w:widowControl w:val="0"/>
              <w:autoSpaceDE w:val="0"/>
              <w:autoSpaceDN w:val="0"/>
              <w:adjustRightInd w:val="0"/>
              <w:spacing w:after="0" w:line="240" w:lineRule="auto"/>
              <w:ind w:left="58"/>
              <w:rPr>
                <w:rFonts w:ascii="Arial" w:hAnsi="Arial" w:cs="Arial"/>
                <w:sz w:val="20"/>
                <w:szCs w:val="20"/>
              </w:rPr>
            </w:pPr>
            <w:r w:rsidRPr="00A71A87">
              <w:rPr>
                <w:rFonts w:ascii="Arial" w:hAnsi="Arial" w:cs="Arial"/>
                <w:sz w:val="20"/>
                <w:szCs w:val="20"/>
              </w:rPr>
              <w:t>SDB2.2</w:t>
            </w:r>
            <w:r w:rsidR="008F3BC2" w:rsidRPr="00A71A87">
              <w:rPr>
                <w:rFonts w:ascii="Arial" w:hAnsi="Arial" w:cs="Arial"/>
                <w:sz w:val="20"/>
                <w:szCs w:val="20"/>
              </w:rPr>
              <w:t>.</w:t>
            </w:r>
            <w:r w:rsidRPr="00A71A87">
              <w:rPr>
                <w:rFonts w:ascii="Arial" w:hAnsi="Arial" w:cs="Arial"/>
                <w:sz w:val="20"/>
                <w:szCs w:val="20"/>
              </w:rPr>
              <w:t xml:space="preserve"> </w:t>
            </w:r>
            <w:r w:rsidR="00FB2809" w:rsidRPr="008F3BC2">
              <w:rPr>
                <w:rFonts w:ascii="Arial" w:hAnsi="Arial" w:cs="Arial"/>
                <w:sz w:val="20"/>
                <w:szCs w:val="20"/>
              </w:rPr>
              <w:t xml:space="preserve">İş Birliği </w:t>
            </w:r>
          </w:p>
          <w:p w14:paraId="02269A25" w14:textId="22C4090D" w:rsidR="004A7082" w:rsidRPr="00A71A87" w:rsidRDefault="00FB2809" w:rsidP="000E58B6">
            <w:pPr>
              <w:widowControl w:val="0"/>
              <w:autoSpaceDE w:val="0"/>
              <w:autoSpaceDN w:val="0"/>
              <w:adjustRightInd w:val="0"/>
              <w:spacing w:after="0" w:line="240" w:lineRule="auto"/>
              <w:ind w:left="58"/>
              <w:rPr>
                <w:rFonts w:ascii="Arial" w:hAnsi="Arial" w:cs="Arial"/>
                <w:sz w:val="20"/>
                <w:szCs w:val="20"/>
              </w:rPr>
            </w:pPr>
            <w:r w:rsidRPr="00A71A87">
              <w:rPr>
                <w:rFonts w:ascii="Arial" w:hAnsi="Arial" w:cs="Arial"/>
                <w:sz w:val="20"/>
                <w:szCs w:val="20"/>
              </w:rPr>
              <w:t>KB2.6</w:t>
            </w:r>
            <w:r w:rsidR="008F3BC2" w:rsidRPr="00A71A87">
              <w:rPr>
                <w:rFonts w:ascii="Arial" w:hAnsi="Arial" w:cs="Arial"/>
                <w:sz w:val="20"/>
                <w:szCs w:val="20"/>
              </w:rPr>
              <w:t>.</w:t>
            </w:r>
            <w:r w:rsidRPr="00A71A87">
              <w:rPr>
                <w:rFonts w:ascii="Arial" w:hAnsi="Arial" w:cs="Arial"/>
                <w:sz w:val="20"/>
                <w:szCs w:val="20"/>
              </w:rPr>
              <w:t xml:space="preserve"> </w:t>
            </w:r>
            <w:r w:rsidRPr="008F3BC2">
              <w:rPr>
                <w:rFonts w:ascii="Arial" w:hAnsi="Arial" w:cs="Arial"/>
                <w:sz w:val="20"/>
                <w:szCs w:val="20"/>
              </w:rPr>
              <w:t xml:space="preserve">Bilgi Toplama </w:t>
            </w:r>
          </w:p>
          <w:p w14:paraId="0F158503" w14:textId="5AB951F0" w:rsidR="00FB2809" w:rsidRPr="00A71A87" w:rsidRDefault="004A7082" w:rsidP="000E58B6">
            <w:pPr>
              <w:widowControl w:val="0"/>
              <w:autoSpaceDE w:val="0"/>
              <w:autoSpaceDN w:val="0"/>
              <w:adjustRightInd w:val="0"/>
              <w:spacing w:after="0" w:line="240" w:lineRule="auto"/>
              <w:ind w:left="58"/>
              <w:rPr>
                <w:rFonts w:ascii="Arial" w:hAnsi="Arial" w:cs="Arial"/>
                <w:sz w:val="20"/>
                <w:szCs w:val="20"/>
              </w:rPr>
            </w:pPr>
            <w:r w:rsidRPr="00A71A87">
              <w:rPr>
                <w:rFonts w:ascii="Arial" w:hAnsi="Arial" w:cs="Arial"/>
                <w:sz w:val="20"/>
                <w:szCs w:val="20"/>
              </w:rPr>
              <w:t>D17.2</w:t>
            </w:r>
            <w:r w:rsidR="008F3BC2" w:rsidRPr="00A71A87">
              <w:rPr>
                <w:rFonts w:ascii="Arial" w:hAnsi="Arial" w:cs="Arial"/>
                <w:sz w:val="20"/>
                <w:szCs w:val="20"/>
              </w:rPr>
              <w:t>.</w:t>
            </w:r>
            <w:r w:rsidR="00FB2809" w:rsidRPr="00A71A87">
              <w:rPr>
                <w:rFonts w:ascii="Arial" w:hAnsi="Arial" w:cs="Arial"/>
                <w:sz w:val="20"/>
                <w:szCs w:val="20"/>
              </w:rPr>
              <w:t xml:space="preserve"> </w:t>
            </w:r>
            <w:r w:rsidR="00FB2809" w:rsidRPr="008F3BC2">
              <w:rPr>
                <w:rFonts w:ascii="Arial" w:hAnsi="Arial" w:cs="Arial"/>
                <w:sz w:val="20"/>
                <w:szCs w:val="20"/>
              </w:rPr>
              <w:t>İsraftan kaçınmak</w:t>
            </w:r>
          </w:p>
          <w:p w14:paraId="5F327EA1" w14:textId="5F1B221A" w:rsidR="004A7082" w:rsidRPr="00A71A87" w:rsidRDefault="004A7082" w:rsidP="000E58B6">
            <w:pPr>
              <w:widowControl w:val="0"/>
              <w:autoSpaceDE w:val="0"/>
              <w:autoSpaceDN w:val="0"/>
              <w:adjustRightInd w:val="0"/>
              <w:spacing w:after="0" w:line="240" w:lineRule="auto"/>
              <w:ind w:left="58"/>
              <w:rPr>
                <w:rFonts w:ascii="Arial" w:hAnsi="Arial" w:cs="Arial"/>
                <w:sz w:val="20"/>
                <w:szCs w:val="20"/>
              </w:rPr>
            </w:pPr>
            <w:r w:rsidRPr="00A71A87">
              <w:rPr>
                <w:rFonts w:ascii="Arial" w:hAnsi="Arial" w:cs="Arial"/>
                <w:sz w:val="20"/>
                <w:szCs w:val="20"/>
              </w:rPr>
              <w:t>D18.3</w:t>
            </w:r>
            <w:r w:rsidR="008F3BC2">
              <w:rPr>
                <w:rFonts w:ascii="Arial" w:hAnsi="Arial" w:cs="Arial"/>
                <w:sz w:val="20"/>
                <w:szCs w:val="20"/>
              </w:rPr>
              <w:t>.</w:t>
            </w:r>
            <w:r w:rsidR="00FB2809" w:rsidRPr="00A71A87">
              <w:rPr>
                <w:rFonts w:ascii="Arial" w:hAnsi="Arial" w:cs="Arial"/>
                <w:sz w:val="20"/>
                <w:szCs w:val="20"/>
              </w:rPr>
              <w:t xml:space="preserve"> </w:t>
            </w:r>
            <w:r w:rsidR="00FB2809" w:rsidRPr="008F3BC2">
              <w:rPr>
                <w:rFonts w:ascii="Arial" w:hAnsi="Arial" w:cs="Arial"/>
                <w:sz w:val="20"/>
                <w:szCs w:val="20"/>
              </w:rPr>
              <w:t>Çevresel temizliğe ve sürdürülebilirliğe önem vermek</w:t>
            </w:r>
          </w:p>
          <w:p w14:paraId="04EF5D6E" w14:textId="173FD702" w:rsidR="004A7082" w:rsidRPr="00A71A87" w:rsidRDefault="004A7082" w:rsidP="000E58B6">
            <w:pPr>
              <w:widowControl w:val="0"/>
              <w:autoSpaceDE w:val="0"/>
              <w:autoSpaceDN w:val="0"/>
              <w:adjustRightInd w:val="0"/>
              <w:spacing w:after="0" w:line="240" w:lineRule="auto"/>
              <w:ind w:left="58"/>
              <w:rPr>
                <w:rFonts w:ascii="Arial" w:hAnsi="Arial" w:cs="Arial"/>
                <w:sz w:val="20"/>
                <w:szCs w:val="20"/>
              </w:rPr>
            </w:pPr>
            <w:r w:rsidRPr="00A71A87">
              <w:rPr>
                <w:rFonts w:ascii="Arial" w:hAnsi="Arial" w:cs="Arial"/>
                <w:sz w:val="20"/>
                <w:szCs w:val="20"/>
              </w:rPr>
              <w:t>OB1</w:t>
            </w:r>
            <w:r w:rsidR="008F3BC2">
              <w:rPr>
                <w:rFonts w:ascii="Arial" w:hAnsi="Arial" w:cs="Arial"/>
                <w:sz w:val="20"/>
                <w:szCs w:val="20"/>
              </w:rPr>
              <w:t>.</w:t>
            </w:r>
            <w:r w:rsidR="00FB2809" w:rsidRPr="00A71A87">
              <w:rPr>
                <w:rFonts w:ascii="Arial" w:hAnsi="Arial" w:cs="Arial"/>
                <w:sz w:val="20"/>
                <w:szCs w:val="20"/>
              </w:rPr>
              <w:t xml:space="preserve"> </w:t>
            </w:r>
            <w:r w:rsidR="00FB2809" w:rsidRPr="008F3BC2">
              <w:rPr>
                <w:rFonts w:ascii="Arial" w:hAnsi="Arial" w:cs="Arial"/>
                <w:sz w:val="20"/>
                <w:szCs w:val="20"/>
              </w:rPr>
              <w:t>Bilgi Okuryazarlığı</w:t>
            </w:r>
          </w:p>
          <w:p w14:paraId="30FC1A61" w14:textId="5B558D56" w:rsidR="004A7082" w:rsidRPr="006303BE" w:rsidRDefault="004A7082" w:rsidP="00E2134A">
            <w:pPr>
              <w:widowControl w:val="0"/>
              <w:tabs>
                <w:tab w:val="center" w:pos="1115"/>
              </w:tabs>
              <w:autoSpaceDE w:val="0"/>
              <w:autoSpaceDN w:val="0"/>
              <w:adjustRightInd w:val="0"/>
              <w:spacing w:after="0" w:line="240" w:lineRule="auto"/>
              <w:ind w:left="58"/>
              <w:rPr>
                <w:rFonts w:ascii="Arial" w:hAnsi="Arial" w:cs="Arial"/>
                <w:color w:val="000000"/>
                <w:sz w:val="20"/>
                <w:szCs w:val="20"/>
              </w:rPr>
            </w:pPr>
            <w:r w:rsidRPr="00A71A87">
              <w:rPr>
                <w:rFonts w:ascii="Arial" w:hAnsi="Arial" w:cs="Arial"/>
                <w:sz w:val="20"/>
                <w:szCs w:val="20"/>
              </w:rPr>
              <w:t>OB7</w:t>
            </w:r>
            <w:r w:rsidR="008F3BC2">
              <w:rPr>
                <w:rFonts w:ascii="Arial" w:hAnsi="Arial" w:cs="Arial"/>
                <w:sz w:val="20"/>
                <w:szCs w:val="20"/>
              </w:rPr>
              <w:t>.</w:t>
            </w:r>
            <w:r w:rsidR="00FB2809" w:rsidRPr="00A71A87">
              <w:rPr>
                <w:rFonts w:ascii="Arial" w:hAnsi="Arial" w:cs="Arial"/>
                <w:sz w:val="20"/>
                <w:szCs w:val="20"/>
              </w:rPr>
              <w:t xml:space="preserve"> </w:t>
            </w:r>
            <w:r w:rsidR="00FB2809" w:rsidRPr="008F3BC2">
              <w:rPr>
                <w:rFonts w:ascii="Arial" w:hAnsi="Arial" w:cs="Arial"/>
                <w:sz w:val="20"/>
                <w:szCs w:val="20"/>
              </w:rPr>
              <w:t>Veri</w:t>
            </w:r>
            <w:r w:rsidR="00FB2809" w:rsidRPr="006303BE">
              <w:rPr>
                <w:rFonts w:ascii="Arial" w:hAnsi="Arial" w:cs="Arial"/>
                <w:sz w:val="20"/>
                <w:szCs w:val="20"/>
              </w:rPr>
              <w:t xml:space="preserve"> Okuryazarlığı</w:t>
            </w:r>
          </w:p>
        </w:tc>
      </w:tr>
      <w:tr w:rsidR="0096698A" w:rsidRPr="0090104E" w14:paraId="0399725E" w14:textId="528CD3A7" w:rsidTr="006303BE">
        <w:trPr>
          <w:trHeight w:val="1051"/>
          <w:jc w:val="center"/>
        </w:trPr>
        <w:tc>
          <w:tcPr>
            <w:tcW w:w="1560" w:type="dxa"/>
            <w:vAlign w:val="center"/>
          </w:tcPr>
          <w:p w14:paraId="484DB684" w14:textId="53771D95" w:rsidR="0096698A" w:rsidRPr="006303BE" w:rsidRDefault="009248EB" w:rsidP="0096698A">
            <w:pPr>
              <w:spacing w:after="0" w:line="240" w:lineRule="auto"/>
              <w:jc w:val="center"/>
              <w:rPr>
                <w:rFonts w:ascii="Arial" w:hAnsi="Arial" w:cs="Arial"/>
                <w:b/>
                <w:sz w:val="20"/>
                <w:szCs w:val="20"/>
                <w:highlight w:val="yellow"/>
              </w:rPr>
            </w:pPr>
            <w:r w:rsidRPr="006303BE">
              <w:rPr>
                <w:rFonts w:ascii="Arial" w:hAnsi="Arial" w:cs="Arial"/>
                <w:b/>
                <w:bCs/>
                <w:sz w:val="20"/>
                <w:szCs w:val="20"/>
              </w:rPr>
              <w:t>Emisyon Azaltıcı Sistemler</w:t>
            </w:r>
          </w:p>
        </w:tc>
        <w:tc>
          <w:tcPr>
            <w:tcW w:w="6090" w:type="dxa"/>
            <w:gridSpan w:val="2"/>
          </w:tcPr>
          <w:p w14:paraId="685FC14A" w14:textId="3DFBE790" w:rsidR="0096698A" w:rsidRPr="006303BE" w:rsidRDefault="0096698A" w:rsidP="00945C35">
            <w:pPr>
              <w:widowControl w:val="0"/>
              <w:autoSpaceDE w:val="0"/>
              <w:autoSpaceDN w:val="0"/>
              <w:adjustRightInd w:val="0"/>
              <w:spacing w:after="0" w:line="240" w:lineRule="auto"/>
              <w:ind w:left="360"/>
              <w:rPr>
                <w:rFonts w:ascii="Arial" w:hAnsi="Arial" w:cs="Arial"/>
                <w:color w:val="000000"/>
                <w:sz w:val="20"/>
                <w:szCs w:val="20"/>
              </w:rPr>
            </w:pPr>
            <w:r w:rsidRPr="006303BE">
              <w:rPr>
                <w:rFonts w:ascii="Arial" w:hAnsi="Arial" w:cs="Arial"/>
                <w:color w:val="000000"/>
                <w:sz w:val="20"/>
                <w:szCs w:val="20"/>
              </w:rPr>
              <w:t>Katalitik konvertör</w:t>
            </w:r>
            <w:r w:rsidR="00945C35" w:rsidRPr="006303BE">
              <w:rPr>
                <w:rFonts w:ascii="Arial" w:hAnsi="Arial" w:cs="Arial"/>
                <w:color w:val="000000"/>
                <w:sz w:val="20"/>
                <w:szCs w:val="20"/>
              </w:rPr>
              <w:t>ün</w:t>
            </w:r>
            <w:r w:rsidRPr="006303BE">
              <w:rPr>
                <w:rFonts w:ascii="Arial" w:hAnsi="Arial" w:cs="Arial"/>
                <w:color w:val="000000"/>
                <w:sz w:val="20"/>
                <w:szCs w:val="20"/>
              </w:rPr>
              <w:t xml:space="preserve"> kontrol</w:t>
            </w:r>
            <w:r w:rsidR="00945C35" w:rsidRPr="006303BE">
              <w:rPr>
                <w:rFonts w:ascii="Arial" w:hAnsi="Arial" w:cs="Arial"/>
                <w:color w:val="000000"/>
                <w:sz w:val="20"/>
                <w:szCs w:val="20"/>
              </w:rPr>
              <w:t xml:space="preserve"> </w:t>
            </w:r>
            <w:r w:rsidR="005F569A" w:rsidRPr="006303BE">
              <w:rPr>
                <w:rFonts w:ascii="Arial" w:hAnsi="Arial" w:cs="Arial"/>
                <w:color w:val="000000"/>
                <w:sz w:val="20"/>
                <w:szCs w:val="20"/>
              </w:rPr>
              <w:t xml:space="preserve">ve değişimini </w:t>
            </w:r>
            <w:r w:rsidR="00945C35" w:rsidRPr="006303BE">
              <w:rPr>
                <w:rFonts w:ascii="Arial" w:hAnsi="Arial" w:cs="Arial"/>
                <w:color w:val="000000"/>
                <w:sz w:val="20"/>
                <w:szCs w:val="20"/>
              </w:rPr>
              <w:t>yapmak</w:t>
            </w:r>
          </w:p>
          <w:p w14:paraId="26904813" w14:textId="0DE339DF" w:rsidR="0096698A" w:rsidRPr="006303BE" w:rsidRDefault="0096698A" w:rsidP="00945C35">
            <w:pPr>
              <w:widowControl w:val="0"/>
              <w:autoSpaceDE w:val="0"/>
              <w:autoSpaceDN w:val="0"/>
              <w:adjustRightInd w:val="0"/>
              <w:spacing w:after="0" w:line="240" w:lineRule="auto"/>
              <w:ind w:left="360"/>
              <w:rPr>
                <w:rFonts w:ascii="Arial" w:hAnsi="Arial" w:cs="Arial"/>
                <w:color w:val="000000"/>
                <w:sz w:val="20"/>
                <w:szCs w:val="20"/>
              </w:rPr>
            </w:pPr>
            <w:r w:rsidRPr="006303BE">
              <w:rPr>
                <w:rFonts w:ascii="Arial" w:hAnsi="Arial" w:cs="Arial"/>
                <w:color w:val="000000"/>
                <w:sz w:val="20"/>
                <w:szCs w:val="20"/>
              </w:rPr>
              <w:t>Karter havalandırma sisteminin kontrol</w:t>
            </w:r>
            <w:r w:rsidR="00945C35" w:rsidRPr="006303BE">
              <w:rPr>
                <w:rFonts w:ascii="Arial" w:hAnsi="Arial" w:cs="Arial"/>
                <w:color w:val="000000"/>
                <w:sz w:val="20"/>
                <w:szCs w:val="20"/>
              </w:rPr>
              <w:t xml:space="preserve"> </w:t>
            </w:r>
            <w:r w:rsidR="00FE6472" w:rsidRPr="006303BE">
              <w:rPr>
                <w:rFonts w:ascii="Arial" w:hAnsi="Arial" w:cs="Arial"/>
                <w:color w:val="000000"/>
                <w:sz w:val="20"/>
                <w:szCs w:val="20"/>
              </w:rPr>
              <w:t xml:space="preserve">ve değişimini </w:t>
            </w:r>
            <w:r w:rsidR="00945C35" w:rsidRPr="006303BE">
              <w:rPr>
                <w:rFonts w:ascii="Arial" w:hAnsi="Arial" w:cs="Arial"/>
                <w:color w:val="000000"/>
                <w:sz w:val="20"/>
                <w:szCs w:val="20"/>
              </w:rPr>
              <w:t>yapmak</w:t>
            </w:r>
          </w:p>
          <w:p w14:paraId="0829D6A0" w14:textId="58BFB2C3" w:rsidR="0096698A" w:rsidRPr="006303BE" w:rsidRDefault="0096698A" w:rsidP="00945C35">
            <w:pPr>
              <w:widowControl w:val="0"/>
              <w:autoSpaceDE w:val="0"/>
              <w:autoSpaceDN w:val="0"/>
              <w:adjustRightInd w:val="0"/>
              <w:spacing w:after="0" w:line="240" w:lineRule="auto"/>
              <w:ind w:left="360"/>
              <w:rPr>
                <w:rFonts w:ascii="Arial" w:hAnsi="Arial" w:cs="Arial"/>
                <w:color w:val="000000"/>
                <w:sz w:val="20"/>
                <w:szCs w:val="20"/>
              </w:rPr>
            </w:pPr>
            <w:r w:rsidRPr="006303BE">
              <w:rPr>
                <w:rFonts w:ascii="Arial" w:hAnsi="Arial" w:cs="Arial"/>
                <w:color w:val="000000"/>
                <w:sz w:val="20"/>
                <w:szCs w:val="20"/>
              </w:rPr>
              <w:t>Egzoz gazları resirkülasyon (EGR) sisteminin kontrolü</w:t>
            </w:r>
            <w:r w:rsidR="00945C35" w:rsidRPr="006303BE">
              <w:rPr>
                <w:rFonts w:ascii="Arial" w:hAnsi="Arial" w:cs="Arial"/>
                <w:color w:val="000000"/>
                <w:sz w:val="20"/>
                <w:szCs w:val="20"/>
              </w:rPr>
              <w:t>nü yapmak</w:t>
            </w:r>
          </w:p>
          <w:p w14:paraId="481B63CF" w14:textId="612FE458" w:rsidR="0096698A" w:rsidRPr="006303BE" w:rsidRDefault="0096698A" w:rsidP="00945C35">
            <w:pPr>
              <w:widowControl w:val="0"/>
              <w:autoSpaceDE w:val="0"/>
              <w:autoSpaceDN w:val="0"/>
              <w:adjustRightInd w:val="0"/>
              <w:spacing w:after="0" w:line="240" w:lineRule="auto"/>
              <w:ind w:left="360"/>
              <w:rPr>
                <w:rFonts w:ascii="Arial" w:hAnsi="Arial" w:cs="Arial"/>
                <w:color w:val="000000"/>
                <w:sz w:val="20"/>
                <w:szCs w:val="20"/>
              </w:rPr>
            </w:pPr>
            <w:r w:rsidRPr="006303BE">
              <w:rPr>
                <w:rFonts w:ascii="Arial" w:hAnsi="Arial" w:cs="Arial"/>
                <w:color w:val="000000"/>
                <w:sz w:val="20"/>
                <w:szCs w:val="20"/>
              </w:rPr>
              <w:t xml:space="preserve">EGR valfinin </w:t>
            </w:r>
            <w:r w:rsidR="00DD5D8D" w:rsidRPr="006303BE">
              <w:rPr>
                <w:rFonts w:ascii="Arial" w:hAnsi="Arial" w:cs="Arial"/>
                <w:color w:val="000000"/>
                <w:sz w:val="20"/>
                <w:szCs w:val="20"/>
              </w:rPr>
              <w:t>temizli</w:t>
            </w:r>
            <w:r w:rsidR="000F63D5">
              <w:rPr>
                <w:rFonts w:ascii="Arial" w:hAnsi="Arial" w:cs="Arial"/>
                <w:color w:val="000000"/>
                <w:sz w:val="20"/>
                <w:szCs w:val="20"/>
              </w:rPr>
              <w:t>k</w:t>
            </w:r>
            <w:r w:rsidR="00DD5D8D" w:rsidRPr="006303BE">
              <w:rPr>
                <w:rFonts w:ascii="Arial" w:hAnsi="Arial" w:cs="Arial"/>
                <w:color w:val="000000"/>
                <w:sz w:val="20"/>
                <w:szCs w:val="20"/>
              </w:rPr>
              <w:t xml:space="preserve"> ve </w:t>
            </w:r>
            <w:r w:rsidRPr="006303BE">
              <w:rPr>
                <w:rFonts w:ascii="Arial" w:hAnsi="Arial" w:cs="Arial"/>
                <w:color w:val="000000"/>
                <w:sz w:val="20"/>
                <w:szCs w:val="20"/>
              </w:rPr>
              <w:t>değişimi</w:t>
            </w:r>
            <w:r w:rsidR="00945C35" w:rsidRPr="006303BE">
              <w:rPr>
                <w:rFonts w:ascii="Arial" w:hAnsi="Arial" w:cs="Arial"/>
                <w:color w:val="000000"/>
                <w:sz w:val="20"/>
                <w:szCs w:val="20"/>
              </w:rPr>
              <w:t>ni yapmak</w:t>
            </w:r>
          </w:p>
          <w:p w14:paraId="5DD0D211" w14:textId="1AAAF46C" w:rsidR="0096698A" w:rsidRPr="006303BE" w:rsidRDefault="0096698A" w:rsidP="00945C35">
            <w:pPr>
              <w:widowControl w:val="0"/>
              <w:autoSpaceDE w:val="0"/>
              <w:autoSpaceDN w:val="0"/>
              <w:adjustRightInd w:val="0"/>
              <w:spacing w:after="0" w:line="240" w:lineRule="auto"/>
              <w:ind w:left="360"/>
              <w:rPr>
                <w:rFonts w:ascii="Arial" w:hAnsi="Arial" w:cs="Arial"/>
                <w:color w:val="000000"/>
                <w:sz w:val="20"/>
                <w:szCs w:val="20"/>
              </w:rPr>
            </w:pPr>
            <w:r w:rsidRPr="006303BE">
              <w:rPr>
                <w:rFonts w:ascii="Arial" w:hAnsi="Arial" w:cs="Arial"/>
                <w:color w:val="000000"/>
                <w:sz w:val="20"/>
                <w:szCs w:val="20"/>
              </w:rPr>
              <w:t>Karbon kanister valfinin kontrol</w:t>
            </w:r>
            <w:r w:rsidR="00945C35" w:rsidRPr="006303BE">
              <w:rPr>
                <w:rFonts w:ascii="Arial" w:hAnsi="Arial" w:cs="Arial"/>
                <w:color w:val="000000"/>
                <w:sz w:val="20"/>
                <w:szCs w:val="20"/>
              </w:rPr>
              <w:t xml:space="preserve"> </w:t>
            </w:r>
            <w:r w:rsidR="005F569A" w:rsidRPr="006303BE">
              <w:rPr>
                <w:rFonts w:ascii="Arial" w:hAnsi="Arial" w:cs="Arial"/>
                <w:color w:val="000000"/>
                <w:sz w:val="20"/>
                <w:szCs w:val="20"/>
              </w:rPr>
              <w:t xml:space="preserve">ve değişimini </w:t>
            </w:r>
            <w:r w:rsidR="00945C35" w:rsidRPr="006303BE">
              <w:rPr>
                <w:rFonts w:ascii="Arial" w:hAnsi="Arial" w:cs="Arial"/>
                <w:color w:val="000000"/>
                <w:sz w:val="20"/>
                <w:szCs w:val="20"/>
              </w:rPr>
              <w:t>yapmak</w:t>
            </w:r>
          </w:p>
          <w:p w14:paraId="3BB41085" w14:textId="2E822248" w:rsidR="0096698A" w:rsidRPr="006303BE" w:rsidRDefault="0096698A" w:rsidP="00945C35">
            <w:pPr>
              <w:widowControl w:val="0"/>
              <w:autoSpaceDE w:val="0"/>
              <w:autoSpaceDN w:val="0"/>
              <w:adjustRightInd w:val="0"/>
              <w:spacing w:after="0" w:line="240" w:lineRule="auto"/>
              <w:ind w:left="360"/>
              <w:rPr>
                <w:rFonts w:ascii="Arial" w:hAnsi="Arial" w:cs="Arial"/>
                <w:color w:val="000000"/>
                <w:sz w:val="20"/>
                <w:szCs w:val="20"/>
              </w:rPr>
            </w:pPr>
            <w:r w:rsidRPr="006303BE">
              <w:rPr>
                <w:rFonts w:ascii="Arial" w:hAnsi="Arial" w:cs="Arial"/>
                <w:color w:val="000000"/>
                <w:sz w:val="20"/>
                <w:szCs w:val="20"/>
              </w:rPr>
              <w:t>Kurum (</w:t>
            </w:r>
            <w:r w:rsidR="000F63D5">
              <w:rPr>
                <w:rFonts w:ascii="Arial" w:hAnsi="Arial" w:cs="Arial"/>
                <w:color w:val="000000"/>
                <w:sz w:val="20"/>
                <w:szCs w:val="20"/>
              </w:rPr>
              <w:t>p</w:t>
            </w:r>
            <w:r w:rsidRPr="006303BE">
              <w:rPr>
                <w:rFonts w:ascii="Arial" w:hAnsi="Arial" w:cs="Arial"/>
                <w:color w:val="000000"/>
                <w:sz w:val="20"/>
                <w:szCs w:val="20"/>
              </w:rPr>
              <w:t xml:space="preserve">artikül) </w:t>
            </w:r>
            <w:r w:rsidR="000F63D5">
              <w:rPr>
                <w:rFonts w:ascii="Arial" w:hAnsi="Arial" w:cs="Arial"/>
                <w:color w:val="000000"/>
                <w:sz w:val="20"/>
                <w:szCs w:val="20"/>
              </w:rPr>
              <w:t>t</w:t>
            </w:r>
            <w:r w:rsidRPr="006303BE">
              <w:rPr>
                <w:rFonts w:ascii="Arial" w:hAnsi="Arial" w:cs="Arial"/>
                <w:color w:val="000000"/>
                <w:sz w:val="20"/>
                <w:szCs w:val="20"/>
              </w:rPr>
              <w:t>utucunun kontrol</w:t>
            </w:r>
            <w:r w:rsidR="00945C35" w:rsidRPr="006303BE">
              <w:rPr>
                <w:rFonts w:ascii="Arial" w:hAnsi="Arial" w:cs="Arial"/>
                <w:color w:val="000000"/>
                <w:sz w:val="20"/>
                <w:szCs w:val="20"/>
              </w:rPr>
              <w:t xml:space="preserve"> </w:t>
            </w:r>
            <w:r w:rsidR="005F569A" w:rsidRPr="006303BE">
              <w:rPr>
                <w:rFonts w:ascii="Arial" w:hAnsi="Arial" w:cs="Arial"/>
                <w:color w:val="000000"/>
                <w:sz w:val="20"/>
                <w:szCs w:val="20"/>
              </w:rPr>
              <w:t xml:space="preserve">ve değişimini </w:t>
            </w:r>
            <w:r w:rsidR="00945C35" w:rsidRPr="006303BE">
              <w:rPr>
                <w:rFonts w:ascii="Arial" w:hAnsi="Arial" w:cs="Arial"/>
                <w:color w:val="000000"/>
                <w:sz w:val="20"/>
                <w:szCs w:val="20"/>
              </w:rPr>
              <w:t>yapmak</w:t>
            </w:r>
          </w:p>
          <w:p w14:paraId="14E47C4F" w14:textId="06FAC1DC" w:rsidR="0096698A" w:rsidRPr="006303BE" w:rsidRDefault="0096698A" w:rsidP="00945C35">
            <w:pPr>
              <w:widowControl w:val="0"/>
              <w:autoSpaceDE w:val="0"/>
              <w:autoSpaceDN w:val="0"/>
              <w:adjustRightInd w:val="0"/>
              <w:spacing w:after="0" w:line="240" w:lineRule="auto"/>
              <w:ind w:left="360"/>
              <w:rPr>
                <w:rFonts w:ascii="Arial" w:hAnsi="Arial" w:cs="Arial"/>
                <w:color w:val="000000"/>
                <w:sz w:val="20"/>
                <w:szCs w:val="20"/>
              </w:rPr>
            </w:pPr>
            <w:r w:rsidRPr="006303BE">
              <w:rPr>
                <w:rFonts w:ascii="Arial" w:hAnsi="Arial" w:cs="Arial"/>
                <w:color w:val="000000"/>
                <w:sz w:val="20"/>
                <w:szCs w:val="20"/>
              </w:rPr>
              <w:t xml:space="preserve">Seçici </w:t>
            </w:r>
            <w:r w:rsidR="000F63D5">
              <w:rPr>
                <w:rFonts w:ascii="Arial" w:hAnsi="Arial" w:cs="Arial"/>
                <w:color w:val="000000"/>
                <w:sz w:val="20"/>
                <w:szCs w:val="20"/>
              </w:rPr>
              <w:t>k</w:t>
            </w:r>
            <w:r w:rsidRPr="006303BE">
              <w:rPr>
                <w:rFonts w:ascii="Arial" w:hAnsi="Arial" w:cs="Arial"/>
                <w:color w:val="000000"/>
                <w:sz w:val="20"/>
                <w:szCs w:val="20"/>
              </w:rPr>
              <w:t xml:space="preserve">atalitik </w:t>
            </w:r>
            <w:r w:rsidR="000F63D5">
              <w:rPr>
                <w:rFonts w:ascii="Arial" w:hAnsi="Arial" w:cs="Arial"/>
                <w:color w:val="000000"/>
                <w:sz w:val="20"/>
                <w:szCs w:val="20"/>
              </w:rPr>
              <w:t>i</w:t>
            </w:r>
            <w:r w:rsidRPr="006303BE">
              <w:rPr>
                <w:rFonts w:ascii="Arial" w:hAnsi="Arial" w:cs="Arial"/>
                <w:color w:val="000000"/>
                <w:sz w:val="20"/>
                <w:szCs w:val="20"/>
              </w:rPr>
              <w:t xml:space="preserve">ndirgeme (SCR) </w:t>
            </w:r>
            <w:r w:rsidR="005F569A" w:rsidRPr="006303BE">
              <w:rPr>
                <w:rFonts w:ascii="Arial" w:hAnsi="Arial" w:cs="Arial"/>
                <w:color w:val="000000"/>
                <w:sz w:val="20"/>
                <w:szCs w:val="20"/>
              </w:rPr>
              <w:t>s</w:t>
            </w:r>
            <w:r w:rsidRPr="006303BE">
              <w:rPr>
                <w:rFonts w:ascii="Arial" w:hAnsi="Arial" w:cs="Arial"/>
                <w:color w:val="000000"/>
                <w:sz w:val="20"/>
                <w:szCs w:val="20"/>
              </w:rPr>
              <w:t>isteminin kontrol</w:t>
            </w:r>
            <w:r w:rsidR="00945C35" w:rsidRPr="006303BE">
              <w:rPr>
                <w:rFonts w:ascii="Arial" w:hAnsi="Arial" w:cs="Arial"/>
                <w:color w:val="000000"/>
                <w:sz w:val="20"/>
                <w:szCs w:val="20"/>
              </w:rPr>
              <w:t xml:space="preserve"> </w:t>
            </w:r>
            <w:r w:rsidR="005F569A" w:rsidRPr="006303BE">
              <w:rPr>
                <w:rFonts w:ascii="Arial" w:hAnsi="Arial" w:cs="Arial"/>
                <w:color w:val="000000"/>
                <w:sz w:val="20"/>
                <w:szCs w:val="20"/>
              </w:rPr>
              <w:t xml:space="preserve">ve değişimini </w:t>
            </w:r>
            <w:r w:rsidR="00945C35" w:rsidRPr="006303BE">
              <w:rPr>
                <w:rFonts w:ascii="Arial" w:hAnsi="Arial" w:cs="Arial"/>
                <w:color w:val="000000"/>
                <w:sz w:val="20"/>
                <w:szCs w:val="20"/>
              </w:rPr>
              <w:t>yapmak</w:t>
            </w:r>
          </w:p>
          <w:p w14:paraId="33064709" w14:textId="268B3414" w:rsidR="0096698A" w:rsidRPr="006303BE" w:rsidRDefault="0096698A" w:rsidP="00945C35">
            <w:pPr>
              <w:widowControl w:val="0"/>
              <w:autoSpaceDE w:val="0"/>
              <w:autoSpaceDN w:val="0"/>
              <w:adjustRightInd w:val="0"/>
              <w:spacing w:after="0" w:line="240" w:lineRule="auto"/>
              <w:ind w:left="360"/>
              <w:rPr>
                <w:rFonts w:ascii="Arial" w:hAnsi="Arial" w:cs="Arial"/>
                <w:color w:val="000000"/>
                <w:sz w:val="20"/>
                <w:szCs w:val="20"/>
              </w:rPr>
            </w:pPr>
            <w:r w:rsidRPr="006303BE">
              <w:rPr>
                <w:rFonts w:ascii="Arial" w:hAnsi="Arial" w:cs="Arial"/>
                <w:color w:val="000000"/>
                <w:sz w:val="20"/>
                <w:szCs w:val="20"/>
              </w:rPr>
              <w:t xml:space="preserve">Dizel egzoz sıvısı (Adblue) </w:t>
            </w:r>
            <w:r w:rsidR="000F63D5">
              <w:rPr>
                <w:rFonts w:ascii="Arial" w:hAnsi="Arial" w:cs="Arial"/>
                <w:color w:val="000000"/>
                <w:sz w:val="20"/>
                <w:szCs w:val="20"/>
              </w:rPr>
              <w:t>s</w:t>
            </w:r>
            <w:r w:rsidRPr="006303BE">
              <w:rPr>
                <w:rFonts w:ascii="Arial" w:hAnsi="Arial" w:cs="Arial"/>
                <w:color w:val="000000"/>
                <w:sz w:val="20"/>
                <w:szCs w:val="20"/>
              </w:rPr>
              <w:t>isteminin kontrol</w:t>
            </w:r>
            <w:r w:rsidR="00945C35" w:rsidRPr="006303BE">
              <w:rPr>
                <w:rFonts w:ascii="Arial" w:hAnsi="Arial" w:cs="Arial"/>
                <w:color w:val="000000"/>
                <w:sz w:val="20"/>
                <w:szCs w:val="20"/>
              </w:rPr>
              <w:t xml:space="preserve"> </w:t>
            </w:r>
            <w:r w:rsidR="00DD5D8D" w:rsidRPr="006303BE">
              <w:rPr>
                <w:rFonts w:ascii="Arial" w:hAnsi="Arial" w:cs="Arial"/>
                <w:color w:val="000000"/>
                <w:sz w:val="20"/>
                <w:szCs w:val="20"/>
              </w:rPr>
              <w:t xml:space="preserve">ve değişimini </w:t>
            </w:r>
            <w:r w:rsidR="00945C35" w:rsidRPr="006303BE">
              <w:rPr>
                <w:rFonts w:ascii="Arial" w:hAnsi="Arial" w:cs="Arial"/>
                <w:color w:val="000000"/>
                <w:sz w:val="20"/>
                <w:szCs w:val="20"/>
              </w:rPr>
              <w:t>yapmak</w:t>
            </w:r>
          </w:p>
          <w:p w14:paraId="37383D6E" w14:textId="01E43EEE" w:rsidR="0096698A" w:rsidRPr="006303BE" w:rsidRDefault="00DD5D8D" w:rsidP="00945C35">
            <w:pPr>
              <w:widowControl w:val="0"/>
              <w:autoSpaceDE w:val="0"/>
              <w:autoSpaceDN w:val="0"/>
              <w:adjustRightInd w:val="0"/>
              <w:spacing w:after="0" w:line="240" w:lineRule="auto"/>
              <w:ind w:left="360"/>
              <w:rPr>
                <w:rFonts w:ascii="Arial" w:hAnsi="Arial" w:cs="Arial"/>
                <w:color w:val="000000"/>
                <w:sz w:val="20"/>
                <w:szCs w:val="20"/>
              </w:rPr>
            </w:pPr>
            <w:r w:rsidRPr="006303BE">
              <w:rPr>
                <w:rFonts w:ascii="Arial" w:hAnsi="Arial" w:cs="Arial"/>
                <w:color w:val="000000"/>
                <w:sz w:val="20"/>
                <w:szCs w:val="20"/>
              </w:rPr>
              <w:t>Motor tasarımlarının emisyon indirgemeye etkilerini açıkla</w:t>
            </w:r>
            <w:r w:rsidR="00FE6472" w:rsidRPr="006303BE">
              <w:rPr>
                <w:rFonts w:ascii="Arial" w:hAnsi="Arial" w:cs="Arial"/>
                <w:color w:val="000000"/>
                <w:sz w:val="20"/>
                <w:szCs w:val="20"/>
              </w:rPr>
              <w:t>mak</w:t>
            </w:r>
          </w:p>
        </w:tc>
        <w:tc>
          <w:tcPr>
            <w:tcW w:w="2410" w:type="dxa"/>
          </w:tcPr>
          <w:p w14:paraId="0EA21A3F" w14:textId="4F2BD87F" w:rsidR="00FB2809" w:rsidRPr="00A71A87" w:rsidRDefault="00FB2809" w:rsidP="00FB2809">
            <w:pPr>
              <w:widowControl w:val="0"/>
              <w:autoSpaceDE w:val="0"/>
              <w:autoSpaceDN w:val="0"/>
              <w:adjustRightInd w:val="0"/>
              <w:spacing w:after="0" w:line="240" w:lineRule="auto"/>
              <w:rPr>
                <w:rFonts w:ascii="Arial" w:hAnsi="Arial" w:cs="Arial"/>
                <w:sz w:val="20"/>
                <w:szCs w:val="20"/>
              </w:rPr>
            </w:pPr>
            <w:r w:rsidRPr="00A71A87">
              <w:rPr>
                <w:rFonts w:ascii="Arial" w:hAnsi="Arial" w:cs="Arial"/>
                <w:sz w:val="20"/>
                <w:szCs w:val="20"/>
              </w:rPr>
              <w:t>E2.2</w:t>
            </w:r>
            <w:r w:rsidR="008F3BC2">
              <w:rPr>
                <w:rFonts w:ascii="Arial" w:hAnsi="Arial" w:cs="Arial"/>
                <w:sz w:val="20"/>
                <w:szCs w:val="20"/>
              </w:rPr>
              <w:t>.</w:t>
            </w:r>
            <w:r w:rsidRPr="00A71A87">
              <w:rPr>
                <w:rFonts w:ascii="Arial" w:hAnsi="Arial" w:cs="Arial"/>
                <w:sz w:val="20"/>
                <w:szCs w:val="20"/>
              </w:rPr>
              <w:t xml:space="preserve"> </w:t>
            </w:r>
            <w:r w:rsidRPr="008F3BC2">
              <w:rPr>
                <w:rFonts w:ascii="Arial" w:hAnsi="Arial" w:cs="Arial"/>
                <w:sz w:val="20"/>
                <w:szCs w:val="20"/>
              </w:rPr>
              <w:t>Sorumluluk</w:t>
            </w:r>
          </w:p>
          <w:p w14:paraId="48BF5CF0" w14:textId="67B49A49" w:rsidR="0096698A" w:rsidRPr="00A71A87" w:rsidRDefault="004A7082" w:rsidP="007523CF">
            <w:pPr>
              <w:widowControl w:val="0"/>
              <w:autoSpaceDE w:val="0"/>
              <w:autoSpaceDN w:val="0"/>
              <w:adjustRightInd w:val="0"/>
              <w:spacing w:after="0" w:line="240" w:lineRule="auto"/>
              <w:rPr>
                <w:rFonts w:ascii="Arial" w:hAnsi="Arial" w:cs="Arial"/>
                <w:sz w:val="20"/>
                <w:szCs w:val="20"/>
              </w:rPr>
            </w:pPr>
            <w:r w:rsidRPr="00A71A87">
              <w:rPr>
                <w:rFonts w:ascii="Arial" w:hAnsi="Arial" w:cs="Arial"/>
                <w:sz w:val="20"/>
                <w:szCs w:val="20"/>
              </w:rPr>
              <w:t>OB1</w:t>
            </w:r>
            <w:r w:rsidR="008F3BC2">
              <w:rPr>
                <w:rFonts w:ascii="Arial" w:hAnsi="Arial" w:cs="Arial"/>
                <w:sz w:val="20"/>
                <w:szCs w:val="20"/>
              </w:rPr>
              <w:t>.</w:t>
            </w:r>
            <w:r w:rsidR="00FB2809" w:rsidRPr="00A71A87">
              <w:rPr>
                <w:rFonts w:ascii="Arial" w:hAnsi="Arial" w:cs="Arial"/>
                <w:sz w:val="20"/>
                <w:szCs w:val="20"/>
              </w:rPr>
              <w:t xml:space="preserve"> </w:t>
            </w:r>
            <w:r w:rsidR="00FB2809" w:rsidRPr="008F3BC2">
              <w:rPr>
                <w:rFonts w:ascii="Arial" w:hAnsi="Arial" w:cs="Arial"/>
                <w:sz w:val="20"/>
                <w:szCs w:val="20"/>
              </w:rPr>
              <w:t>Bilgi Okuryazarlığı</w:t>
            </w:r>
          </w:p>
          <w:p w14:paraId="114BEEA2" w14:textId="60982456" w:rsidR="00FB2809" w:rsidRPr="00A71A87" w:rsidRDefault="004A7082" w:rsidP="007523CF">
            <w:pPr>
              <w:widowControl w:val="0"/>
              <w:autoSpaceDE w:val="0"/>
              <w:autoSpaceDN w:val="0"/>
              <w:adjustRightInd w:val="0"/>
              <w:spacing w:after="0" w:line="240" w:lineRule="auto"/>
              <w:rPr>
                <w:rFonts w:ascii="Arial" w:hAnsi="Arial" w:cs="Arial"/>
                <w:sz w:val="20"/>
                <w:szCs w:val="20"/>
              </w:rPr>
            </w:pPr>
            <w:r w:rsidRPr="00A71A87">
              <w:rPr>
                <w:rFonts w:ascii="Arial" w:hAnsi="Arial" w:cs="Arial"/>
                <w:sz w:val="20"/>
                <w:szCs w:val="20"/>
              </w:rPr>
              <w:t>D17.2</w:t>
            </w:r>
            <w:r w:rsidR="008F3BC2">
              <w:rPr>
                <w:rFonts w:ascii="Arial" w:hAnsi="Arial" w:cs="Arial"/>
                <w:sz w:val="20"/>
                <w:szCs w:val="20"/>
              </w:rPr>
              <w:t>.</w:t>
            </w:r>
            <w:r w:rsidR="00FB2809" w:rsidRPr="00A71A87">
              <w:rPr>
                <w:rFonts w:ascii="Arial" w:hAnsi="Arial" w:cs="Arial"/>
                <w:sz w:val="20"/>
                <w:szCs w:val="20"/>
              </w:rPr>
              <w:t xml:space="preserve"> </w:t>
            </w:r>
            <w:r w:rsidR="00FB2809" w:rsidRPr="008F3BC2">
              <w:rPr>
                <w:rFonts w:ascii="Arial" w:hAnsi="Arial" w:cs="Arial"/>
                <w:sz w:val="20"/>
                <w:szCs w:val="20"/>
              </w:rPr>
              <w:t>İsraftan kaçınmak</w:t>
            </w:r>
          </w:p>
          <w:p w14:paraId="5C013193" w14:textId="222CDB20" w:rsidR="004A7082" w:rsidRPr="00A71A87" w:rsidRDefault="004A7082" w:rsidP="007523CF">
            <w:pPr>
              <w:widowControl w:val="0"/>
              <w:autoSpaceDE w:val="0"/>
              <w:autoSpaceDN w:val="0"/>
              <w:adjustRightInd w:val="0"/>
              <w:spacing w:after="0" w:line="240" w:lineRule="auto"/>
              <w:rPr>
                <w:rFonts w:ascii="Arial" w:hAnsi="Arial" w:cs="Arial"/>
                <w:sz w:val="20"/>
                <w:szCs w:val="20"/>
              </w:rPr>
            </w:pPr>
            <w:r w:rsidRPr="00A71A87">
              <w:rPr>
                <w:rFonts w:ascii="Arial" w:hAnsi="Arial" w:cs="Arial"/>
                <w:sz w:val="20"/>
                <w:szCs w:val="20"/>
              </w:rPr>
              <w:t>D18.3</w:t>
            </w:r>
            <w:r w:rsidR="008F3BC2">
              <w:rPr>
                <w:rFonts w:ascii="Arial" w:hAnsi="Arial" w:cs="Arial"/>
                <w:sz w:val="20"/>
                <w:szCs w:val="20"/>
              </w:rPr>
              <w:t>.</w:t>
            </w:r>
            <w:r w:rsidR="00FB2809" w:rsidRPr="00A71A87">
              <w:rPr>
                <w:rFonts w:ascii="Arial" w:hAnsi="Arial" w:cs="Arial"/>
                <w:sz w:val="20"/>
                <w:szCs w:val="20"/>
              </w:rPr>
              <w:t xml:space="preserve"> </w:t>
            </w:r>
            <w:r w:rsidR="00FB2809" w:rsidRPr="008F3BC2">
              <w:rPr>
                <w:rFonts w:ascii="Arial" w:hAnsi="Arial" w:cs="Arial"/>
                <w:sz w:val="20"/>
                <w:szCs w:val="20"/>
              </w:rPr>
              <w:t>Çevresel temizliğe ve sürdürülebilirliğe önem vermek</w:t>
            </w:r>
          </w:p>
          <w:p w14:paraId="60ECABBA" w14:textId="559BF23E" w:rsidR="00FB2809" w:rsidRPr="00A71A87" w:rsidRDefault="00FB2809" w:rsidP="00FB2809">
            <w:pPr>
              <w:widowControl w:val="0"/>
              <w:autoSpaceDE w:val="0"/>
              <w:autoSpaceDN w:val="0"/>
              <w:adjustRightInd w:val="0"/>
              <w:spacing w:after="0" w:line="240" w:lineRule="auto"/>
              <w:rPr>
                <w:rFonts w:ascii="Arial" w:hAnsi="Arial" w:cs="Arial"/>
                <w:sz w:val="20"/>
                <w:szCs w:val="20"/>
              </w:rPr>
            </w:pPr>
            <w:r w:rsidRPr="00A71A87">
              <w:rPr>
                <w:rFonts w:ascii="Arial" w:hAnsi="Arial" w:cs="Arial"/>
                <w:sz w:val="20"/>
                <w:szCs w:val="20"/>
              </w:rPr>
              <w:t>KB2.14</w:t>
            </w:r>
            <w:r w:rsidR="008F3BC2">
              <w:rPr>
                <w:rFonts w:ascii="Arial" w:hAnsi="Arial" w:cs="Arial"/>
                <w:sz w:val="20"/>
                <w:szCs w:val="20"/>
              </w:rPr>
              <w:t>.</w:t>
            </w:r>
            <w:r w:rsidRPr="00A71A87">
              <w:rPr>
                <w:rFonts w:ascii="Arial" w:hAnsi="Arial" w:cs="Arial"/>
                <w:sz w:val="20"/>
                <w:szCs w:val="20"/>
              </w:rPr>
              <w:t xml:space="preserve"> </w:t>
            </w:r>
            <w:r w:rsidRPr="008F3BC2">
              <w:rPr>
                <w:rFonts w:ascii="Arial" w:hAnsi="Arial" w:cs="Arial"/>
                <w:sz w:val="20"/>
                <w:szCs w:val="20"/>
              </w:rPr>
              <w:t xml:space="preserve">Yorumlama </w:t>
            </w:r>
          </w:p>
          <w:p w14:paraId="7FA09464" w14:textId="5AA9090B" w:rsidR="004A7082" w:rsidRPr="006303BE" w:rsidRDefault="004A7082" w:rsidP="00E2134A">
            <w:pPr>
              <w:widowControl w:val="0"/>
              <w:autoSpaceDE w:val="0"/>
              <w:autoSpaceDN w:val="0"/>
              <w:adjustRightInd w:val="0"/>
              <w:spacing w:after="0" w:line="240" w:lineRule="auto"/>
              <w:rPr>
                <w:rFonts w:ascii="Arial" w:hAnsi="Arial" w:cs="Arial"/>
                <w:color w:val="000000"/>
                <w:sz w:val="20"/>
                <w:szCs w:val="20"/>
              </w:rPr>
            </w:pPr>
            <w:r w:rsidRPr="00A71A87">
              <w:rPr>
                <w:rFonts w:ascii="Arial" w:hAnsi="Arial" w:cs="Arial"/>
                <w:sz w:val="20"/>
                <w:szCs w:val="20"/>
              </w:rPr>
              <w:t>KB3.2</w:t>
            </w:r>
            <w:r w:rsidR="008F3BC2">
              <w:rPr>
                <w:rFonts w:ascii="Arial" w:hAnsi="Arial" w:cs="Arial"/>
                <w:sz w:val="20"/>
                <w:szCs w:val="20"/>
              </w:rPr>
              <w:t>.</w:t>
            </w:r>
            <w:r w:rsidR="00FB2809" w:rsidRPr="00A71A87">
              <w:rPr>
                <w:rFonts w:ascii="Arial" w:hAnsi="Arial" w:cs="Arial"/>
                <w:sz w:val="20"/>
                <w:szCs w:val="20"/>
              </w:rPr>
              <w:t xml:space="preserve"> </w:t>
            </w:r>
            <w:r w:rsidR="00FB2809" w:rsidRPr="008F3BC2">
              <w:rPr>
                <w:rFonts w:ascii="Arial" w:hAnsi="Arial" w:cs="Arial"/>
                <w:sz w:val="20"/>
                <w:szCs w:val="20"/>
              </w:rPr>
              <w:t xml:space="preserve">Problem Çözme </w:t>
            </w:r>
          </w:p>
        </w:tc>
      </w:tr>
      <w:tr w:rsidR="009248EB" w:rsidRPr="0090104E" w14:paraId="1640CAFC" w14:textId="4E69C1A7" w:rsidTr="00FE6472">
        <w:trPr>
          <w:trHeight w:val="621"/>
          <w:jc w:val="center"/>
        </w:trPr>
        <w:tc>
          <w:tcPr>
            <w:tcW w:w="10060" w:type="dxa"/>
            <w:gridSpan w:val="4"/>
            <w:shd w:val="clear" w:color="auto" w:fill="B8CCE4" w:themeFill="accent1" w:themeFillTint="66"/>
            <w:vAlign w:val="center"/>
          </w:tcPr>
          <w:p w14:paraId="4A37114A" w14:textId="31479D78" w:rsidR="009248EB" w:rsidRDefault="009248EB" w:rsidP="0096698A">
            <w:pPr>
              <w:widowControl w:val="0"/>
              <w:autoSpaceDE w:val="0"/>
              <w:autoSpaceDN w:val="0"/>
              <w:adjustRightInd w:val="0"/>
              <w:spacing w:after="0" w:line="240" w:lineRule="auto"/>
              <w:jc w:val="center"/>
              <w:rPr>
                <w:rFonts w:ascii="Arial" w:hAnsi="Arial" w:cs="Arial"/>
                <w:b/>
              </w:rPr>
            </w:pPr>
            <w:r>
              <w:rPr>
                <w:rFonts w:ascii="Arial" w:hAnsi="Arial" w:cs="Arial"/>
                <w:b/>
              </w:rPr>
              <w:t>DERSİN UYGULANMASINA</w:t>
            </w:r>
            <w:r w:rsidRPr="00006EA4">
              <w:rPr>
                <w:rFonts w:ascii="Arial" w:hAnsi="Arial" w:cs="Arial"/>
                <w:b/>
              </w:rPr>
              <w:t xml:space="preserve"> İLİŞKİN AÇIKLAMALAR</w:t>
            </w:r>
          </w:p>
        </w:tc>
      </w:tr>
      <w:tr w:rsidR="009248EB" w:rsidRPr="0090104E" w14:paraId="509878E9" w14:textId="3D9F13C2" w:rsidTr="00FE6472">
        <w:trPr>
          <w:trHeight w:val="4824"/>
          <w:jc w:val="center"/>
        </w:trPr>
        <w:tc>
          <w:tcPr>
            <w:tcW w:w="10060" w:type="dxa"/>
            <w:gridSpan w:val="4"/>
          </w:tcPr>
          <w:p w14:paraId="5E96FCC2" w14:textId="4559AC52" w:rsidR="007523CF" w:rsidRPr="00A8765E" w:rsidRDefault="007523CF" w:rsidP="007523CF">
            <w:pPr>
              <w:spacing w:after="0"/>
              <w:jc w:val="both"/>
              <w:rPr>
                <w:rFonts w:ascii="Arial" w:eastAsia="Times New Roman" w:hAnsi="Arial" w:cs="Arial"/>
                <w:sz w:val="20"/>
                <w:szCs w:val="20"/>
              </w:rPr>
            </w:pPr>
            <w:r w:rsidRPr="00A8765E">
              <w:rPr>
                <w:rFonts w:ascii="Arial" w:eastAsia="Times New Roman" w:hAnsi="Arial" w:cs="Arial"/>
                <w:sz w:val="20"/>
                <w:szCs w:val="20"/>
              </w:rPr>
              <w:lastRenderedPageBreak/>
              <w:t xml:space="preserve">İş sağlığı ve güvenliği kurallarına uygun </w:t>
            </w:r>
            <w:r w:rsidR="003109CD">
              <w:rPr>
                <w:rFonts w:ascii="Arial" w:eastAsia="Times New Roman" w:hAnsi="Arial" w:cs="Arial"/>
                <w:sz w:val="20"/>
                <w:szCs w:val="20"/>
              </w:rPr>
              <w:t xml:space="preserve">olarak </w:t>
            </w:r>
            <w:r w:rsidRPr="00A8765E">
              <w:rPr>
                <w:rFonts w:ascii="Arial" w:eastAsia="Times New Roman" w:hAnsi="Arial" w:cs="Arial"/>
                <w:sz w:val="20"/>
                <w:szCs w:val="20"/>
              </w:rPr>
              <w:t>çalışma esas</w:t>
            </w:r>
            <w:r w:rsidR="003109CD">
              <w:rPr>
                <w:rFonts w:ascii="Arial" w:eastAsia="Times New Roman" w:hAnsi="Arial" w:cs="Arial"/>
                <w:sz w:val="20"/>
                <w:szCs w:val="20"/>
              </w:rPr>
              <w:t xml:space="preserve"> alınmalıdır</w:t>
            </w:r>
            <w:r w:rsidRPr="00A8765E">
              <w:rPr>
                <w:rFonts w:ascii="Arial" w:eastAsia="Times New Roman" w:hAnsi="Arial" w:cs="Arial"/>
                <w:sz w:val="20"/>
                <w:szCs w:val="20"/>
              </w:rPr>
              <w:t>.</w:t>
            </w:r>
            <w:r>
              <w:rPr>
                <w:rFonts w:ascii="Arial" w:eastAsia="Times New Roman" w:hAnsi="Arial" w:cs="Arial"/>
                <w:sz w:val="20"/>
                <w:szCs w:val="20"/>
              </w:rPr>
              <w:t xml:space="preserve"> </w:t>
            </w:r>
            <w:r w:rsidRPr="00A8765E">
              <w:rPr>
                <w:rFonts w:ascii="Arial" w:eastAsia="Times New Roman" w:hAnsi="Arial" w:cs="Arial"/>
                <w:sz w:val="20"/>
                <w:szCs w:val="20"/>
              </w:rPr>
              <w:t>Kişisel koruyucu donanımlar düzenli olarak kullanılmalıdır.</w:t>
            </w:r>
          </w:p>
          <w:p w14:paraId="616B89C6" w14:textId="2A6F4E91" w:rsidR="007523CF" w:rsidRPr="001C4C8D" w:rsidRDefault="003109CD" w:rsidP="007523CF">
            <w:pPr>
              <w:pStyle w:val="Default"/>
              <w:rPr>
                <w:rFonts w:ascii="Arial" w:hAnsi="Arial" w:cs="Arial"/>
                <w:sz w:val="20"/>
                <w:szCs w:val="20"/>
              </w:rPr>
            </w:pPr>
            <w:r>
              <w:rPr>
                <w:rFonts w:ascii="Arial" w:hAnsi="Arial" w:cs="Arial"/>
                <w:sz w:val="20"/>
                <w:szCs w:val="20"/>
              </w:rPr>
              <w:t>Ö</w:t>
            </w:r>
            <w:r w:rsidR="007523CF" w:rsidRPr="001C4C8D">
              <w:rPr>
                <w:rFonts w:ascii="Arial" w:hAnsi="Arial" w:cs="Arial"/>
                <w:sz w:val="20"/>
                <w:szCs w:val="20"/>
              </w:rPr>
              <w:t>ğrencilerin yaptığı proje çalışmaları</w:t>
            </w:r>
            <w:r>
              <w:rPr>
                <w:rFonts w:ascii="Arial" w:hAnsi="Arial" w:cs="Arial"/>
                <w:sz w:val="20"/>
                <w:szCs w:val="20"/>
              </w:rPr>
              <w:t>nı</w:t>
            </w:r>
            <w:r w:rsidR="007523CF" w:rsidRPr="001C4C8D">
              <w:rPr>
                <w:rFonts w:ascii="Arial" w:hAnsi="Arial" w:cs="Arial"/>
                <w:sz w:val="20"/>
                <w:szCs w:val="20"/>
              </w:rPr>
              <w:t xml:space="preserve"> sınıf arkadaşlarına </w:t>
            </w:r>
            <w:r w:rsidRPr="001C4C8D">
              <w:rPr>
                <w:rFonts w:ascii="Arial" w:hAnsi="Arial" w:cs="Arial"/>
                <w:sz w:val="20"/>
                <w:szCs w:val="20"/>
              </w:rPr>
              <w:t>sunma</w:t>
            </w:r>
            <w:r>
              <w:rPr>
                <w:rFonts w:ascii="Arial" w:hAnsi="Arial" w:cs="Arial"/>
                <w:sz w:val="20"/>
                <w:szCs w:val="20"/>
              </w:rPr>
              <w:t>lar</w:t>
            </w:r>
            <w:r w:rsidRPr="001C4C8D">
              <w:rPr>
                <w:rFonts w:ascii="Arial" w:hAnsi="Arial" w:cs="Arial"/>
                <w:sz w:val="20"/>
                <w:szCs w:val="20"/>
              </w:rPr>
              <w:t xml:space="preserve">ına </w:t>
            </w:r>
            <w:r w:rsidR="007523CF" w:rsidRPr="001C4C8D">
              <w:rPr>
                <w:rFonts w:ascii="Arial" w:hAnsi="Arial" w:cs="Arial"/>
                <w:sz w:val="20"/>
                <w:szCs w:val="20"/>
              </w:rPr>
              <w:t xml:space="preserve">fırsat verilerek iletişim becerilerinin gelişmesi sağlanmalıdır. </w:t>
            </w:r>
          </w:p>
          <w:p w14:paraId="75914EF6" w14:textId="0B25D7B6" w:rsidR="007523CF" w:rsidRPr="001C4C8D" w:rsidRDefault="003109CD" w:rsidP="007523CF">
            <w:pPr>
              <w:pStyle w:val="Default"/>
              <w:rPr>
                <w:rFonts w:ascii="Arial" w:hAnsi="Arial" w:cs="Arial"/>
                <w:sz w:val="20"/>
                <w:szCs w:val="20"/>
              </w:rPr>
            </w:pPr>
            <w:r>
              <w:rPr>
                <w:rFonts w:ascii="Arial" w:hAnsi="Arial" w:cs="Arial"/>
                <w:sz w:val="20"/>
                <w:szCs w:val="20"/>
              </w:rPr>
              <w:t xml:space="preserve">Tüm </w:t>
            </w:r>
            <w:r w:rsidRPr="003109CD">
              <w:rPr>
                <w:rFonts w:ascii="Arial" w:hAnsi="Arial" w:cs="Arial"/>
                <w:sz w:val="20"/>
                <w:szCs w:val="20"/>
              </w:rPr>
              <w:t>işlemlerin iş başında ve uygulamalı olarak gerçekleştirilmesi gerekir.</w:t>
            </w:r>
            <w:r w:rsidR="007523CF" w:rsidRPr="001C4C8D">
              <w:rPr>
                <w:rFonts w:ascii="Arial" w:hAnsi="Arial" w:cs="Arial"/>
                <w:sz w:val="20"/>
                <w:szCs w:val="20"/>
              </w:rPr>
              <w:t xml:space="preserve"> </w:t>
            </w:r>
          </w:p>
          <w:p w14:paraId="628F31FF" w14:textId="022F4FF6" w:rsidR="007523CF" w:rsidRPr="001C4C8D" w:rsidRDefault="007523CF" w:rsidP="007523CF">
            <w:pPr>
              <w:pStyle w:val="Default"/>
              <w:rPr>
                <w:rFonts w:ascii="Arial" w:hAnsi="Arial" w:cs="Arial"/>
                <w:sz w:val="20"/>
                <w:szCs w:val="20"/>
              </w:rPr>
            </w:pPr>
            <w:r w:rsidRPr="001C4C8D">
              <w:rPr>
                <w:rFonts w:ascii="Arial" w:hAnsi="Arial" w:cs="Arial"/>
                <w:sz w:val="20"/>
                <w:szCs w:val="20"/>
              </w:rPr>
              <w:t>Öğrencilere işlemler cihaz kullanılarak bizzat yaptırılmalı, gerçek örnek veya maketler</w:t>
            </w:r>
            <w:r w:rsidR="003109CD">
              <w:rPr>
                <w:rFonts w:ascii="Arial" w:hAnsi="Arial" w:cs="Arial"/>
                <w:sz w:val="20"/>
                <w:szCs w:val="20"/>
              </w:rPr>
              <w:t>le</w:t>
            </w:r>
            <w:r w:rsidRPr="001C4C8D">
              <w:rPr>
                <w:rFonts w:ascii="Arial" w:hAnsi="Arial" w:cs="Arial"/>
                <w:sz w:val="20"/>
                <w:szCs w:val="20"/>
              </w:rPr>
              <w:t xml:space="preserve"> çalışılmalıdır. </w:t>
            </w:r>
          </w:p>
          <w:p w14:paraId="2A7DDC94" w14:textId="260D1885" w:rsidR="007523CF" w:rsidRPr="001C4C8D" w:rsidRDefault="007523CF" w:rsidP="007523CF">
            <w:pPr>
              <w:pStyle w:val="Default"/>
              <w:rPr>
                <w:rFonts w:ascii="Arial" w:hAnsi="Arial" w:cs="Arial"/>
                <w:sz w:val="20"/>
                <w:szCs w:val="20"/>
              </w:rPr>
            </w:pPr>
            <w:r w:rsidRPr="001C4C8D">
              <w:rPr>
                <w:rFonts w:ascii="Arial" w:hAnsi="Arial" w:cs="Arial"/>
                <w:sz w:val="20"/>
                <w:szCs w:val="20"/>
              </w:rPr>
              <w:t>Araç üzerinde çalışı</w:t>
            </w:r>
            <w:r w:rsidR="003109CD">
              <w:rPr>
                <w:rFonts w:ascii="Arial" w:hAnsi="Arial" w:cs="Arial"/>
                <w:sz w:val="20"/>
                <w:szCs w:val="20"/>
              </w:rPr>
              <w:t>lı</w:t>
            </w:r>
            <w:r w:rsidRPr="001C4C8D">
              <w:rPr>
                <w:rFonts w:ascii="Arial" w:hAnsi="Arial" w:cs="Arial"/>
                <w:sz w:val="20"/>
                <w:szCs w:val="20"/>
              </w:rPr>
              <w:t xml:space="preserve">rken her zaman çok dikkatli olunmalı ve öğretmen nezaretinde çalışılmalıdır. </w:t>
            </w:r>
          </w:p>
          <w:p w14:paraId="3983E48B" w14:textId="6A68A87C" w:rsidR="007523CF" w:rsidRDefault="007523CF" w:rsidP="007523CF">
            <w:pPr>
              <w:pStyle w:val="Default"/>
              <w:rPr>
                <w:rFonts w:ascii="Arial" w:hAnsi="Arial" w:cs="Arial"/>
                <w:sz w:val="20"/>
                <w:szCs w:val="20"/>
              </w:rPr>
            </w:pPr>
            <w:r w:rsidRPr="001C4C8D">
              <w:rPr>
                <w:rFonts w:ascii="Arial" w:hAnsi="Arial" w:cs="Arial"/>
                <w:sz w:val="20"/>
                <w:szCs w:val="20"/>
              </w:rPr>
              <w:t>Diagnostik cihazlar</w:t>
            </w:r>
            <w:r w:rsidR="003109CD">
              <w:rPr>
                <w:rFonts w:ascii="Arial" w:hAnsi="Arial" w:cs="Arial"/>
                <w:sz w:val="20"/>
                <w:szCs w:val="20"/>
              </w:rPr>
              <w:t>,</w:t>
            </w:r>
            <w:r w:rsidRPr="001C4C8D">
              <w:rPr>
                <w:rFonts w:ascii="Arial" w:hAnsi="Arial" w:cs="Arial"/>
                <w:sz w:val="20"/>
                <w:szCs w:val="20"/>
              </w:rPr>
              <w:t xml:space="preserve"> üreticisinin talimatlarına uygun olarak kullanılmalıdır. </w:t>
            </w:r>
          </w:p>
          <w:p w14:paraId="25648BA5" w14:textId="3BFAE75E" w:rsidR="001C44B5" w:rsidRPr="001C4C8D" w:rsidRDefault="001C44B5" w:rsidP="007523CF">
            <w:pPr>
              <w:pStyle w:val="Default"/>
              <w:rPr>
                <w:rFonts w:ascii="Arial" w:hAnsi="Arial" w:cs="Arial"/>
                <w:sz w:val="20"/>
                <w:szCs w:val="20"/>
              </w:rPr>
            </w:pPr>
            <w:r w:rsidRPr="001C44B5">
              <w:rPr>
                <w:rFonts w:ascii="Arial" w:hAnsi="Arial" w:cs="Arial"/>
                <w:sz w:val="20"/>
                <w:szCs w:val="20"/>
              </w:rPr>
              <w:t>Egzoz tahliyesi olmayan ortamlarda ölçüm işlemi yapılmamalıdır.</w:t>
            </w:r>
          </w:p>
          <w:p w14:paraId="13E38CFA" w14:textId="77777777" w:rsidR="007523CF" w:rsidRPr="001C4C8D" w:rsidRDefault="007523CF" w:rsidP="007523CF">
            <w:pPr>
              <w:pStyle w:val="Default"/>
              <w:rPr>
                <w:rFonts w:ascii="Arial" w:hAnsi="Arial" w:cs="Arial"/>
                <w:sz w:val="20"/>
                <w:szCs w:val="20"/>
              </w:rPr>
            </w:pPr>
            <w:r w:rsidRPr="001C4C8D">
              <w:rPr>
                <w:rFonts w:ascii="Arial" w:hAnsi="Arial" w:cs="Arial"/>
                <w:sz w:val="20"/>
                <w:szCs w:val="20"/>
              </w:rPr>
              <w:t xml:space="preserve">Elektronik kontrol ünitesinde programlama ve güncelleme işlemleri öğretmen nezaretinde yapılmalıdır. </w:t>
            </w:r>
          </w:p>
          <w:p w14:paraId="1BA41C8D" w14:textId="77777777" w:rsidR="007523CF" w:rsidRPr="001C4C8D" w:rsidRDefault="007523CF" w:rsidP="007523CF">
            <w:pPr>
              <w:pStyle w:val="Default"/>
              <w:rPr>
                <w:rFonts w:ascii="Arial" w:hAnsi="Arial" w:cs="Arial"/>
                <w:sz w:val="20"/>
                <w:szCs w:val="20"/>
              </w:rPr>
            </w:pPr>
            <w:r w:rsidRPr="001C4C8D">
              <w:rPr>
                <w:rFonts w:ascii="Arial" w:hAnsi="Arial" w:cs="Arial"/>
                <w:sz w:val="20"/>
                <w:szCs w:val="20"/>
              </w:rPr>
              <w:t xml:space="preserve">Sürüş güvenliği ile ilgili sistemlerin son kontrolleri öğretmen nezaretinde yapılmalıdır. </w:t>
            </w:r>
          </w:p>
          <w:p w14:paraId="40A87413" w14:textId="75237EC4" w:rsidR="007523CF" w:rsidRPr="001C4C8D" w:rsidRDefault="003109CD" w:rsidP="007523CF">
            <w:pPr>
              <w:pStyle w:val="Default"/>
              <w:rPr>
                <w:rFonts w:ascii="Arial" w:hAnsi="Arial" w:cs="Arial"/>
                <w:sz w:val="20"/>
                <w:szCs w:val="20"/>
              </w:rPr>
            </w:pPr>
            <w:r>
              <w:rPr>
                <w:rFonts w:ascii="Arial" w:hAnsi="Arial" w:cs="Arial"/>
                <w:sz w:val="20"/>
                <w:szCs w:val="20"/>
              </w:rPr>
              <w:t>İ</w:t>
            </w:r>
            <w:r w:rsidR="007523CF" w:rsidRPr="001C4C8D">
              <w:rPr>
                <w:rFonts w:ascii="Arial" w:hAnsi="Arial" w:cs="Arial"/>
                <w:sz w:val="20"/>
                <w:szCs w:val="20"/>
              </w:rPr>
              <w:t xml:space="preserve">nsan sevgisi, sorumluluk bilinci vb. değer, tutum ve davranışları ön plana çıkaran etkinliklere yer verilmelidir. Bu etkinliklerde grup tartışması, soru cevap gibi yöntem ve teknikler kullanılabilir. </w:t>
            </w:r>
          </w:p>
          <w:p w14:paraId="69FE7451" w14:textId="71C6E0CD" w:rsidR="009248EB" w:rsidRDefault="003109CD" w:rsidP="007523CF">
            <w:pPr>
              <w:spacing w:after="0" w:line="240" w:lineRule="auto"/>
              <w:jc w:val="both"/>
              <w:rPr>
                <w:rFonts w:ascii="Arial" w:hAnsi="Arial" w:cs="Arial"/>
                <w:sz w:val="20"/>
                <w:szCs w:val="20"/>
              </w:rPr>
            </w:pPr>
            <w:r>
              <w:rPr>
                <w:rFonts w:ascii="Arial" w:hAnsi="Arial" w:cs="Arial"/>
                <w:sz w:val="20"/>
                <w:szCs w:val="20"/>
              </w:rPr>
              <w:t>V</w:t>
            </w:r>
            <w:r w:rsidR="007523CF" w:rsidRPr="007523CF">
              <w:rPr>
                <w:rFonts w:ascii="Arial" w:hAnsi="Arial" w:cs="Arial"/>
                <w:sz w:val="20"/>
                <w:szCs w:val="20"/>
              </w:rPr>
              <w:t xml:space="preserve">erilen görevi yapma esnasında malzeme kullanımında </w:t>
            </w:r>
            <w:r>
              <w:rPr>
                <w:rFonts w:ascii="Arial" w:hAnsi="Arial" w:cs="Arial"/>
                <w:sz w:val="20"/>
                <w:szCs w:val="20"/>
              </w:rPr>
              <w:t>israftan kaçınma</w:t>
            </w:r>
            <w:r w:rsidR="007523CF" w:rsidRPr="007523CF">
              <w:rPr>
                <w:rFonts w:ascii="Arial" w:hAnsi="Arial" w:cs="Arial"/>
                <w:sz w:val="20"/>
                <w:szCs w:val="20"/>
              </w:rPr>
              <w:t xml:space="preserve"> hususunda değer, tutum ve davranışları ön plana çıkaran etkinliklere yer verilmelidir.</w:t>
            </w:r>
          </w:p>
          <w:p w14:paraId="1AC5C515" w14:textId="0F992506" w:rsidR="003109CD" w:rsidRPr="007523CF" w:rsidRDefault="003109CD" w:rsidP="007523CF">
            <w:pPr>
              <w:spacing w:after="0" w:line="240" w:lineRule="auto"/>
              <w:jc w:val="both"/>
              <w:rPr>
                <w:rFonts w:ascii="Arial" w:hAnsi="Arial" w:cs="Arial"/>
                <w:bCs/>
                <w:sz w:val="20"/>
                <w:szCs w:val="20"/>
                <w:highlight w:val="yellow"/>
              </w:rPr>
            </w:pPr>
            <w:r>
              <w:rPr>
                <w:rFonts w:ascii="Arial" w:hAnsi="Arial" w:cs="Arial"/>
                <w:bCs/>
                <w:sz w:val="20"/>
                <w:szCs w:val="20"/>
              </w:rPr>
              <w:t>A</w:t>
            </w:r>
            <w:r w:rsidRPr="003109CD">
              <w:rPr>
                <w:rFonts w:ascii="Arial" w:hAnsi="Arial" w:cs="Arial"/>
                <w:bCs/>
                <w:sz w:val="20"/>
                <w:szCs w:val="20"/>
              </w:rPr>
              <w:t>hilik kültürüne ilişkin değerler ile “Programlar Arası Bileşenler” başlığı altındaki “Değerler” eşleştirilerek öğrenme ve öğretme faaliyetleri içinde öğrencilere verilmelidir.</w:t>
            </w:r>
          </w:p>
        </w:tc>
      </w:tr>
    </w:tbl>
    <w:p w14:paraId="04635FDC" w14:textId="77777777" w:rsidR="0070631E" w:rsidRPr="0090104E" w:rsidRDefault="0070631E" w:rsidP="0035599C">
      <w:pPr>
        <w:rPr>
          <w:rFonts w:ascii="Times New Roman" w:hAnsi="Times New Roman" w:cs="Times New Roman"/>
        </w:rPr>
      </w:pPr>
    </w:p>
    <w:sectPr w:rsidR="0070631E" w:rsidRPr="0090104E" w:rsidSect="00112FD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5036C"/>
    <w:multiLevelType w:val="hybridMultilevel"/>
    <w:tmpl w:val="027005BA"/>
    <w:lvl w:ilvl="0" w:tplc="08805FC6">
      <w:start w:val="1"/>
      <w:numFmt w:val="decimal"/>
      <w:lvlText w:val="%1."/>
      <w:lvlJc w:val="left"/>
      <w:pPr>
        <w:ind w:left="720" w:hanging="360"/>
      </w:pPr>
      <w:rPr>
        <w:b/>
        <w:bCs/>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23F2B8B"/>
    <w:multiLevelType w:val="hybridMultilevel"/>
    <w:tmpl w:val="823253D2"/>
    <w:lvl w:ilvl="0" w:tplc="041F0001">
      <w:start w:val="1"/>
      <w:numFmt w:val="bullet"/>
      <w:lvlText w:val=""/>
      <w:lvlJc w:val="left"/>
      <w:pPr>
        <w:ind w:left="1152" w:hanging="360"/>
      </w:pPr>
      <w:rPr>
        <w:rFonts w:ascii="Symbol" w:hAnsi="Symbol" w:hint="default"/>
      </w:rPr>
    </w:lvl>
    <w:lvl w:ilvl="1" w:tplc="041F0003">
      <w:start w:val="1"/>
      <w:numFmt w:val="bullet"/>
      <w:lvlText w:val="o"/>
      <w:lvlJc w:val="left"/>
      <w:pPr>
        <w:ind w:left="1872" w:hanging="360"/>
      </w:pPr>
      <w:rPr>
        <w:rFonts w:ascii="Courier New" w:hAnsi="Courier New" w:cs="Courier New" w:hint="default"/>
      </w:rPr>
    </w:lvl>
    <w:lvl w:ilvl="2" w:tplc="041F0005">
      <w:start w:val="1"/>
      <w:numFmt w:val="bullet"/>
      <w:lvlText w:val=""/>
      <w:lvlJc w:val="left"/>
      <w:pPr>
        <w:ind w:left="2592" w:hanging="360"/>
      </w:pPr>
      <w:rPr>
        <w:rFonts w:ascii="Wingdings" w:hAnsi="Wingdings" w:hint="default"/>
      </w:rPr>
    </w:lvl>
    <w:lvl w:ilvl="3" w:tplc="041F0001" w:tentative="1">
      <w:start w:val="1"/>
      <w:numFmt w:val="bullet"/>
      <w:lvlText w:val=""/>
      <w:lvlJc w:val="left"/>
      <w:pPr>
        <w:ind w:left="3312" w:hanging="360"/>
      </w:pPr>
      <w:rPr>
        <w:rFonts w:ascii="Symbol" w:hAnsi="Symbol" w:hint="default"/>
      </w:rPr>
    </w:lvl>
    <w:lvl w:ilvl="4" w:tplc="041F0003" w:tentative="1">
      <w:start w:val="1"/>
      <w:numFmt w:val="bullet"/>
      <w:lvlText w:val="o"/>
      <w:lvlJc w:val="left"/>
      <w:pPr>
        <w:ind w:left="4032" w:hanging="360"/>
      </w:pPr>
      <w:rPr>
        <w:rFonts w:ascii="Courier New" w:hAnsi="Courier New" w:cs="Courier New" w:hint="default"/>
      </w:rPr>
    </w:lvl>
    <w:lvl w:ilvl="5" w:tplc="041F0005" w:tentative="1">
      <w:start w:val="1"/>
      <w:numFmt w:val="bullet"/>
      <w:lvlText w:val=""/>
      <w:lvlJc w:val="left"/>
      <w:pPr>
        <w:ind w:left="4752" w:hanging="360"/>
      </w:pPr>
      <w:rPr>
        <w:rFonts w:ascii="Wingdings" w:hAnsi="Wingdings" w:hint="default"/>
      </w:rPr>
    </w:lvl>
    <w:lvl w:ilvl="6" w:tplc="041F0001" w:tentative="1">
      <w:start w:val="1"/>
      <w:numFmt w:val="bullet"/>
      <w:lvlText w:val=""/>
      <w:lvlJc w:val="left"/>
      <w:pPr>
        <w:ind w:left="5472" w:hanging="360"/>
      </w:pPr>
      <w:rPr>
        <w:rFonts w:ascii="Symbol" w:hAnsi="Symbol" w:hint="default"/>
      </w:rPr>
    </w:lvl>
    <w:lvl w:ilvl="7" w:tplc="041F0003" w:tentative="1">
      <w:start w:val="1"/>
      <w:numFmt w:val="bullet"/>
      <w:lvlText w:val="o"/>
      <w:lvlJc w:val="left"/>
      <w:pPr>
        <w:ind w:left="6192" w:hanging="360"/>
      </w:pPr>
      <w:rPr>
        <w:rFonts w:ascii="Courier New" w:hAnsi="Courier New" w:cs="Courier New" w:hint="default"/>
      </w:rPr>
    </w:lvl>
    <w:lvl w:ilvl="8" w:tplc="041F0005" w:tentative="1">
      <w:start w:val="1"/>
      <w:numFmt w:val="bullet"/>
      <w:lvlText w:val=""/>
      <w:lvlJc w:val="left"/>
      <w:pPr>
        <w:ind w:left="6912" w:hanging="360"/>
      </w:pPr>
      <w:rPr>
        <w:rFonts w:ascii="Wingdings" w:hAnsi="Wingdings" w:hint="default"/>
      </w:rPr>
    </w:lvl>
  </w:abstractNum>
  <w:abstractNum w:abstractNumId="2" w15:restartNumberingAfterBreak="0">
    <w:nsid w:val="190C2022"/>
    <w:multiLevelType w:val="multilevel"/>
    <w:tmpl w:val="D648102A"/>
    <w:lvl w:ilvl="0">
      <w:start w:val="1"/>
      <w:numFmt w:val="decimal"/>
      <w:lvlText w:val="%1."/>
      <w:lvlJc w:val="left"/>
      <w:pPr>
        <w:ind w:left="360" w:hanging="360"/>
      </w:pPr>
      <w:rPr>
        <w:rFonts w:hint="default"/>
        <w:b/>
      </w:rPr>
    </w:lvl>
    <w:lvl w:ilvl="1">
      <w:start w:val="1"/>
      <w:numFmt w:val="decimal"/>
      <w:lvlText w:val="%2."/>
      <w:lvlJc w:val="left"/>
      <w:pPr>
        <w:ind w:left="792" w:hanging="432"/>
      </w:pPr>
      <w:rPr>
        <w:rFonts w:hint="default"/>
        <w:b/>
      </w:rPr>
    </w:lvl>
    <w:lvl w:ilvl="2">
      <w:start w:val="1"/>
      <w:numFmt w:val="bullet"/>
      <w:lvlText w:val=""/>
      <w:lvlJc w:val="left"/>
      <w:pPr>
        <w:ind w:left="1224" w:hanging="504"/>
      </w:pPr>
      <w:rPr>
        <w:rFonts w:ascii="Symbol" w:hAnsi="Symbol" w:hint="default"/>
        <w:b/>
        <w:sz w:val="22"/>
        <w:szCs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92139F0"/>
    <w:multiLevelType w:val="hybridMultilevel"/>
    <w:tmpl w:val="10B41136"/>
    <w:lvl w:ilvl="0" w:tplc="BF4087B6">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 w15:restartNumberingAfterBreak="0">
    <w:nsid w:val="1B734F99"/>
    <w:multiLevelType w:val="hybridMultilevel"/>
    <w:tmpl w:val="F37EB534"/>
    <w:lvl w:ilvl="0" w:tplc="041F0001">
      <w:start w:val="1"/>
      <w:numFmt w:val="bullet"/>
      <w:lvlText w:val=""/>
      <w:lvlJc w:val="left"/>
      <w:pPr>
        <w:ind w:left="1080" w:hanging="360"/>
      </w:pPr>
      <w:rPr>
        <w:rFonts w:ascii="Symbol" w:hAnsi="Symbol" w:hint="default"/>
      </w:rPr>
    </w:lvl>
    <w:lvl w:ilvl="1" w:tplc="041F0003">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5" w15:restartNumberingAfterBreak="0">
    <w:nsid w:val="2411518E"/>
    <w:multiLevelType w:val="multilevel"/>
    <w:tmpl w:val="A80A05BE"/>
    <w:lvl w:ilvl="0">
      <w:start w:val="1"/>
      <w:numFmt w:val="decimal"/>
      <w:lvlText w:val="%1."/>
      <w:lvlJc w:val="left"/>
      <w:pPr>
        <w:ind w:left="360" w:hanging="360"/>
      </w:pPr>
      <w:rPr>
        <w:rFonts w:hint="default"/>
        <w:b/>
      </w:rPr>
    </w:lvl>
    <w:lvl w:ilvl="1">
      <w:start w:val="1"/>
      <w:numFmt w:val="decimal"/>
      <w:lvlText w:val="%2."/>
      <w:lvlJc w:val="left"/>
      <w:pPr>
        <w:ind w:left="792" w:hanging="432"/>
      </w:pPr>
      <w:rPr>
        <w:rFonts w:hint="default"/>
        <w:b/>
      </w:rPr>
    </w:lvl>
    <w:lvl w:ilvl="2">
      <w:start w:val="1"/>
      <w:numFmt w:val="bullet"/>
      <w:lvlText w:val=""/>
      <w:lvlJc w:val="left"/>
      <w:pPr>
        <w:ind w:left="1224" w:hanging="504"/>
      </w:pPr>
      <w:rPr>
        <w:rFonts w:ascii="Symbol" w:hAnsi="Symbol" w:hint="default"/>
        <w:b/>
        <w:sz w:val="22"/>
        <w:szCs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7D96D9B"/>
    <w:multiLevelType w:val="hybridMultilevel"/>
    <w:tmpl w:val="F830EA7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BEC37F1"/>
    <w:multiLevelType w:val="multilevel"/>
    <w:tmpl w:val="2012AF4C"/>
    <w:lvl w:ilvl="0">
      <w:start w:val="1"/>
      <w:numFmt w:val="decimal"/>
      <w:lvlText w:val="%1."/>
      <w:lvlJc w:val="left"/>
      <w:pPr>
        <w:ind w:left="360" w:hanging="360"/>
      </w:pPr>
      <w:rPr>
        <w:rFonts w:hint="default"/>
        <w:b/>
      </w:rPr>
    </w:lvl>
    <w:lvl w:ilvl="1">
      <w:start w:val="1"/>
      <w:numFmt w:val="bullet"/>
      <w:lvlText w:val=""/>
      <w:lvlJc w:val="left"/>
      <w:pPr>
        <w:ind w:left="792" w:hanging="432"/>
      </w:pPr>
      <w:rPr>
        <w:rFonts w:ascii="Symbol" w:hAnsi="Symbol" w:hint="default"/>
        <w:b/>
      </w:rPr>
    </w:lvl>
    <w:lvl w:ilvl="2">
      <w:start w:val="1"/>
      <w:numFmt w:val="bullet"/>
      <w:lvlText w:val=""/>
      <w:lvlJc w:val="left"/>
      <w:pPr>
        <w:ind w:left="1224" w:hanging="504"/>
      </w:pPr>
      <w:rPr>
        <w:rFonts w:ascii="Symbol" w:hAnsi="Symbol" w:hint="default"/>
        <w:b/>
        <w:sz w:val="22"/>
        <w:szCs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CA905B1"/>
    <w:multiLevelType w:val="multilevel"/>
    <w:tmpl w:val="1640FED8"/>
    <w:lvl w:ilvl="0">
      <w:start w:val="1"/>
      <w:numFmt w:val="decimal"/>
      <w:lvlText w:val="%1."/>
      <w:lvlJc w:val="left"/>
      <w:pPr>
        <w:ind w:left="360" w:hanging="360"/>
      </w:pPr>
      <w:rPr>
        <w:rFonts w:hint="default"/>
        <w:b/>
      </w:rPr>
    </w:lvl>
    <w:lvl w:ilvl="1">
      <w:start w:val="1"/>
      <w:numFmt w:val="bullet"/>
      <w:lvlText w:val=""/>
      <w:lvlJc w:val="left"/>
      <w:pPr>
        <w:ind w:left="792" w:hanging="432"/>
      </w:pPr>
      <w:rPr>
        <w:rFonts w:ascii="Symbol" w:hAnsi="Symbol" w:hint="default"/>
        <w:b/>
      </w:rPr>
    </w:lvl>
    <w:lvl w:ilvl="2">
      <w:start w:val="1"/>
      <w:numFmt w:val="bullet"/>
      <w:lvlText w:val=""/>
      <w:lvlJc w:val="left"/>
      <w:pPr>
        <w:ind w:left="1224" w:hanging="504"/>
      </w:pPr>
      <w:rPr>
        <w:rFonts w:ascii="Symbol" w:hAnsi="Symbol" w:hint="default"/>
        <w:b/>
        <w:sz w:val="22"/>
        <w:szCs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9CC7C44"/>
    <w:multiLevelType w:val="multilevel"/>
    <w:tmpl w:val="2012AF4C"/>
    <w:lvl w:ilvl="0">
      <w:start w:val="1"/>
      <w:numFmt w:val="decimal"/>
      <w:lvlText w:val="%1."/>
      <w:lvlJc w:val="left"/>
      <w:pPr>
        <w:ind w:left="360" w:hanging="360"/>
      </w:pPr>
      <w:rPr>
        <w:rFonts w:hint="default"/>
        <w:b/>
      </w:rPr>
    </w:lvl>
    <w:lvl w:ilvl="1">
      <w:start w:val="1"/>
      <w:numFmt w:val="bullet"/>
      <w:lvlText w:val=""/>
      <w:lvlJc w:val="left"/>
      <w:pPr>
        <w:ind w:left="792" w:hanging="432"/>
      </w:pPr>
      <w:rPr>
        <w:rFonts w:ascii="Symbol" w:hAnsi="Symbol" w:hint="default"/>
        <w:b/>
      </w:rPr>
    </w:lvl>
    <w:lvl w:ilvl="2">
      <w:start w:val="1"/>
      <w:numFmt w:val="bullet"/>
      <w:lvlText w:val=""/>
      <w:lvlJc w:val="left"/>
      <w:pPr>
        <w:ind w:left="1224" w:hanging="504"/>
      </w:pPr>
      <w:rPr>
        <w:rFonts w:ascii="Symbol" w:hAnsi="Symbol" w:hint="default"/>
        <w:b/>
        <w:sz w:val="22"/>
        <w:szCs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9FD5821"/>
    <w:multiLevelType w:val="hybridMultilevel"/>
    <w:tmpl w:val="9606E74E"/>
    <w:lvl w:ilvl="0" w:tplc="041F0001">
      <w:start w:val="1"/>
      <w:numFmt w:val="bullet"/>
      <w:lvlText w:val=""/>
      <w:lvlJc w:val="left"/>
      <w:pPr>
        <w:ind w:left="1152" w:hanging="360"/>
      </w:pPr>
      <w:rPr>
        <w:rFonts w:ascii="Symbol" w:hAnsi="Symbol" w:hint="default"/>
      </w:rPr>
    </w:lvl>
    <w:lvl w:ilvl="1" w:tplc="041F0001">
      <w:start w:val="1"/>
      <w:numFmt w:val="bullet"/>
      <w:lvlText w:val=""/>
      <w:lvlJc w:val="left"/>
      <w:pPr>
        <w:ind w:left="1872" w:hanging="360"/>
      </w:pPr>
      <w:rPr>
        <w:rFonts w:ascii="Symbol" w:hAnsi="Symbol" w:hint="default"/>
      </w:rPr>
    </w:lvl>
    <w:lvl w:ilvl="2" w:tplc="041F0005">
      <w:start w:val="1"/>
      <w:numFmt w:val="bullet"/>
      <w:lvlText w:val=""/>
      <w:lvlJc w:val="left"/>
      <w:pPr>
        <w:ind w:left="2592" w:hanging="360"/>
      </w:pPr>
      <w:rPr>
        <w:rFonts w:ascii="Wingdings" w:hAnsi="Wingdings" w:hint="default"/>
      </w:rPr>
    </w:lvl>
    <w:lvl w:ilvl="3" w:tplc="041F0001" w:tentative="1">
      <w:start w:val="1"/>
      <w:numFmt w:val="bullet"/>
      <w:lvlText w:val=""/>
      <w:lvlJc w:val="left"/>
      <w:pPr>
        <w:ind w:left="3312" w:hanging="360"/>
      </w:pPr>
      <w:rPr>
        <w:rFonts w:ascii="Symbol" w:hAnsi="Symbol" w:hint="default"/>
      </w:rPr>
    </w:lvl>
    <w:lvl w:ilvl="4" w:tplc="041F0003" w:tentative="1">
      <w:start w:val="1"/>
      <w:numFmt w:val="bullet"/>
      <w:lvlText w:val="o"/>
      <w:lvlJc w:val="left"/>
      <w:pPr>
        <w:ind w:left="4032" w:hanging="360"/>
      </w:pPr>
      <w:rPr>
        <w:rFonts w:ascii="Courier New" w:hAnsi="Courier New" w:cs="Courier New" w:hint="default"/>
      </w:rPr>
    </w:lvl>
    <w:lvl w:ilvl="5" w:tplc="041F0005" w:tentative="1">
      <w:start w:val="1"/>
      <w:numFmt w:val="bullet"/>
      <w:lvlText w:val=""/>
      <w:lvlJc w:val="left"/>
      <w:pPr>
        <w:ind w:left="4752" w:hanging="360"/>
      </w:pPr>
      <w:rPr>
        <w:rFonts w:ascii="Wingdings" w:hAnsi="Wingdings" w:hint="default"/>
      </w:rPr>
    </w:lvl>
    <w:lvl w:ilvl="6" w:tplc="041F0001" w:tentative="1">
      <w:start w:val="1"/>
      <w:numFmt w:val="bullet"/>
      <w:lvlText w:val=""/>
      <w:lvlJc w:val="left"/>
      <w:pPr>
        <w:ind w:left="5472" w:hanging="360"/>
      </w:pPr>
      <w:rPr>
        <w:rFonts w:ascii="Symbol" w:hAnsi="Symbol" w:hint="default"/>
      </w:rPr>
    </w:lvl>
    <w:lvl w:ilvl="7" w:tplc="041F0003" w:tentative="1">
      <w:start w:val="1"/>
      <w:numFmt w:val="bullet"/>
      <w:lvlText w:val="o"/>
      <w:lvlJc w:val="left"/>
      <w:pPr>
        <w:ind w:left="6192" w:hanging="360"/>
      </w:pPr>
      <w:rPr>
        <w:rFonts w:ascii="Courier New" w:hAnsi="Courier New" w:cs="Courier New" w:hint="default"/>
      </w:rPr>
    </w:lvl>
    <w:lvl w:ilvl="8" w:tplc="041F0005" w:tentative="1">
      <w:start w:val="1"/>
      <w:numFmt w:val="bullet"/>
      <w:lvlText w:val=""/>
      <w:lvlJc w:val="left"/>
      <w:pPr>
        <w:ind w:left="6912" w:hanging="360"/>
      </w:pPr>
      <w:rPr>
        <w:rFonts w:ascii="Wingdings" w:hAnsi="Wingdings" w:hint="default"/>
      </w:rPr>
    </w:lvl>
  </w:abstractNum>
  <w:abstractNum w:abstractNumId="11" w15:restartNumberingAfterBreak="0">
    <w:nsid w:val="4D4800C9"/>
    <w:multiLevelType w:val="hybridMultilevel"/>
    <w:tmpl w:val="8FD4560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4E350B58"/>
    <w:multiLevelType w:val="hybridMultilevel"/>
    <w:tmpl w:val="B068093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4F094776"/>
    <w:multiLevelType w:val="multilevel"/>
    <w:tmpl w:val="2012AF4C"/>
    <w:lvl w:ilvl="0">
      <w:start w:val="1"/>
      <w:numFmt w:val="decimal"/>
      <w:lvlText w:val="%1."/>
      <w:lvlJc w:val="left"/>
      <w:pPr>
        <w:ind w:left="360" w:hanging="360"/>
      </w:pPr>
      <w:rPr>
        <w:rFonts w:hint="default"/>
        <w:b/>
      </w:rPr>
    </w:lvl>
    <w:lvl w:ilvl="1">
      <w:start w:val="1"/>
      <w:numFmt w:val="bullet"/>
      <w:lvlText w:val=""/>
      <w:lvlJc w:val="left"/>
      <w:pPr>
        <w:ind w:left="792" w:hanging="432"/>
      </w:pPr>
      <w:rPr>
        <w:rFonts w:ascii="Symbol" w:hAnsi="Symbol" w:hint="default"/>
        <w:b/>
      </w:rPr>
    </w:lvl>
    <w:lvl w:ilvl="2">
      <w:start w:val="1"/>
      <w:numFmt w:val="bullet"/>
      <w:lvlText w:val=""/>
      <w:lvlJc w:val="left"/>
      <w:pPr>
        <w:ind w:left="1224" w:hanging="504"/>
      </w:pPr>
      <w:rPr>
        <w:rFonts w:ascii="Symbol" w:hAnsi="Symbol" w:hint="default"/>
        <w:b/>
        <w:sz w:val="22"/>
        <w:szCs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4FF415CC"/>
    <w:multiLevelType w:val="hybridMultilevel"/>
    <w:tmpl w:val="B8A62D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5107424D"/>
    <w:multiLevelType w:val="hybridMultilevel"/>
    <w:tmpl w:val="43242BD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5EFB11D2"/>
    <w:multiLevelType w:val="hybridMultilevel"/>
    <w:tmpl w:val="AC12A91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621633B1"/>
    <w:multiLevelType w:val="hybridMultilevel"/>
    <w:tmpl w:val="A1B291E8"/>
    <w:lvl w:ilvl="0" w:tplc="DBCEE6B8">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70937804"/>
    <w:multiLevelType w:val="hybridMultilevel"/>
    <w:tmpl w:val="06C4FAC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70C57C20"/>
    <w:multiLevelType w:val="hybridMultilevel"/>
    <w:tmpl w:val="CB72892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73ED103E"/>
    <w:multiLevelType w:val="hybridMultilevel"/>
    <w:tmpl w:val="7E54CAAE"/>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num w:numId="1">
    <w:abstractNumId w:val="17"/>
  </w:num>
  <w:num w:numId="2">
    <w:abstractNumId w:val="14"/>
  </w:num>
  <w:num w:numId="3">
    <w:abstractNumId w:val="12"/>
  </w:num>
  <w:num w:numId="4">
    <w:abstractNumId w:val="15"/>
  </w:num>
  <w:num w:numId="5">
    <w:abstractNumId w:val="6"/>
  </w:num>
  <w:num w:numId="6">
    <w:abstractNumId w:val="5"/>
  </w:num>
  <w:num w:numId="7">
    <w:abstractNumId w:val="18"/>
  </w:num>
  <w:num w:numId="8">
    <w:abstractNumId w:val="16"/>
  </w:num>
  <w:num w:numId="9">
    <w:abstractNumId w:val="19"/>
  </w:num>
  <w:num w:numId="10">
    <w:abstractNumId w:val="11"/>
  </w:num>
  <w:num w:numId="11">
    <w:abstractNumId w:val="2"/>
  </w:num>
  <w:num w:numId="12">
    <w:abstractNumId w:val="1"/>
  </w:num>
  <w:num w:numId="13">
    <w:abstractNumId w:val="10"/>
  </w:num>
  <w:num w:numId="14">
    <w:abstractNumId w:val="8"/>
  </w:num>
  <w:num w:numId="15">
    <w:abstractNumId w:val="0"/>
  </w:num>
  <w:num w:numId="16">
    <w:abstractNumId w:val="20"/>
  </w:num>
  <w:num w:numId="17">
    <w:abstractNumId w:val="4"/>
  </w:num>
  <w:num w:numId="18">
    <w:abstractNumId w:val="3"/>
  </w:num>
  <w:num w:numId="19">
    <w:abstractNumId w:val="9"/>
  </w:num>
  <w:num w:numId="20">
    <w:abstractNumId w:val="13"/>
  </w:num>
  <w:num w:numId="21">
    <w:abstractNumId w:val="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631E"/>
    <w:rsid w:val="00006EA4"/>
    <w:rsid w:val="000152E0"/>
    <w:rsid w:val="000179EC"/>
    <w:rsid w:val="0002605E"/>
    <w:rsid w:val="00027F5B"/>
    <w:rsid w:val="00035A3C"/>
    <w:rsid w:val="00046024"/>
    <w:rsid w:val="00071753"/>
    <w:rsid w:val="000729B1"/>
    <w:rsid w:val="00083747"/>
    <w:rsid w:val="00096452"/>
    <w:rsid w:val="000A00BB"/>
    <w:rsid w:val="000A300B"/>
    <w:rsid w:val="000A3B75"/>
    <w:rsid w:val="000B7066"/>
    <w:rsid w:val="000C5B75"/>
    <w:rsid w:val="000D31EF"/>
    <w:rsid w:val="000E58B6"/>
    <w:rsid w:val="000E620D"/>
    <w:rsid w:val="000F63D5"/>
    <w:rsid w:val="00101FBF"/>
    <w:rsid w:val="001054DB"/>
    <w:rsid w:val="00112FD2"/>
    <w:rsid w:val="00122FE8"/>
    <w:rsid w:val="001330A2"/>
    <w:rsid w:val="001345AB"/>
    <w:rsid w:val="001405F4"/>
    <w:rsid w:val="001409F0"/>
    <w:rsid w:val="00146DD7"/>
    <w:rsid w:val="001560BC"/>
    <w:rsid w:val="00156833"/>
    <w:rsid w:val="00156B8D"/>
    <w:rsid w:val="00162FE5"/>
    <w:rsid w:val="0016334C"/>
    <w:rsid w:val="00171AAE"/>
    <w:rsid w:val="001849EC"/>
    <w:rsid w:val="001B75A1"/>
    <w:rsid w:val="001C44B5"/>
    <w:rsid w:val="001D2BF1"/>
    <w:rsid w:val="001D3FD8"/>
    <w:rsid w:val="001F391F"/>
    <w:rsid w:val="0020237C"/>
    <w:rsid w:val="00217CBE"/>
    <w:rsid w:val="002270A9"/>
    <w:rsid w:val="00234BC9"/>
    <w:rsid w:val="00251A4A"/>
    <w:rsid w:val="00251AE5"/>
    <w:rsid w:val="00267A30"/>
    <w:rsid w:val="00273216"/>
    <w:rsid w:val="00275489"/>
    <w:rsid w:val="00282604"/>
    <w:rsid w:val="002A57D9"/>
    <w:rsid w:val="002A69BC"/>
    <w:rsid w:val="002B542C"/>
    <w:rsid w:val="002C347A"/>
    <w:rsid w:val="002C5B58"/>
    <w:rsid w:val="002C5BF5"/>
    <w:rsid w:val="002D7BA9"/>
    <w:rsid w:val="0030138A"/>
    <w:rsid w:val="00304CB2"/>
    <w:rsid w:val="00306259"/>
    <w:rsid w:val="00306A3D"/>
    <w:rsid w:val="003109CD"/>
    <w:rsid w:val="00353150"/>
    <w:rsid w:val="00353317"/>
    <w:rsid w:val="0035599C"/>
    <w:rsid w:val="00360301"/>
    <w:rsid w:val="00363781"/>
    <w:rsid w:val="00377208"/>
    <w:rsid w:val="003A29D7"/>
    <w:rsid w:val="003C1B4F"/>
    <w:rsid w:val="003C443F"/>
    <w:rsid w:val="003D2D7D"/>
    <w:rsid w:val="003D4F29"/>
    <w:rsid w:val="003D521A"/>
    <w:rsid w:val="003D598F"/>
    <w:rsid w:val="003F0CCD"/>
    <w:rsid w:val="003F5488"/>
    <w:rsid w:val="004212D0"/>
    <w:rsid w:val="00425B5C"/>
    <w:rsid w:val="0043637E"/>
    <w:rsid w:val="00441A1A"/>
    <w:rsid w:val="00442C0B"/>
    <w:rsid w:val="00444D56"/>
    <w:rsid w:val="004577C3"/>
    <w:rsid w:val="00457FA2"/>
    <w:rsid w:val="004612CC"/>
    <w:rsid w:val="00471129"/>
    <w:rsid w:val="0047176F"/>
    <w:rsid w:val="0047593D"/>
    <w:rsid w:val="00480394"/>
    <w:rsid w:val="0048331A"/>
    <w:rsid w:val="004907FD"/>
    <w:rsid w:val="004A7082"/>
    <w:rsid w:val="004A73B3"/>
    <w:rsid w:val="004B3EA5"/>
    <w:rsid w:val="004D6BF4"/>
    <w:rsid w:val="004E07A4"/>
    <w:rsid w:val="004E5B6A"/>
    <w:rsid w:val="0051293E"/>
    <w:rsid w:val="00554DCB"/>
    <w:rsid w:val="005664C1"/>
    <w:rsid w:val="0058425F"/>
    <w:rsid w:val="005845C3"/>
    <w:rsid w:val="00585607"/>
    <w:rsid w:val="005909ED"/>
    <w:rsid w:val="005948BA"/>
    <w:rsid w:val="005B4788"/>
    <w:rsid w:val="005D0D93"/>
    <w:rsid w:val="005E22A5"/>
    <w:rsid w:val="005F09E4"/>
    <w:rsid w:val="005F569A"/>
    <w:rsid w:val="005F56EB"/>
    <w:rsid w:val="0060654D"/>
    <w:rsid w:val="00620D64"/>
    <w:rsid w:val="006303BE"/>
    <w:rsid w:val="00640BAD"/>
    <w:rsid w:val="00640F3D"/>
    <w:rsid w:val="006415AF"/>
    <w:rsid w:val="00656313"/>
    <w:rsid w:val="00685D2E"/>
    <w:rsid w:val="00687E89"/>
    <w:rsid w:val="00694E6A"/>
    <w:rsid w:val="006A1FB0"/>
    <w:rsid w:val="006A57D3"/>
    <w:rsid w:val="006B7A9A"/>
    <w:rsid w:val="006C0E81"/>
    <w:rsid w:val="006D5AC6"/>
    <w:rsid w:val="006E6C4A"/>
    <w:rsid w:val="006F7CFD"/>
    <w:rsid w:val="0070631E"/>
    <w:rsid w:val="00707F6E"/>
    <w:rsid w:val="0072305A"/>
    <w:rsid w:val="007239A9"/>
    <w:rsid w:val="0074202B"/>
    <w:rsid w:val="007523CF"/>
    <w:rsid w:val="00754740"/>
    <w:rsid w:val="00754CC2"/>
    <w:rsid w:val="007832B9"/>
    <w:rsid w:val="00792890"/>
    <w:rsid w:val="00794E63"/>
    <w:rsid w:val="00797569"/>
    <w:rsid w:val="007B0DA2"/>
    <w:rsid w:val="007F6AB2"/>
    <w:rsid w:val="00810E8A"/>
    <w:rsid w:val="008212E9"/>
    <w:rsid w:val="00860FED"/>
    <w:rsid w:val="00875190"/>
    <w:rsid w:val="00885516"/>
    <w:rsid w:val="008910F8"/>
    <w:rsid w:val="008916A1"/>
    <w:rsid w:val="00896F4B"/>
    <w:rsid w:val="008F3BC2"/>
    <w:rsid w:val="008F4AE0"/>
    <w:rsid w:val="008F6678"/>
    <w:rsid w:val="0090104E"/>
    <w:rsid w:val="00910CCF"/>
    <w:rsid w:val="009248EB"/>
    <w:rsid w:val="0092784B"/>
    <w:rsid w:val="00940ED3"/>
    <w:rsid w:val="00945C35"/>
    <w:rsid w:val="0096698A"/>
    <w:rsid w:val="00994519"/>
    <w:rsid w:val="009A1E59"/>
    <w:rsid w:val="009B2B22"/>
    <w:rsid w:val="009D5664"/>
    <w:rsid w:val="009D77A5"/>
    <w:rsid w:val="009E7D64"/>
    <w:rsid w:val="009F16F2"/>
    <w:rsid w:val="009F6B30"/>
    <w:rsid w:val="00A06DFE"/>
    <w:rsid w:val="00A07F6B"/>
    <w:rsid w:val="00A11D32"/>
    <w:rsid w:val="00A35022"/>
    <w:rsid w:val="00A71A87"/>
    <w:rsid w:val="00A7393F"/>
    <w:rsid w:val="00A90D19"/>
    <w:rsid w:val="00A94F66"/>
    <w:rsid w:val="00AA35BD"/>
    <w:rsid w:val="00AB2364"/>
    <w:rsid w:val="00AC2065"/>
    <w:rsid w:val="00AC3D6E"/>
    <w:rsid w:val="00AD536F"/>
    <w:rsid w:val="00AD7DCD"/>
    <w:rsid w:val="00AE3D6A"/>
    <w:rsid w:val="00AF5BBA"/>
    <w:rsid w:val="00B27A6E"/>
    <w:rsid w:val="00B43EDC"/>
    <w:rsid w:val="00B70AFA"/>
    <w:rsid w:val="00B71651"/>
    <w:rsid w:val="00B754AB"/>
    <w:rsid w:val="00B75ADE"/>
    <w:rsid w:val="00BB14FA"/>
    <w:rsid w:val="00BC68A0"/>
    <w:rsid w:val="00BD79A4"/>
    <w:rsid w:val="00BF66F8"/>
    <w:rsid w:val="00C201BF"/>
    <w:rsid w:val="00C2713E"/>
    <w:rsid w:val="00C27369"/>
    <w:rsid w:val="00C672F4"/>
    <w:rsid w:val="00C719B0"/>
    <w:rsid w:val="00C85DC5"/>
    <w:rsid w:val="00CA6505"/>
    <w:rsid w:val="00CC61F7"/>
    <w:rsid w:val="00CE5061"/>
    <w:rsid w:val="00CF39E5"/>
    <w:rsid w:val="00CF5503"/>
    <w:rsid w:val="00D169EF"/>
    <w:rsid w:val="00D20DFC"/>
    <w:rsid w:val="00D34D3C"/>
    <w:rsid w:val="00D76703"/>
    <w:rsid w:val="00D76DFC"/>
    <w:rsid w:val="00D8207F"/>
    <w:rsid w:val="00D9035C"/>
    <w:rsid w:val="00D91675"/>
    <w:rsid w:val="00DA4A2B"/>
    <w:rsid w:val="00DB2566"/>
    <w:rsid w:val="00DB334E"/>
    <w:rsid w:val="00DD1886"/>
    <w:rsid w:val="00DD5D8D"/>
    <w:rsid w:val="00E0141C"/>
    <w:rsid w:val="00E154C5"/>
    <w:rsid w:val="00E2134A"/>
    <w:rsid w:val="00E22C93"/>
    <w:rsid w:val="00E364C1"/>
    <w:rsid w:val="00E37F09"/>
    <w:rsid w:val="00E74473"/>
    <w:rsid w:val="00E94AB3"/>
    <w:rsid w:val="00EA2C7C"/>
    <w:rsid w:val="00EA3944"/>
    <w:rsid w:val="00EA5E5D"/>
    <w:rsid w:val="00EB06CD"/>
    <w:rsid w:val="00EC6BAC"/>
    <w:rsid w:val="00ED5A59"/>
    <w:rsid w:val="00EE05A1"/>
    <w:rsid w:val="00EE0A1D"/>
    <w:rsid w:val="00EF41EC"/>
    <w:rsid w:val="00F1689A"/>
    <w:rsid w:val="00F367A2"/>
    <w:rsid w:val="00F4262A"/>
    <w:rsid w:val="00F97609"/>
    <w:rsid w:val="00FA7A20"/>
    <w:rsid w:val="00FB2809"/>
    <w:rsid w:val="00FC0A35"/>
    <w:rsid w:val="00FC448E"/>
    <w:rsid w:val="00FC7834"/>
    <w:rsid w:val="00FE27CC"/>
    <w:rsid w:val="00FE3500"/>
    <w:rsid w:val="00FE6472"/>
    <w:rsid w:val="00FF45C0"/>
    <w:rsid w:val="00FF4C6F"/>
    <w:rsid w:val="00FF6B4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44F5A"/>
  <w15:docId w15:val="{C192DBAE-41DA-4D41-947C-77D0E44C9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521A"/>
    <w:pPr>
      <w:spacing w:after="160" w:line="259"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Grid">
    <w:name w:val="TableGrid"/>
    <w:rsid w:val="0070631E"/>
    <w:pPr>
      <w:spacing w:after="0" w:line="240" w:lineRule="auto"/>
    </w:pPr>
    <w:rPr>
      <w:rFonts w:eastAsiaTheme="minorEastAsia"/>
      <w:lang w:eastAsia="tr-TR"/>
    </w:rPr>
    <w:tblPr>
      <w:tblCellMar>
        <w:top w:w="0" w:type="dxa"/>
        <w:left w:w="0" w:type="dxa"/>
        <w:bottom w:w="0" w:type="dxa"/>
        <w:right w:w="0" w:type="dxa"/>
      </w:tblCellMar>
    </w:tblPr>
  </w:style>
  <w:style w:type="paragraph" w:styleId="AralkYok">
    <w:name w:val="No Spacing"/>
    <w:qFormat/>
    <w:rsid w:val="0070631E"/>
    <w:pPr>
      <w:spacing w:after="0" w:line="240" w:lineRule="auto"/>
    </w:pPr>
  </w:style>
  <w:style w:type="paragraph" w:styleId="ListeParagraf">
    <w:name w:val="List Paragraph"/>
    <w:basedOn w:val="Normal"/>
    <w:link w:val="ListeParagrafChar"/>
    <w:uiPriority w:val="34"/>
    <w:qFormat/>
    <w:rsid w:val="0070631E"/>
    <w:pPr>
      <w:ind w:left="720"/>
      <w:contextualSpacing/>
    </w:pPr>
  </w:style>
  <w:style w:type="table" w:customStyle="1" w:styleId="TableGrid2">
    <w:name w:val="TableGrid2"/>
    <w:rsid w:val="0070631E"/>
    <w:pPr>
      <w:spacing w:after="0" w:line="240" w:lineRule="auto"/>
    </w:pPr>
    <w:rPr>
      <w:rFonts w:eastAsiaTheme="minorEastAsia"/>
      <w:lang w:eastAsia="tr-TR"/>
    </w:rPr>
    <w:tblPr>
      <w:tblCellMar>
        <w:top w:w="0" w:type="dxa"/>
        <w:left w:w="0" w:type="dxa"/>
        <w:bottom w:w="0" w:type="dxa"/>
        <w:right w:w="0" w:type="dxa"/>
      </w:tblCellMar>
    </w:tblPr>
  </w:style>
  <w:style w:type="character" w:customStyle="1" w:styleId="ListeParagrafChar">
    <w:name w:val="Liste Paragraf Char"/>
    <w:link w:val="ListeParagraf"/>
    <w:uiPriority w:val="34"/>
    <w:locked/>
    <w:rsid w:val="0070631E"/>
  </w:style>
  <w:style w:type="table" w:styleId="TabloKlavuzu">
    <w:name w:val="Table Grid"/>
    <w:basedOn w:val="NormalTablo"/>
    <w:uiPriority w:val="39"/>
    <w:rsid w:val="00251A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E620D"/>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character" w:styleId="AklamaBavurusu">
    <w:name w:val="annotation reference"/>
    <w:basedOn w:val="VarsaylanParagrafYazTipi"/>
    <w:uiPriority w:val="99"/>
    <w:semiHidden/>
    <w:unhideWhenUsed/>
    <w:rsid w:val="005D0D93"/>
    <w:rPr>
      <w:sz w:val="16"/>
      <w:szCs w:val="16"/>
    </w:rPr>
  </w:style>
  <w:style w:type="paragraph" w:styleId="AklamaMetni">
    <w:name w:val="annotation text"/>
    <w:basedOn w:val="Normal"/>
    <w:link w:val="AklamaMetniChar"/>
    <w:uiPriority w:val="99"/>
    <w:unhideWhenUsed/>
    <w:rsid w:val="005D0D93"/>
    <w:pPr>
      <w:spacing w:line="240" w:lineRule="auto"/>
    </w:pPr>
    <w:rPr>
      <w:sz w:val="20"/>
      <w:szCs w:val="20"/>
    </w:rPr>
  </w:style>
  <w:style w:type="character" w:customStyle="1" w:styleId="AklamaMetniChar">
    <w:name w:val="Açıklama Metni Char"/>
    <w:basedOn w:val="VarsaylanParagrafYazTipi"/>
    <w:link w:val="AklamaMetni"/>
    <w:uiPriority w:val="99"/>
    <w:rsid w:val="005D0D93"/>
    <w:rPr>
      <w:sz w:val="20"/>
      <w:szCs w:val="20"/>
    </w:rPr>
  </w:style>
  <w:style w:type="paragraph" w:styleId="AklamaKonusu">
    <w:name w:val="annotation subject"/>
    <w:basedOn w:val="AklamaMetni"/>
    <w:next w:val="AklamaMetni"/>
    <w:link w:val="AklamaKonusuChar"/>
    <w:uiPriority w:val="99"/>
    <w:semiHidden/>
    <w:unhideWhenUsed/>
    <w:rsid w:val="005D0D93"/>
    <w:rPr>
      <w:b/>
      <w:bCs/>
    </w:rPr>
  </w:style>
  <w:style w:type="character" w:customStyle="1" w:styleId="AklamaKonusuChar">
    <w:name w:val="Açıklama Konusu Char"/>
    <w:basedOn w:val="AklamaMetniChar"/>
    <w:link w:val="AklamaKonusu"/>
    <w:uiPriority w:val="99"/>
    <w:semiHidden/>
    <w:rsid w:val="005D0D93"/>
    <w:rPr>
      <w:b/>
      <w:bCs/>
      <w:sz w:val="20"/>
      <w:szCs w:val="20"/>
    </w:rPr>
  </w:style>
  <w:style w:type="paragraph" w:styleId="Dzeltme">
    <w:name w:val="Revision"/>
    <w:hidden/>
    <w:uiPriority w:val="99"/>
    <w:semiHidden/>
    <w:rsid w:val="002C347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853092">
      <w:bodyDiv w:val="1"/>
      <w:marLeft w:val="0"/>
      <w:marRight w:val="0"/>
      <w:marTop w:val="0"/>
      <w:marBottom w:val="0"/>
      <w:divBdr>
        <w:top w:val="none" w:sz="0" w:space="0" w:color="auto"/>
        <w:left w:val="none" w:sz="0" w:space="0" w:color="auto"/>
        <w:bottom w:val="none" w:sz="0" w:space="0" w:color="auto"/>
        <w:right w:val="none" w:sz="0" w:space="0" w:color="auto"/>
      </w:divBdr>
    </w:div>
    <w:div w:id="1179613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F64C86-E4BC-4DB2-9E6E-52FD3D31B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673</TotalTime>
  <Pages>7</Pages>
  <Words>2568</Words>
  <Characters>14644</Characters>
  <Application>Microsoft Office Word</Application>
  <DocSecurity>0</DocSecurity>
  <Lines>122</Lines>
  <Paragraphs>34</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17178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Hasan GENCER</dc:creator>
  <cp:lastModifiedBy>can</cp:lastModifiedBy>
  <cp:revision>55</cp:revision>
  <dcterms:created xsi:type="dcterms:W3CDTF">2025-12-11T17:27:00Z</dcterms:created>
  <dcterms:modified xsi:type="dcterms:W3CDTF">2026-06-13T16:42:00Z</dcterms:modified>
</cp:coreProperties>
</file>