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71" w:type="dxa"/>
        <w:jc w:val="center"/>
        <w:tblLook w:val="04A0" w:firstRow="1" w:lastRow="0" w:firstColumn="1" w:lastColumn="0" w:noHBand="0" w:noVBand="1"/>
      </w:tblPr>
      <w:tblGrid>
        <w:gridCol w:w="2053"/>
        <w:gridCol w:w="1436"/>
        <w:gridCol w:w="1076"/>
        <w:gridCol w:w="2393"/>
        <w:gridCol w:w="341"/>
        <w:gridCol w:w="2572"/>
      </w:tblGrid>
      <w:tr w:rsidR="00065F3A" w:rsidRPr="00136256" w14:paraId="425D776F" w14:textId="77777777" w:rsidTr="00BC4E34">
        <w:trPr>
          <w:trHeight w:val="451"/>
          <w:jc w:val="center"/>
        </w:trPr>
        <w:tc>
          <w:tcPr>
            <w:tcW w:w="2053" w:type="dxa"/>
            <w:shd w:val="clear" w:color="auto" w:fill="DEEAF6" w:themeFill="accent1" w:themeFillTint="33"/>
            <w:vAlign w:val="center"/>
          </w:tcPr>
          <w:p w14:paraId="56BF738D" w14:textId="77777777" w:rsidR="00065F3A" w:rsidRPr="00136256" w:rsidRDefault="00065F3A" w:rsidP="00585507">
            <w:pPr>
              <w:contextualSpacing/>
              <w:rPr>
                <w:rFonts w:ascii="Arial" w:hAnsi="Arial" w:cs="Arial"/>
                <w:b/>
                <w:sz w:val="20"/>
                <w:szCs w:val="20"/>
              </w:rPr>
            </w:pPr>
            <w:r w:rsidRPr="00136256">
              <w:rPr>
                <w:rFonts w:ascii="Arial" w:hAnsi="Arial" w:cs="Arial"/>
                <w:b/>
                <w:sz w:val="20"/>
                <w:szCs w:val="20"/>
              </w:rPr>
              <w:t>DERSİN ADI</w:t>
            </w:r>
          </w:p>
        </w:tc>
        <w:tc>
          <w:tcPr>
            <w:tcW w:w="7818" w:type="dxa"/>
            <w:gridSpan w:val="5"/>
            <w:vAlign w:val="center"/>
          </w:tcPr>
          <w:p w14:paraId="09C0BE9E" w14:textId="28C7AD72" w:rsidR="00065F3A" w:rsidRPr="00136256" w:rsidRDefault="00CB2D7D" w:rsidP="00585507">
            <w:pPr>
              <w:contextualSpacing/>
              <w:jc w:val="both"/>
              <w:rPr>
                <w:rFonts w:ascii="Arial" w:eastAsia="Times New Roman" w:hAnsi="Arial" w:cs="Arial"/>
                <w:b/>
                <w:bCs/>
                <w:sz w:val="20"/>
                <w:szCs w:val="20"/>
              </w:rPr>
            </w:pPr>
            <w:r w:rsidRPr="00136256">
              <w:rPr>
                <w:rFonts w:ascii="Arial" w:eastAsia="Times New Roman" w:hAnsi="Arial" w:cs="Arial"/>
                <w:b/>
                <w:bCs/>
                <w:sz w:val="20"/>
                <w:szCs w:val="20"/>
              </w:rPr>
              <w:t>ARAÇLARDA HİDROLİK PNÖMATİK SİSTEMLER</w:t>
            </w:r>
          </w:p>
        </w:tc>
      </w:tr>
      <w:tr w:rsidR="00065F3A" w:rsidRPr="00136256" w14:paraId="3DE07AC9" w14:textId="77777777" w:rsidTr="00BC4E34">
        <w:trPr>
          <w:trHeight w:val="451"/>
          <w:jc w:val="center"/>
        </w:trPr>
        <w:tc>
          <w:tcPr>
            <w:tcW w:w="2053" w:type="dxa"/>
            <w:shd w:val="clear" w:color="auto" w:fill="DEEAF6" w:themeFill="accent1" w:themeFillTint="33"/>
            <w:vAlign w:val="center"/>
          </w:tcPr>
          <w:p w14:paraId="16BBB478" w14:textId="77777777" w:rsidR="00065F3A" w:rsidRPr="00136256" w:rsidRDefault="00065F3A" w:rsidP="00585507">
            <w:pPr>
              <w:contextualSpacing/>
              <w:rPr>
                <w:rFonts w:ascii="Arial" w:hAnsi="Arial" w:cs="Arial"/>
                <w:b/>
                <w:sz w:val="20"/>
                <w:szCs w:val="20"/>
              </w:rPr>
            </w:pPr>
            <w:r w:rsidRPr="00136256">
              <w:rPr>
                <w:rFonts w:ascii="Arial" w:hAnsi="Arial" w:cs="Arial"/>
                <w:b/>
                <w:sz w:val="20"/>
                <w:szCs w:val="20"/>
              </w:rPr>
              <w:t>DERSİN SINIFI</w:t>
            </w:r>
          </w:p>
        </w:tc>
        <w:tc>
          <w:tcPr>
            <w:tcW w:w="7818" w:type="dxa"/>
            <w:gridSpan w:val="5"/>
            <w:vAlign w:val="center"/>
          </w:tcPr>
          <w:p w14:paraId="3A071C96" w14:textId="5D75D733" w:rsidR="00065F3A" w:rsidRPr="00725F7F" w:rsidRDefault="00BA197F" w:rsidP="00585507">
            <w:pPr>
              <w:contextualSpacing/>
              <w:jc w:val="both"/>
              <w:rPr>
                <w:rFonts w:ascii="Arial" w:eastAsia="Times New Roman" w:hAnsi="Arial" w:cs="Arial"/>
                <w:b/>
                <w:sz w:val="20"/>
                <w:szCs w:val="20"/>
              </w:rPr>
            </w:pPr>
            <w:r w:rsidRPr="00725F7F">
              <w:rPr>
                <w:rFonts w:ascii="Arial" w:eastAsia="Times New Roman" w:hAnsi="Arial" w:cs="Arial"/>
                <w:b/>
                <w:sz w:val="20"/>
                <w:szCs w:val="20"/>
              </w:rPr>
              <w:t>1</w:t>
            </w:r>
            <w:r w:rsidR="00AA1CF5" w:rsidRPr="00725F7F">
              <w:rPr>
                <w:rFonts w:ascii="Arial" w:eastAsia="Times New Roman" w:hAnsi="Arial" w:cs="Arial"/>
                <w:b/>
                <w:sz w:val="20"/>
                <w:szCs w:val="20"/>
              </w:rPr>
              <w:t>0</w:t>
            </w:r>
            <w:r w:rsidRPr="00725F7F">
              <w:rPr>
                <w:rFonts w:ascii="Arial" w:eastAsia="Times New Roman" w:hAnsi="Arial" w:cs="Arial"/>
                <w:b/>
                <w:sz w:val="20"/>
                <w:szCs w:val="20"/>
              </w:rPr>
              <w:t xml:space="preserve">. </w:t>
            </w:r>
            <w:r w:rsidR="00725F7F">
              <w:rPr>
                <w:rFonts w:ascii="Arial" w:eastAsia="Times New Roman" w:hAnsi="Arial" w:cs="Arial"/>
                <w:b/>
                <w:sz w:val="20"/>
                <w:szCs w:val="20"/>
              </w:rPr>
              <w:t>S</w:t>
            </w:r>
            <w:r w:rsidRPr="00725F7F">
              <w:rPr>
                <w:rFonts w:ascii="Arial" w:eastAsia="Times New Roman" w:hAnsi="Arial" w:cs="Arial"/>
                <w:b/>
                <w:sz w:val="20"/>
                <w:szCs w:val="20"/>
              </w:rPr>
              <w:t>ınıf</w:t>
            </w:r>
          </w:p>
        </w:tc>
      </w:tr>
      <w:tr w:rsidR="00065F3A" w:rsidRPr="00136256" w14:paraId="3DD1F642" w14:textId="77777777" w:rsidTr="00BC4E34">
        <w:trPr>
          <w:trHeight w:val="451"/>
          <w:jc w:val="center"/>
        </w:trPr>
        <w:tc>
          <w:tcPr>
            <w:tcW w:w="2053" w:type="dxa"/>
            <w:shd w:val="clear" w:color="auto" w:fill="DEEAF6" w:themeFill="accent1" w:themeFillTint="33"/>
            <w:vAlign w:val="center"/>
          </w:tcPr>
          <w:p w14:paraId="67D3581E" w14:textId="77777777" w:rsidR="00065F3A" w:rsidRPr="00136256" w:rsidRDefault="00065F3A" w:rsidP="00585507">
            <w:pPr>
              <w:contextualSpacing/>
              <w:rPr>
                <w:rFonts w:ascii="Arial" w:hAnsi="Arial" w:cs="Arial"/>
                <w:b/>
                <w:sz w:val="20"/>
                <w:szCs w:val="20"/>
              </w:rPr>
            </w:pPr>
            <w:r w:rsidRPr="00136256">
              <w:rPr>
                <w:rFonts w:ascii="Arial" w:hAnsi="Arial" w:cs="Arial"/>
                <w:b/>
                <w:sz w:val="20"/>
                <w:szCs w:val="20"/>
              </w:rPr>
              <w:t>DERSİN SÜRESİ</w:t>
            </w:r>
          </w:p>
        </w:tc>
        <w:tc>
          <w:tcPr>
            <w:tcW w:w="7818" w:type="dxa"/>
            <w:gridSpan w:val="5"/>
            <w:vAlign w:val="center"/>
          </w:tcPr>
          <w:p w14:paraId="31E874B4" w14:textId="3EC8258D" w:rsidR="00065F3A" w:rsidRPr="00136256" w:rsidRDefault="00CB2D7D" w:rsidP="00585507">
            <w:pPr>
              <w:contextualSpacing/>
              <w:jc w:val="both"/>
              <w:rPr>
                <w:rFonts w:ascii="Arial" w:eastAsia="Times New Roman" w:hAnsi="Arial" w:cs="Arial"/>
                <w:bCs/>
                <w:sz w:val="20"/>
                <w:szCs w:val="20"/>
              </w:rPr>
            </w:pPr>
            <w:r>
              <w:rPr>
                <w:rFonts w:ascii="Arial" w:hAnsi="Arial" w:cs="Arial"/>
                <w:b/>
                <w:sz w:val="20"/>
                <w:szCs w:val="20"/>
              </w:rPr>
              <w:t>Haftalık 2</w:t>
            </w:r>
            <w:r w:rsidRPr="00BE1396">
              <w:rPr>
                <w:rFonts w:ascii="Arial" w:hAnsi="Arial" w:cs="Arial"/>
                <w:b/>
                <w:sz w:val="20"/>
                <w:szCs w:val="20"/>
              </w:rPr>
              <w:t xml:space="preserve"> Ders Saati</w:t>
            </w:r>
          </w:p>
        </w:tc>
      </w:tr>
      <w:tr w:rsidR="00065F3A" w:rsidRPr="00136256" w14:paraId="54B5B607" w14:textId="77777777" w:rsidTr="00341941">
        <w:trPr>
          <w:trHeight w:val="847"/>
          <w:jc w:val="center"/>
        </w:trPr>
        <w:tc>
          <w:tcPr>
            <w:tcW w:w="2053" w:type="dxa"/>
            <w:shd w:val="clear" w:color="auto" w:fill="DEEAF6" w:themeFill="accent1" w:themeFillTint="33"/>
            <w:vAlign w:val="center"/>
          </w:tcPr>
          <w:p w14:paraId="3AE105CA" w14:textId="77777777" w:rsidR="00065F3A" w:rsidRPr="00136256" w:rsidRDefault="00065F3A" w:rsidP="00585507">
            <w:pPr>
              <w:contextualSpacing/>
              <w:rPr>
                <w:rFonts w:ascii="Arial" w:hAnsi="Arial" w:cs="Arial"/>
                <w:b/>
                <w:sz w:val="20"/>
                <w:szCs w:val="20"/>
              </w:rPr>
            </w:pPr>
            <w:r w:rsidRPr="00136256">
              <w:rPr>
                <w:rFonts w:ascii="Arial" w:hAnsi="Arial" w:cs="Arial"/>
                <w:b/>
                <w:sz w:val="20"/>
                <w:szCs w:val="20"/>
              </w:rPr>
              <w:t>DERSİN AMACI</w:t>
            </w:r>
          </w:p>
        </w:tc>
        <w:tc>
          <w:tcPr>
            <w:tcW w:w="7818" w:type="dxa"/>
            <w:gridSpan w:val="5"/>
            <w:vAlign w:val="center"/>
          </w:tcPr>
          <w:p w14:paraId="03D31ABF" w14:textId="5DBB0104" w:rsidR="00065F3A" w:rsidRPr="00136256" w:rsidRDefault="001701FD" w:rsidP="00984A19">
            <w:pPr>
              <w:pStyle w:val="AralkYok"/>
              <w:contextualSpacing/>
              <w:jc w:val="both"/>
              <w:rPr>
                <w:rFonts w:ascii="Arial" w:hAnsi="Arial" w:cs="Arial"/>
                <w:sz w:val="20"/>
                <w:szCs w:val="20"/>
              </w:rPr>
            </w:pPr>
            <w:r w:rsidRPr="001701FD">
              <w:rPr>
                <w:rFonts w:ascii="Arial" w:hAnsi="Arial" w:cs="Arial"/>
                <w:sz w:val="20"/>
                <w:szCs w:val="20"/>
              </w:rPr>
              <w:t xml:space="preserve">Bu derste öğrenciye; iş sağlığı ve güvenliği tedbirlerini alarak motorlu araçlarda hidrolik </w:t>
            </w:r>
            <w:proofErr w:type="spellStart"/>
            <w:r w:rsidRPr="001701FD">
              <w:rPr>
                <w:rFonts w:ascii="Arial" w:hAnsi="Arial" w:cs="Arial"/>
                <w:sz w:val="20"/>
                <w:szCs w:val="20"/>
              </w:rPr>
              <w:t>pnömatik</w:t>
            </w:r>
            <w:proofErr w:type="spellEnd"/>
            <w:r w:rsidRPr="001701FD">
              <w:rPr>
                <w:rFonts w:ascii="Arial" w:hAnsi="Arial" w:cs="Arial"/>
                <w:sz w:val="20"/>
                <w:szCs w:val="20"/>
              </w:rPr>
              <w:t xml:space="preserve"> sistemlerin temel işlemlerini yapma ile ilgili bilgi ve becerilerin kazandırılması amaçlanmaktadır.</w:t>
            </w:r>
          </w:p>
        </w:tc>
      </w:tr>
      <w:tr w:rsidR="00065F3A" w:rsidRPr="00136256" w14:paraId="10A7B3C6" w14:textId="77777777" w:rsidTr="005A3591">
        <w:trPr>
          <w:trHeight w:val="725"/>
          <w:jc w:val="center"/>
        </w:trPr>
        <w:tc>
          <w:tcPr>
            <w:tcW w:w="2053" w:type="dxa"/>
            <w:shd w:val="clear" w:color="auto" w:fill="DEEAF6" w:themeFill="accent1" w:themeFillTint="33"/>
            <w:vAlign w:val="center"/>
          </w:tcPr>
          <w:p w14:paraId="5A14FD90" w14:textId="06A0FA38" w:rsidR="00065F3A" w:rsidRPr="00136256" w:rsidRDefault="00FD4F0E" w:rsidP="002134C3">
            <w:pPr>
              <w:contextualSpacing/>
              <w:rPr>
                <w:rFonts w:ascii="Arial" w:hAnsi="Arial" w:cs="Arial"/>
                <w:b/>
                <w:sz w:val="20"/>
                <w:szCs w:val="20"/>
              </w:rPr>
            </w:pPr>
            <w:r w:rsidRPr="00FD4F0E">
              <w:rPr>
                <w:rFonts w:ascii="Arial" w:hAnsi="Arial" w:cs="Arial"/>
                <w:b/>
                <w:sz w:val="20"/>
                <w:szCs w:val="20"/>
              </w:rPr>
              <w:t>DERSE AİT ALAN/ DAL BECERİSİ</w:t>
            </w:r>
          </w:p>
        </w:tc>
        <w:tc>
          <w:tcPr>
            <w:tcW w:w="7818" w:type="dxa"/>
            <w:gridSpan w:val="5"/>
          </w:tcPr>
          <w:p w14:paraId="7250610A" w14:textId="1AB3D408" w:rsidR="00065F3A" w:rsidRPr="005F3391" w:rsidRDefault="00191D11" w:rsidP="00EC6179">
            <w:pPr>
              <w:pStyle w:val="Default"/>
              <w:rPr>
                <w:sz w:val="20"/>
                <w:szCs w:val="20"/>
              </w:rPr>
            </w:pPr>
            <w:r w:rsidRPr="00191D11">
              <w:rPr>
                <w:color w:val="auto"/>
                <w:sz w:val="20"/>
                <w:szCs w:val="20"/>
              </w:rPr>
              <w:t>Araçlarda hidr</w:t>
            </w:r>
            <w:bookmarkStart w:id="0" w:name="_GoBack"/>
            <w:bookmarkEnd w:id="0"/>
            <w:r w:rsidRPr="00191D11">
              <w:rPr>
                <w:color w:val="auto"/>
                <w:sz w:val="20"/>
                <w:szCs w:val="20"/>
              </w:rPr>
              <w:t xml:space="preserve">olik </w:t>
            </w:r>
            <w:proofErr w:type="spellStart"/>
            <w:r w:rsidRPr="00191D11">
              <w:rPr>
                <w:color w:val="auto"/>
                <w:sz w:val="20"/>
                <w:szCs w:val="20"/>
              </w:rPr>
              <w:t>pnömatik</w:t>
            </w:r>
            <w:proofErr w:type="spellEnd"/>
            <w:r w:rsidRPr="00191D11">
              <w:rPr>
                <w:color w:val="auto"/>
                <w:sz w:val="20"/>
                <w:szCs w:val="20"/>
              </w:rPr>
              <w:t xml:space="preserve"> sistemlerin temel işlemlerini yapma</w:t>
            </w:r>
          </w:p>
        </w:tc>
      </w:tr>
      <w:tr w:rsidR="0026037D" w:rsidRPr="00136256" w14:paraId="7BB2FE2D" w14:textId="77777777" w:rsidTr="004E2C5B">
        <w:trPr>
          <w:trHeight w:val="474"/>
          <w:jc w:val="center"/>
        </w:trPr>
        <w:tc>
          <w:tcPr>
            <w:tcW w:w="2053" w:type="dxa"/>
            <w:shd w:val="clear" w:color="auto" w:fill="DEEAF6" w:themeFill="accent1" w:themeFillTint="33"/>
            <w:vAlign w:val="center"/>
          </w:tcPr>
          <w:p w14:paraId="0CA85F37" w14:textId="77777777" w:rsidR="0026037D" w:rsidRPr="00136256" w:rsidRDefault="0026037D" w:rsidP="00585507">
            <w:pPr>
              <w:contextualSpacing/>
              <w:rPr>
                <w:rFonts w:ascii="Arial" w:hAnsi="Arial" w:cs="Arial"/>
                <w:b/>
                <w:sz w:val="20"/>
                <w:szCs w:val="20"/>
              </w:rPr>
            </w:pPr>
            <w:r w:rsidRPr="00136256">
              <w:rPr>
                <w:rFonts w:ascii="Arial" w:hAnsi="Arial" w:cs="Arial"/>
                <w:b/>
                <w:sz w:val="20"/>
                <w:szCs w:val="20"/>
              </w:rPr>
              <w:t>EĞİLİMLER</w:t>
            </w:r>
          </w:p>
        </w:tc>
        <w:tc>
          <w:tcPr>
            <w:tcW w:w="7818" w:type="dxa"/>
            <w:gridSpan w:val="5"/>
            <w:vAlign w:val="center"/>
          </w:tcPr>
          <w:p w14:paraId="26BC73DE" w14:textId="77777777" w:rsidR="00BC1DB7" w:rsidRPr="00683EEC" w:rsidRDefault="00BC1DB7" w:rsidP="00BC1DB7">
            <w:pPr>
              <w:jc w:val="both"/>
              <w:rPr>
                <w:rFonts w:ascii="Arial" w:hAnsi="Arial" w:cs="Arial"/>
              </w:rPr>
            </w:pPr>
            <w:r w:rsidRPr="00683EEC">
              <w:rPr>
                <w:rFonts w:ascii="Arial" w:hAnsi="Arial" w:cs="Arial"/>
                <w:sz w:val="20"/>
                <w:szCs w:val="20"/>
              </w:rPr>
              <w:t>E1.1.</w:t>
            </w:r>
            <w:r w:rsidRPr="00683EEC">
              <w:rPr>
                <w:rFonts w:ascii="Arial" w:hAnsi="Arial" w:cs="Arial"/>
              </w:rPr>
              <w:t xml:space="preserve"> </w:t>
            </w:r>
            <w:r w:rsidRPr="00683EEC">
              <w:rPr>
                <w:rFonts w:ascii="Arial" w:hAnsi="Arial" w:cs="Arial"/>
                <w:sz w:val="20"/>
                <w:szCs w:val="20"/>
              </w:rPr>
              <w:t>Merak</w:t>
            </w:r>
          </w:p>
          <w:p w14:paraId="325981DF" w14:textId="77777777" w:rsidR="0052161E" w:rsidRPr="00683EEC" w:rsidRDefault="0052161E" w:rsidP="0052161E">
            <w:pPr>
              <w:pStyle w:val="AralkYok"/>
              <w:contextualSpacing/>
              <w:jc w:val="both"/>
              <w:rPr>
                <w:rFonts w:ascii="Arial" w:hAnsi="Arial" w:cs="Arial"/>
                <w:sz w:val="20"/>
                <w:szCs w:val="20"/>
              </w:rPr>
            </w:pPr>
            <w:r w:rsidRPr="00683EEC">
              <w:rPr>
                <w:rFonts w:ascii="Arial" w:hAnsi="Arial" w:cs="Arial"/>
                <w:sz w:val="20"/>
                <w:szCs w:val="20"/>
              </w:rPr>
              <w:t>E2.2. Sorumluluk</w:t>
            </w:r>
          </w:p>
          <w:p w14:paraId="3092682B" w14:textId="07DAE302" w:rsidR="0026037D" w:rsidRPr="00136256" w:rsidRDefault="0052161E" w:rsidP="00DA7B47">
            <w:pPr>
              <w:pStyle w:val="AralkYok"/>
              <w:contextualSpacing/>
              <w:jc w:val="both"/>
              <w:rPr>
                <w:rFonts w:ascii="Arial" w:hAnsi="Arial" w:cs="Arial"/>
                <w:sz w:val="20"/>
                <w:szCs w:val="20"/>
              </w:rPr>
            </w:pPr>
            <w:r w:rsidRPr="00683EEC">
              <w:rPr>
                <w:rFonts w:ascii="Arial" w:hAnsi="Arial" w:cs="Arial"/>
                <w:sz w:val="20"/>
                <w:szCs w:val="20"/>
              </w:rPr>
              <w:t xml:space="preserve">E3.6. </w:t>
            </w:r>
            <w:r w:rsidR="00783223" w:rsidRPr="00783223">
              <w:rPr>
                <w:rFonts w:ascii="Arial" w:hAnsi="Arial" w:cs="Arial"/>
                <w:sz w:val="20"/>
                <w:szCs w:val="20"/>
              </w:rPr>
              <w:t>Analitik Düşünme</w:t>
            </w:r>
          </w:p>
        </w:tc>
      </w:tr>
      <w:tr w:rsidR="004C603E" w:rsidRPr="00136256" w14:paraId="49CA0839" w14:textId="77777777" w:rsidTr="00BC4E34">
        <w:trPr>
          <w:trHeight w:val="897"/>
          <w:jc w:val="center"/>
        </w:trPr>
        <w:tc>
          <w:tcPr>
            <w:tcW w:w="2053" w:type="dxa"/>
            <w:vMerge w:val="restart"/>
            <w:shd w:val="clear" w:color="auto" w:fill="DEEAF6" w:themeFill="accent1" w:themeFillTint="33"/>
            <w:vAlign w:val="center"/>
          </w:tcPr>
          <w:p w14:paraId="1CCE0C45" w14:textId="77777777" w:rsidR="004C603E" w:rsidRPr="00136256" w:rsidRDefault="004C603E" w:rsidP="00A325AB">
            <w:pPr>
              <w:pStyle w:val="AralkYok"/>
              <w:contextualSpacing/>
              <w:rPr>
                <w:rFonts w:ascii="Arial" w:hAnsi="Arial" w:cs="Arial"/>
                <w:b/>
                <w:sz w:val="20"/>
                <w:szCs w:val="20"/>
              </w:rPr>
            </w:pPr>
            <w:r w:rsidRPr="00136256">
              <w:rPr>
                <w:rFonts w:ascii="Arial" w:hAnsi="Arial" w:cs="Arial"/>
                <w:b/>
                <w:sz w:val="20"/>
                <w:szCs w:val="20"/>
              </w:rPr>
              <w:t>PROGRAMLAR ARASI BİLEŞENLER</w:t>
            </w:r>
          </w:p>
        </w:tc>
        <w:tc>
          <w:tcPr>
            <w:tcW w:w="1436" w:type="dxa"/>
            <w:vAlign w:val="center"/>
          </w:tcPr>
          <w:p w14:paraId="27B979BA" w14:textId="77777777" w:rsidR="004C603E" w:rsidRPr="00136256" w:rsidRDefault="004C603E" w:rsidP="00A325AB">
            <w:pPr>
              <w:autoSpaceDE w:val="0"/>
              <w:autoSpaceDN w:val="0"/>
              <w:adjustRightInd w:val="0"/>
              <w:rPr>
                <w:rFonts w:ascii="Arial" w:hAnsi="Arial" w:cs="Arial"/>
                <w:b/>
                <w:color w:val="000000" w:themeColor="text1"/>
                <w:sz w:val="20"/>
                <w:szCs w:val="20"/>
              </w:rPr>
            </w:pPr>
            <w:r w:rsidRPr="00136256">
              <w:rPr>
                <w:rFonts w:ascii="Arial" w:hAnsi="Arial" w:cs="Arial"/>
                <w:b/>
                <w:color w:val="000000" w:themeColor="text1"/>
                <w:sz w:val="20"/>
                <w:szCs w:val="20"/>
              </w:rPr>
              <w:t>Sosyal-Duygusal</w:t>
            </w:r>
          </w:p>
          <w:p w14:paraId="117F9310" w14:textId="77777777" w:rsidR="004C603E" w:rsidRPr="00136256" w:rsidRDefault="004C603E" w:rsidP="00A325AB">
            <w:pPr>
              <w:pStyle w:val="AralkYok"/>
              <w:contextualSpacing/>
              <w:jc w:val="both"/>
              <w:rPr>
                <w:rFonts w:ascii="Arial" w:hAnsi="Arial" w:cs="Arial"/>
                <w:sz w:val="20"/>
                <w:szCs w:val="20"/>
              </w:rPr>
            </w:pPr>
            <w:r w:rsidRPr="00136256">
              <w:rPr>
                <w:rFonts w:ascii="Arial" w:hAnsi="Arial" w:cs="Arial"/>
                <w:b/>
                <w:color w:val="000000" w:themeColor="text1"/>
                <w:sz w:val="20"/>
                <w:szCs w:val="20"/>
              </w:rPr>
              <w:t>Öğrenme Becerileri</w:t>
            </w:r>
          </w:p>
        </w:tc>
        <w:tc>
          <w:tcPr>
            <w:tcW w:w="6382" w:type="dxa"/>
            <w:gridSpan w:val="4"/>
            <w:vAlign w:val="center"/>
          </w:tcPr>
          <w:p w14:paraId="4168D6DD" w14:textId="2DD7D8DF" w:rsidR="001A6C33" w:rsidRPr="00136256" w:rsidRDefault="001A6C33" w:rsidP="0052161E">
            <w:pPr>
              <w:autoSpaceDE w:val="0"/>
              <w:autoSpaceDN w:val="0"/>
              <w:adjustRightInd w:val="0"/>
              <w:rPr>
                <w:rFonts w:ascii="Arial" w:hAnsi="Arial" w:cs="Arial"/>
                <w:sz w:val="20"/>
                <w:szCs w:val="20"/>
              </w:rPr>
            </w:pPr>
            <w:r w:rsidRPr="00136256">
              <w:rPr>
                <w:rFonts w:ascii="Arial" w:hAnsi="Arial" w:cs="Arial"/>
                <w:sz w:val="20"/>
                <w:szCs w:val="20"/>
              </w:rPr>
              <w:t>SDB2.2.</w:t>
            </w:r>
            <w:r w:rsidR="00350A0C">
              <w:rPr>
                <w:rFonts w:ascii="Arial" w:hAnsi="Arial" w:cs="Arial"/>
                <w:sz w:val="20"/>
                <w:szCs w:val="20"/>
              </w:rPr>
              <w:t xml:space="preserve"> </w:t>
            </w:r>
            <w:r w:rsidRPr="00136256">
              <w:rPr>
                <w:rFonts w:ascii="Arial" w:hAnsi="Arial" w:cs="Arial"/>
                <w:sz w:val="20"/>
                <w:szCs w:val="20"/>
              </w:rPr>
              <w:t xml:space="preserve">İş </w:t>
            </w:r>
            <w:r w:rsidR="005E532C">
              <w:rPr>
                <w:rFonts w:ascii="Arial" w:hAnsi="Arial" w:cs="Arial"/>
                <w:sz w:val="20"/>
                <w:szCs w:val="20"/>
              </w:rPr>
              <w:t>B</w:t>
            </w:r>
            <w:r w:rsidR="00783223">
              <w:rPr>
                <w:rFonts w:ascii="Arial" w:hAnsi="Arial" w:cs="Arial"/>
                <w:sz w:val="20"/>
                <w:szCs w:val="20"/>
              </w:rPr>
              <w:t xml:space="preserve">irliği </w:t>
            </w:r>
            <w:r w:rsidRPr="00136256">
              <w:rPr>
                <w:rFonts w:ascii="Arial" w:hAnsi="Arial" w:cs="Arial"/>
                <w:sz w:val="20"/>
                <w:szCs w:val="20"/>
              </w:rPr>
              <w:t xml:space="preserve"> </w:t>
            </w:r>
          </w:p>
          <w:p w14:paraId="66399305" w14:textId="4CA7B595" w:rsidR="004C603E" w:rsidRPr="00136256" w:rsidRDefault="0052161E" w:rsidP="00783223">
            <w:pPr>
              <w:autoSpaceDE w:val="0"/>
              <w:autoSpaceDN w:val="0"/>
              <w:adjustRightInd w:val="0"/>
              <w:rPr>
                <w:rFonts w:ascii="Arial" w:hAnsi="Arial" w:cs="Arial"/>
                <w:sz w:val="20"/>
                <w:szCs w:val="20"/>
              </w:rPr>
            </w:pPr>
            <w:r w:rsidRPr="00136256">
              <w:rPr>
                <w:rFonts w:ascii="Arial" w:hAnsi="Arial" w:cs="Arial"/>
                <w:sz w:val="20"/>
                <w:szCs w:val="20"/>
              </w:rPr>
              <w:t>SDB3.3.</w:t>
            </w:r>
            <w:r w:rsidR="00675220">
              <w:rPr>
                <w:rFonts w:ascii="Arial" w:hAnsi="Arial" w:cs="Arial"/>
                <w:sz w:val="20"/>
                <w:szCs w:val="20"/>
              </w:rPr>
              <w:t xml:space="preserve"> </w:t>
            </w:r>
            <w:r w:rsidRPr="00136256">
              <w:rPr>
                <w:rFonts w:ascii="Arial" w:hAnsi="Arial" w:cs="Arial"/>
                <w:sz w:val="20"/>
                <w:szCs w:val="20"/>
              </w:rPr>
              <w:t xml:space="preserve">Sorumlu Karar Verme </w:t>
            </w:r>
          </w:p>
        </w:tc>
      </w:tr>
      <w:tr w:rsidR="004C603E" w:rsidRPr="00136256" w14:paraId="16E82C4B" w14:textId="77777777" w:rsidTr="00BC4E34">
        <w:trPr>
          <w:trHeight w:val="474"/>
          <w:jc w:val="center"/>
        </w:trPr>
        <w:tc>
          <w:tcPr>
            <w:tcW w:w="2053" w:type="dxa"/>
            <w:vMerge/>
            <w:shd w:val="clear" w:color="auto" w:fill="DEEAF6" w:themeFill="accent1" w:themeFillTint="33"/>
            <w:vAlign w:val="center"/>
          </w:tcPr>
          <w:p w14:paraId="66AA51A4" w14:textId="77777777" w:rsidR="004C603E" w:rsidRPr="00136256" w:rsidRDefault="004C603E" w:rsidP="00A325AB">
            <w:pPr>
              <w:pStyle w:val="AralkYok"/>
              <w:contextualSpacing/>
              <w:rPr>
                <w:rFonts w:ascii="Arial" w:hAnsi="Arial" w:cs="Arial"/>
                <w:b/>
                <w:color w:val="000000" w:themeColor="text1"/>
                <w:sz w:val="20"/>
                <w:szCs w:val="20"/>
              </w:rPr>
            </w:pPr>
          </w:p>
        </w:tc>
        <w:tc>
          <w:tcPr>
            <w:tcW w:w="1436" w:type="dxa"/>
            <w:vAlign w:val="center"/>
          </w:tcPr>
          <w:p w14:paraId="2F0ADFBD" w14:textId="77777777" w:rsidR="004C603E" w:rsidRPr="00136256" w:rsidRDefault="004C603E" w:rsidP="00A325AB">
            <w:pPr>
              <w:pStyle w:val="AralkYok"/>
              <w:contextualSpacing/>
              <w:jc w:val="both"/>
              <w:rPr>
                <w:rFonts w:ascii="Arial" w:hAnsi="Arial" w:cs="Arial"/>
                <w:sz w:val="20"/>
                <w:szCs w:val="20"/>
              </w:rPr>
            </w:pPr>
            <w:r w:rsidRPr="00136256">
              <w:rPr>
                <w:rFonts w:ascii="Arial" w:hAnsi="Arial" w:cs="Arial"/>
                <w:b/>
                <w:color w:val="000000" w:themeColor="text1"/>
                <w:sz w:val="20"/>
                <w:szCs w:val="20"/>
              </w:rPr>
              <w:t>Değerler</w:t>
            </w:r>
          </w:p>
        </w:tc>
        <w:tc>
          <w:tcPr>
            <w:tcW w:w="6382" w:type="dxa"/>
            <w:gridSpan w:val="4"/>
            <w:vAlign w:val="center"/>
          </w:tcPr>
          <w:p w14:paraId="4F36235C" w14:textId="77777777" w:rsidR="0052161E" w:rsidRPr="00136256" w:rsidRDefault="000454CB" w:rsidP="0052161E">
            <w:pPr>
              <w:pStyle w:val="AralkYok"/>
              <w:contextualSpacing/>
              <w:jc w:val="both"/>
              <w:rPr>
                <w:rFonts w:ascii="Arial" w:hAnsi="Arial" w:cs="Arial"/>
                <w:sz w:val="20"/>
                <w:szCs w:val="20"/>
              </w:rPr>
            </w:pPr>
            <w:r w:rsidRPr="00136256">
              <w:rPr>
                <w:rFonts w:ascii="Arial" w:hAnsi="Arial" w:cs="Arial"/>
                <w:sz w:val="20"/>
                <w:szCs w:val="20"/>
              </w:rPr>
              <w:t>D3. Çalışkanlık</w:t>
            </w:r>
          </w:p>
          <w:p w14:paraId="30625616" w14:textId="77777777" w:rsidR="0052161E" w:rsidRPr="00136256" w:rsidRDefault="000454CB" w:rsidP="0052161E">
            <w:pPr>
              <w:pStyle w:val="AralkYok"/>
              <w:contextualSpacing/>
              <w:jc w:val="both"/>
              <w:rPr>
                <w:rFonts w:ascii="Arial" w:hAnsi="Arial" w:cs="Arial"/>
                <w:sz w:val="20"/>
                <w:szCs w:val="20"/>
              </w:rPr>
            </w:pPr>
            <w:r w:rsidRPr="00136256">
              <w:rPr>
                <w:rFonts w:ascii="Arial" w:hAnsi="Arial" w:cs="Arial"/>
                <w:sz w:val="20"/>
                <w:szCs w:val="20"/>
              </w:rPr>
              <w:t>D16. Sorumluluk</w:t>
            </w:r>
          </w:p>
          <w:p w14:paraId="478D6854" w14:textId="77777777" w:rsidR="004C603E" w:rsidRPr="00136256" w:rsidRDefault="009121F7" w:rsidP="0052161E">
            <w:pPr>
              <w:pStyle w:val="AralkYok"/>
              <w:contextualSpacing/>
              <w:jc w:val="both"/>
              <w:rPr>
                <w:rFonts w:ascii="Arial" w:hAnsi="Arial" w:cs="Arial"/>
                <w:sz w:val="20"/>
                <w:szCs w:val="20"/>
              </w:rPr>
            </w:pPr>
            <w:r w:rsidRPr="00136256">
              <w:rPr>
                <w:rFonts w:ascii="Arial" w:hAnsi="Arial" w:cs="Arial"/>
                <w:sz w:val="20"/>
                <w:szCs w:val="20"/>
              </w:rPr>
              <w:t>D18. Temizlik</w:t>
            </w:r>
          </w:p>
        </w:tc>
      </w:tr>
      <w:tr w:rsidR="004C603E" w:rsidRPr="00136256" w14:paraId="7984A043" w14:textId="77777777" w:rsidTr="00BC4E34">
        <w:trPr>
          <w:trHeight w:val="725"/>
          <w:jc w:val="center"/>
        </w:trPr>
        <w:tc>
          <w:tcPr>
            <w:tcW w:w="2053" w:type="dxa"/>
            <w:vMerge/>
            <w:shd w:val="clear" w:color="auto" w:fill="DEEAF6" w:themeFill="accent1" w:themeFillTint="33"/>
            <w:vAlign w:val="center"/>
          </w:tcPr>
          <w:p w14:paraId="63F8018D" w14:textId="77777777" w:rsidR="004C603E" w:rsidRPr="00136256" w:rsidRDefault="004C603E" w:rsidP="00A325AB">
            <w:pPr>
              <w:pStyle w:val="AralkYok"/>
              <w:contextualSpacing/>
              <w:rPr>
                <w:rFonts w:ascii="Arial" w:hAnsi="Arial" w:cs="Arial"/>
                <w:b/>
                <w:sz w:val="20"/>
                <w:szCs w:val="20"/>
              </w:rPr>
            </w:pPr>
          </w:p>
        </w:tc>
        <w:tc>
          <w:tcPr>
            <w:tcW w:w="1436" w:type="dxa"/>
            <w:vAlign w:val="center"/>
          </w:tcPr>
          <w:p w14:paraId="3C6062ED" w14:textId="24863DDC" w:rsidR="004C603E" w:rsidRPr="00136256" w:rsidRDefault="004C603E" w:rsidP="00A325AB">
            <w:pPr>
              <w:pStyle w:val="AralkYok"/>
              <w:contextualSpacing/>
              <w:jc w:val="both"/>
              <w:rPr>
                <w:rFonts w:ascii="Arial" w:hAnsi="Arial" w:cs="Arial"/>
                <w:sz w:val="20"/>
                <w:szCs w:val="20"/>
              </w:rPr>
            </w:pPr>
            <w:r w:rsidRPr="00136256">
              <w:rPr>
                <w:rFonts w:ascii="Arial" w:hAnsi="Arial" w:cs="Arial"/>
                <w:b/>
                <w:color w:val="000000" w:themeColor="text1"/>
                <w:sz w:val="20"/>
                <w:szCs w:val="20"/>
              </w:rPr>
              <w:t>Okuryazarlık Beceriler</w:t>
            </w:r>
            <w:r w:rsidR="003C40BF">
              <w:rPr>
                <w:rFonts w:ascii="Arial" w:hAnsi="Arial" w:cs="Arial"/>
                <w:b/>
                <w:color w:val="000000" w:themeColor="text1"/>
                <w:sz w:val="20"/>
                <w:szCs w:val="20"/>
              </w:rPr>
              <w:t>i</w:t>
            </w:r>
          </w:p>
        </w:tc>
        <w:tc>
          <w:tcPr>
            <w:tcW w:w="6382" w:type="dxa"/>
            <w:gridSpan w:val="4"/>
            <w:vAlign w:val="center"/>
          </w:tcPr>
          <w:p w14:paraId="73ABFD4E" w14:textId="77777777" w:rsidR="001A6C33" w:rsidRPr="00136256" w:rsidRDefault="001A6C33" w:rsidP="001A6C33">
            <w:pPr>
              <w:pStyle w:val="AralkYok"/>
              <w:contextualSpacing/>
              <w:jc w:val="both"/>
              <w:rPr>
                <w:rFonts w:ascii="Arial" w:hAnsi="Arial" w:cs="Arial"/>
                <w:sz w:val="20"/>
                <w:szCs w:val="20"/>
              </w:rPr>
            </w:pPr>
            <w:r w:rsidRPr="00136256">
              <w:rPr>
                <w:rFonts w:ascii="Arial" w:hAnsi="Arial" w:cs="Arial"/>
                <w:sz w:val="20"/>
                <w:szCs w:val="20"/>
              </w:rPr>
              <w:t>OB1. Bilgi Okuryazarlığı</w:t>
            </w:r>
          </w:p>
          <w:p w14:paraId="28219E69" w14:textId="77777777" w:rsidR="001A6C33" w:rsidRPr="00136256" w:rsidRDefault="001A6C33" w:rsidP="001A6C33">
            <w:pPr>
              <w:pStyle w:val="AralkYok"/>
              <w:contextualSpacing/>
              <w:jc w:val="both"/>
              <w:rPr>
                <w:rFonts w:ascii="Arial" w:hAnsi="Arial" w:cs="Arial"/>
                <w:sz w:val="20"/>
                <w:szCs w:val="20"/>
              </w:rPr>
            </w:pPr>
            <w:r w:rsidRPr="00136256">
              <w:rPr>
                <w:rFonts w:ascii="Arial" w:hAnsi="Arial" w:cs="Arial"/>
                <w:sz w:val="20"/>
                <w:szCs w:val="20"/>
              </w:rPr>
              <w:t>OB4. Görsel Okuryazarlık</w:t>
            </w:r>
          </w:p>
          <w:p w14:paraId="7C44E14F" w14:textId="170B00AE" w:rsidR="004C603E" w:rsidRPr="00136256" w:rsidRDefault="001A6C33" w:rsidP="001A6C33">
            <w:pPr>
              <w:pStyle w:val="AralkYok"/>
              <w:contextualSpacing/>
              <w:jc w:val="both"/>
              <w:rPr>
                <w:rFonts w:ascii="Arial" w:hAnsi="Arial" w:cs="Arial"/>
                <w:sz w:val="20"/>
                <w:szCs w:val="20"/>
              </w:rPr>
            </w:pPr>
            <w:r w:rsidRPr="00136256">
              <w:rPr>
                <w:rFonts w:ascii="Arial" w:hAnsi="Arial" w:cs="Arial"/>
                <w:sz w:val="20"/>
                <w:szCs w:val="20"/>
              </w:rPr>
              <w:t>OB7.</w:t>
            </w:r>
            <w:r w:rsidR="00E52B11">
              <w:rPr>
                <w:rFonts w:ascii="Arial" w:hAnsi="Arial" w:cs="Arial"/>
                <w:sz w:val="20"/>
                <w:szCs w:val="20"/>
              </w:rPr>
              <w:t xml:space="preserve"> </w:t>
            </w:r>
            <w:r w:rsidRPr="00136256">
              <w:rPr>
                <w:rFonts w:ascii="Arial" w:hAnsi="Arial" w:cs="Arial"/>
                <w:sz w:val="20"/>
                <w:szCs w:val="20"/>
              </w:rPr>
              <w:t xml:space="preserve">Veri Okuryazarlığı </w:t>
            </w:r>
          </w:p>
        </w:tc>
      </w:tr>
      <w:tr w:rsidR="004C603E" w:rsidRPr="00136256" w14:paraId="24E82884" w14:textId="77777777" w:rsidTr="00BC4E34">
        <w:trPr>
          <w:trHeight w:val="611"/>
          <w:jc w:val="center"/>
        </w:trPr>
        <w:tc>
          <w:tcPr>
            <w:tcW w:w="2053" w:type="dxa"/>
            <w:shd w:val="clear" w:color="auto" w:fill="DEEAF6" w:themeFill="accent1" w:themeFillTint="33"/>
            <w:vAlign w:val="center"/>
          </w:tcPr>
          <w:p w14:paraId="70052140" w14:textId="77777777" w:rsidR="004C603E" w:rsidRPr="00136256" w:rsidRDefault="004C603E" w:rsidP="00A325AB">
            <w:pPr>
              <w:pStyle w:val="AralkYok"/>
              <w:contextualSpacing/>
              <w:rPr>
                <w:rFonts w:ascii="Arial" w:hAnsi="Arial" w:cs="Arial"/>
                <w:b/>
                <w:sz w:val="20"/>
                <w:szCs w:val="20"/>
              </w:rPr>
            </w:pPr>
            <w:r w:rsidRPr="00136256">
              <w:rPr>
                <w:rFonts w:ascii="Arial" w:hAnsi="Arial" w:cs="Arial"/>
                <w:b/>
                <w:sz w:val="20"/>
                <w:szCs w:val="20"/>
              </w:rPr>
              <w:t>DİSİPLİNLER ARASI İLİŞKİLER</w:t>
            </w:r>
          </w:p>
        </w:tc>
        <w:tc>
          <w:tcPr>
            <w:tcW w:w="7818" w:type="dxa"/>
            <w:gridSpan w:val="5"/>
            <w:vAlign w:val="center"/>
          </w:tcPr>
          <w:p w14:paraId="0FD97848" w14:textId="77777777" w:rsidR="004C603E" w:rsidRPr="00136256" w:rsidRDefault="00BA197F" w:rsidP="00A325AB">
            <w:pPr>
              <w:pStyle w:val="AralkYok"/>
              <w:contextualSpacing/>
              <w:jc w:val="both"/>
              <w:rPr>
                <w:rFonts w:ascii="Arial" w:hAnsi="Arial" w:cs="Arial"/>
                <w:sz w:val="20"/>
                <w:szCs w:val="20"/>
              </w:rPr>
            </w:pPr>
            <w:r w:rsidRPr="00136256">
              <w:rPr>
                <w:rFonts w:ascii="Arial" w:hAnsi="Arial" w:cs="Arial"/>
                <w:sz w:val="20"/>
                <w:szCs w:val="20"/>
              </w:rPr>
              <w:t>Fizik, Matematik</w:t>
            </w:r>
          </w:p>
        </w:tc>
      </w:tr>
      <w:tr w:rsidR="005807A3" w:rsidRPr="00136256" w14:paraId="5D5D1CEE" w14:textId="77777777" w:rsidTr="00BC4E34">
        <w:trPr>
          <w:trHeight w:val="451"/>
          <w:jc w:val="center"/>
        </w:trPr>
        <w:tc>
          <w:tcPr>
            <w:tcW w:w="2053" w:type="dxa"/>
            <w:shd w:val="clear" w:color="auto" w:fill="DEEAF6" w:themeFill="accent1" w:themeFillTint="33"/>
            <w:vAlign w:val="center"/>
          </w:tcPr>
          <w:p w14:paraId="796718EE" w14:textId="77777777" w:rsidR="005807A3" w:rsidRPr="00136256" w:rsidRDefault="004C603E" w:rsidP="00585507">
            <w:pPr>
              <w:contextualSpacing/>
              <w:rPr>
                <w:rFonts w:ascii="Arial" w:hAnsi="Arial" w:cs="Arial"/>
                <w:b/>
                <w:sz w:val="20"/>
                <w:szCs w:val="20"/>
              </w:rPr>
            </w:pPr>
            <w:r w:rsidRPr="00136256">
              <w:rPr>
                <w:rFonts w:ascii="Arial" w:hAnsi="Arial" w:cs="Arial"/>
                <w:b/>
                <w:sz w:val="20"/>
                <w:szCs w:val="20"/>
              </w:rPr>
              <w:t>BECERİLER ARASI İLİŞKİLER</w:t>
            </w:r>
          </w:p>
        </w:tc>
        <w:tc>
          <w:tcPr>
            <w:tcW w:w="7818" w:type="dxa"/>
            <w:gridSpan w:val="5"/>
            <w:vAlign w:val="center"/>
          </w:tcPr>
          <w:p w14:paraId="38D64C0F" w14:textId="4AC288E7" w:rsidR="001A6C33" w:rsidRPr="00136256" w:rsidRDefault="001A6C33" w:rsidP="001A6C33">
            <w:pPr>
              <w:pStyle w:val="AralkYok"/>
              <w:contextualSpacing/>
              <w:jc w:val="both"/>
              <w:rPr>
                <w:rFonts w:ascii="Arial" w:hAnsi="Arial" w:cs="Arial"/>
                <w:sz w:val="20"/>
                <w:szCs w:val="20"/>
              </w:rPr>
            </w:pPr>
            <w:r w:rsidRPr="00136256">
              <w:rPr>
                <w:rFonts w:ascii="Arial" w:hAnsi="Arial" w:cs="Arial"/>
                <w:sz w:val="20"/>
                <w:szCs w:val="20"/>
              </w:rPr>
              <w:t xml:space="preserve">KB2.5. </w:t>
            </w:r>
            <w:r w:rsidR="00783223">
              <w:rPr>
                <w:rFonts w:ascii="Arial" w:hAnsi="Arial" w:cs="Arial"/>
                <w:sz w:val="20"/>
                <w:szCs w:val="20"/>
              </w:rPr>
              <w:t xml:space="preserve">Sınıflandırma </w:t>
            </w:r>
          </w:p>
          <w:p w14:paraId="5C66587A" w14:textId="77FB717E" w:rsidR="00FE4E0B" w:rsidRPr="00136256" w:rsidRDefault="001A6C33" w:rsidP="001A6C33">
            <w:pPr>
              <w:pStyle w:val="AralkYok"/>
              <w:contextualSpacing/>
              <w:jc w:val="both"/>
              <w:rPr>
                <w:rFonts w:ascii="Arial" w:hAnsi="Arial" w:cs="Arial"/>
                <w:sz w:val="20"/>
                <w:szCs w:val="20"/>
              </w:rPr>
            </w:pPr>
            <w:r w:rsidRPr="00136256">
              <w:rPr>
                <w:rFonts w:ascii="Arial" w:hAnsi="Arial" w:cs="Arial"/>
                <w:sz w:val="20"/>
                <w:szCs w:val="20"/>
              </w:rPr>
              <w:t xml:space="preserve">KB2.16. </w:t>
            </w:r>
            <w:r w:rsidR="00783223">
              <w:rPr>
                <w:rFonts w:ascii="Arial" w:hAnsi="Arial" w:cs="Arial"/>
                <w:sz w:val="20"/>
                <w:szCs w:val="20"/>
              </w:rPr>
              <w:t xml:space="preserve">Muhakeme (Akıl Yürütme) </w:t>
            </w:r>
          </w:p>
        </w:tc>
      </w:tr>
      <w:tr w:rsidR="007664B0" w:rsidRPr="00136256" w14:paraId="19B52953" w14:textId="77777777" w:rsidTr="00BC4E34">
        <w:trPr>
          <w:trHeight w:val="317"/>
          <w:jc w:val="center"/>
        </w:trPr>
        <w:tc>
          <w:tcPr>
            <w:tcW w:w="2053" w:type="dxa"/>
            <w:shd w:val="clear" w:color="auto" w:fill="DEEAF6" w:themeFill="accent1" w:themeFillTint="33"/>
            <w:vAlign w:val="center"/>
          </w:tcPr>
          <w:p w14:paraId="4BD0CF8E" w14:textId="77777777" w:rsidR="007664B0" w:rsidRPr="00136256" w:rsidRDefault="007664B0" w:rsidP="00585507">
            <w:pPr>
              <w:contextualSpacing/>
              <w:rPr>
                <w:rFonts w:ascii="Arial" w:hAnsi="Arial" w:cs="Arial"/>
                <w:b/>
                <w:sz w:val="20"/>
                <w:szCs w:val="20"/>
              </w:rPr>
            </w:pPr>
            <w:r w:rsidRPr="00136256">
              <w:rPr>
                <w:rFonts w:ascii="Arial" w:hAnsi="Arial" w:cs="Arial"/>
                <w:b/>
                <w:sz w:val="20"/>
                <w:szCs w:val="20"/>
              </w:rPr>
              <w:t xml:space="preserve">ÖĞRENME ÇIKTILARI </w:t>
            </w:r>
          </w:p>
          <w:p w14:paraId="24B75FF7" w14:textId="77777777" w:rsidR="007664B0" w:rsidRPr="00136256" w:rsidRDefault="007664B0" w:rsidP="00585507">
            <w:pPr>
              <w:contextualSpacing/>
              <w:rPr>
                <w:rFonts w:ascii="Arial" w:hAnsi="Arial" w:cs="Arial"/>
                <w:b/>
                <w:strike/>
                <w:color w:val="FF0000"/>
                <w:sz w:val="20"/>
                <w:szCs w:val="20"/>
              </w:rPr>
            </w:pPr>
          </w:p>
        </w:tc>
        <w:tc>
          <w:tcPr>
            <w:tcW w:w="7818" w:type="dxa"/>
            <w:gridSpan w:val="5"/>
          </w:tcPr>
          <w:p w14:paraId="0189569D" w14:textId="7D3947B4" w:rsidR="000003B3" w:rsidRDefault="000003B3" w:rsidP="00CB2D7D">
            <w:pPr>
              <w:pStyle w:val="AralkYok"/>
              <w:contextualSpacing/>
              <w:jc w:val="both"/>
              <w:rPr>
                <w:rFonts w:ascii="Arial" w:hAnsi="Arial" w:cs="Arial"/>
                <w:sz w:val="20"/>
                <w:szCs w:val="20"/>
              </w:rPr>
            </w:pPr>
            <w:r w:rsidRPr="005F3391">
              <w:rPr>
                <w:rFonts w:ascii="Arial" w:hAnsi="Arial" w:cs="Arial"/>
                <w:sz w:val="20"/>
                <w:szCs w:val="20"/>
              </w:rPr>
              <w:t xml:space="preserve">Hidrolik </w:t>
            </w:r>
            <w:r w:rsidR="00A8021A">
              <w:rPr>
                <w:rFonts w:ascii="Arial" w:hAnsi="Arial" w:cs="Arial"/>
                <w:sz w:val="20"/>
                <w:szCs w:val="20"/>
              </w:rPr>
              <w:t>p</w:t>
            </w:r>
            <w:r w:rsidRPr="005F3391">
              <w:rPr>
                <w:rFonts w:ascii="Arial" w:hAnsi="Arial" w:cs="Arial"/>
                <w:sz w:val="20"/>
                <w:szCs w:val="20"/>
              </w:rPr>
              <w:t>rensipler ile ilgili işlemleri yapabilme</w:t>
            </w:r>
            <w:r w:rsidRPr="00CB2D7D">
              <w:rPr>
                <w:rFonts w:ascii="Arial" w:hAnsi="Arial" w:cs="Arial"/>
                <w:sz w:val="20"/>
                <w:szCs w:val="20"/>
              </w:rPr>
              <w:t xml:space="preserve"> </w:t>
            </w:r>
          </w:p>
          <w:p w14:paraId="068ADCF5" w14:textId="2C959531" w:rsidR="00815C69" w:rsidRPr="00CB2D7D" w:rsidRDefault="00CB2D7D" w:rsidP="00CB2D7D">
            <w:pPr>
              <w:pStyle w:val="AralkYok"/>
              <w:contextualSpacing/>
              <w:jc w:val="both"/>
              <w:rPr>
                <w:rFonts w:ascii="Arial" w:hAnsi="Arial" w:cs="Arial"/>
                <w:sz w:val="20"/>
                <w:szCs w:val="20"/>
              </w:rPr>
            </w:pPr>
            <w:r w:rsidRPr="00CB2D7D">
              <w:rPr>
                <w:rFonts w:ascii="Arial" w:hAnsi="Arial" w:cs="Arial"/>
                <w:sz w:val="20"/>
                <w:szCs w:val="20"/>
              </w:rPr>
              <w:t>Hidrolik sistemlerin uygulamalarını yapabilme</w:t>
            </w:r>
          </w:p>
          <w:p w14:paraId="55D9A5A9" w14:textId="04F5B2C2" w:rsidR="007664B0" w:rsidRPr="00CB2D7D" w:rsidRDefault="00725F7F" w:rsidP="00CB2D7D">
            <w:pPr>
              <w:pStyle w:val="AralkYok"/>
              <w:contextualSpacing/>
              <w:jc w:val="both"/>
              <w:rPr>
                <w:rFonts w:ascii="Arial" w:eastAsia="Calibri" w:hAnsi="Arial" w:cs="Arial"/>
                <w:sz w:val="20"/>
                <w:szCs w:val="20"/>
              </w:rPr>
            </w:pPr>
            <w:proofErr w:type="spellStart"/>
            <w:r w:rsidRPr="00725F7F">
              <w:rPr>
                <w:rFonts w:ascii="Arial" w:hAnsi="Arial" w:cs="Arial"/>
                <w:sz w:val="20"/>
                <w:szCs w:val="20"/>
              </w:rPr>
              <w:t>Pnömatik</w:t>
            </w:r>
            <w:proofErr w:type="spellEnd"/>
            <w:r w:rsidRPr="00725F7F">
              <w:rPr>
                <w:rFonts w:ascii="Arial" w:hAnsi="Arial" w:cs="Arial"/>
                <w:sz w:val="20"/>
                <w:szCs w:val="20"/>
              </w:rPr>
              <w:t xml:space="preserve"> </w:t>
            </w:r>
            <w:r w:rsidR="00CB2D7D" w:rsidRPr="00CB2D7D">
              <w:rPr>
                <w:rFonts w:ascii="Arial" w:hAnsi="Arial" w:cs="Arial"/>
                <w:sz w:val="20"/>
                <w:szCs w:val="20"/>
              </w:rPr>
              <w:t>sistemlerin uygulamalarını yapabilme</w:t>
            </w:r>
          </w:p>
        </w:tc>
      </w:tr>
      <w:tr w:rsidR="007664B0" w:rsidRPr="00136256" w14:paraId="5CC8C5B3" w14:textId="77777777" w:rsidTr="009D3C93">
        <w:trPr>
          <w:trHeight w:val="1275"/>
          <w:jc w:val="center"/>
        </w:trPr>
        <w:tc>
          <w:tcPr>
            <w:tcW w:w="2053" w:type="dxa"/>
            <w:shd w:val="clear" w:color="auto" w:fill="DEEAF6" w:themeFill="accent1" w:themeFillTint="33"/>
            <w:vAlign w:val="center"/>
          </w:tcPr>
          <w:p w14:paraId="55FF2254" w14:textId="77777777" w:rsidR="007664B0" w:rsidRPr="00136256" w:rsidRDefault="007664B0" w:rsidP="00585507">
            <w:pPr>
              <w:pStyle w:val="AralkYok"/>
              <w:contextualSpacing/>
              <w:rPr>
                <w:rFonts w:ascii="Arial" w:hAnsi="Arial" w:cs="Arial"/>
                <w:b/>
                <w:sz w:val="20"/>
                <w:szCs w:val="20"/>
              </w:rPr>
            </w:pPr>
            <w:r w:rsidRPr="00136256">
              <w:rPr>
                <w:rFonts w:ascii="Arial" w:hAnsi="Arial" w:cs="Arial"/>
                <w:b/>
                <w:sz w:val="20"/>
                <w:szCs w:val="20"/>
              </w:rPr>
              <w:t>ÖĞRENME KANITLARI</w:t>
            </w:r>
          </w:p>
          <w:p w14:paraId="37D4CDCD" w14:textId="77777777" w:rsidR="007664B0" w:rsidRPr="00136256" w:rsidRDefault="007664B0" w:rsidP="00585507">
            <w:pPr>
              <w:autoSpaceDE w:val="0"/>
              <w:autoSpaceDN w:val="0"/>
              <w:adjustRightInd w:val="0"/>
              <w:rPr>
                <w:rFonts w:ascii="Arial" w:hAnsi="Arial" w:cs="Arial"/>
                <w:color w:val="000000" w:themeColor="text1"/>
                <w:sz w:val="20"/>
                <w:szCs w:val="20"/>
              </w:rPr>
            </w:pPr>
            <w:r w:rsidRPr="00136256">
              <w:rPr>
                <w:rFonts w:ascii="Arial" w:hAnsi="Arial" w:cs="Arial"/>
                <w:color w:val="000000" w:themeColor="text1"/>
                <w:sz w:val="20"/>
                <w:szCs w:val="20"/>
              </w:rPr>
              <w:t>(Ölçme ve</w:t>
            </w:r>
          </w:p>
          <w:p w14:paraId="79E810C7" w14:textId="77777777" w:rsidR="007664B0" w:rsidRPr="00136256" w:rsidRDefault="007664B0" w:rsidP="00585507">
            <w:pPr>
              <w:pStyle w:val="AralkYok"/>
              <w:contextualSpacing/>
              <w:rPr>
                <w:rFonts w:ascii="Arial" w:hAnsi="Arial" w:cs="Arial"/>
                <w:b/>
                <w:strike/>
                <w:color w:val="FF0000"/>
                <w:sz w:val="20"/>
                <w:szCs w:val="20"/>
              </w:rPr>
            </w:pPr>
            <w:r w:rsidRPr="00136256">
              <w:rPr>
                <w:rFonts w:ascii="Arial" w:hAnsi="Arial" w:cs="Arial"/>
                <w:color w:val="000000" w:themeColor="text1"/>
                <w:sz w:val="20"/>
                <w:szCs w:val="20"/>
              </w:rPr>
              <w:t>Değerlendirme)</w:t>
            </w:r>
          </w:p>
        </w:tc>
        <w:tc>
          <w:tcPr>
            <w:tcW w:w="7818" w:type="dxa"/>
            <w:gridSpan w:val="5"/>
          </w:tcPr>
          <w:p w14:paraId="4A529271" w14:textId="4A33E523" w:rsidR="007664B0" w:rsidRPr="00136256" w:rsidRDefault="006054A5" w:rsidP="00034489">
            <w:pPr>
              <w:ind w:firstLine="360"/>
              <w:jc w:val="both"/>
              <w:rPr>
                <w:rFonts w:ascii="Arial" w:hAnsi="Arial" w:cs="Arial"/>
                <w:sz w:val="20"/>
                <w:szCs w:val="20"/>
              </w:rPr>
            </w:pPr>
            <w:r w:rsidRPr="0086005A">
              <w:rPr>
                <w:rFonts w:ascii="Arial" w:eastAsia="Calibri" w:hAnsi="Arial" w:cs="Arial"/>
                <w:sz w:val="20"/>
                <w:szCs w:val="20"/>
              </w:rPr>
              <w:t>Bu öğrenme biriminde yer alan uygulamalarda öğrenci yeterliği;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p>
        </w:tc>
      </w:tr>
      <w:tr w:rsidR="00CB2D7D" w:rsidRPr="00136256" w14:paraId="67ADC965" w14:textId="77777777" w:rsidTr="00BC4E34">
        <w:trPr>
          <w:trHeight w:val="951"/>
          <w:jc w:val="center"/>
        </w:trPr>
        <w:tc>
          <w:tcPr>
            <w:tcW w:w="2053" w:type="dxa"/>
            <w:vMerge w:val="restart"/>
            <w:shd w:val="clear" w:color="auto" w:fill="DEEAF6" w:themeFill="accent1" w:themeFillTint="33"/>
            <w:vAlign w:val="center"/>
          </w:tcPr>
          <w:p w14:paraId="1D555D44" w14:textId="77777777" w:rsidR="00CB2D7D" w:rsidRPr="00136256" w:rsidRDefault="00CB2D7D" w:rsidP="00585507">
            <w:pPr>
              <w:pStyle w:val="AralkYok"/>
              <w:contextualSpacing/>
              <w:rPr>
                <w:rFonts w:ascii="Arial" w:hAnsi="Arial" w:cs="Arial"/>
                <w:b/>
                <w:sz w:val="20"/>
                <w:szCs w:val="20"/>
              </w:rPr>
            </w:pPr>
            <w:r w:rsidRPr="00136256">
              <w:rPr>
                <w:rFonts w:ascii="Arial" w:hAnsi="Arial" w:cs="Arial"/>
                <w:b/>
                <w:sz w:val="20"/>
                <w:szCs w:val="20"/>
              </w:rPr>
              <w:t>ÖĞRENME-ÖĞRETME YAŞANTILARI</w:t>
            </w:r>
          </w:p>
        </w:tc>
        <w:tc>
          <w:tcPr>
            <w:tcW w:w="2512" w:type="dxa"/>
            <w:gridSpan w:val="2"/>
          </w:tcPr>
          <w:p w14:paraId="6EE7A921" w14:textId="77777777" w:rsidR="00CB2D7D" w:rsidRDefault="00CB2D7D" w:rsidP="00ED7484">
            <w:pPr>
              <w:ind w:firstLine="360"/>
              <w:jc w:val="both"/>
              <w:rPr>
                <w:rFonts w:ascii="Arial" w:hAnsi="Arial" w:cs="Arial"/>
                <w:b/>
                <w:bCs/>
                <w:sz w:val="20"/>
                <w:szCs w:val="20"/>
              </w:rPr>
            </w:pPr>
            <w:r w:rsidRPr="00136256">
              <w:rPr>
                <w:rFonts w:ascii="Arial" w:hAnsi="Arial" w:cs="Arial"/>
                <w:b/>
                <w:bCs/>
                <w:sz w:val="20"/>
                <w:szCs w:val="20"/>
              </w:rPr>
              <w:t>Temel Kabuller</w:t>
            </w:r>
          </w:p>
          <w:p w14:paraId="7E1F9FF8" w14:textId="77777777" w:rsidR="00037203" w:rsidRPr="00136256" w:rsidRDefault="00037203" w:rsidP="00ED7484">
            <w:pPr>
              <w:ind w:firstLine="360"/>
              <w:jc w:val="both"/>
              <w:rPr>
                <w:rFonts w:ascii="Arial" w:hAnsi="Arial" w:cs="Arial"/>
                <w:b/>
                <w:bCs/>
                <w:sz w:val="20"/>
                <w:szCs w:val="20"/>
              </w:rPr>
            </w:pPr>
          </w:p>
          <w:p w14:paraId="4850565E" w14:textId="1E6A1B32" w:rsidR="00CB2D7D" w:rsidRPr="00136256" w:rsidRDefault="009F118A" w:rsidP="009F118A">
            <w:pPr>
              <w:jc w:val="both"/>
              <w:rPr>
                <w:rFonts w:ascii="Arial" w:hAnsi="Arial" w:cs="Arial"/>
                <w:bCs/>
                <w:sz w:val="20"/>
                <w:szCs w:val="20"/>
              </w:rPr>
            </w:pPr>
            <w:r w:rsidRPr="009F118A">
              <w:rPr>
                <w:rFonts w:ascii="Arial" w:hAnsi="Arial" w:cs="Arial"/>
                <w:sz w:val="20"/>
                <w:szCs w:val="20"/>
              </w:rPr>
              <w:t>Öğrencilerin temel bası</w:t>
            </w:r>
            <w:r>
              <w:rPr>
                <w:rFonts w:ascii="Arial" w:hAnsi="Arial" w:cs="Arial"/>
                <w:sz w:val="20"/>
                <w:szCs w:val="20"/>
              </w:rPr>
              <w:t>n</w:t>
            </w:r>
            <w:r w:rsidRPr="009F118A">
              <w:rPr>
                <w:rFonts w:ascii="Arial" w:hAnsi="Arial" w:cs="Arial"/>
                <w:sz w:val="20"/>
                <w:szCs w:val="20"/>
              </w:rPr>
              <w:t>ç kuvvet gibi fiziksel tanımları ve</w:t>
            </w:r>
            <w:r w:rsidR="00F04888">
              <w:rPr>
                <w:rFonts w:ascii="Arial" w:hAnsi="Arial" w:cs="Arial"/>
                <w:sz w:val="20"/>
                <w:szCs w:val="20"/>
              </w:rPr>
              <w:t xml:space="preserve"> bunların</w:t>
            </w:r>
            <w:r w:rsidRPr="009F118A">
              <w:rPr>
                <w:rFonts w:ascii="Arial" w:hAnsi="Arial" w:cs="Arial"/>
                <w:sz w:val="20"/>
                <w:szCs w:val="20"/>
              </w:rPr>
              <w:t xml:space="preserve"> etkilerini bildikleri motor </w:t>
            </w:r>
            <w:r>
              <w:rPr>
                <w:rFonts w:ascii="Arial" w:hAnsi="Arial" w:cs="Arial"/>
                <w:sz w:val="20"/>
                <w:szCs w:val="20"/>
              </w:rPr>
              <w:t>yağlama ve</w:t>
            </w:r>
            <w:r w:rsidR="00237498">
              <w:rPr>
                <w:rFonts w:ascii="Arial" w:hAnsi="Arial" w:cs="Arial"/>
                <w:sz w:val="20"/>
                <w:szCs w:val="20"/>
              </w:rPr>
              <w:t xml:space="preserve"> </w:t>
            </w:r>
            <w:r w:rsidRPr="009F118A">
              <w:rPr>
                <w:rFonts w:ascii="Arial" w:hAnsi="Arial" w:cs="Arial"/>
                <w:sz w:val="20"/>
                <w:szCs w:val="20"/>
              </w:rPr>
              <w:t xml:space="preserve">soğutma </w:t>
            </w:r>
            <w:r w:rsidR="00237498">
              <w:rPr>
                <w:rFonts w:ascii="Arial" w:hAnsi="Arial" w:cs="Arial"/>
                <w:sz w:val="20"/>
                <w:szCs w:val="20"/>
              </w:rPr>
              <w:t>d</w:t>
            </w:r>
            <w:r w:rsidRPr="009F118A">
              <w:rPr>
                <w:rFonts w:ascii="Arial" w:hAnsi="Arial" w:cs="Arial"/>
                <w:sz w:val="20"/>
                <w:szCs w:val="20"/>
              </w:rPr>
              <w:t>onanımlarının çalışmasını bildikleri kabul edilir</w:t>
            </w:r>
            <w:r>
              <w:rPr>
                <w:rFonts w:ascii="Arial" w:hAnsi="Arial" w:cs="Arial"/>
                <w:bCs/>
                <w:sz w:val="20"/>
                <w:szCs w:val="20"/>
              </w:rPr>
              <w:t xml:space="preserve">. </w:t>
            </w:r>
          </w:p>
        </w:tc>
        <w:tc>
          <w:tcPr>
            <w:tcW w:w="2734" w:type="dxa"/>
            <w:gridSpan w:val="2"/>
          </w:tcPr>
          <w:p w14:paraId="4D0E25E5" w14:textId="77777777" w:rsidR="00CB2D7D" w:rsidRDefault="00CB2D7D" w:rsidP="00ED7484">
            <w:pPr>
              <w:jc w:val="both"/>
              <w:rPr>
                <w:rFonts w:ascii="Arial" w:hAnsi="Arial" w:cs="Arial"/>
                <w:b/>
                <w:bCs/>
                <w:sz w:val="20"/>
                <w:szCs w:val="20"/>
              </w:rPr>
            </w:pPr>
            <w:r w:rsidRPr="00136256">
              <w:rPr>
                <w:rFonts w:ascii="Arial" w:hAnsi="Arial" w:cs="Arial"/>
                <w:b/>
                <w:bCs/>
                <w:sz w:val="20"/>
                <w:szCs w:val="20"/>
              </w:rPr>
              <w:t>Ön Değerlendirme Süreci</w:t>
            </w:r>
          </w:p>
          <w:p w14:paraId="6E3494D2" w14:textId="77777777" w:rsidR="00037203" w:rsidRPr="00136256" w:rsidRDefault="00037203" w:rsidP="00ED7484">
            <w:pPr>
              <w:jc w:val="both"/>
              <w:rPr>
                <w:rFonts w:ascii="Arial" w:hAnsi="Arial" w:cs="Arial"/>
                <w:b/>
                <w:bCs/>
                <w:sz w:val="20"/>
                <w:szCs w:val="20"/>
              </w:rPr>
            </w:pPr>
          </w:p>
          <w:p w14:paraId="32D0A28D" w14:textId="31665C55" w:rsidR="00CB2D7D" w:rsidRPr="00136256" w:rsidRDefault="00133886" w:rsidP="004F7AA6">
            <w:pPr>
              <w:jc w:val="both"/>
              <w:rPr>
                <w:rFonts w:ascii="Arial" w:hAnsi="Arial" w:cs="Arial"/>
                <w:sz w:val="20"/>
                <w:szCs w:val="20"/>
              </w:rPr>
            </w:pPr>
            <w:r w:rsidRPr="00BE1396">
              <w:rPr>
                <w:rFonts w:ascii="Arial" w:hAnsi="Arial" w:cs="Arial"/>
                <w:sz w:val="20"/>
                <w:szCs w:val="20"/>
              </w:rPr>
              <w:t xml:space="preserve">Öğrencilere dersin başında </w:t>
            </w:r>
            <w:r w:rsidR="00DA7B47" w:rsidRPr="00DA7B47">
              <w:rPr>
                <w:rFonts w:ascii="Arial" w:hAnsi="Arial" w:cs="Arial"/>
                <w:sz w:val="20"/>
                <w:szCs w:val="20"/>
              </w:rPr>
              <w:t xml:space="preserve">anlam çözümleme tablosu, kelime ilişkilendirme testi, kavram karikatürleri ya da kısa cevaplı sözlü ya da yazılı sorular </w:t>
            </w:r>
            <w:r w:rsidR="00C464E4">
              <w:rPr>
                <w:rFonts w:ascii="Arial" w:hAnsi="Arial" w:cs="Arial"/>
                <w:sz w:val="20"/>
                <w:szCs w:val="20"/>
              </w:rPr>
              <w:t>sorulabilir</w:t>
            </w:r>
            <w:r w:rsidR="004D1438">
              <w:rPr>
                <w:rFonts w:ascii="Arial" w:hAnsi="Arial" w:cs="Arial"/>
                <w:sz w:val="20"/>
                <w:szCs w:val="20"/>
              </w:rPr>
              <w:t xml:space="preserve">, </w:t>
            </w:r>
            <w:r w:rsidRPr="00BE1396">
              <w:rPr>
                <w:rFonts w:ascii="Arial" w:hAnsi="Arial" w:cs="Arial"/>
                <w:sz w:val="20"/>
                <w:szCs w:val="20"/>
              </w:rPr>
              <w:t>derse hazırlık çalışmaları planlanabilir</w:t>
            </w:r>
            <w:r w:rsidR="003200C8">
              <w:rPr>
                <w:rFonts w:ascii="Arial" w:hAnsi="Arial" w:cs="Arial"/>
                <w:sz w:val="20"/>
                <w:szCs w:val="20"/>
              </w:rPr>
              <w:t>.</w:t>
            </w:r>
          </w:p>
        </w:tc>
        <w:tc>
          <w:tcPr>
            <w:tcW w:w="2572" w:type="dxa"/>
          </w:tcPr>
          <w:p w14:paraId="08F8C555" w14:textId="77777777" w:rsidR="00CB2D7D" w:rsidRPr="00325D55" w:rsidRDefault="00CB2D7D" w:rsidP="00570C45">
            <w:pPr>
              <w:ind w:firstLine="360"/>
              <w:jc w:val="both"/>
              <w:rPr>
                <w:rFonts w:ascii="Arial" w:hAnsi="Arial" w:cs="Arial"/>
                <w:b/>
                <w:sz w:val="20"/>
                <w:szCs w:val="20"/>
              </w:rPr>
            </w:pPr>
            <w:r w:rsidRPr="00325D55">
              <w:rPr>
                <w:rFonts w:ascii="Arial" w:hAnsi="Arial" w:cs="Arial"/>
                <w:b/>
                <w:sz w:val="20"/>
                <w:szCs w:val="20"/>
              </w:rPr>
              <w:t>Köprü Kurma</w:t>
            </w:r>
          </w:p>
          <w:p w14:paraId="55FFFDD6" w14:textId="77777777" w:rsidR="00037203" w:rsidRPr="00325D55" w:rsidRDefault="00037203" w:rsidP="00570C45">
            <w:pPr>
              <w:ind w:firstLine="360"/>
              <w:jc w:val="both"/>
              <w:rPr>
                <w:rFonts w:ascii="Arial" w:hAnsi="Arial" w:cs="Arial"/>
                <w:b/>
                <w:sz w:val="20"/>
                <w:szCs w:val="20"/>
              </w:rPr>
            </w:pPr>
          </w:p>
          <w:p w14:paraId="4AB6F3A4" w14:textId="32F21A48" w:rsidR="00CB2D7D" w:rsidRPr="00DA7B47" w:rsidRDefault="009F118A" w:rsidP="009F118A">
            <w:pPr>
              <w:jc w:val="both"/>
              <w:rPr>
                <w:rFonts w:ascii="Arial" w:hAnsi="Arial" w:cs="Arial"/>
                <w:sz w:val="20"/>
                <w:szCs w:val="20"/>
                <w:highlight w:val="yellow"/>
              </w:rPr>
            </w:pPr>
            <w:r w:rsidRPr="00325D55">
              <w:rPr>
                <w:rFonts w:ascii="Arial" w:hAnsi="Arial" w:cs="Arial"/>
                <w:sz w:val="20"/>
                <w:szCs w:val="20"/>
              </w:rPr>
              <w:t>Motor</w:t>
            </w:r>
            <w:r w:rsidR="00037203" w:rsidRPr="00325D55">
              <w:rPr>
                <w:rFonts w:ascii="Arial" w:hAnsi="Arial" w:cs="Arial"/>
                <w:sz w:val="20"/>
                <w:szCs w:val="20"/>
              </w:rPr>
              <w:t>da bulunan</w:t>
            </w:r>
            <w:r w:rsidRPr="00325D55">
              <w:rPr>
                <w:rFonts w:ascii="Arial" w:hAnsi="Arial" w:cs="Arial"/>
                <w:sz w:val="20"/>
                <w:szCs w:val="20"/>
              </w:rPr>
              <w:t xml:space="preserve"> yağlama</w:t>
            </w:r>
            <w:r w:rsidR="00037203" w:rsidRPr="00325D55">
              <w:rPr>
                <w:rFonts w:ascii="Arial" w:hAnsi="Arial" w:cs="Arial"/>
                <w:sz w:val="20"/>
                <w:szCs w:val="20"/>
              </w:rPr>
              <w:t xml:space="preserve"> ve soğutma</w:t>
            </w:r>
            <w:r w:rsidRPr="00325D55">
              <w:rPr>
                <w:rFonts w:ascii="Arial" w:hAnsi="Arial" w:cs="Arial"/>
                <w:sz w:val="20"/>
                <w:szCs w:val="20"/>
              </w:rPr>
              <w:t xml:space="preserve"> sistem</w:t>
            </w:r>
            <w:r w:rsidR="00037203" w:rsidRPr="00325D55">
              <w:rPr>
                <w:rFonts w:ascii="Arial" w:hAnsi="Arial" w:cs="Arial"/>
                <w:sz w:val="20"/>
                <w:szCs w:val="20"/>
              </w:rPr>
              <w:t>ler</w:t>
            </w:r>
            <w:r w:rsidRPr="00325D55">
              <w:rPr>
                <w:rFonts w:ascii="Arial" w:hAnsi="Arial" w:cs="Arial"/>
                <w:sz w:val="20"/>
                <w:szCs w:val="20"/>
              </w:rPr>
              <w:t>inin görev</w:t>
            </w:r>
            <w:r w:rsidR="00325D55">
              <w:rPr>
                <w:rFonts w:ascii="Arial" w:hAnsi="Arial" w:cs="Arial"/>
                <w:sz w:val="20"/>
                <w:szCs w:val="20"/>
              </w:rPr>
              <w:t>leri</w:t>
            </w:r>
            <w:r w:rsidRPr="00325D55">
              <w:rPr>
                <w:rFonts w:ascii="Arial" w:hAnsi="Arial" w:cs="Arial"/>
                <w:sz w:val="20"/>
                <w:szCs w:val="20"/>
              </w:rPr>
              <w:t xml:space="preserve"> ve çalışma</w:t>
            </w:r>
            <w:r w:rsidR="00325D55">
              <w:rPr>
                <w:rFonts w:ascii="Arial" w:hAnsi="Arial" w:cs="Arial"/>
                <w:sz w:val="20"/>
                <w:szCs w:val="20"/>
              </w:rPr>
              <w:t xml:space="preserve"> ilkeleri </w:t>
            </w:r>
            <w:r w:rsidRPr="00325D55">
              <w:rPr>
                <w:rFonts w:ascii="Arial" w:hAnsi="Arial" w:cs="Arial"/>
                <w:sz w:val="20"/>
                <w:szCs w:val="20"/>
              </w:rPr>
              <w:t xml:space="preserve">hakkında öğrencilerin </w:t>
            </w:r>
            <w:r w:rsidR="00325D55">
              <w:rPr>
                <w:rFonts w:ascii="Arial" w:hAnsi="Arial" w:cs="Arial"/>
                <w:sz w:val="20"/>
                <w:szCs w:val="20"/>
              </w:rPr>
              <w:t xml:space="preserve">ön bilgilerini paylaşmaları </w:t>
            </w:r>
            <w:r w:rsidRPr="00325D55">
              <w:rPr>
                <w:rFonts w:ascii="Arial" w:hAnsi="Arial" w:cs="Arial"/>
                <w:sz w:val="20"/>
                <w:szCs w:val="20"/>
              </w:rPr>
              <w:t xml:space="preserve">istenir. </w:t>
            </w:r>
            <w:r w:rsidR="00037203" w:rsidRPr="00325D55">
              <w:rPr>
                <w:rFonts w:ascii="Arial" w:hAnsi="Arial" w:cs="Arial"/>
                <w:sz w:val="20"/>
                <w:szCs w:val="20"/>
              </w:rPr>
              <w:t>Bu</w:t>
            </w:r>
            <w:r w:rsidRPr="00325D55">
              <w:rPr>
                <w:rFonts w:ascii="Arial" w:hAnsi="Arial" w:cs="Arial"/>
                <w:sz w:val="20"/>
                <w:szCs w:val="20"/>
              </w:rPr>
              <w:t xml:space="preserve"> sistem</w:t>
            </w:r>
            <w:r w:rsidR="00037203" w:rsidRPr="00325D55">
              <w:rPr>
                <w:rFonts w:ascii="Arial" w:hAnsi="Arial" w:cs="Arial"/>
                <w:sz w:val="20"/>
                <w:szCs w:val="20"/>
              </w:rPr>
              <w:t>lerin</w:t>
            </w:r>
            <w:r w:rsidRPr="00325D55">
              <w:rPr>
                <w:rFonts w:ascii="Arial" w:hAnsi="Arial" w:cs="Arial"/>
                <w:sz w:val="20"/>
                <w:szCs w:val="20"/>
              </w:rPr>
              <w:t xml:space="preserve"> hidrolik devrelere nasıl bir örnek </w:t>
            </w:r>
            <w:r w:rsidR="008429D7">
              <w:rPr>
                <w:rFonts w:ascii="Arial" w:hAnsi="Arial" w:cs="Arial"/>
                <w:sz w:val="20"/>
                <w:szCs w:val="20"/>
              </w:rPr>
              <w:t>oluşturduğu açıklanır. A</w:t>
            </w:r>
            <w:r w:rsidR="00037203" w:rsidRPr="00325D55">
              <w:rPr>
                <w:rFonts w:ascii="Arial" w:hAnsi="Arial" w:cs="Arial"/>
                <w:sz w:val="20"/>
                <w:szCs w:val="20"/>
              </w:rPr>
              <w:t>raçlarda kullanılan</w:t>
            </w:r>
            <w:r w:rsidRPr="00325D55">
              <w:rPr>
                <w:rFonts w:ascii="Arial" w:hAnsi="Arial" w:cs="Arial"/>
                <w:sz w:val="20"/>
                <w:szCs w:val="20"/>
              </w:rPr>
              <w:t xml:space="preserve"> buna benzer başka sistemler</w:t>
            </w:r>
            <w:r w:rsidR="008429D7">
              <w:rPr>
                <w:rFonts w:ascii="Arial" w:hAnsi="Arial" w:cs="Arial"/>
                <w:sz w:val="20"/>
                <w:szCs w:val="20"/>
              </w:rPr>
              <w:t>in</w:t>
            </w:r>
            <w:r w:rsidRPr="00325D55">
              <w:rPr>
                <w:rFonts w:ascii="Arial" w:hAnsi="Arial" w:cs="Arial"/>
                <w:sz w:val="20"/>
                <w:szCs w:val="20"/>
              </w:rPr>
              <w:t xml:space="preserve"> olup olmadığı konusu</w:t>
            </w:r>
            <w:r>
              <w:rPr>
                <w:rFonts w:ascii="Arial" w:hAnsi="Arial" w:cs="Arial"/>
                <w:sz w:val="20"/>
                <w:szCs w:val="20"/>
              </w:rPr>
              <w:t xml:space="preserve"> </w:t>
            </w:r>
            <w:r w:rsidR="008429D7">
              <w:rPr>
                <w:rFonts w:ascii="Arial" w:hAnsi="Arial" w:cs="Arial"/>
                <w:sz w:val="20"/>
                <w:szCs w:val="20"/>
              </w:rPr>
              <w:t>öğrencilerle</w:t>
            </w:r>
            <w:r w:rsidRPr="00325D55">
              <w:rPr>
                <w:rFonts w:ascii="Arial" w:hAnsi="Arial" w:cs="Arial"/>
                <w:sz w:val="20"/>
                <w:szCs w:val="20"/>
              </w:rPr>
              <w:t xml:space="preserve"> tartışılabilir.</w:t>
            </w:r>
          </w:p>
        </w:tc>
      </w:tr>
      <w:tr w:rsidR="00626398" w:rsidRPr="00136256" w14:paraId="1418560E" w14:textId="77777777" w:rsidTr="006908F1">
        <w:trPr>
          <w:trHeight w:val="951"/>
          <w:jc w:val="center"/>
        </w:trPr>
        <w:tc>
          <w:tcPr>
            <w:tcW w:w="2053" w:type="dxa"/>
            <w:vMerge/>
            <w:shd w:val="clear" w:color="auto" w:fill="DEEAF6" w:themeFill="accent1" w:themeFillTint="33"/>
            <w:vAlign w:val="center"/>
          </w:tcPr>
          <w:p w14:paraId="13244093" w14:textId="77777777" w:rsidR="00626398" w:rsidRPr="00136256" w:rsidRDefault="00626398" w:rsidP="00585507">
            <w:pPr>
              <w:pStyle w:val="AralkYok"/>
              <w:contextualSpacing/>
              <w:rPr>
                <w:rFonts w:ascii="Arial" w:hAnsi="Arial" w:cs="Arial"/>
                <w:b/>
                <w:sz w:val="20"/>
                <w:szCs w:val="20"/>
              </w:rPr>
            </w:pPr>
          </w:p>
        </w:tc>
        <w:tc>
          <w:tcPr>
            <w:tcW w:w="7818" w:type="dxa"/>
            <w:gridSpan w:val="5"/>
          </w:tcPr>
          <w:p w14:paraId="145C6AFB" w14:textId="693CA186" w:rsidR="003D09F7" w:rsidRPr="005F3391" w:rsidRDefault="00626398" w:rsidP="00A811F4">
            <w:pPr>
              <w:rPr>
                <w:b/>
                <w:bCs/>
              </w:rPr>
            </w:pPr>
            <w:r w:rsidRPr="00A811F4">
              <w:rPr>
                <w:b/>
              </w:rPr>
              <w:t>Hidrolik Prensipler:</w:t>
            </w:r>
            <w:r w:rsidRPr="00A811F4">
              <w:rPr>
                <w:rFonts w:eastAsia="Times New Roman"/>
              </w:rPr>
              <w:t xml:space="preserve"> </w:t>
            </w:r>
            <w:r w:rsidR="00DE0243" w:rsidRPr="00E7115A">
              <w:rPr>
                <w:color w:val="000000"/>
              </w:rPr>
              <w:t>H</w:t>
            </w:r>
            <w:r w:rsidR="006B1307" w:rsidRPr="00E7115A">
              <w:rPr>
                <w:color w:val="000000"/>
              </w:rPr>
              <w:t xml:space="preserve">idrolik </w:t>
            </w:r>
            <w:r w:rsidR="006B1307" w:rsidRPr="00E7115A">
              <w:rPr>
                <w:rFonts w:ascii="Arial" w:hAnsi="Arial" w:cs="Arial"/>
                <w:color w:val="000000"/>
                <w:sz w:val="20"/>
                <w:szCs w:val="20"/>
              </w:rPr>
              <w:t>sistemlerde kullanılan büyüklüklerin (basınç, hacim, kuvvet, güç</w:t>
            </w:r>
            <w:r w:rsidRPr="00E7115A">
              <w:rPr>
                <w:rFonts w:ascii="Arial" w:hAnsi="Arial" w:cs="Arial"/>
                <w:color w:val="000000"/>
                <w:sz w:val="20"/>
                <w:szCs w:val="20"/>
              </w:rPr>
              <w:t xml:space="preserve">) sembolleri ve birimleri tahtada sunulur. </w:t>
            </w:r>
            <w:r w:rsidR="006B1307" w:rsidRPr="00E7115A">
              <w:rPr>
                <w:rFonts w:ascii="Arial" w:hAnsi="Arial" w:cs="Arial"/>
                <w:color w:val="000000"/>
                <w:sz w:val="20"/>
                <w:szCs w:val="20"/>
              </w:rPr>
              <w:t xml:space="preserve">Bu </w:t>
            </w:r>
            <w:r w:rsidRPr="00E7115A">
              <w:rPr>
                <w:rFonts w:ascii="Arial" w:hAnsi="Arial" w:cs="Arial"/>
                <w:color w:val="000000"/>
                <w:sz w:val="20"/>
                <w:szCs w:val="20"/>
              </w:rPr>
              <w:t>büyüklük birimlerinin a</w:t>
            </w:r>
            <w:r w:rsidR="001701FD" w:rsidRPr="00E7115A">
              <w:rPr>
                <w:rFonts w:ascii="Arial" w:hAnsi="Arial" w:cs="Arial"/>
                <w:color w:val="000000"/>
                <w:sz w:val="20"/>
                <w:szCs w:val="20"/>
              </w:rPr>
              <w:t>s</w:t>
            </w:r>
            <w:r w:rsidR="008429D7" w:rsidRPr="00E7115A">
              <w:rPr>
                <w:rFonts w:ascii="Arial" w:hAnsi="Arial" w:cs="Arial"/>
                <w:color w:val="000000"/>
                <w:sz w:val="20"/>
                <w:szCs w:val="20"/>
              </w:rPr>
              <w:t>t</w:t>
            </w:r>
            <w:r w:rsidRPr="00E7115A">
              <w:rPr>
                <w:rFonts w:ascii="Arial" w:hAnsi="Arial" w:cs="Arial"/>
                <w:color w:val="000000"/>
                <w:sz w:val="20"/>
                <w:szCs w:val="20"/>
              </w:rPr>
              <w:t xml:space="preserve"> ve üs</w:t>
            </w:r>
            <w:r w:rsidR="008429D7" w:rsidRPr="00E7115A">
              <w:rPr>
                <w:rFonts w:ascii="Arial" w:hAnsi="Arial" w:cs="Arial"/>
                <w:color w:val="000000"/>
                <w:sz w:val="20"/>
                <w:szCs w:val="20"/>
              </w:rPr>
              <w:t>t</w:t>
            </w:r>
            <w:r w:rsidRPr="00E7115A">
              <w:rPr>
                <w:rFonts w:ascii="Arial" w:hAnsi="Arial" w:cs="Arial"/>
                <w:color w:val="000000"/>
                <w:sz w:val="20"/>
                <w:szCs w:val="20"/>
              </w:rPr>
              <w:t xml:space="preserve"> katları arası</w:t>
            </w:r>
            <w:r w:rsidR="008429D7" w:rsidRPr="00E7115A">
              <w:rPr>
                <w:rFonts w:ascii="Arial" w:hAnsi="Arial" w:cs="Arial"/>
                <w:color w:val="000000"/>
                <w:sz w:val="20"/>
                <w:szCs w:val="20"/>
              </w:rPr>
              <w:t>nda</w:t>
            </w:r>
            <w:r w:rsidRPr="00E7115A">
              <w:rPr>
                <w:rFonts w:ascii="Arial" w:hAnsi="Arial" w:cs="Arial"/>
                <w:color w:val="000000"/>
                <w:sz w:val="20"/>
                <w:szCs w:val="20"/>
              </w:rPr>
              <w:t xml:space="preserve"> örnek dönüşüm hesaplamaları yapılır. Öğrenci</w:t>
            </w:r>
            <w:r w:rsidR="008429D7" w:rsidRPr="00E7115A">
              <w:rPr>
                <w:rFonts w:ascii="Arial" w:hAnsi="Arial" w:cs="Arial"/>
                <w:color w:val="000000"/>
                <w:sz w:val="20"/>
                <w:szCs w:val="20"/>
              </w:rPr>
              <w:t>ler</w:t>
            </w:r>
            <w:r w:rsidRPr="00E7115A">
              <w:rPr>
                <w:rFonts w:ascii="Arial" w:hAnsi="Arial" w:cs="Arial"/>
                <w:color w:val="000000"/>
                <w:sz w:val="20"/>
                <w:szCs w:val="20"/>
              </w:rPr>
              <w:t>den bu büyüklüklerin a</w:t>
            </w:r>
            <w:r w:rsidR="001701FD" w:rsidRPr="00E7115A">
              <w:rPr>
                <w:rFonts w:ascii="Arial" w:hAnsi="Arial" w:cs="Arial"/>
                <w:color w:val="000000"/>
                <w:sz w:val="20"/>
                <w:szCs w:val="20"/>
              </w:rPr>
              <w:t>s</w:t>
            </w:r>
            <w:r w:rsidR="008429D7" w:rsidRPr="00E7115A">
              <w:rPr>
                <w:rFonts w:ascii="Arial" w:hAnsi="Arial" w:cs="Arial"/>
                <w:color w:val="000000"/>
                <w:sz w:val="20"/>
                <w:szCs w:val="20"/>
              </w:rPr>
              <w:t>t</w:t>
            </w:r>
            <w:r w:rsidRPr="00E7115A">
              <w:rPr>
                <w:rFonts w:ascii="Arial" w:hAnsi="Arial" w:cs="Arial"/>
                <w:color w:val="000000"/>
                <w:sz w:val="20"/>
                <w:szCs w:val="20"/>
              </w:rPr>
              <w:t xml:space="preserve"> ve üs</w:t>
            </w:r>
            <w:r w:rsidR="008429D7" w:rsidRPr="00E7115A">
              <w:rPr>
                <w:rFonts w:ascii="Arial" w:hAnsi="Arial" w:cs="Arial"/>
                <w:color w:val="000000"/>
                <w:sz w:val="20"/>
                <w:szCs w:val="20"/>
              </w:rPr>
              <w:t>t</w:t>
            </w:r>
            <w:r w:rsidRPr="00E7115A">
              <w:rPr>
                <w:rFonts w:ascii="Arial" w:hAnsi="Arial" w:cs="Arial"/>
                <w:color w:val="000000"/>
                <w:sz w:val="20"/>
                <w:szCs w:val="20"/>
              </w:rPr>
              <w:t xml:space="preserve"> katlarına dönüşümleri</w:t>
            </w:r>
            <w:r w:rsidR="008429D7" w:rsidRPr="00E7115A">
              <w:rPr>
                <w:rFonts w:ascii="Arial" w:hAnsi="Arial" w:cs="Arial"/>
                <w:color w:val="000000"/>
                <w:sz w:val="20"/>
                <w:szCs w:val="20"/>
              </w:rPr>
              <w:t>ni</w:t>
            </w:r>
            <w:r w:rsidRPr="00E7115A">
              <w:rPr>
                <w:rFonts w:ascii="Arial" w:hAnsi="Arial" w:cs="Arial"/>
                <w:color w:val="000000"/>
                <w:sz w:val="20"/>
                <w:szCs w:val="20"/>
              </w:rPr>
              <w:t xml:space="preserve"> yapmaları beklenir.  </w:t>
            </w:r>
            <w:r w:rsidR="006B1307" w:rsidRPr="00E7115A">
              <w:rPr>
                <w:rFonts w:ascii="Arial" w:hAnsi="Arial" w:cs="Arial"/>
                <w:color w:val="000000"/>
                <w:sz w:val="20"/>
                <w:szCs w:val="20"/>
              </w:rPr>
              <w:t>D</w:t>
            </w:r>
            <w:r w:rsidRPr="00E7115A">
              <w:rPr>
                <w:rFonts w:ascii="Arial" w:hAnsi="Arial" w:cs="Arial"/>
                <w:color w:val="000000"/>
                <w:sz w:val="20"/>
                <w:szCs w:val="20"/>
              </w:rPr>
              <w:t>önüşüm hesap</w:t>
            </w:r>
            <w:r w:rsidR="006B1307" w:rsidRPr="00E7115A">
              <w:rPr>
                <w:rFonts w:ascii="Arial" w:hAnsi="Arial" w:cs="Arial"/>
                <w:color w:val="000000"/>
                <w:sz w:val="20"/>
                <w:szCs w:val="20"/>
              </w:rPr>
              <w:t>lamaları kısa cevaplı sorularla değerlendirilebilir</w:t>
            </w:r>
            <w:r w:rsidR="006B1307" w:rsidRPr="00720F88">
              <w:rPr>
                <w:b/>
                <w:color w:val="000000" w:themeColor="text1"/>
              </w:rPr>
              <w:t xml:space="preserve"> </w:t>
            </w:r>
            <w:r w:rsidR="006B1307" w:rsidRPr="00BC1DB7">
              <w:rPr>
                <w:rStyle w:val="A7"/>
                <w:rFonts w:ascii="Arial" w:hAnsi="Arial" w:cs="Arial"/>
                <w:b/>
                <w:color w:val="000000" w:themeColor="text1"/>
              </w:rPr>
              <w:t>(</w:t>
            </w:r>
            <w:r w:rsidR="00BC1DB7" w:rsidRPr="00BC1DB7">
              <w:rPr>
                <w:b/>
              </w:rPr>
              <w:t>E1.1,</w:t>
            </w:r>
            <w:r w:rsidR="00BC1DB7">
              <w:t xml:space="preserve"> </w:t>
            </w:r>
            <w:r w:rsidR="006B1307" w:rsidRPr="00720F88">
              <w:rPr>
                <w:rStyle w:val="A7"/>
                <w:rFonts w:ascii="Arial" w:hAnsi="Arial" w:cs="Arial"/>
                <w:b/>
                <w:color w:val="000000" w:themeColor="text1"/>
              </w:rPr>
              <w:t>KB2.16)</w:t>
            </w:r>
            <w:r w:rsidR="009B40BE">
              <w:rPr>
                <w:rStyle w:val="A7"/>
                <w:rFonts w:ascii="Arial" w:hAnsi="Arial" w:cs="Arial"/>
                <w:b/>
                <w:color w:val="000000" w:themeColor="text1"/>
              </w:rPr>
              <w:t>.</w:t>
            </w:r>
            <w:r w:rsidR="006B1307">
              <w:rPr>
                <w:rStyle w:val="A7"/>
                <w:rFonts w:ascii="Arial" w:hAnsi="Arial" w:cs="Arial"/>
                <w:b/>
                <w:color w:val="000000" w:themeColor="text1"/>
              </w:rPr>
              <w:t xml:space="preserve"> </w:t>
            </w:r>
            <w:r w:rsidR="006B1307" w:rsidRPr="00E7115A">
              <w:rPr>
                <w:color w:val="000000"/>
              </w:rPr>
              <w:t xml:space="preserve">Pascal kanunu </w:t>
            </w:r>
            <w:r w:rsidR="006B1307" w:rsidRPr="00E7115A">
              <w:rPr>
                <w:rFonts w:ascii="Arial" w:hAnsi="Arial" w:cs="Arial"/>
                <w:color w:val="000000"/>
                <w:sz w:val="20"/>
                <w:szCs w:val="20"/>
              </w:rPr>
              <w:lastRenderedPageBreak/>
              <w:t xml:space="preserve">ve </w:t>
            </w:r>
            <w:proofErr w:type="spellStart"/>
            <w:r w:rsidR="006B1307" w:rsidRPr="00E7115A">
              <w:rPr>
                <w:rFonts w:ascii="Arial" w:hAnsi="Arial" w:cs="Arial"/>
                <w:color w:val="000000"/>
                <w:sz w:val="20"/>
                <w:szCs w:val="20"/>
              </w:rPr>
              <w:t>Bernoulli</w:t>
            </w:r>
            <w:proofErr w:type="spellEnd"/>
            <w:r w:rsidR="006B1307" w:rsidRPr="00E7115A">
              <w:rPr>
                <w:rFonts w:ascii="Arial" w:hAnsi="Arial" w:cs="Arial"/>
                <w:color w:val="000000"/>
                <w:sz w:val="20"/>
                <w:szCs w:val="20"/>
              </w:rPr>
              <w:t xml:space="preserve"> prensibi ile ilgili verilen </w:t>
            </w:r>
            <w:r w:rsidR="002C09C4" w:rsidRPr="00E7115A">
              <w:rPr>
                <w:rFonts w:ascii="Arial" w:hAnsi="Arial" w:cs="Arial"/>
                <w:color w:val="000000"/>
                <w:sz w:val="20"/>
                <w:szCs w:val="20"/>
              </w:rPr>
              <w:t>problemlerin</w:t>
            </w:r>
            <w:r w:rsidR="006B1307" w:rsidRPr="00E7115A">
              <w:rPr>
                <w:rFonts w:ascii="Arial" w:hAnsi="Arial" w:cs="Arial"/>
                <w:color w:val="000000"/>
                <w:sz w:val="20"/>
                <w:szCs w:val="20"/>
              </w:rPr>
              <w:t xml:space="preserve"> çözümlerini yapmaları </w:t>
            </w:r>
            <w:r w:rsidR="000003B3" w:rsidRPr="00E7115A">
              <w:rPr>
                <w:rFonts w:ascii="Arial" w:hAnsi="Arial" w:cs="Arial"/>
                <w:color w:val="000000"/>
                <w:sz w:val="20"/>
                <w:szCs w:val="20"/>
              </w:rPr>
              <w:t>istenir</w:t>
            </w:r>
            <w:r w:rsidR="006B1307" w:rsidRPr="00E7115A">
              <w:rPr>
                <w:rFonts w:ascii="Arial" w:hAnsi="Arial" w:cs="Arial"/>
                <w:color w:val="000000"/>
                <w:sz w:val="20"/>
                <w:szCs w:val="20"/>
              </w:rPr>
              <w:t xml:space="preserve"> </w:t>
            </w:r>
            <w:r w:rsidR="006B1307" w:rsidRPr="00BC1DB7">
              <w:rPr>
                <w:b/>
                <w:bCs/>
              </w:rPr>
              <w:t>(SDB3.3</w:t>
            </w:r>
            <w:r w:rsidR="00BE60FD">
              <w:rPr>
                <w:b/>
                <w:bCs/>
              </w:rPr>
              <w:t>,</w:t>
            </w:r>
            <w:r w:rsidR="00815D9E">
              <w:rPr>
                <w:b/>
                <w:bCs/>
              </w:rPr>
              <w:t xml:space="preserve"> </w:t>
            </w:r>
            <w:r w:rsidR="00C667E8" w:rsidRPr="00BC1DB7">
              <w:rPr>
                <w:b/>
                <w:bCs/>
              </w:rPr>
              <w:t>E3.6</w:t>
            </w:r>
            <w:r w:rsidR="006B1307" w:rsidRPr="00BC1DB7">
              <w:rPr>
                <w:b/>
                <w:bCs/>
              </w:rPr>
              <w:t>)</w:t>
            </w:r>
            <w:r w:rsidR="008429D7">
              <w:rPr>
                <w:b/>
                <w:bCs/>
              </w:rPr>
              <w:t>.</w:t>
            </w:r>
            <w:r w:rsidR="00D52F9C">
              <w:rPr>
                <w:b/>
                <w:bCs/>
              </w:rPr>
              <w:t xml:space="preserve"> </w:t>
            </w:r>
            <w:r w:rsidR="00D52F9C" w:rsidRPr="00E7115A">
              <w:rPr>
                <w:rFonts w:ascii="Arial" w:hAnsi="Arial" w:cs="Arial"/>
                <w:color w:val="000000"/>
                <w:sz w:val="20"/>
                <w:szCs w:val="20"/>
              </w:rPr>
              <w:t>Hidrolik yağ özellikleri ve kullanım yerleri öğrencilere açıklanır.</w:t>
            </w:r>
            <w:r w:rsidR="00A74B9D" w:rsidRPr="00E7115A">
              <w:rPr>
                <w:rFonts w:ascii="Arial" w:hAnsi="Arial" w:cs="Arial"/>
                <w:color w:val="000000"/>
                <w:sz w:val="20"/>
                <w:szCs w:val="20"/>
              </w:rPr>
              <w:t xml:space="preserve"> </w:t>
            </w:r>
            <w:r w:rsidR="00D52F9C" w:rsidRPr="00E7115A">
              <w:rPr>
                <w:rFonts w:ascii="Arial" w:hAnsi="Arial" w:cs="Arial"/>
                <w:color w:val="000000"/>
                <w:sz w:val="20"/>
                <w:szCs w:val="20"/>
              </w:rPr>
              <w:t>Öğrencilerden motorlu araçlarda kullanılan yağ çeşitlerini</w:t>
            </w:r>
            <w:r w:rsidR="009B40BE" w:rsidRPr="00E7115A">
              <w:rPr>
                <w:rFonts w:ascii="Arial" w:hAnsi="Arial" w:cs="Arial"/>
                <w:color w:val="000000"/>
                <w:sz w:val="20"/>
                <w:szCs w:val="20"/>
              </w:rPr>
              <w:t>n,</w:t>
            </w:r>
            <w:r w:rsidR="00D52F9C" w:rsidRPr="00E7115A">
              <w:rPr>
                <w:rFonts w:ascii="Arial" w:hAnsi="Arial" w:cs="Arial"/>
                <w:color w:val="000000"/>
                <w:sz w:val="20"/>
                <w:szCs w:val="20"/>
              </w:rPr>
              <w:t xml:space="preserve"> verimli </w:t>
            </w:r>
            <w:r w:rsidR="00CD5AD1" w:rsidRPr="00E7115A">
              <w:rPr>
                <w:rFonts w:ascii="Arial" w:hAnsi="Arial" w:cs="Arial"/>
                <w:color w:val="000000"/>
                <w:sz w:val="20"/>
                <w:szCs w:val="20"/>
              </w:rPr>
              <w:t>ve çevre</w:t>
            </w:r>
            <w:r w:rsidR="009B40BE" w:rsidRPr="00E7115A">
              <w:rPr>
                <w:rFonts w:ascii="Arial" w:hAnsi="Arial" w:cs="Arial"/>
                <w:color w:val="000000"/>
                <w:sz w:val="20"/>
                <w:szCs w:val="20"/>
              </w:rPr>
              <w:t xml:space="preserve"> dostu</w:t>
            </w:r>
            <w:r w:rsidR="00D52F9C" w:rsidRPr="00E7115A">
              <w:rPr>
                <w:rFonts w:ascii="Arial" w:hAnsi="Arial" w:cs="Arial"/>
                <w:color w:val="000000"/>
                <w:sz w:val="20"/>
                <w:szCs w:val="20"/>
              </w:rPr>
              <w:t xml:space="preserve"> kullanılma şekillerini araştırmaları </w:t>
            </w:r>
            <w:r w:rsidR="009B40BE" w:rsidRPr="00E7115A">
              <w:rPr>
                <w:rFonts w:ascii="Arial" w:hAnsi="Arial" w:cs="Arial"/>
                <w:color w:val="000000"/>
                <w:sz w:val="20"/>
                <w:szCs w:val="20"/>
              </w:rPr>
              <w:t>ve bunları</w:t>
            </w:r>
            <w:r w:rsidR="00D52F9C" w:rsidRPr="00E7115A">
              <w:rPr>
                <w:rFonts w:ascii="Arial" w:hAnsi="Arial" w:cs="Arial"/>
                <w:color w:val="000000"/>
                <w:sz w:val="20"/>
                <w:szCs w:val="20"/>
              </w:rPr>
              <w:t xml:space="preserve"> bir rapor h</w:t>
            </w:r>
            <w:r w:rsidR="009B40BE" w:rsidRPr="00E7115A">
              <w:rPr>
                <w:rFonts w:ascii="Arial" w:hAnsi="Arial" w:cs="Arial"/>
                <w:color w:val="000000"/>
                <w:sz w:val="20"/>
                <w:szCs w:val="20"/>
              </w:rPr>
              <w:t>â</w:t>
            </w:r>
            <w:r w:rsidR="00D52F9C" w:rsidRPr="00E7115A">
              <w:rPr>
                <w:rFonts w:ascii="Arial" w:hAnsi="Arial" w:cs="Arial"/>
                <w:color w:val="000000"/>
                <w:sz w:val="20"/>
                <w:szCs w:val="20"/>
              </w:rPr>
              <w:t xml:space="preserve">line getirmeleri </w:t>
            </w:r>
            <w:r w:rsidR="000003B3" w:rsidRPr="00E7115A">
              <w:rPr>
                <w:rFonts w:ascii="Arial" w:hAnsi="Arial" w:cs="Arial"/>
                <w:color w:val="000000"/>
                <w:sz w:val="20"/>
                <w:szCs w:val="20"/>
              </w:rPr>
              <w:t>istenir</w:t>
            </w:r>
            <w:r w:rsidR="002C09C4" w:rsidRPr="002C09C4">
              <w:t xml:space="preserve"> (</w:t>
            </w:r>
            <w:r w:rsidR="00A74B9D" w:rsidRPr="00136256">
              <w:rPr>
                <w:b/>
                <w:bCs/>
              </w:rPr>
              <w:t>D18.3</w:t>
            </w:r>
            <w:r w:rsidR="00A74B9D">
              <w:rPr>
                <w:b/>
                <w:bCs/>
              </w:rPr>
              <w:t>,</w:t>
            </w:r>
            <w:r w:rsidR="00A74B9D" w:rsidRPr="00136256">
              <w:rPr>
                <w:b/>
                <w:bCs/>
              </w:rPr>
              <w:t xml:space="preserve"> OB1.2</w:t>
            </w:r>
            <w:r w:rsidR="00A74B9D">
              <w:rPr>
                <w:b/>
                <w:bCs/>
              </w:rPr>
              <w:t>,</w:t>
            </w:r>
            <w:r w:rsidR="00A74B9D" w:rsidRPr="00136256">
              <w:rPr>
                <w:b/>
                <w:bCs/>
              </w:rPr>
              <w:t xml:space="preserve"> </w:t>
            </w:r>
            <w:r w:rsidR="00A74B9D" w:rsidRPr="000F2D44">
              <w:rPr>
                <w:b/>
                <w:bCs/>
              </w:rPr>
              <w:t>D3.3</w:t>
            </w:r>
            <w:r w:rsidR="00BE60FD">
              <w:rPr>
                <w:b/>
                <w:bCs/>
              </w:rPr>
              <w:t>,</w:t>
            </w:r>
            <w:r w:rsidR="00BA5A4D" w:rsidRPr="000F2D44">
              <w:rPr>
                <w:b/>
                <w:bCs/>
              </w:rPr>
              <w:t xml:space="preserve"> KB2.5</w:t>
            </w:r>
            <w:r w:rsidR="00A74B9D" w:rsidRPr="000F2D44">
              <w:rPr>
                <w:b/>
                <w:bCs/>
              </w:rPr>
              <w:t>)</w:t>
            </w:r>
            <w:r w:rsidR="009B40BE">
              <w:rPr>
                <w:b/>
                <w:bCs/>
              </w:rPr>
              <w:t>.</w:t>
            </w:r>
            <w:r w:rsidR="00A74B9D" w:rsidRPr="000F2D44">
              <w:rPr>
                <w:b/>
                <w:bCs/>
              </w:rPr>
              <w:t xml:space="preserve"> </w:t>
            </w:r>
            <w:r w:rsidR="003D09F7" w:rsidRPr="00E7115A">
              <w:rPr>
                <w:rFonts w:ascii="Arial" w:hAnsi="Arial" w:cs="Arial"/>
                <w:color w:val="000000"/>
                <w:sz w:val="20"/>
                <w:szCs w:val="20"/>
              </w:rPr>
              <w:t xml:space="preserve">Öğrencilere </w:t>
            </w:r>
            <w:r w:rsidR="00511586" w:rsidRPr="00E7115A">
              <w:rPr>
                <w:rFonts w:ascii="Arial" w:hAnsi="Arial" w:cs="Arial"/>
                <w:color w:val="000000"/>
                <w:sz w:val="20"/>
                <w:szCs w:val="20"/>
              </w:rPr>
              <w:t xml:space="preserve">basit </w:t>
            </w:r>
            <w:r w:rsidR="003D09F7" w:rsidRPr="00E7115A">
              <w:rPr>
                <w:rFonts w:ascii="Arial" w:hAnsi="Arial" w:cs="Arial"/>
                <w:color w:val="000000"/>
                <w:sz w:val="20"/>
                <w:szCs w:val="20"/>
              </w:rPr>
              <w:t>hidrolik devre elemanlarının sembolleri tahtada gösterilir</w:t>
            </w:r>
            <w:r w:rsidR="001C5CBE" w:rsidRPr="00E7115A">
              <w:rPr>
                <w:rFonts w:ascii="Arial" w:hAnsi="Arial" w:cs="Arial"/>
                <w:color w:val="000000"/>
                <w:sz w:val="20"/>
                <w:szCs w:val="20"/>
              </w:rPr>
              <w:t>,</w:t>
            </w:r>
            <w:r w:rsidR="003D09F7" w:rsidRPr="00E7115A">
              <w:rPr>
                <w:rFonts w:ascii="Arial" w:hAnsi="Arial" w:cs="Arial"/>
                <w:color w:val="000000"/>
                <w:sz w:val="20"/>
                <w:szCs w:val="20"/>
              </w:rPr>
              <w:t xml:space="preserve"> örnek hidrolik devre çizimleri üzerinden devre </w:t>
            </w:r>
            <w:r w:rsidR="001C5CBE" w:rsidRPr="00E7115A">
              <w:rPr>
                <w:rFonts w:ascii="Arial" w:hAnsi="Arial" w:cs="Arial"/>
                <w:color w:val="000000"/>
                <w:sz w:val="20"/>
                <w:szCs w:val="20"/>
              </w:rPr>
              <w:t xml:space="preserve">elemanlarının </w:t>
            </w:r>
            <w:r w:rsidR="003D09F7" w:rsidRPr="00E7115A">
              <w:rPr>
                <w:rFonts w:ascii="Arial" w:hAnsi="Arial" w:cs="Arial"/>
                <w:color w:val="000000"/>
                <w:sz w:val="20"/>
                <w:szCs w:val="20"/>
              </w:rPr>
              <w:t>çalışma</w:t>
            </w:r>
            <w:r w:rsidR="001C5CBE" w:rsidRPr="00E7115A">
              <w:rPr>
                <w:rFonts w:ascii="Arial" w:hAnsi="Arial" w:cs="Arial"/>
                <w:color w:val="000000"/>
                <w:sz w:val="20"/>
                <w:szCs w:val="20"/>
              </w:rPr>
              <w:t xml:space="preserve"> ilkeleri </w:t>
            </w:r>
            <w:r w:rsidR="003D09F7" w:rsidRPr="00E7115A">
              <w:rPr>
                <w:rFonts w:ascii="Arial" w:hAnsi="Arial" w:cs="Arial"/>
                <w:color w:val="000000"/>
                <w:sz w:val="20"/>
                <w:szCs w:val="20"/>
              </w:rPr>
              <w:t xml:space="preserve">açıklanır. </w:t>
            </w:r>
            <w:r w:rsidR="00E953E6" w:rsidRPr="00E7115A">
              <w:rPr>
                <w:rFonts w:ascii="Arial" w:hAnsi="Arial" w:cs="Arial"/>
                <w:color w:val="000000"/>
                <w:sz w:val="20"/>
                <w:szCs w:val="20"/>
              </w:rPr>
              <w:t>Öğrencilerden basit örnek devre çizimi yapmaları ve verilecek hidrolik devrenin çalışmasını açıklamaları istenir. Çizimler dijital ortamda da yapılabilir</w:t>
            </w:r>
            <w:r w:rsidR="00E953E6" w:rsidRPr="005F3391">
              <w:t xml:space="preserve"> </w:t>
            </w:r>
            <w:r w:rsidR="003D09F7" w:rsidRPr="005F3391">
              <w:rPr>
                <w:b/>
                <w:bCs/>
              </w:rPr>
              <w:t>(</w:t>
            </w:r>
            <w:r w:rsidR="00CD5AD1" w:rsidRPr="00CD5AD1">
              <w:rPr>
                <w:b/>
                <w:bCs/>
              </w:rPr>
              <w:t>OB4.1</w:t>
            </w:r>
            <w:r w:rsidR="002F59A0">
              <w:rPr>
                <w:b/>
                <w:bCs/>
              </w:rPr>
              <w:t xml:space="preserve">, </w:t>
            </w:r>
            <w:r w:rsidR="003D09F7" w:rsidRPr="005F3391">
              <w:rPr>
                <w:b/>
                <w:bCs/>
              </w:rPr>
              <w:t>OB7.8</w:t>
            </w:r>
            <w:r w:rsidR="00BC1DB7" w:rsidRPr="005F3391">
              <w:rPr>
                <w:b/>
                <w:bCs/>
              </w:rPr>
              <w:t>,</w:t>
            </w:r>
            <w:r w:rsidR="003D09F7" w:rsidRPr="005F3391">
              <w:rPr>
                <w:b/>
                <w:bCs/>
              </w:rPr>
              <w:t xml:space="preserve"> </w:t>
            </w:r>
            <w:r w:rsidR="00C667E8" w:rsidRPr="005F3391">
              <w:rPr>
                <w:b/>
                <w:bCs/>
              </w:rPr>
              <w:t>E2.2</w:t>
            </w:r>
            <w:r w:rsidR="003D09F7" w:rsidRPr="005F3391">
              <w:rPr>
                <w:b/>
                <w:bCs/>
              </w:rPr>
              <w:t>)</w:t>
            </w:r>
            <w:r w:rsidR="009B40BE">
              <w:rPr>
                <w:b/>
                <w:bCs/>
              </w:rPr>
              <w:t>.</w:t>
            </w:r>
            <w:r w:rsidR="00365DA7" w:rsidRPr="005F3391">
              <w:t xml:space="preserve"> </w:t>
            </w:r>
            <w:r w:rsidR="006054A5" w:rsidRPr="00E7115A">
              <w:rPr>
                <w:rFonts w:ascii="Arial" w:hAnsi="Arial" w:cs="Arial"/>
                <w:color w:val="000000"/>
                <w:sz w:val="20"/>
                <w:szCs w:val="20"/>
              </w:rPr>
              <w:t>Bu öğrenme biriminde yer alan uygulamalarda öğrenci yeterliği;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p>
          <w:p w14:paraId="7EE4A1D5" w14:textId="77777777" w:rsidR="00BC1DB7" w:rsidRPr="005F3391" w:rsidRDefault="00BC1DB7" w:rsidP="00CD5AD1">
            <w:pPr>
              <w:pStyle w:val="AralkYok"/>
              <w:contextualSpacing/>
              <w:jc w:val="both"/>
              <w:rPr>
                <w:rFonts w:ascii="Arial" w:hAnsi="Arial" w:cs="Arial"/>
                <w:sz w:val="20"/>
                <w:szCs w:val="20"/>
              </w:rPr>
            </w:pPr>
          </w:p>
          <w:p w14:paraId="27D9CADD" w14:textId="61323A8F" w:rsidR="00F81985" w:rsidRPr="00A57905" w:rsidRDefault="004239DE" w:rsidP="00CD5AD1">
            <w:pPr>
              <w:pStyle w:val="Default"/>
              <w:jc w:val="both"/>
              <w:rPr>
                <w:sz w:val="20"/>
                <w:szCs w:val="20"/>
                <w:highlight w:val="yellow"/>
              </w:rPr>
            </w:pPr>
            <w:r w:rsidRPr="005F3391">
              <w:rPr>
                <w:b/>
                <w:sz w:val="20"/>
                <w:szCs w:val="20"/>
              </w:rPr>
              <w:t>Hidrolik Sistemler:</w:t>
            </w:r>
            <w:r w:rsidR="003B29AF" w:rsidRPr="005F3391">
              <w:rPr>
                <w:b/>
                <w:sz w:val="20"/>
                <w:szCs w:val="20"/>
              </w:rPr>
              <w:t xml:space="preserve"> </w:t>
            </w:r>
            <w:r w:rsidR="003B29AF" w:rsidRPr="005F3391">
              <w:rPr>
                <w:bCs/>
                <w:sz w:val="20"/>
                <w:szCs w:val="20"/>
              </w:rPr>
              <w:t xml:space="preserve">Öğrencilere tahtada hidrolik tank sembolü ve bileşenleri gösterilir. </w:t>
            </w:r>
            <w:r w:rsidR="007A1D1F" w:rsidRPr="005F3391">
              <w:rPr>
                <w:bCs/>
                <w:sz w:val="20"/>
                <w:szCs w:val="20"/>
              </w:rPr>
              <w:t>Hidrolik tank üzerinde bileşenler öğrencilere gösterilir</w:t>
            </w:r>
            <w:r w:rsidR="007A1D1F">
              <w:rPr>
                <w:bCs/>
                <w:sz w:val="20"/>
                <w:szCs w:val="20"/>
              </w:rPr>
              <w:t xml:space="preserve"> öğrencilerin bunları</w:t>
            </w:r>
            <w:r w:rsidR="007A1D1F" w:rsidRPr="002C09C4">
              <w:rPr>
                <w:bCs/>
                <w:sz w:val="20"/>
                <w:szCs w:val="20"/>
              </w:rPr>
              <w:t xml:space="preserve"> gruplar halinde incelenmesi </w:t>
            </w:r>
            <w:r w:rsidR="000003B3">
              <w:rPr>
                <w:bCs/>
                <w:sz w:val="20"/>
                <w:szCs w:val="20"/>
              </w:rPr>
              <w:t>istenir</w:t>
            </w:r>
            <w:r w:rsidR="003B29AF" w:rsidRPr="002C09C4">
              <w:rPr>
                <w:bCs/>
                <w:sz w:val="20"/>
                <w:szCs w:val="20"/>
              </w:rPr>
              <w:t xml:space="preserve"> </w:t>
            </w:r>
            <w:r w:rsidR="003B29AF" w:rsidRPr="000F2D44">
              <w:rPr>
                <w:b/>
                <w:sz w:val="20"/>
                <w:szCs w:val="20"/>
              </w:rPr>
              <w:t>(SDB2.2)</w:t>
            </w:r>
            <w:r w:rsidR="009B40BE">
              <w:rPr>
                <w:b/>
                <w:sz w:val="20"/>
                <w:szCs w:val="20"/>
              </w:rPr>
              <w:t>.</w:t>
            </w:r>
            <w:r w:rsidR="003B29AF">
              <w:rPr>
                <w:b/>
                <w:bCs/>
                <w:sz w:val="20"/>
                <w:szCs w:val="20"/>
              </w:rPr>
              <w:t xml:space="preserve"> </w:t>
            </w:r>
            <w:r w:rsidR="00680846" w:rsidRPr="002C09C4">
              <w:rPr>
                <w:sz w:val="20"/>
                <w:szCs w:val="20"/>
              </w:rPr>
              <w:t xml:space="preserve">Hidrolik filtre çeşitleri ve özellikleri </w:t>
            </w:r>
            <w:r w:rsidR="00F37B2A" w:rsidRPr="002C09C4">
              <w:rPr>
                <w:sz w:val="20"/>
                <w:szCs w:val="20"/>
              </w:rPr>
              <w:t>açıklanır.</w:t>
            </w:r>
            <w:r w:rsidR="00F37B2A">
              <w:rPr>
                <w:sz w:val="20"/>
                <w:szCs w:val="20"/>
              </w:rPr>
              <w:t xml:space="preserve"> Filtre</w:t>
            </w:r>
            <w:r w:rsidR="00342792">
              <w:rPr>
                <w:sz w:val="20"/>
                <w:szCs w:val="20"/>
              </w:rPr>
              <w:t xml:space="preserve"> değişimi uygulamalı gösterilir.</w:t>
            </w:r>
            <w:r w:rsidR="00680846" w:rsidRPr="002C09C4">
              <w:rPr>
                <w:sz w:val="20"/>
                <w:szCs w:val="20"/>
              </w:rPr>
              <w:t xml:space="preserve"> Öğrencilerden hidrolik sistemdeki filtreyi söküp incelemeleri ve değiştirmeleri </w:t>
            </w:r>
            <w:r w:rsidR="000003B3">
              <w:rPr>
                <w:sz w:val="20"/>
                <w:szCs w:val="20"/>
              </w:rPr>
              <w:t>istenir</w:t>
            </w:r>
            <w:r w:rsidR="00680846" w:rsidRPr="002C09C4">
              <w:rPr>
                <w:sz w:val="20"/>
                <w:szCs w:val="20"/>
              </w:rPr>
              <w:t xml:space="preserve">. </w:t>
            </w:r>
            <w:r w:rsidR="003B29AF" w:rsidRPr="002C09C4">
              <w:rPr>
                <w:sz w:val="20"/>
                <w:szCs w:val="20"/>
              </w:rPr>
              <w:t>Hidrolik pompa</w:t>
            </w:r>
            <w:r w:rsidR="000F2D44">
              <w:rPr>
                <w:sz w:val="20"/>
                <w:szCs w:val="20"/>
              </w:rPr>
              <w:t>nın</w:t>
            </w:r>
            <w:r w:rsidR="003B29AF" w:rsidRPr="002C09C4">
              <w:rPr>
                <w:sz w:val="20"/>
                <w:szCs w:val="20"/>
              </w:rPr>
              <w:t xml:space="preserve"> çalışması</w:t>
            </w:r>
            <w:r w:rsidR="00680846" w:rsidRPr="002C09C4">
              <w:rPr>
                <w:sz w:val="20"/>
                <w:szCs w:val="20"/>
              </w:rPr>
              <w:t>, çeşitleri</w:t>
            </w:r>
            <w:r w:rsidR="00342792">
              <w:rPr>
                <w:sz w:val="20"/>
                <w:szCs w:val="20"/>
              </w:rPr>
              <w:t xml:space="preserve"> ve debi hesabı </w:t>
            </w:r>
            <w:r w:rsidR="00F37B2A" w:rsidRPr="002C09C4">
              <w:rPr>
                <w:sz w:val="20"/>
                <w:szCs w:val="20"/>
              </w:rPr>
              <w:t>anlatılır.</w:t>
            </w:r>
            <w:r w:rsidR="00F37B2A">
              <w:rPr>
                <w:sz w:val="20"/>
                <w:szCs w:val="20"/>
              </w:rPr>
              <w:t xml:space="preserve"> Hidrolik</w:t>
            </w:r>
            <w:r w:rsidR="00342792">
              <w:rPr>
                <w:sz w:val="20"/>
                <w:szCs w:val="20"/>
              </w:rPr>
              <w:t xml:space="preserve"> pompanın sökülmesi ve kontrolleri uygulamalı gösterilir.</w:t>
            </w:r>
            <w:r w:rsidR="007222AD" w:rsidRPr="002C09C4">
              <w:rPr>
                <w:sz w:val="20"/>
                <w:szCs w:val="20"/>
              </w:rPr>
              <w:t xml:space="preserve"> Öğrencilerden verilen pompayı incelemeleri parçalara ayırıp çalışmasını açıklamaları </w:t>
            </w:r>
            <w:r w:rsidR="00680846" w:rsidRPr="002C09C4">
              <w:rPr>
                <w:sz w:val="20"/>
                <w:szCs w:val="20"/>
              </w:rPr>
              <w:t xml:space="preserve">kontrol ve bakımlarını yapmaları </w:t>
            </w:r>
            <w:r w:rsidR="000003B3">
              <w:rPr>
                <w:sz w:val="20"/>
                <w:szCs w:val="20"/>
              </w:rPr>
              <w:t>istenir</w:t>
            </w:r>
            <w:r w:rsidR="001026AF">
              <w:rPr>
                <w:b/>
                <w:bCs/>
                <w:sz w:val="20"/>
                <w:szCs w:val="20"/>
              </w:rPr>
              <w:t xml:space="preserve"> </w:t>
            </w:r>
            <w:r w:rsidR="007222AD" w:rsidRPr="000F2D44">
              <w:rPr>
                <w:b/>
                <w:bCs/>
                <w:sz w:val="20"/>
                <w:szCs w:val="20"/>
              </w:rPr>
              <w:t>(</w:t>
            </w:r>
            <w:r w:rsidR="007222AD" w:rsidRPr="000F2D44">
              <w:rPr>
                <w:rStyle w:val="A7"/>
                <w:rFonts w:cs="Arial"/>
                <w:b/>
                <w:bCs/>
              </w:rPr>
              <w:t>KB2.16</w:t>
            </w:r>
            <w:r w:rsidR="00CD5AD1">
              <w:rPr>
                <w:b/>
                <w:bCs/>
                <w:sz w:val="20"/>
                <w:szCs w:val="20"/>
              </w:rPr>
              <w:t>)</w:t>
            </w:r>
            <w:r w:rsidR="009B40BE">
              <w:rPr>
                <w:b/>
                <w:bCs/>
                <w:sz w:val="20"/>
                <w:szCs w:val="20"/>
              </w:rPr>
              <w:t>.</w:t>
            </w:r>
            <w:r w:rsidR="00680846">
              <w:rPr>
                <w:b/>
                <w:bCs/>
                <w:sz w:val="20"/>
                <w:szCs w:val="20"/>
              </w:rPr>
              <w:t xml:space="preserve"> </w:t>
            </w:r>
            <w:r w:rsidR="00680846" w:rsidRPr="000F2D44">
              <w:rPr>
                <w:sz w:val="20"/>
                <w:szCs w:val="20"/>
              </w:rPr>
              <w:t xml:space="preserve">Hidrolik motorun </w:t>
            </w:r>
            <w:r w:rsidR="000F2D44" w:rsidRPr="000F2D44">
              <w:rPr>
                <w:sz w:val="20"/>
                <w:szCs w:val="20"/>
              </w:rPr>
              <w:t>çalışması,</w:t>
            </w:r>
            <w:r w:rsidR="00680846" w:rsidRPr="000F2D44">
              <w:rPr>
                <w:sz w:val="20"/>
                <w:szCs w:val="20"/>
              </w:rPr>
              <w:t xml:space="preserve"> çe</w:t>
            </w:r>
            <w:r w:rsidR="00342792">
              <w:rPr>
                <w:sz w:val="20"/>
                <w:szCs w:val="20"/>
              </w:rPr>
              <w:t xml:space="preserve">şitleri ve moment </w:t>
            </w:r>
            <w:r w:rsidR="00CD5AD1">
              <w:rPr>
                <w:sz w:val="20"/>
                <w:szCs w:val="20"/>
              </w:rPr>
              <w:t xml:space="preserve">hesabı </w:t>
            </w:r>
            <w:r w:rsidR="00CD5AD1" w:rsidRPr="000F2D44">
              <w:rPr>
                <w:sz w:val="20"/>
                <w:szCs w:val="20"/>
              </w:rPr>
              <w:t>anlatılır</w:t>
            </w:r>
            <w:r w:rsidR="00680846" w:rsidRPr="000F2D44">
              <w:rPr>
                <w:sz w:val="20"/>
                <w:szCs w:val="20"/>
              </w:rPr>
              <w:t>.</w:t>
            </w:r>
            <w:r w:rsidR="00342792">
              <w:rPr>
                <w:sz w:val="20"/>
                <w:szCs w:val="20"/>
              </w:rPr>
              <w:t xml:space="preserve"> Hidrolik motorun sökülmesi ve kontrolleri uygulamalı gösterilir</w:t>
            </w:r>
            <w:r w:rsidR="00680846" w:rsidRPr="000F2D44">
              <w:rPr>
                <w:sz w:val="20"/>
                <w:szCs w:val="20"/>
              </w:rPr>
              <w:t xml:space="preserve"> Öğrencilerden verilen motoru incelemeleri parçalara ayırıp çalışmasını açıklamaları kontrol ve bakımlarını yapmaları </w:t>
            </w:r>
            <w:r w:rsidR="000003B3">
              <w:rPr>
                <w:sz w:val="20"/>
                <w:szCs w:val="20"/>
              </w:rPr>
              <w:t>istenir</w:t>
            </w:r>
            <w:r w:rsidR="00D955C4">
              <w:rPr>
                <w:b/>
                <w:bCs/>
                <w:sz w:val="20"/>
                <w:szCs w:val="20"/>
              </w:rPr>
              <w:t xml:space="preserve"> (</w:t>
            </w:r>
            <w:r w:rsidR="00D955C4" w:rsidRPr="00136256">
              <w:rPr>
                <w:b/>
                <w:bCs/>
                <w:sz w:val="20"/>
                <w:szCs w:val="20"/>
              </w:rPr>
              <w:t>E3.6</w:t>
            </w:r>
            <w:r w:rsidR="00680846">
              <w:rPr>
                <w:b/>
                <w:bCs/>
                <w:sz w:val="20"/>
                <w:szCs w:val="20"/>
              </w:rPr>
              <w:t>)</w:t>
            </w:r>
            <w:r w:rsidR="009B40BE">
              <w:rPr>
                <w:b/>
                <w:bCs/>
                <w:sz w:val="20"/>
                <w:szCs w:val="20"/>
              </w:rPr>
              <w:t>.</w:t>
            </w:r>
            <w:r w:rsidR="001026AF">
              <w:rPr>
                <w:b/>
                <w:bCs/>
                <w:sz w:val="20"/>
                <w:szCs w:val="20"/>
              </w:rPr>
              <w:t xml:space="preserve"> </w:t>
            </w:r>
            <w:r w:rsidR="00C02992" w:rsidRPr="00D955C4">
              <w:rPr>
                <w:sz w:val="20"/>
                <w:szCs w:val="20"/>
              </w:rPr>
              <w:t>Kontrol valflerinin</w:t>
            </w:r>
            <w:r w:rsidR="001026AF" w:rsidRPr="00D955C4">
              <w:rPr>
                <w:sz w:val="20"/>
                <w:szCs w:val="20"/>
              </w:rPr>
              <w:t xml:space="preserve"> (yön, </w:t>
            </w:r>
            <w:r w:rsidR="00D955C4" w:rsidRPr="00D955C4">
              <w:rPr>
                <w:sz w:val="20"/>
                <w:szCs w:val="20"/>
              </w:rPr>
              <w:t>basınç, akış</w:t>
            </w:r>
            <w:r w:rsidR="001026AF" w:rsidRPr="00D955C4">
              <w:rPr>
                <w:sz w:val="20"/>
                <w:szCs w:val="20"/>
              </w:rPr>
              <w:t>) çalışması, çeşitle</w:t>
            </w:r>
            <w:r w:rsidR="00342792">
              <w:rPr>
                <w:sz w:val="20"/>
                <w:szCs w:val="20"/>
              </w:rPr>
              <w:t xml:space="preserve">ri ve kumanda </w:t>
            </w:r>
            <w:r w:rsidR="00CD5AD1">
              <w:rPr>
                <w:sz w:val="20"/>
                <w:szCs w:val="20"/>
              </w:rPr>
              <w:t xml:space="preserve">yöntemleri </w:t>
            </w:r>
            <w:r w:rsidR="00CD5AD1" w:rsidRPr="00D955C4">
              <w:rPr>
                <w:sz w:val="20"/>
                <w:szCs w:val="20"/>
              </w:rPr>
              <w:t>animasyonlarla</w:t>
            </w:r>
            <w:r w:rsidR="00C02992" w:rsidRPr="00D955C4">
              <w:rPr>
                <w:sz w:val="20"/>
                <w:szCs w:val="20"/>
              </w:rPr>
              <w:t xml:space="preserve"> anlatılır</w:t>
            </w:r>
            <w:r w:rsidR="001026AF" w:rsidRPr="00D955C4">
              <w:rPr>
                <w:sz w:val="20"/>
                <w:szCs w:val="20"/>
              </w:rPr>
              <w:t xml:space="preserve">. </w:t>
            </w:r>
            <w:r w:rsidR="00342792">
              <w:rPr>
                <w:sz w:val="20"/>
                <w:szCs w:val="20"/>
              </w:rPr>
              <w:t>Valflerin sökülmesi ve kontrolleri uygulamalı gösterilir</w:t>
            </w:r>
            <w:r w:rsidR="00342792" w:rsidRPr="00D955C4">
              <w:rPr>
                <w:sz w:val="20"/>
                <w:szCs w:val="20"/>
              </w:rPr>
              <w:t xml:space="preserve"> </w:t>
            </w:r>
            <w:r w:rsidR="001026AF" w:rsidRPr="00D955C4">
              <w:rPr>
                <w:sz w:val="20"/>
                <w:szCs w:val="20"/>
              </w:rPr>
              <w:t xml:space="preserve">Öğrencilerden verilen valfleri </w:t>
            </w:r>
            <w:r w:rsidR="00CD5AD1" w:rsidRPr="00D955C4">
              <w:rPr>
                <w:sz w:val="20"/>
                <w:szCs w:val="20"/>
              </w:rPr>
              <w:t>incelemeleri çalışmasını, kontrol</w:t>
            </w:r>
            <w:r w:rsidR="001026AF" w:rsidRPr="00D955C4">
              <w:rPr>
                <w:sz w:val="20"/>
                <w:szCs w:val="20"/>
              </w:rPr>
              <w:t xml:space="preserve"> şekillerini </w:t>
            </w:r>
            <w:r w:rsidR="00D955C4" w:rsidRPr="00D955C4">
              <w:rPr>
                <w:sz w:val="20"/>
                <w:szCs w:val="20"/>
              </w:rPr>
              <w:t>açıklamaları, kontrol</w:t>
            </w:r>
            <w:r w:rsidR="001026AF" w:rsidRPr="00D955C4">
              <w:rPr>
                <w:sz w:val="20"/>
                <w:szCs w:val="20"/>
              </w:rPr>
              <w:t xml:space="preserve"> ve bakımlarını yapmaları </w:t>
            </w:r>
            <w:r w:rsidR="000003B3">
              <w:rPr>
                <w:sz w:val="20"/>
                <w:szCs w:val="20"/>
              </w:rPr>
              <w:t>istenir</w:t>
            </w:r>
            <w:r w:rsidR="00D955C4">
              <w:rPr>
                <w:b/>
                <w:bCs/>
                <w:sz w:val="20"/>
                <w:szCs w:val="20"/>
              </w:rPr>
              <w:t xml:space="preserve">. </w:t>
            </w:r>
            <w:r w:rsidR="001026AF" w:rsidRPr="00D955C4">
              <w:rPr>
                <w:sz w:val="20"/>
                <w:szCs w:val="20"/>
              </w:rPr>
              <w:t xml:space="preserve">Hidrolik silindirlerin </w:t>
            </w:r>
            <w:r w:rsidR="00D955C4" w:rsidRPr="00D955C4">
              <w:rPr>
                <w:sz w:val="20"/>
                <w:szCs w:val="20"/>
              </w:rPr>
              <w:t>açıklamaları, kontrol</w:t>
            </w:r>
            <w:r w:rsidR="001026AF" w:rsidRPr="00D955C4">
              <w:rPr>
                <w:sz w:val="20"/>
                <w:szCs w:val="20"/>
              </w:rPr>
              <w:t xml:space="preserve"> çeşitle</w:t>
            </w:r>
            <w:r w:rsidR="00342792">
              <w:rPr>
                <w:sz w:val="20"/>
                <w:szCs w:val="20"/>
              </w:rPr>
              <w:t xml:space="preserve">ri ve kumanda </w:t>
            </w:r>
            <w:r w:rsidR="00CD5AD1">
              <w:rPr>
                <w:sz w:val="20"/>
                <w:szCs w:val="20"/>
              </w:rPr>
              <w:t xml:space="preserve">yöntemleri </w:t>
            </w:r>
            <w:r w:rsidR="00CD5AD1" w:rsidRPr="00D955C4">
              <w:rPr>
                <w:sz w:val="20"/>
                <w:szCs w:val="20"/>
              </w:rPr>
              <w:t>animasyonlarla</w:t>
            </w:r>
            <w:r w:rsidR="00C02992" w:rsidRPr="00D955C4">
              <w:rPr>
                <w:sz w:val="20"/>
                <w:szCs w:val="20"/>
              </w:rPr>
              <w:t xml:space="preserve"> anlatılır</w:t>
            </w:r>
            <w:r w:rsidR="001026AF" w:rsidRPr="00D955C4">
              <w:rPr>
                <w:sz w:val="20"/>
                <w:szCs w:val="20"/>
              </w:rPr>
              <w:t xml:space="preserve">. </w:t>
            </w:r>
            <w:r w:rsidR="00342792">
              <w:rPr>
                <w:sz w:val="20"/>
                <w:szCs w:val="20"/>
              </w:rPr>
              <w:t>Hidrolik silindirin sökülmesi ve kontrolleri uygulamalı gösterilir</w:t>
            </w:r>
            <w:r w:rsidR="00342792" w:rsidRPr="00D955C4">
              <w:rPr>
                <w:sz w:val="20"/>
                <w:szCs w:val="20"/>
              </w:rPr>
              <w:t xml:space="preserve"> </w:t>
            </w:r>
            <w:r w:rsidR="001026AF" w:rsidRPr="00D955C4">
              <w:rPr>
                <w:sz w:val="20"/>
                <w:szCs w:val="20"/>
              </w:rPr>
              <w:t xml:space="preserve">Öğrencilerden verilen hidrolik silindirler </w:t>
            </w:r>
            <w:r w:rsidR="00CD5AD1" w:rsidRPr="00D955C4">
              <w:rPr>
                <w:sz w:val="20"/>
                <w:szCs w:val="20"/>
              </w:rPr>
              <w:t>incelemeleri çalışmasını</w:t>
            </w:r>
            <w:r w:rsidR="001026AF" w:rsidRPr="00D955C4">
              <w:rPr>
                <w:sz w:val="20"/>
                <w:szCs w:val="20"/>
              </w:rPr>
              <w:t>, kontrol şekillerini açıklamaları,</w:t>
            </w:r>
            <w:r w:rsidR="00D955C4">
              <w:rPr>
                <w:sz w:val="20"/>
                <w:szCs w:val="20"/>
              </w:rPr>
              <w:t xml:space="preserve"> </w:t>
            </w:r>
            <w:r w:rsidR="001026AF" w:rsidRPr="00D955C4">
              <w:rPr>
                <w:sz w:val="20"/>
                <w:szCs w:val="20"/>
              </w:rPr>
              <w:t xml:space="preserve">kontrol ve bakımlarını yapmaları </w:t>
            </w:r>
            <w:r w:rsidR="000003B3">
              <w:rPr>
                <w:sz w:val="20"/>
                <w:szCs w:val="20"/>
              </w:rPr>
              <w:t>istenir</w:t>
            </w:r>
            <w:r w:rsidR="00D955C4" w:rsidRPr="00D955C4">
              <w:rPr>
                <w:b/>
                <w:bCs/>
                <w:sz w:val="20"/>
                <w:szCs w:val="20"/>
              </w:rPr>
              <w:t xml:space="preserve"> (</w:t>
            </w:r>
            <w:r w:rsidR="001026AF" w:rsidRPr="00D955C4">
              <w:rPr>
                <w:b/>
                <w:bCs/>
                <w:sz w:val="20"/>
                <w:szCs w:val="20"/>
              </w:rPr>
              <w:t>OB4.1, D3.3</w:t>
            </w:r>
            <w:r w:rsidR="001026AF">
              <w:rPr>
                <w:b/>
                <w:bCs/>
                <w:sz w:val="20"/>
                <w:szCs w:val="20"/>
              </w:rPr>
              <w:t xml:space="preserve">) </w:t>
            </w:r>
            <w:r w:rsidR="00CD5AD1">
              <w:rPr>
                <w:sz w:val="20"/>
                <w:szCs w:val="20"/>
              </w:rPr>
              <w:t xml:space="preserve">Hidrolik </w:t>
            </w:r>
            <w:r w:rsidR="001026AF" w:rsidRPr="00D955C4">
              <w:rPr>
                <w:sz w:val="20"/>
                <w:szCs w:val="20"/>
              </w:rPr>
              <w:t>boruları</w:t>
            </w:r>
            <w:r w:rsidR="00CD5AD1">
              <w:rPr>
                <w:sz w:val="20"/>
                <w:szCs w:val="20"/>
              </w:rPr>
              <w:t>n</w:t>
            </w:r>
            <w:r w:rsidR="001026AF" w:rsidRPr="00D955C4">
              <w:rPr>
                <w:sz w:val="20"/>
                <w:szCs w:val="20"/>
              </w:rPr>
              <w:t>, hortumları</w:t>
            </w:r>
            <w:r w:rsidR="00CD5AD1">
              <w:rPr>
                <w:sz w:val="20"/>
                <w:szCs w:val="20"/>
              </w:rPr>
              <w:t>n</w:t>
            </w:r>
            <w:r w:rsidR="001026AF" w:rsidRPr="00D955C4">
              <w:rPr>
                <w:sz w:val="20"/>
                <w:szCs w:val="20"/>
              </w:rPr>
              <w:t xml:space="preserve"> ve bağlantı elemanlarını</w:t>
            </w:r>
            <w:r w:rsidR="00D955C4">
              <w:rPr>
                <w:sz w:val="20"/>
                <w:szCs w:val="20"/>
              </w:rPr>
              <w:t>n</w:t>
            </w:r>
            <w:r w:rsidR="001026AF" w:rsidRPr="00D955C4">
              <w:rPr>
                <w:sz w:val="20"/>
                <w:szCs w:val="20"/>
              </w:rPr>
              <w:t xml:space="preserve"> </w:t>
            </w:r>
            <w:r w:rsidR="00D955C4" w:rsidRPr="00D955C4">
              <w:rPr>
                <w:sz w:val="20"/>
                <w:szCs w:val="20"/>
              </w:rPr>
              <w:t>çalışması,</w:t>
            </w:r>
            <w:r w:rsidR="001026AF" w:rsidRPr="00D955C4">
              <w:rPr>
                <w:sz w:val="20"/>
                <w:szCs w:val="20"/>
              </w:rPr>
              <w:t xml:space="preserve"> çeşitleri tahtada </w:t>
            </w:r>
            <w:r w:rsidR="00CD5AD1" w:rsidRPr="00D955C4">
              <w:rPr>
                <w:sz w:val="20"/>
                <w:szCs w:val="20"/>
              </w:rPr>
              <w:t>animasyonlarla anlatılır</w:t>
            </w:r>
            <w:r w:rsidR="001026AF" w:rsidRPr="00D955C4">
              <w:rPr>
                <w:sz w:val="20"/>
                <w:szCs w:val="20"/>
              </w:rPr>
              <w:t>.</w:t>
            </w:r>
            <w:r w:rsidR="00CD5AD1">
              <w:rPr>
                <w:sz w:val="20"/>
                <w:szCs w:val="20"/>
              </w:rPr>
              <w:t xml:space="preserve"> Öğrencilerden verilen hidrolik</w:t>
            </w:r>
            <w:r w:rsidR="001026AF" w:rsidRPr="00D955C4">
              <w:rPr>
                <w:sz w:val="20"/>
                <w:szCs w:val="20"/>
              </w:rPr>
              <w:t xml:space="preserve"> boruları, hortumları ve bağl</w:t>
            </w:r>
            <w:r w:rsidR="00CD5AD1">
              <w:rPr>
                <w:sz w:val="20"/>
                <w:szCs w:val="20"/>
              </w:rPr>
              <w:t xml:space="preserve">antı elemanlarını incelemeleri </w:t>
            </w:r>
            <w:r w:rsidR="00CD5AD1" w:rsidRPr="00D955C4">
              <w:rPr>
                <w:sz w:val="20"/>
                <w:szCs w:val="20"/>
              </w:rPr>
              <w:t>çalışmasını, kontrol</w:t>
            </w:r>
            <w:r w:rsidR="001026AF" w:rsidRPr="00D955C4">
              <w:rPr>
                <w:sz w:val="20"/>
                <w:szCs w:val="20"/>
              </w:rPr>
              <w:t xml:space="preserve"> ve bakımlarını yapmaları </w:t>
            </w:r>
            <w:r w:rsidR="000003B3">
              <w:rPr>
                <w:sz w:val="20"/>
                <w:szCs w:val="20"/>
              </w:rPr>
              <w:t>istenir</w:t>
            </w:r>
            <w:r w:rsidR="00D955C4" w:rsidRPr="00D955C4">
              <w:rPr>
                <w:sz w:val="20"/>
                <w:szCs w:val="20"/>
              </w:rPr>
              <w:t>.</w:t>
            </w:r>
            <w:r w:rsidR="00D955C4">
              <w:rPr>
                <w:b/>
                <w:bCs/>
                <w:sz w:val="20"/>
                <w:szCs w:val="20"/>
              </w:rPr>
              <w:t xml:space="preserve"> (</w:t>
            </w:r>
            <w:r w:rsidR="001026AF" w:rsidRPr="00D955C4">
              <w:rPr>
                <w:b/>
                <w:bCs/>
                <w:sz w:val="20"/>
                <w:szCs w:val="20"/>
              </w:rPr>
              <w:t xml:space="preserve">SDB2.2, </w:t>
            </w:r>
            <w:r w:rsidR="001026AF" w:rsidRPr="00D955C4">
              <w:rPr>
                <w:rStyle w:val="A7"/>
                <w:rFonts w:cs="Arial"/>
                <w:b/>
                <w:bCs/>
              </w:rPr>
              <w:t>KB2.16</w:t>
            </w:r>
            <w:r w:rsidR="001026AF">
              <w:rPr>
                <w:b/>
                <w:bCs/>
                <w:sz w:val="20"/>
                <w:szCs w:val="20"/>
              </w:rPr>
              <w:t>)</w:t>
            </w:r>
            <w:r w:rsidR="009B40BE">
              <w:rPr>
                <w:b/>
                <w:bCs/>
                <w:sz w:val="20"/>
                <w:szCs w:val="20"/>
              </w:rPr>
              <w:t>.</w:t>
            </w:r>
            <w:r w:rsidR="00615B33">
              <w:rPr>
                <w:b/>
                <w:bCs/>
                <w:sz w:val="20"/>
                <w:szCs w:val="20"/>
              </w:rPr>
              <w:t xml:space="preserve"> </w:t>
            </w:r>
            <w:r w:rsidR="00615B33" w:rsidRPr="00D955C4">
              <w:rPr>
                <w:sz w:val="20"/>
                <w:szCs w:val="20"/>
              </w:rPr>
              <w:t>Hidrolik akümülatörler</w:t>
            </w:r>
            <w:r w:rsidR="00D955C4" w:rsidRPr="00D955C4">
              <w:rPr>
                <w:sz w:val="20"/>
                <w:szCs w:val="20"/>
              </w:rPr>
              <w:t>in</w:t>
            </w:r>
            <w:r w:rsidR="00615B33" w:rsidRPr="00D955C4">
              <w:rPr>
                <w:sz w:val="20"/>
                <w:szCs w:val="20"/>
              </w:rPr>
              <w:t xml:space="preserve"> çalışması, çeşitleri tah</w:t>
            </w:r>
            <w:r w:rsidR="00CD5AD1">
              <w:rPr>
                <w:sz w:val="20"/>
                <w:szCs w:val="20"/>
              </w:rPr>
              <w:t xml:space="preserve">tada </w:t>
            </w:r>
            <w:r w:rsidR="00197BBF">
              <w:rPr>
                <w:sz w:val="20"/>
                <w:szCs w:val="20"/>
              </w:rPr>
              <w:t xml:space="preserve">animasyonlarla anlatılır. </w:t>
            </w:r>
            <w:r w:rsidR="00197BBF" w:rsidRPr="00D955C4">
              <w:rPr>
                <w:sz w:val="20"/>
                <w:szCs w:val="20"/>
              </w:rPr>
              <w:t>Hidrolik</w:t>
            </w:r>
            <w:r w:rsidR="00342792" w:rsidRPr="00D955C4">
              <w:rPr>
                <w:sz w:val="20"/>
                <w:szCs w:val="20"/>
              </w:rPr>
              <w:t xml:space="preserve"> </w:t>
            </w:r>
            <w:r w:rsidR="00CD5AD1" w:rsidRPr="00D955C4">
              <w:rPr>
                <w:sz w:val="20"/>
                <w:szCs w:val="20"/>
              </w:rPr>
              <w:t xml:space="preserve">akümülatörleri </w:t>
            </w:r>
            <w:r w:rsidR="00CD5AD1">
              <w:rPr>
                <w:sz w:val="20"/>
                <w:szCs w:val="20"/>
              </w:rPr>
              <w:t>kontrolleri</w:t>
            </w:r>
            <w:r w:rsidR="00342792">
              <w:rPr>
                <w:sz w:val="20"/>
                <w:szCs w:val="20"/>
              </w:rPr>
              <w:t xml:space="preserve"> uygulamalı gösterilir</w:t>
            </w:r>
            <w:r w:rsidR="00342792" w:rsidRPr="00D955C4">
              <w:rPr>
                <w:sz w:val="20"/>
                <w:szCs w:val="20"/>
              </w:rPr>
              <w:t xml:space="preserve"> </w:t>
            </w:r>
            <w:r w:rsidR="00615B33" w:rsidRPr="00D955C4">
              <w:rPr>
                <w:sz w:val="20"/>
                <w:szCs w:val="20"/>
              </w:rPr>
              <w:t>Öğrencilerden verilen hidrolik akümülatörler</w:t>
            </w:r>
            <w:r w:rsidR="00D955C4" w:rsidRPr="00D955C4">
              <w:rPr>
                <w:sz w:val="20"/>
                <w:szCs w:val="20"/>
              </w:rPr>
              <w:t>i</w:t>
            </w:r>
            <w:r w:rsidR="00615B33" w:rsidRPr="00D955C4">
              <w:rPr>
                <w:sz w:val="20"/>
                <w:szCs w:val="20"/>
              </w:rPr>
              <w:t xml:space="preserve"> </w:t>
            </w:r>
            <w:r w:rsidR="00CD5AD1" w:rsidRPr="00D955C4">
              <w:rPr>
                <w:sz w:val="20"/>
                <w:szCs w:val="20"/>
              </w:rPr>
              <w:t>incelemeleri çalışmasını</w:t>
            </w:r>
            <w:r w:rsidR="00615B33" w:rsidRPr="00D955C4">
              <w:rPr>
                <w:sz w:val="20"/>
                <w:szCs w:val="20"/>
              </w:rPr>
              <w:t>,</w:t>
            </w:r>
            <w:r w:rsidR="00D955C4" w:rsidRPr="00D955C4">
              <w:rPr>
                <w:sz w:val="20"/>
                <w:szCs w:val="20"/>
              </w:rPr>
              <w:t xml:space="preserve"> </w:t>
            </w:r>
            <w:r w:rsidR="00615B33" w:rsidRPr="005F3391">
              <w:rPr>
                <w:sz w:val="20"/>
                <w:szCs w:val="20"/>
              </w:rPr>
              <w:t xml:space="preserve">kontrol ve bakımlarını yapmaları </w:t>
            </w:r>
            <w:r w:rsidR="000003B3" w:rsidRPr="005F3391">
              <w:rPr>
                <w:sz w:val="20"/>
                <w:szCs w:val="20"/>
              </w:rPr>
              <w:t>istenir</w:t>
            </w:r>
            <w:r w:rsidR="00133886" w:rsidRPr="005F3391">
              <w:t xml:space="preserve"> </w:t>
            </w:r>
            <w:r w:rsidR="00615B33" w:rsidRPr="005F3391">
              <w:rPr>
                <w:sz w:val="20"/>
                <w:szCs w:val="20"/>
              </w:rPr>
              <w:t>(</w:t>
            </w:r>
            <w:r w:rsidR="003F014A" w:rsidRPr="005F3391">
              <w:rPr>
                <w:b/>
                <w:bCs/>
                <w:sz w:val="20"/>
                <w:szCs w:val="20"/>
              </w:rPr>
              <w:t>OB1.2</w:t>
            </w:r>
            <w:r w:rsidR="00D955C4" w:rsidRPr="005F3391">
              <w:rPr>
                <w:b/>
                <w:bCs/>
                <w:sz w:val="20"/>
                <w:szCs w:val="20"/>
              </w:rPr>
              <w:t>,</w:t>
            </w:r>
            <w:r w:rsidR="00F77CEF" w:rsidRPr="005F3391">
              <w:rPr>
                <w:b/>
                <w:bCs/>
                <w:sz w:val="20"/>
                <w:szCs w:val="20"/>
              </w:rPr>
              <w:t xml:space="preserve"> </w:t>
            </w:r>
            <w:r w:rsidR="00C667E8" w:rsidRPr="005F3391">
              <w:rPr>
                <w:b/>
                <w:bCs/>
                <w:sz w:val="20"/>
                <w:szCs w:val="20"/>
              </w:rPr>
              <w:t>E2.2</w:t>
            </w:r>
            <w:r w:rsidR="00615B33" w:rsidRPr="005F3391">
              <w:rPr>
                <w:b/>
                <w:bCs/>
                <w:sz w:val="20"/>
                <w:szCs w:val="20"/>
              </w:rPr>
              <w:t>)</w:t>
            </w:r>
            <w:r w:rsidR="009B40BE">
              <w:rPr>
                <w:b/>
                <w:bCs/>
                <w:sz w:val="20"/>
                <w:szCs w:val="20"/>
              </w:rPr>
              <w:t>.</w:t>
            </w:r>
            <w:r w:rsidR="00615B33" w:rsidRPr="005F3391">
              <w:rPr>
                <w:b/>
                <w:bCs/>
                <w:sz w:val="20"/>
                <w:szCs w:val="20"/>
              </w:rPr>
              <w:t xml:space="preserve"> </w:t>
            </w:r>
            <w:r w:rsidR="00F81985" w:rsidRPr="005F3391">
              <w:rPr>
                <w:bCs/>
                <w:sz w:val="20"/>
                <w:szCs w:val="20"/>
              </w:rPr>
              <w:t>Hidrolik</w:t>
            </w:r>
            <w:r w:rsidR="00F81985" w:rsidRPr="005F3391">
              <w:rPr>
                <w:sz w:val="20"/>
                <w:szCs w:val="20"/>
              </w:rPr>
              <w:t xml:space="preserve"> devrelerin bakımı uygulamalı açıklanır. Öğrencilerden bakımları yapmaları istenir.</w:t>
            </w:r>
            <w:r w:rsidR="00365DA7" w:rsidRPr="005F3391">
              <w:rPr>
                <w:sz w:val="20"/>
                <w:szCs w:val="20"/>
              </w:rPr>
              <w:t xml:space="preserve"> </w:t>
            </w:r>
            <w:r w:rsidR="006054A5" w:rsidRPr="0086005A">
              <w:rPr>
                <w:rFonts w:eastAsia="Calibri"/>
                <w:sz w:val="20"/>
                <w:szCs w:val="20"/>
              </w:rPr>
              <w:t>Bu öğrenme biriminde yer alan uygulamalarda öğrenci yeterliği;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p>
          <w:p w14:paraId="7755CC64" w14:textId="6AB7F402" w:rsidR="00615B33" w:rsidRDefault="00615B33" w:rsidP="00CD5AD1">
            <w:pPr>
              <w:pStyle w:val="ListeParagraf"/>
              <w:ind w:left="0"/>
              <w:jc w:val="both"/>
              <w:rPr>
                <w:rFonts w:ascii="Arial" w:hAnsi="Arial" w:cs="Arial"/>
                <w:b/>
                <w:bCs/>
                <w:sz w:val="20"/>
                <w:szCs w:val="20"/>
              </w:rPr>
            </w:pPr>
          </w:p>
          <w:p w14:paraId="2EDBA34A" w14:textId="77777777" w:rsidR="00BC1DB7" w:rsidRPr="00136256" w:rsidRDefault="00BC1DB7" w:rsidP="00CD5AD1">
            <w:pPr>
              <w:pStyle w:val="ListeParagraf"/>
              <w:ind w:left="0"/>
              <w:jc w:val="both"/>
              <w:rPr>
                <w:rFonts w:ascii="Arial" w:hAnsi="Arial" w:cs="Arial"/>
                <w:sz w:val="20"/>
                <w:szCs w:val="20"/>
              </w:rPr>
            </w:pPr>
          </w:p>
          <w:p w14:paraId="6CE12369" w14:textId="6AB65761" w:rsidR="00626398" w:rsidRPr="00136256" w:rsidRDefault="002A600B" w:rsidP="00CD5AD1">
            <w:pPr>
              <w:pStyle w:val="Default"/>
              <w:jc w:val="both"/>
              <w:rPr>
                <w:b/>
                <w:bCs/>
                <w:sz w:val="20"/>
                <w:szCs w:val="20"/>
              </w:rPr>
            </w:pPr>
            <w:r>
              <w:rPr>
                <w:b/>
                <w:sz w:val="20"/>
                <w:szCs w:val="20"/>
              </w:rPr>
              <w:t xml:space="preserve"> </w:t>
            </w:r>
            <w:proofErr w:type="spellStart"/>
            <w:r w:rsidR="00CF62B7" w:rsidRPr="002A600B">
              <w:rPr>
                <w:b/>
                <w:bCs/>
                <w:sz w:val="20"/>
                <w:szCs w:val="20"/>
              </w:rPr>
              <w:t>Pnömatik</w:t>
            </w:r>
            <w:proofErr w:type="spellEnd"/>
            <w:r w:rsidR="00CF62B7" w:rsidRPr="002A600B">
              <w:rPr>
                <w:b/>
                <w:bCs/>
                <w:sz w:val="20"/>
                <w:szCs w:val="20"/>
              </w:rPr>
              <w:t xml:space="preserve"> Sistemler: </w:t>
            </w:r>
            <w:r w:rsidR="00CF62B7" w:rsidRPr="00D955C4">
              <w:rPr>
                <w:sz w:val="20"/>
                <w:szCs w:val="20"/>
              </w:rPr>
              <w:t xml:space="preserve">Öğrencilere </w:t>
            </w:r>
            <w:proofErr w:type="spellStart"/>
            <w:r w:rsidRPr="00D955C4">
              <w:rPr>
                <w:sz w:val="20"/>
                <w:szCs w:val="20"/>
              </w:rPr>
              <w:t>Boyle</w:t>
            </w:r>
            <w:r w:rsidR="005F3BD8">
              <w:rPr>
                <w:sz w:val="20"/>
                <w:szCs w:val="20"/>
              </w:rPr>
              <w:t>-</w:t>
            </w:r>
            <w:r w:rsidRPr="00D955C4">
              <w:rPr>
                <w:sz w:val="20"/>
                <w:szCs w:val="20"/>
              </w:rPr>
              <w:t>Mariotte</w:t>
            </w:r>
            <w:proofErr w:type="spellEnd"/>
            <w:r w:rsidRPr="00D955C4">
              <w:rPr>
                <w:sz w:val="20"/>
                <w:szCs w:val="20"/>
              </w:rPr>
              <w:t xml:space="preserve"> ve</w:t>
            </w:r>
            <w:r w:rsidR="00BE60FD">
              <w:rPr>
                <w:sz w:val="20"/>
                <w:szCs w:val="20"/>
              </w:rPr>
              <w:t xml:space="preserve"> </w:t>
            </w:r>
            <w:proofErr w:type="spellStart"/>
            <w:r w:rsidR="00CF62B7" w:rsidRPr="00D955C4">
              <w:rPr>
                <w:sz w:val="20"/>
                <w:szCs w:val="20"/>
              </w:rPr>
              <w:t>Gay-Lussac</w:t>
            </w:r>
            <w:proofErr w:type="spellEnd"/>
            <w:r w:rsidR="00CF62B7" w:rsidRPr="00D955C4">
              <w:rPr>
                <w:sz w:val="20"/>
                <w:szCs w:val="20"/>
              </w:rPr>
              <w:t xml:space="preserve"> kanunu</w:t>
            </w:r>
            <w:r w:rsidRPr="00D955C4">
              <w:rPr>
                <w:sz w:val="20"/>
                <w:szCs w:val="20"/>
              </w:rPr>
              <w:t xml:space="preserve"> ve</w:t>
            </w:r>
            <w:r w:rsidR="00BC1DB7">
              <w:rPr>
                <w:sz w:val="20"/>
                <w:szCs w:val="20"/>
              </w:rPr>
              <w:t xml:space="preserve"> </w:t>
            </w:r>
            <w:r w:rsidRPr="00D955C4">
              <w:rPr>
                <w:sz w:val="20"/>
                <w:szCs w:val="20"/>
              </w:rPr>
              <w:t>hava</w:t>
            </w:r>
            <w:r w:rsidR="00BE60FD">
              <w:rPr>
                <w:sz w:val="20"/>
                <w:szCs w:val="20"/>
              </w:rPr>
              <w:t>daki</w:t>
            </w:r>
            <w:r w:rsidRPr="00D955C4">
              <w:rPr>
                <w:sz w:val="20"/>
                <w:szCs w:val="20"/>
              </w:rPr>
              <w:t xml:space="preserve"> nem </w:t>
            </w:r>
            <w:r w:rsidR="00197BBF" w:rsidRPr="00D955C4">
              <w:rPr>
                <w:sz w:val="20"/>
                <w:szCs w:val="20"/>
              </w:rPr>
              <w:t>miktarı ile</w:t>
            </w:r>
            <w:r w:rsidR="00CF62B7" w:rsidRPr="00D955C4">
              <w:rPr>
                <w:sz w:val="20"/>
                <w:szCs w:val="20"/>
              </w:rPr>
              <w:t xml:space="preserve"> ilgili</w:t>
            </w:r>
            <w:r w:rsidRPr="00D955C4">
              <w:rPr>
                <w:sz w:val="20"/>
                <w:szCs w:val="20"/>
              </w:rPr>
              <w:t xml:space="preserve"> açıklamalar yapılır</w:t>
            </w:r>
            <w:r w:rsidR="00BE60FD">
              <w:rPr>
                <w:sz w:val="20"/>
                <w:szCs w:val="20"/>
              </w:rPr>
              <w:t>,</w:t>
            </w:r>
            <w:r w:rsidR="00CF62B7" w:rsidRPr="00D955C4">
              <w:rPr>
                <w:sz w:val="20"/>
                <w:szCs w:val="20"/>
              </w:rPr>
              <w:t xml:space="preserve"> </w:t>
            </w:r>
            <w:r w:rsidRPr="00D955C4">
              <w:rPr>
                <w:sz w:val="20"/>
                <w:szCs w:val="20"/>
              </w:rPr>
              <w:t>örnek problemler çözülerek öğrencilerin de hesaplamalar yapmaları istenir</w:t>
            </w:r>
            <w:r>
              <w:rPr>
                <w:b/>
                <w:bCs/>
                <w:sz w:val="20"/>
                <w:szCs w:val="20"/>
              </w:rPr>
              <w:t xml:space="preserve"> (</w:t>
            </w:r>
            <w:r w:rsidRPr="00D955C4">
              <w:rPr>
                <w:b/>
                <w:bCs/>
                <w:sz w:val="20"/>
                <w:szCs w:val="20"/>
              </w:rPr>
              <w:t>SDB3.3</w:t>
            </w:r>
            <w:r w:rsidRPr="00037203">
              <w:rPr>
                <w:sz w:val="20"/>
                <w:szCs w:val="20"/>
              </w:rPr>
              <w:t>)</w:t>
            </w:r>
            <w:r w:rsidR="009B40BE">
              <w:rPr>
                <w:sz w:val="20"/>
                <w:szCs w:val="20"/>
              </w:rPr>
              <w:t>.</w:t>
            </w:r>
            <w:r w:rsidRPr="00037203">
              <w:rPr>
                <w:sz w:val="20"/>
                <w:szCs w:val="20"/>
              </w:rPr>
              <w:t xml:space="preserve"> Öğrencilere</w:t>
            </w:r>
            <w:r w:rsidRPr="00D955C4">
              <w:rPr>
                <w:sz w:val="20"/>
                <w:szCs w:val="20"/>
              </w:rPr>
              <w:t xml:space="preserve"> animasyonlar eşliğinde kompresörün çalışma prensibi çeşitleri </w:t>
            </w:r>
            <w:r w:rsidR="006B764B">
              <w:rPr>
                <w:sz w:val="20"/>
                <w:szCs w:val="20"/>
              </w:rPr>
              <w:t>anlatılır. B</w:t>
            </w:r>
            <w:r w:rsidRPr="00D955C4">
              <w:rPr>
                <w:sz w:val="20"/>
                <w:szCs w:val="20"/>
              </w:rPr>
              <w:t>akımının</w:t>
            </w:r>
            <w:r w:rsidR="00D955C4" w:rsidRPr="00D955C4">
              <w:rPr>
                <w:sz w:val="20"/>
                <w:szCs w:val="20"/>
              </w:rPr>
              <w:t xml:space="preserve"> yapılması </w:t>
            </w:r>
            <w:r w:rsidRPr="00D955C4">
              <w:rPr>
                <w:sz w:val="20"/>
                <w:szCs w:val="20"/>
              </w:rPr>
              <w:t>açıklanır. Öğrencilerden verilen kompresörde p</w:t>
            </w:r>
            <w:r w:rsidR="008E2116">
              <w:rPr>
                <w:sz w:val="20"/>
                <w:szCs w:val="20"/>
              </w:rPr>
              <w:t xml:space="preserve">arçaları tanımaları </w:t>
            </w:r>
            <w:r w:rsidR="00197BBF">
              <w:rPr>
                <w:sz w:val="20"/>
                <w:szCs w:val="20"/>
              </w:rPr>
              <w:t xml:space="preserve">bakım </w:t>
            </w:r>
            <w:r w:rsidR="00197BBF" w:rsidRPr="00D955C4">
              <w:rPr>
                <w:sz w:val="20"/>
                <w:szCs w:val="20"/>
              </w:rPr>
              <w:t>işlemlerini</w:t>
            </w:r>
            <w:r w:rsidRPr="00D955C4">
              <w:rPr>
                <w:sz w:val="20"/>
                <w:szCs w:val="20"/>
              </w:rPr>
              <w:t xml:space="preserve"> yapmaları istenir</w:t>
            </w:r>
            <w:r w:rsidR="00D955C4">
              <w:rPr>
                <w:b/>
                <w:bCs/>
                <w:sz w:val="20"/>
                <w:szCs w:val="20"/>
              </w:rPr>
              <w:t xml:space="preserve"> </w:t>
            </w:r>
            <w:r w:rsidR="00DE4566" w:rsidRPr="00F77CEF">
              <w:rPr>
                <w:b/>
                <w:bCs/>
                <w:sz w:val="20"/>
                <w:szCs w:val="20"/>
              </w:rPr>
              <w:t>(</w:t>
            </w:r>
            <w:r w:rsidR="00CC5E85" w:rsidRPr="00D955C4">
              <w:rPr>
                <w:b/>
                <w:bCs/>
                <w:sz w:val="20"/>
                <w:szCs w:val="20"/>
              </w:rPr>
              <w:t>E2.2</w:t>
            </w:r>
            <w:r w:rsidR="00DE4566">
              <w:rPr>
                <w:b/>
                <w:bCs/>
                <w:sz w:val="20"/>
                <w:szCs w:val="20"/>
              </w:rPr>
              <w:t>)</w:t>
            </w:r>
            <w:r w:rsidR="009B40BE">
              <w:rPr>
                <w:b/>
                <w:bCs/>
                <w:sz w:val="20"/>
                <w:szCs w:val="20"/>
              </w:rPr>
              <w:t>.</w:t>
            </w:r>
            <w:r w:rsidR="00DE4566">
              <w:rPr>
                <w:b/>
                <w:bCs/>
                <w:sz w:val="20"/>
                <w:szCs w:val="20"/>
              </w:rPr>
              <w:t xml:space="preserve"> </w:t>
            </w:r>
            <w:proofErr w:type="spellStart"/>
            <w:r w:rsidR="00DE4566" w:rsidRPr="00477F30">
              <w:rPr>
                <w:sz w:val="20"/>
                <w:szCs w:val="20"/>
              </w:rPr>
              <w:t>Pnömatik</w:t>
            </w:r>
            <w:proofErr w:type="spellEnd"/>
            <w:r w:rsidR="00DE4566" w:rsidRPr="00477F30">
              <w:rPr>
                <w:sz w:val="20"/>
                <w:szCs w:val="20"/>
              </w:rPr>
              <w:t xml:space="preserve"> silindirlerin çalışması, </w:t>
            </w:r>
            <w:r w:rsidR="00197BBF">
              <w:rPr>
                <w:sz w:val="20"/>
                <w:szCs w:val="20"/>
              </w:rPr>
              <w:t>hesaplamaları, çeşitleri</w:t>
            </w:r>
            <w:r w:rsidR="00DE4566" w:rsidRPr="00477F30">
              <w:rPr>
                <w:sz w:val="20"/>
                <w:szCs w:val="20"/>
              </w:rPr>
              <w:t xml:space="preserve"> ve kumanda yöntemleri tahtada </w:t>
            </w:r>
            <w:r w:rsidR="00C02992" w:rsidRPr="00477F30">
              <w:rPr>
                <w:sz w:val="20"/>
                <w:szCs w:val="20"/>
              </w:rPr>
              <w:t>animasyonlarla anlatılır</w:t>
            </w:r>
            <w:r w:rsidR="00DE4566" w:rsidRPr="00477F30">
              <w:rPr>
                <w:sz w:val="20"/>
                <w:szCs w:val="20"/>
              </w:rPr>
              <w:t>.</w:t>
            </w:r>
            <w:r w:rsidR="008E2116" w:rsidRPr="00477F30">
              <w:rPr>
                <w:sz w:val="20"/>
                <w:szCs w:val="20"/>
              </w:rPr>
              <w:t xml:space="preserve"> </w:t>
            </w:r>
            <w:proofErr w:type="spellStart"/>
            <w:r w:rsidR="008E2116">
              <w:rPr>
                <w:sz w:val="20"/>
                <w:szCs w:val="20"/>
              </w:rPr>
              <w:t>P</w:t>
            </w:r>
            <w:r w:rsidR="008E2116" w:rsidRPr="00477F30">
              <w:rPr>
                <w:sz w:val="20"/>
                <w:szCs w:val="20"/>
              </w:rPr>
              <w:t>nömatik</w:t>
            </w:r>
            <w:proofErr w:type="spellEnd"/>
            <w:r w:rsidR="008E2116" w:rsidRPr="00477F30">
              <w:rPr>
                <w:sz w:val="20"/>
                <w:szCs w:val="20"/>
              </w:rPr>
              <w:t xml:space="preserve"> silindirleri</w:t>
            </w:r>
            <w:r w:rsidR="008E2116">
              <w:rPr>
                <w:sz w:val="20"/>
                <w:szCs w:val="20"/>
              </w:rPr>
              <w:t>n sökülmesi ve</w:t>
            </w:r>
            <w:r w:rsidR="008E2116" w:rsidRPr="00477F30">
              <w:rPr>
                <w:sz w:val="20"/>
                <w:szCs w:val="20"/>
              </w:rPr>
              <w:t xml:space="preserve"> kontrol</w:t>
            </w:r>
            <w:r w:rsidR="008E2116">
              <w:rPr>
                <w:sz w:val="20"/>
                <w:szCs w:val="20"/>
              </w:rPr>
              <w:t xml:space="preserve">leri </w:t>
            </w:r>
            <w:r w:rsidR="00197BBF">
              <w:rPr>
                <w:sz w:val="20"/>
                <w:szCs w:val="20"/>
              </w:rPr>
              <w:t>uygulamalı açıklanır</w:t>
            </w:r>
            <w:r w:rsidR="008E2116">
              <w:rPr>
                <w:sz w:val="20"/>
                <w:szCs w:val="20"/>
              </w:rPr>
              <w:t>.</w:t>
            </w:r>
            <w:r w:rsidR="00DE4566" w:rsidRPr="00477F30">
              <w:rPr>
                <w:sz w:val="20"/>
                <w:szCs w:val="20"/>
              </w:rPr>
              <w:t xml:space="preserve"> Öğrencilerden verilen </w:t>
            </w:r>
            <w:proofErr w:type="spellStart"/>
            <w:r w:rsidR="00D955C4" w:rsidRPr="00477F30">
              <w:rPr>
                <w:sz w:val="20"/>
                <w:szCs w:val="20"/>
              </w:rPr>
              <w:t>pnömatik</w:t>
            </w:r>
            <w:proofErr w:type="spellEnd"/>
            <w:r w:rsidR="00DE4566" w:rsidRPr="00477F30">
              <w:rPr>
                <w:sz w:val="20"/>
                <w:szCs w:val="20"/>
              </w:rPr>
              <w:t xml:space="preserve"> silindirler</w:t>
            </w:r>
            <w:r w:rsidR="00D955C4" w:rsidRPr="00477F30">
              <w:rPr>
                <w:sz w:val="20"/>
                <w:szCs w:val="20"/>
              </w:rPr>
              <w:t>i</w:t>
            </w:r>
            <w:r w:rsidR="00197BBF">
              <w:rPr>
                <w:sz w:val="20"/>
                <w:szCs w:val="20"/>
              </w:rPr>
              <w:t xml:space="preserve"> incelemeleri </w:t>
            </w:r>
            <w:r w:rsidR="00DE4566" w:rsidRPr="00477F30">
              <w:rPr>
                <w:sz w:val="20"/>
                <w:szCs w:val="20"/>
              </w:rPr>
              <w:t>çalışmasını, kontrol şekillerini açıklamaları,</w:t>
            </w:r>
            <w:r w:rsidR="00D955C4" w:rsidRPr="00477F30">
              <w:rPr>
                <w:sz w:val="20"/>
                <w:szCs w:val="20"/>
              </w:rPr>
              <w:t xml:space="preserve"> </w:t>
            </w:r>
            <w:r w:rsidR="00DE4566" w:rsidRPr="00477F30">
              <w:rPr>
                <w:sz w:val="20"/>
                <w:szCs w:val="20"/>
              </w:rPr>
              <w:t xml:space="preserve">kontrol ve bakımlarını yapmaları </w:t>
            </w:r>
            <w:r w:rsidR="000003B3">
              <w:rPr>
                <w:sz w:val="20"/>
                <w:szCs w:val="20"/>
              </w:rPr>
              <w:t>istenir</w:t>
            </w:r>
            <w:r w:rsidR="00DE4566">
              <w:rPr>
                <w:b/>
                <w:bCs/>
                <w:sz w:val="20"/>
                <w:szCs w:val="20"/>
              </w:rPr>
              <w:t xml:space="preserve"> </w:t>
            </w:r>
            <w:r w:rsidR="00477F30" w:rsidRPr="00477F30">
              <w:rPr>
                <w:b/>
                <w:bCs/>
                <w:sz w:val="20"/>
                <w:szCs w:val="20"/>
              </w:rPr>
              <w:t>(SDB2.2,</w:t>
            </w:r>
            <w:r w:rsidR="00BE60FD">
              <w:rPr>
                <w:b/>
                <w:bCs/>
                <w:sz w:val="20"/>
                <w:szCs w:val="20"/>
              </w:rPr>
              <w:t xml:space="preserve"> </w:t>
            </w:r>
            <w:r w:rsidR="00477F30" w:rsidRPr="00477F30">
              <w:rPr>
                <w:b/>
                <w:bCs/>
                <w:sz w:val="20"/>
                <w:szCs w:val="20"/>
              </w:rPr>
              <w:t>D3.3</w:t>
            </w:r>
            <w:r w:rsidR="00BE60FD">
              <w:rPr>
                <w:b/>
                <w:bCs/>
                <w:sz w:val="20"/>
                <w:szCs w:val="20"/>
              </w:rPr>
              <w:t>)</w:t>
            </w:r>
            <w:r w:rsidR="009B40BE">
              <w:rPr>
                <w:b/>
                <w:bCs/>
                <w:sz w:val="20"/>
                <w:szCs w:val="20"/>
              </w:rPr>
              <w:t>.</w:t>
            </w:r>
            <w:proofErr w:type="spellStart"/>
            <w:r w:rsidR="00A85C28" w:rsidRPr="00136256">
              <w:rPr>
                <w:sz w:val="20"/>
                <w:szCs w:val="20"/>
              </w:rPr>
              <w:t>Pnömatik</w:t>
            </w:r>
            <w:proofErr w:type="spellEnd"/>
            <w:r w:rsidR="00A85C28" w:rsidRPr="00136256">
              <w:rPr>
                <w:sz w:val="20"/>
                <w:szCs w:val="20"/>
              </w:rPr>
              <w:t xml:space="preserve"> motorların görevleri </w:t>
            </w:r>
            <w:r w:rsidR="00A85C28">
              <w:rPr>
                <w:sz w:val="20"/>
                <w:szCs w:val="20"/>
              </w:rPr>
              <w:t xml:space="preserve">ve çeşitleri </w:t>
            </w:r>
            <w:r w:rsidR="00A85C28" w:rsidRPr="00136256">
              <w:rPr>
                <w:sz w:val="20"/>
                <w:szCs w:val="20"/>
              </w:rPr>
              <w:t xml:space="preserve">açıklanır. </w:t>
            </w:r>
            <w:proofErr w:type="spellStart"/>
            <w:r w:rsidR="00ED011F" w:rsidRPr="00136256">
              <w:rPr>
                <w:sz w:val="20"/>
                <w:szCs w:val="20"/>
              </w:rPr>
              <w:t>Pnömatik</w:t>
            </w:r>
            <w:proofErr w:type="spellEnd"/>
            <w:r w:rsidR="00ED011F" w:rsidRPr="00136256">
              <w:rPr>
                <w:sz w:val="20"/>
                <w:szCs w:val="20"/>
              </w:rPr>
              <w:t xml:space="preserve"> motorların </w:t>
            </w:r>
            <w:r w:rsidR="00ED011F">
              <w:rPr>
                <w:sz w:val="20"/>
                <w:szCs w:val="20"/>
              </w:rPr>
              <w:t>sökülmesi ve</w:t>
            </w:r>
            <w:r w:rsidR="00ED011F" w:rsidRPr="00477F30">
              <w:rPr>
                <w:sz w:val="20"/>
                <w:szCs w:val="20"/>
              </w:rPr>
              <w:t xml:space="preserve"> kontrol</w:t>
            </w:r>
            <w:r w:rsidR="00197BBF">
              <w:rPr>
                <w:sz w:val="20"/>
                <w:szCs w:val="20"/>
              </w:rPr>
              <w:t xml:space="preserve">leri uygulamalı </w:t>
            </w:r>
            <w:r w:rsidR="00ED011F">
              <w:rPr>
                <w:sz w:val="20"/>
                <w:szCs w:val="20"/>
              </w:rPr>
              <w:t>açıklanır.</w:t>
            </w:r>
            <w:r w:rsidR="00ED011F" w:rsidRPr="00477F30">
              <w:rPr>
                <w:sz w:val="20"/>
                <w:szCs w:val="20"/>
              </w:rPr>
              <w:t xml:space="preserve"> Öğrencilerden verilen </w:t>
            </w:r>
            <w:proofErr w:type="spellStart"/>
            <w:r w:rsidR="00ED011F" w:rsidRPr="00477F30">
              <w:rPr>
                <w:sz w:val="20"/>
                <w:szCs w:val="20"/>
              </w:rPr>
              <w:t>pnömatik</w:t>
            </w:r>
            <w:proofErr w:type="spellEnd"/>
            <w:r w:rsidR="00ED011F" w:rsidRPr="00477F30">
              <w:rPr>
                <w:sz w:val="20"/>
                <w:szCs w:val="20"/>
              </w:rPr>
              <w:t xml:space="preserve"> </w:t>
            </w:r>
            <w:r w:rsidR="00ED011F">
              <w:rPr>
                <w:sz w:val="20"/>
                <w:szCs w:val="20"/>
              </w:rPr>
              <w:t>m</w:t>
            </w:r>
            <w:r w:rsidR="00ED011F" w:rsidRPr="00136256">
              <w:rPr>
                <w:sz w:val="20"/>
                <w:szCs w:val="20"/>
              </w:rPr>
              <w:t>otorların</w:t>
            </w:r>
            <w:r w:rsidR="00197BBF">
              <w:rPr>
                <w:sz w:val="20"/>
                <w:szCs w:val="20"/>
              </w:rPr>
              <w:t xml:space="preserve"> incelemeleri </w:t>
            </w:r>
            <w:r w:rsidR="00ED011F" w:rsidRPr="00477F30">
              <w:rPr>
                <w:sz w:val="20"/>
                <w:szCs w:val="20"/>
              </w:rPr>
              <w:t xml:space="preserve">kontrol ve bakımlarını yapmaları </w:t>
            </w:r>
            <w:r w:rsidR="00197BBF">
              <w:rPr>
                <w:sz w:val="20"/>
                <w:szCs w:val="20"/>
              </w:rPr>
              <w:t>istenir</w:t>
            </w:r>
            <w:r w:rsidR="00ED011F">
              <w:rPr>
                <w:sz w:val="20"/>
                <w:szCs w:val="20"/>
              </w:rPr>
              <w:t>.</w:t>
            </w:r>
            <w:r w:rsidR="00A85C28" w:rsidRPr="00477F30">
              <w:rPr>
                <w:sz w:val="20"/>
                <w:szCs w:val="20"/>
              </w:rPr>
              <w:t xml:space="preserve"> </w:t>
            </w:r>
            <w:r w:rsidR="006054A5" w:rsidRPr="00477F30">
              <w:rPr>
                <w:sz w:val="20"/>
                <w:szCs w:val="20"/>
              </w:rPr>
              <w:t xml:space="preserve">Kontrol </w:t>
            </w:r>
            <w:r w:rsidR="006054A5" w:rsidRPr="00477F30">
              <w:rPr>
                <w:sz w:val="20"/>
                <w:szCs w:val="20"/>
              </w:rPr>
              <w:lastRenderedPageBreak/>
              <w:t>valflerinin</w:t>
            </w:r>
            <w:r w:rsidR="00DE4566" w:rsidRPr="00477F30">
              <w:rPr>
                <w:sz w:val="20"/>
                <w:szCs w:val="20"/>
              </w:rPr>
              <w:t xml:space="preserve"> (yön, basınç,</w:t>
            </w:r>
            <w:r w:rsidR="00477F30" w:rsidRPr="00477F30">
              <w:rPr>
                <w:sz w:val="20"/>
                <w:szCs w:val="20"/>
              </w:rPr>
              <w:t xml:space="preserve"> </w:t>
            </w:r>
            <w:r w:rsidR="00DE4566" w:rsidRPr="00477F30">
              <w:rPr>
                <w:sz w:val="20"/>
                <w:szCs w:val="20"/>
              </w:rPr>
              <w:t xml:space="preserve">akış) çalışması, çeşitleri ve kumanda yöntemleri tahtada </w:t>
            </w:r>
            <w:r w:rsidR="006054A5" w:rsidRPr="00477F30">
              <w:rPr>
                <w:sz w:val="20"/>
                <w:szCs w:val="20"/>
              </w:rPr>
              <w:t>animasyonlarla anlatılır</w:t>
            </w:r>
            <w:r w:rsidR="00DE4566" w:rsidRPr="00477F30">
              <w:rPr>
                <w:sz w:val="20"/>
                <w:szCs w:val="20"/>
              </w:rPr>
              <w:t xml:space="preserve">. </w:t>
            </w:r>
            <w:proofErr w:type="spellStart"/>
            <w:r w:rsidR="00D06C68" w:rsidRPr="00136256">
              <w:rPr>
                <w:sz w:val="20"/>
                <w:szCs w:val="20"/>
              </w:rPr>
              <w:t>Pnömatik</w:t>
            </w:r>
            <w:proofErr w:type="spellEnd"/>
            <w:r w:rsidR="00D06C68" w:rsidRPr="00136256">
              <w:rPr>
                <w:sz w:val="20"/>
                <w:szCs w:val="20"/>
              </w:rPr>
              <w:t xml:space="preserve"> </w:t>
            </w:r>
            <w:r w:rsidR="00D06C68">
              <w:rPr>
                <w:sz w:val="20"/>
                <w:szCs w:val="20"/>
              </w:rPr>
              <w:t>valflerin</w:t>
            </w:r>
            <w:r w:rsidR="00D06C68" w:rsidRPr="00136256">
              <w:rPr>
                <w:sz w:val="20"/>
                <w:szCs w:val="20"/>
              </w:rPr>
              <w:t xml:space="preserve"> </w:t>
            </w:r>
            <w:r w:rsidR="00D06C68">
              <w:rPr>
                <w:sz w:val="20"/>
                <w:szCs w:val="20"/>
              </w:rPr>
              <w:t>sökülmesi ve</w:t>
            </w:r>
            <w:r w:rsidR="00D06C68" w:rsidRPr="00477F30">
              <w:rPr>
                <w:sz w:val="20"/>
                <w:szCs w:val="20"/>
              </w:rPr>
              <w:t xml:space="preserve"> kontrol</w:t>
            </w:r>
            <w:r w:rsidR="00D06C68">
              <w:rPr>
                <w:sz w:val="20"/>
                <w:szCs w:val="20"/>
              </w:rPr>
              <w:t xml:space="preserve">leri </w:t>
            </w:r>
            <w:r w:rsidR="006054A5">
              <w:rPr>
                <w:sz w:val="20"/>
                <w:szCs w:val="20"/>
              </w:rPr>
              <w:t>uygulamalı açıklanır.</w:t>
            </w:r>
            <w:r w:rsidR="00D06C68" w:rsidRPr="00477F30">
              <w:rPr>
                <w:sz w:val="20"/>
                <w:szCs w:val="20"/>
              </w:rPr>
              <w:t xml:space="preserve"> </w:t>
            </w:r>
            <w:r w:rsidR="00DE4566" w:rsidRPr="00477F30">
              <w:rPr>
                <w:sz w:val="20"/>
                <w:szCs w:val="20"/>
              </w:rPr>
              <w:t>Öğrencilerden</w:t>
            </w:r>
            <w:r w:rsidR="00197BBF">
              <w:rPr>
                <w:sz w:val="20"/>
                <w:szCs w:val="20"/>
              </w:rPr>
              <w:t xml:space="preserve"> verilen valfleri incelemeleri </w:t>
            </w:r>
            <w:r w:rsidR="006054A5" w:rsidRPr="00477F30">
              <w:rPr>
                <w:sz w:val="20"/>
                <w:szCs w:val="20"/>
              </w:rPr>
              <w:t>çalışmasını, kontrol</w:t>
            </w:r>
            <w:r w:rsidR="00DE4566" w:rsidRPr="00477F30">
              <w:rPr>
                <w:sz w:val="20"/>
                <w:szCs w:val="20"/>
              </w:rPr>
              <w:t xml:space="preserve"> şekillerini açıklamaları,</w:t>
            </w:r>
            <w:r w:rsidR="00477F30">
              <w:rPr>
                <w:sz w:val="20"/>
                <w:szCs w:val="20"/>
              </w:rPr>
              <w:t xml:space="preserve"> </w:t>
            </w:r>
            <w:r w:rsidR="00DE4566" w:rsidRPr="00477F30">
              <w:rPr>
                <w:sz w:val="20"/>
                <w:szCs w:val="20"/>
              </w:rPr>
              <w:t xml:space="preserve">kontrol ve bakımlarını yapmaları </w:t>
            </w:r>
            <w:r w:rsidR="000003B3">
              <w:rPr>
                <w:sz w:val="20"/>
                <w:szCs w:val="20"/>
              </w:rPr>
              <w:t>istenir</w:t>
            </w:r>
            <w:r w:rsidR="00477F30">
              <w:rPr>
                <w:b/>
                <w:bCs/>
                <w:sz w:val="20"/>
                <w:szCs w:val="20"/>
              </w:rPr>
              <w:t xml:space="preserve"> (</w:t>
            </w:r>
            <w:r w:rsidR="00DE4566" w:rsidRPr="00477F30">
              <w:rPr>
                <w:rStyle w:val="A7"/>
                <w:rFonts w:cs="Arial"/>
                <w:b/>
                <w:bCs/>
              </w:rPr>
              <w:t>KB2.16</w:t>
            </w:r>
            <w:r w:rsidR="00DE4566">
              <w:rPr>
                <w:b/>
                <w:bCs/>
                <w:sz w:val="20"/>
                <w:szCs w:val="20"/>
              </w:rPr>
              <w:t>)</w:t>
            </w:r>
            <w:r w:rsidR="009B40BE">
              <w:rPr>
                <w:b/>
                <w:bCs/>
                <w:sz w:val="20"/>
                <w:szCs w:val="20"/>
              </w:rPr>
              <w:t>.</w:t>
            </w:r>
            <w:r w:rsidR="00DE4566">
              <w:rPr>
                <w:b/>
                <w:bCs/>
                <w:sz w:val="20"/>
                <w:szCs w:val="20"/>
              </w:rPr>
              <w:t xml:space="preserve"> </w:t>
            </w:r>
            <w:r w:rsidR="00DE4566" w:rsidRPr="00477F30">
              <w:rPr>
                <w:sz w:val="20"/>
                <w:szCs w:val="20"/>
              </w:rPr>
              <w:t xml:space="preserve">Öğrencilere </w:t>
            </w:r>
            <w:proofErr w:type="spellStart"/>
            <w:r w:rsidR="00DE4566" w:rsidRPr="00477F30">
              <w:rPr>
                <w:sz w:val="20"/>
                <w:szCs w:val="20"/>
              </w:rPr>
              <w:t>pnömatik</w:t>
            </w:r>
            <w:proofErr w:type="spellEnd"/>
            <w:r w:rsidR="00DE4566" w:rsidRPr="00477F30">
              <w:rPr>
                <w:sz w:val="20"/>
                <w:szCs w:val="20"/>
              </w:rPr>
              <w:t xml:space="preserve"> devre elemanlarının sembolleri tahtada gösterilir örnek </w:t>
            </w:r>
            <w:proofErr w:type="spellStart"/>
            <w:r w:rsidR="00DE4566" w:rsidRPr="00477F30">
              <w:rPr>
                <w:sz w:val="20"/>
                <w:szCs w:val="20"/>
              </w:rPr>
              <w:t>pnömatik</w:t>
            </w:r>
            <w:proofErr w:type="spellEnd"/>
            <w:r w:rsidR="00DE4566" w:rsidRPr="00477F30">
              <w:rPr>
                <w:sz w:val="20"/>
                <w:szCs w:val="20"/>
              </w:rPr>
              <w:t xml:space="preserve"> devre çizimleri üzerinden devre çalışmaları açıklanır. Öğrencilerden basit örnek devre çizim</w:t>
            </w:r>
            <w:r w:rsidR="00E77AE3">
              <w:rPr>
                <w:sz w:val="20"/>
                <w:szCs w:val="20"/>
              </w:rPr>
              <w:t>leri</w:t>
            </w:r>
            <w:r w:rsidR="00DE4566" w:rsidRPr="00477F30">
              <w:rPr>
                <w:sz w:val="20"/>
                <w:szCs w:val="20"/>
              </w:rPr>
              <w:t xml:space="preserve"> yapmaları ve verile</w:t>
            </w:r>
            <w:r w:rsidR="00E24902">
              <w:rPr>
                <w:sz w:val="20"/>
                <w:szCs w:val="20"/>
              </w:rPr>
              <w:t>n</w:t>
            </w:r>
            <w:r w:rsidR="00DE4566" w:rsidRPr="00477F30">
              <w:rPr>
                <w:sz w:val="20"/>
                <w:szCs w:val="20"/>
              </w:rPr>
              <w:t xml:space="preserve"> </w:t>
            </w:r>
            <w:proofErr w:type="spellStart"/>
            <w:r w:rsidR="00DE4566" w:rsidRPr="00477F30">
              <w:rPr>
                <w:sz w:val="20"/>
                <w:szCs w:val="20"/>
              </w:rPr>
              <w:t>pnömatik</w:t>
            </w:r>
            <w:proofErr w:type="spellEnd"/>
            <w:r w:rsidR="00DE4566" w:rsidRPr="00477F30">
              <w:rPr>
                <w:sz w:val="20"/>
                <w:szCs w:val="20"/>
              </w:rPr>
              <w:t xml:space="preserve"> devrenin çalışmasını açıklamaları istenir. Çizimler dijital ortamda da yapılabilir</w:t>
            </w:r>
            <w:r w:rsidR="00DE4566" w:rsidRPr="006908F1">
              <w:rPr>
                <w:b/>
                <w:bCs/>
                <w:sz w:val="20"/>
                <w:szCs w:val="20"/>
              </w:rPr>
              <w:t xml:space="preserve"> (</w:t>
            </w:r>
            <w:r w:rsidR="00DE4566" w:rsidRPr="00477F30">
              <w:rPr>
                <w:b/>
                <w:bCs/>
                <w:sz w:val="20"/>
                <w:szCs w:val="20"/>
              </w:rPr>
              <w:t>OB4.1</w:t>
            </w:r>
            <w:r w:rsidR="000D79BA">
              <w:rPr>
                <w:b/>
                <w:bCs/>
                <w:sz w:val="20"/>
                <w:szCs w:val="20"/>
              </w:rPr>
              <w:t>,</w:t>
            </w:r>
            <w:r w:rsidR="00DE4566" w:rsidRPr="00477F30">
              <w:rPr>
                <w:b/>
                <w:bCs/>
                <w:sz w:val="20"/>
                <w:szCs w:val="20"/>
              </w:rPr>
              <w:t xml:space="preserve"> OB7.8</w:t>
            </w:r>
            <w:r w:rsidR="000D79BA">
              <w:rPr>
                <w:b/>
                <w:bCs/>
                <w:sz w:val="20"/>
                <w:szCs w:val="20"/>
              </w:rPr>
              <w:t>,</w:t>
            </w:r>
            <w:r w:rsidR="00DE4566" w:rsidRPr="00477F30">
              <w:rPr>
                <w:b/>
                <w:bCs/>
                <w:sz w:val="20"/>
                <w:szCs w:val="20"/>
              </w:rPr>
              <w:t xml:space="preserve"> </w:t>
            </w:r>
            <w:r w:rsidR="00C667E8" w:rsidRPr="00477F30">
              <w:rPr>
                <w:b/>
                <w:bCs/>
                <w:sz w:val="20"/>
                <w:szCs w:val="20"/>
              </w:rPr>
              <w:t>E3.6</w:t>
            </w:r>
            <w:r w:rsidR="00DE4566" w:rsidRPr="00477F30">
              <w:rPr>
                <w:b/>
                <w:bCs/>
                <w:sz w:val="20"/>
                <w:szCs w:val="20"/>
              </w:rPr>
              <w:t>)</w:t>
            </w:r>
            <w:r w:rsidR="009B40BE">
              <w:rPr>
                <w:b/>
                <w:bCs/>
                <w:sz w:val="20"/>
                <w:szCs w:val="20"/>
              </w:rPr>
              <w:t>.</w:t>
            </w:r>
            <w:r w:rsidR="0033781A" w:rsidRPr="0033781A">
              <w:rPr>
                <w:sz w:val="20"/>
                <w:szCs w:val="20"/>
              </w:rPr>
              <w:t xml:space="preserve"> </w:t>
            </w:r>
            <w:r w:rsidR="00502539" w:rsidRPr="00477F30">
              <w:rPr>
                <w:color w:val="auto"/>
                <w:sz w:val="20"/>
                <w:szCs w:val="20"/>
              </w:rPr>
              <w:t>Ö</w:t>
            </w:r>
            <w:r w:rsidR="00502539">
              <w:rPr>
                <w:color w:val="auto"/>
                <w:sz w:val="20"/>
                <w:szCs w:val="20"/>
              </w:rPr>
              <w:t xml:space="preserve">ğrencilere </w:t>
            </w:r>
            <w:proofErr w:type="spellStart"/>
            <w:r w:rsidR="00502539" w:rsidRPr="00477F30">
              <w:rPr>
                <w:color w:val="auto"/>
                <w:sz w:val="20"/>
                <w:szCs w:val="20"/>
              </w:rPr>
              <w:t>pnömatik</w:t>
            </w:r>
            <w:proofErr w:type="spellEnd"/>
            <w:r w:rsidR="006908F1" w:rsidRPr="00477F30">
              <w:rPr>
                <w:color w:val="auto"/>
                <w:sz w:val="20"/>
                <w:szCs w:val="20"/>
              </w:rPr>
              <w:t xml:space="preserve"> devrelerin bakımlarının yapılışı animasyonlar</w:t>
            </w:r>
            <w:r w:rsidR="00133886">
              <w:rPr>
                <w:color w:val="auto"/>
                <w:sz w:val="20"/>
                <w:szCs w:val="20"/>
              </w:rPr>
              <w:t xml:space="preserve"> </w:t>
            </w:r>
            <w:r w:rsidR="006054A5">
              <w:rPr>
                <w:color w:val="auto"/>
                <w:sz w:val="20"/>
                <w:szCs w:val="20"/>
              </w:rPr>
              <w:t>ile anlatılır ve sistemler</w:t>
            </w:r>
            <w:r w:rsidR="00206F87">
              <w:rPr>
                <w:color w:val="auto"/>
                <w:sz w:val="20"/>
                <w:szCs w:val="20"/>
              </w:rPr>
              <w:t xml:space="preserve"> üzerinde uygulamalı</w:t>
            </w:r>
            <w:r w:rsidR="00411D2C">
              <w:rPr>
                <w:color w:val="auto"/>
                <w:sz w:val="20"/>
                <w:szCs w:val="20"/>
              </w:rPr>
              <w:t xml:space="preserve"> olarak</w:t>
            </w:r>
            <w:r w:rsidR="006908F1" w:rsidRPr="00477F30">
              <w:rPr>
                <w:color w:val="auto"/>
                <w:sz w:val="20"/>
                <w:szCs w:val="20"/>
              </w:rPr>
              <w:t xml:space="preserve"> gösterilir. </w:t>
            </w:r>
            <w:r w:rsidR="00CA3D59">
              <w:rPr>
                <w:color w:val="auto"/>
                <w:sz w:val="20"/>
                <w:szCs w:val="20"/>
              </w:rPr>
              <w:t>B</w:t>
            </w:r>
            <w:r w:rsidR="000B53A7" w:rsidRPr="00477F30">
              <w:rPr>
                <w:color w:val="auto"/>
                <w:sz w:val="20"/>
                <w:szCs w:val="20"/>
              </w:rPr>
              <w:t>akımları</w:t>
            </w:r>
            <w:r w:rsidR="00691979">
              <w:rPr>
                <w:color w:val="auto"/>
                <w:sz w:val="20"/>
                <w:szCs w:val="20"/>
              </w:rPr>
              <w:t>n</w:t>
            </w:r>
            <w:r w:rsidR="000B53A7" w:rsidRPr="00477F30">
              <w:rPr>
                <w:color w:val="auto"/>
                <w:sz w:val="20"/>
                <w:szCs w:val="20"/>
              </w:rPr>
              <w:t xml:space="preserve"> (</w:t>
            </w:r>
            <w:r w:rsidR="006908F1" w:rsidRPr="00477F30">
              <w:rPr>
                <w:color w:val="auto"/>
                <w:sz w:val="20"/>
                <w:szCs w:val="20"/>
              </w:rPr>
              <w:t>günlük</w:t>
            </w:r>
            <w:r w:rsidR="00477F30">
              <w:rPr>
                <w:color w:val="auto"/>
                <w:sz w:val="20"/>
                <w:szCs w:val="20"/>
              </w:rPr>
              <w:t xml:space="preserve">, </w:t>
            </w:r>
            <w:r w:rsidR="000B53A7" w:rsidRPr="00477F30">
              <w:rPr>
                <w:color w:val="auto"/>
                <w:sz w:val="20"/>
                <w:szCs w:val="20"/>
              </w:rPr>
              <w:t>haftalık,</w:t>
            </w:r>
            <w:r w:rsidR="00477F30">
              <w:rPr>
                <w:color w:val="auto"/>
                <w:sz w:val="20"/>
                <w:szCs w:val="20"/>
              </w:rPr>
              <w:t xml:space="preserve"> </w:t>
            </w:r>
            <w:r w:rsidR="000B53A7" w:rsidRPr="00477F30">
              <w:rPr>
                <w:color w:val="auto"/>
                <w:sz w:val="20"/>
                <w:szCs w:val="20"/>
              </w:rPr>
              <w:t>aylık, altı aylık)</w:t>
            </w:r>
            <w:r w:rsidR="00D83E68">
              <w:rPr>
                <w:color w:val="auto"/>
                <w:sz w:val="20"/>
                <w:szCs w:val="20"/>
              </w:rPr>
              <w:t xml:space="preserve"> öğrenciler</w:t>
            </w:r>
            <w:r w:rsidR="008F1442">
              <w:rPr>
                <w:color w:val="auto"/>
                <w:sz w:val="20"/>
                <w:szCs w:val="20"/>
              </w:rPr>
              <w:t xml:space="preserve"> tarafından</w:t>
            </w:r>
            <w:r w:rsidR="000B53A7" w:rsidRPr="00477F30">
              <w:rPr>
                <w:color w:val="auto"/>
                <w:sz w:val="20"/>
                <w:szCs w:val="20"/>
              </w:rPr>
              <w:t xml:space="preserve"> </w:t>
            </w:r>
            <w:r w:rsidR="00DA7B47" w:rsidRPr="00477F30">
              <w:rPr>
                <w:color w:val="auto"/>
                <w:sz w:val="20"/>
                <w:szCs w:val="20"/>
              </w:rPr>
              <w:t>yap</w:t>
            </w:r>
            <w:r w:rsidR="00DA7B47">
              <w:rPr>
                <w:color w:val="auto"/>
                <w:sz w:val="20"/>
                <w:szCs w:val="20"/>
              </w:rPr>
              <w:t xml:space="preserve">ılması </w:t>
            </w:r>
            <w:r w:rsidR="00DA7B47" w:rsidRPr="00477F30">
              <w:rPr>
                <w:color w:val="auto"/>
                <w:sz w:val="20"/>
                <w:szCs w:val="20"/>
              </w:rPr>
              <w:t>istenir</w:t>
            </w:r>
            <w:r w:rsidR="000B53A7" w:rsidRPr="00477F30">
              <w:rPr>
                <w:color w:val="auto"/>
                <w:sz w:val="20"/>
                <w:szCs w:val="20"/>
              </w:rPr>
              <w:t xml:space="preserve"> </w:t>
            </w:r>
            <w:r w:rsidR="000B53A7" w:rsidRPr="00477F30">
              <w:rPr>
                <w:b/>
                <w:bCs/>
                <w:color w:val="auto"/>
                <w:sz w:val="20"/>
                <w:szCs w:val="20"/>
              </w:rPr>
              <w:t>(</w:t>
            </w:r>
            <w:r w:rsidR="000B53A7" w:rsidRPr="00477F30">
              <w:rPr>
                <w:b/>
                <w:bCs/>
                <w:sz w:val="20"/>
                <w:szCs w:val="20"/>
              </w:rPr>
              <w:t>D18.3</w:t>
            </w:r>
            <w:r w:rsidR="00BE60FD">
              <w:rPr>
                <w:b/>
                <w:bCs/>
                <w:sz w:val="20"/>
                <w:szCs w:val="20"/>
              </w:rPr>
              <w:t>,</w:t>
            </w:r>
            <w:r w:rsidR="000B53A7" w:rsidRPr="00477F30">
              <w:rPr>
                <w:b/>
                <w:bCs/>
                <w:sz w:val="20"/>
                <w:szCs w:val="20"/>
              </w:rPr>
              <w:t xml:space="preserve"> D16.3)</w:t>
            </w:r>
            <w:r w:rsidR="009B40BE">
              <w:rPr>
                <w:b/>
                <w:bCs/>
                <w:sz w:val="20"/>
                <w:szCs w:val="20"/>
              </w:rPr>
              <w:t>.</w:t>
            </w:r>
            <w:r w:rsidR="00034489">
              <w:t xml:space="preserve"> </w:t>
            </w:r>
            <w:r w:rsidR="006054A5" w:rsidRPr="0086005A">
              <w:rPr>
                <w:rFonts w:eastAsia="Calibri"/>
                <w:sz w:val="20"/>
                <w:szCs w:val="20"/>
              </w:rPr>
              <w:t>Bu öğrenme biriminde yer alan uygulamalarda öğrenci yeterli</w:t>
            </w:r>
            <w:r w:rsidR="00653D05">
              <w:rPr>
                <w:rFonts w:eastAsia="Calibri"/>
                <w:sz w:val="20"/>
                <w:szCs w:val="20"/>
              </w:rPr>
              <w:t>kleri</w:t>
            </w:r>
            <w:r w:rsidR="00287555">
              <w:rPr>
                <w:rFonts w:eastAsia="Calibri"/>
                <w:sz w:val="20"/>
                <w:szCs w:val="20"/>
              </w:rPr>
              <w:t>,</w:t>
            </w:r>
            <w:r w:rsidR="006054A5" w:rsidRPr="0086005A">
              <w:rPr>
                <w:rFonts w:eastAsia="Calibri"/>
                <w:sz w:val="20"/>
                <w:szCs w:val="20"/>
              </w:rPr>
              <w:t xml:space="preserve">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p>
        </w:tc>
      </w:tr>
      <w:tr w:rsidR="007664B0" w:rsidRPr="00136256" w14:paraId="0651DB1D" w14:textId="77777777" w:rsidTr="00BC4E34">
        <w:trPr>
          <w:trHeight w:val="951"/>
          <w:jc w:val="center"/>
        </w:trPr>
        <w:tc>
          <w:tcPr>
            <w:tcW w:w="2053" w:type="dxa"/>
            <w:shd w:val="clear" w:color="auto" w:fill="DEEAF6" w:themeFill="accent1" w:themeFillTint="33"/>
            <w:vAlign w:val="center"/>
          </w:tcPr>
          <w:p w14:paraId="11141A56" w14:textId="1D9E47BC" w:rsidR="007664B0" w:rsidRPr="00136256" w:rsidRDefault="00A64899" w:rsidP="00585507">
            <w:pPr>
              <w:pStyle w:val="AralkYok"/>
              <w:contextualSpacing/>
              <w:rPr>
                <w:rFonts w:ascii="Arial" w:hAnsi="Arial" w:cs="Arial"/>
                <w:b/>
                <w:sz w:val="20"/>
                <w:szCs w:val="20"/>
              </w:rPr>
            </w:pPr>
            <w:r w:rsidRPr="00136256">
              <w:rPr>
                <w:rFonts w:ascii="Arial" w:hAnsi="Arial" w:cs="Arial"/>
                <w:b/>
                <w:sz w:val="20"/>
                <w:szCs w:val="20"/>
              </w:rPr>
              <w:lastRenderedPageBreak/>
              <w:t>ÖĞRENME</w:t>
            </w:r>
            <w:r w:rsidR="00D7553C">
              <w:rPr>
                <w:rFonts w:ascii="Arial" w:hAnsi="Arial" w:cs="Arial"/>
                <w:b/>
                <w:sz w:val="20"/>
                <w:szCs w:val="20"/>
              </w:rPr>
              <w:t>-</w:t>
            </w:r>
            <w:r w:rsidRPr="00136256">
              <w:rPr>
                <w:rFonts w:ascii="Arial" w:hAnsi="Arial" w:cs="Arial"/>
                <w:b/>
                <w:sz w:val="20"/>
                <w:szCs w:val="20"/>
              </w:rPr>
              <w:t xml:space="preserve"> </w:t>
            </w:r>
            <w:r w:rsidR="007664B0" w:rsidRPr="00136256">
              <w:rPr>
                <w:rFonts w:ascii="Arial" w:hAnsi="Arial" w:cs="Arial"/>
                <w:b/>
                <w:sz w:val="20"/>
                <w:szCs w:val="20"/>
              </w:rPr>
              <w:t xml:space="preserve">ÖĞRETME </w:t>
            </w:r>
          </w:p>
          <w:p w14:paraId="4B430545" w14:textId="77777777" w:rsidR="007664B0" w:rsidRPr="00136256" w:rsidRDefault="007664B0" w:rsidP="00585507">
            <w:pPr>
              <w:pStyle w:val="AralkYok"/>
              <w:contextualSpacing/>
              <w:rPr>
                <w:rFonts w:ascii="Arial" w:hAnsi="Arial" w:cs="Arial"/>
                <w:b/>
                <w:strike/>
                <w:color w:val="FF0000"/>
                <w:sz w:val="20"/>
                <w:szCs w:val="20"/>
              </w:rPr>
            </w:pPr>
            <w:r w:rsidRPr="00136256">
              <w:rPr>
                <w:rFonts w:ascii="Arial" w:hAnsi="Arial" w:cs="Arial"/>
                <w:b/>
                <w:color w:val="000000" w:themeColor="text1"/>
                <w:sz w:val="20"/>
                <w:szCs w:val="20"/>
              </w:rPr>
              <w:t>ORTAM VE DONANIMI</w:t>
            </w:r>
          </w:p>
        </w:tc>
        <w:tc>
          <w:tcPr>
            <w:tcW w:w="7818" w:type="dxa"/>
            <w:gridSpan w:val="5"/>
          </w:tcPr>
          <w:tbl>
            <w:tblPr>
              <w:tblW w:w="0" w:type="auto"/>
              <w:tblBorders>
                <w:top w:val="nil"/>
                <w:left w:val="nil"/>
                <w:bottom w:val="nil"/>
                <w:right w:val="nil"/>
              </w:tblBorders>
              <w:tblLook w:val="0000" w:firstRow="0" w:lastRow="0" w:firstColumn="0" w:lastColumn="0" w:noHBand="0" w:noVBand="0"/>
            </w:tblPr>
            <w:tblGrid>
              <w:gridCol w:w="7602"/>
            </w:tblGrid>
            <w:tr w:rsidR="0058733B" w:rsidRPr="00136256" w14:paraId="0CA9C1F2" w14:textId="77777777">
              <w:trPr>
                <w:trHeight w:val="440"/>
              </w:trPr>
              <w:tc>
                <w:tcPr>
                  <w:tcW w:w="0" w:type="auto"/>
                </w:tcPr>
                <w:tbl>
                  <w:tblPr>
                    <w:tblW w:w="0" w:type="auto"/>
                    <w:tblBorders>
                      <w:top w:val="nil"/>
                      <w:left w:val="nil"/>
                      <w:bottom w:val="nil"/>
                      <w:right w:val="nil"/>
                    </w:tblBorders>
                    <w:tblLook w:val="0000" w:firstRow="0" w:lastRow="0" w:firstColumn="0" w:lastColumn="0" w:noHBand="0" w:noVBand="0"/>
                  </w:tblPr>
                  <w:tblGrid>
                    <w:gridCol w:w="7386"/>
                  </w:tblGrid>
                  <w:tr w:rsidR="006B32C5" w:rsidRPr="00136256" w14:paraId="33873660" w14:textId="77777777">
                    <w:trPr>
                      <w:trHeight w:val="731"/>
                    </w:trPr>
                    <w:tc>
                      <w:tcPr>
                        <w:tcW w:w="0" w:type="auto"/>
                      </w:tcPr>
                      <w:p w14:paraId="178D0FCA" w14:textId="143DD031" w:rsidR="00CD5AD1" w:rsidRDefault="006B32C5">
                        <w:pPr>
                          <w:pStyle w:val="Default"/>
                          <w:rPr>
                            <w:sz w:val="20"/>
                            <w:szCs w:val="20"/>
                          </w:rPr>
                        </w:pPr>
                        <w:r w:rsidRPr="00136256">
                          <w:rPr>
                            <w:b/>
                            <w:bCs/>
                            <w:sz w:val="20"/>
                            <w:szCs w:val="20"/>
                          </w:rPr>
                          <w:t xml:space="preserve">Ortam: </w:t>
                        </w:r>
                        <w:r w:rsidRPr="00136256">
                          <w:rPr>
                            <w:sz w:val="20"/>
                            <w:szCs w:val="20"/>
                          </w:rPr>
                          <w:t>Hidrolik</w:t>
                        </w:r>
                        <w:r w:rsidR="000D79BA">
                          <w:rPr>
                            <w:sz w:val="20"/>
                            <w:szCs w:val="20"/>
                          </w:rPr>
                          <w:t>-</w:t>
                        </w:r>
                        <w:proofErr w:type="spellStart"/>
                        <w:r w:rsidR="00944B13">
                          <w:rPr>
                            <w:sz w:val="20"/>
                            <w:szCs w:val="20"/>
                          </w:rPr>
                          <w:t>p</w:t>
                        </w:r>
                        <w:r w:rsidRPr="00136256">
                          <w:rPr>
                            <w:sz w:val="20"/>
                            <w:szCs w:val="20"/>
                          </w:rPr>
                          <w:t>nömatik</w:t>
                        </w:r>
                        <w:proofErr w:type="spellEnd"/>
                        <w:r w:rsidRPr="00136256">
                          <w:rPr>
                            <w:sz w:val="20"/>
                            <w:szCs w:val="20"/>
                          </w:rPr>
                          <w:t xml:space="preserve"> </w:t>
                        </w:r>
                        <w:r w:rsidR="00944B13">
                          <w:rPr>
                            <w:sz w:val="20"/>
                            <w:szCs w:val="20"/>
                          </w:rPr>
                          <w:t>l</w:t>
                        </w:r>
                        <w:r w:rsidRPr="00136256">
                          <w:rPr>
                            <w:sz w:val="20"/>
                            <w:szCs w:val="20"/>
                          </w:rPr>
                          <w:t xml:space="preserve">aboratuvarı </w:t>
                        </w:r>
                      </w:p>
                      <w:p w14:paraId="652E1276" w14:textId="46B29429" w:rsidR="006B32C5" w:rsidRPr="00136256" w:rsidRDefault="006B32C5">
                        <w:pPr>
                          <w:pStyle w:val="Default"/>
                          <w:rPr>
                            <w:sz w:val="20"/>
                            <w:szCs w:val="20"/>
                          </w:rPr>
                        </w:pPr>
                        <w:r w:rsidRPr="00136256">
                          <w:rPr>
                            <w:b/>
                            <w:bCs/>
                            <w:sz w:val="20"/>
                            <w:szCs w:val="20"/>
                          </w:rPr>
                          <w:t xml:space="preserve">Donanım: </w:t>
                        </w:r>
                        <w:r w:rsidR="00CD5AD1">
                          <w:rPr>
                            <w:sz w:val="20"/>
                            <w:szCs w:val="20"/>
                          </w:rPr>
                          <w:t>E</w:t>
                        </w:r>
                        <w:r w:rsidR="00CD5AD1" w:rsidRPr="00136256">
                          <w:rPr>
                            <w:sz w:val="20"/>
                            <w:szCs w:val="20"/>
                          </w:rPr>
                          <w:t xml:space="preserve">tkileşimli tahta / </w:t>
                        </w:r>
                        <w:proofErr w:type="gramStart"/>
                        <w:r w:rsidR="00CD5AD1" w:rsidRPr="00136256">
                          <w:rPr>
                            <w:sz w:val="20"/>
                            <w:szCs w:val="20"/>
                          </w:rPr>
                          <w:t>projeksiyon</w:t>
                        </w:r>
                        <w:proofErr w:type="gramEnd"/>
                        <w:r w:rsidR="00CD5AD1" w:rsidRPr="00136256">
                          <w:rPr>
                            <w:sz w:val="20"/>
                            <w:szCs w:val="20"/>
                          </w:rPr>
                          <w:t xml:space="preserve"> cihazı, bilgisayar, yazıcı</w:t>
                        </w:r>
                        <w:r w:rsidR="000D79BA">
                          <w:rPr>
                            <w:sz w:val="20"/>
                            <w:szCs w:val="20"/>
                          </w:rPr>
                          <w:t xml:space="preserve"> </w:t>
                        </w:r>
                        <w:r w:rsidR="00CD5AD1" w:rsidRPr="00136256">
                          <w:rPr>
                            <w:sz w:val="20"/>
                            <w:szCs w:val="20"/>
                          </w:rPr>
                          <w:t>/</w:t>
                        </w:r>
                        <w:r w:rsidR="000D79BA">
                          <w:rPr>
                            <w:sz w:val="20"/>
                            <w:szCs w:val="20"/>
                          </w:rPr>
                          <w:t xml:space="preserve"> </w:t>
                        </w:r>
                        <w:r w:rsidR="00CD5AD1" w:rsidRPr="00136256">
                          <w:rPr>
                            <w:sz w:val="20"/>
                            <w:szCs w:val="20"/>
                          </w:rPr>
                          <w:t>tarayıcı, lokma takımı, tornavidalar, açık ağızlı ana</w:t>
                        </w:r>
                        <w:r w:rsidR="00CD5AD1">
                          <w:rPr>
                            <w:sz w:val="20"/>
                            <w:szCs w:val="20"/>
                          </w:rPr>
                          <w:t xml:space="preserve">htar seti, hidrolik eğitim seti, </w:t>
                        </w:r>
                        <w:proofErr w:type="spellStart"/>
                        <w:r w:rsidR="00CD5AD1">
                          <w:rPr>
                            <w:sz w:val="20"/>
                            <w:szCs w:val="20"/>
                          </w:rPr>
                          <w:t>pnömatik</w:t>
                        </w:r>
                        <w:proofErr w:type="spellEnd"/>
                        <w:r w:rsidR="00CD5AD1">
                          <w:rPr>
                            <w:sz w:val="20"/>
                            <w:szCs w:val="20"/>
                          </w:rPr>
                          <w:t xml:space="preserve"> eğitim seti</w:t>
                        </w:r>
                        <w:r w:rsidR="00CD5AD1" w:rsidRPr="00136256">
                          <w:rPr>
                            <w:sz w:val="20"/>
                            <w:szCs w:val="20"/>
                          </w:rPr>
                          <w:t>, kompresör</w:t>
                        </w:r>
                        <w:r w:rsidR="003C79EA">
                          <w:rPr>
                            <w:sz w:val="20"/>
                            <w:szCs w:val="20"/>
                          </w:rPr>
                          <w:t>.</w:t>
                        </w:r>
                        <w:r w:rsidR="00CD5AD1" w:rsidRPr="00136256">
                          <w:rPr>
                            <w:sz w:val="20"/>
                            <w:szCs w:val="20"/>
                          </w:rPr>
                          <w:t xml:space="preserve"> </w:t>
                        </w:r>
                      </w:p>
                    </w:tc>
                  </w:tr>
                </w:tbl>
                <w:p w14:paraId="653DBDDD" w14:textId="77777777" w:rsidR="0058733B" w:rsidRPr="00136256" w:rsidRDefault="0058733B">
                  <w:pPr>
                    <w:pStyle w:val="Default"/>
                    <w:rPr>
                      <w:sz w:val="20"/>
                      <w:szCs w:val="20"/>
                    </w:rPr>
                  </w:pPr>
                </w:p>
              </w:tc>
            </w:tr>
          </w:tbl>
          <w:p w14:paraId="678221A6" w14:textId="77777777" w:rsidR="007664B0" w:rsidRPr="00136256" w:rsidRDefault="007664B0" w:rsidP="00112FBF">
            <w:pPr>
              <w:pStyle w:val="AralkYok"/>
              <w:contextualSpacing/>
              <w:jc w:val="both"/>
              <w:rPr>
                <w:rFonts w:ascii="Arial" w:hAnsi="Arial" w:cs="Arial"/>
                <w:sz w:val="20"/>
                <w:szCs w:val="20"/>
              </w:rPr>
            </w:pPr>
          </w:p>
        </w:tc>
      </w:tr>
      <w:tr w:rsidR="00CB2D7D" w:rsidRPr="00136256" w14:paraId="530CD988" w14:textId="77777777" w:rsidTr="006908F1">
        <w:trPr>
          <w:trHeight w:val="551"/>
          <w:jc w:val="center"/>
        </w:trPr>
        <w:tc>
          <w:tcPr>
            <w:tcW w:w="2053" w:type="dxa"/>
            <w:vMerge w:val="restart"/>
            <w:shd w:val="clear" w:color="auto" w:fill="DEEAF6" w:themeFill="accent1" w:themeFillTint="33"/>
            <w:vAlign w:val="center"/>
          </w:tcPr>
          <w:p w14:paraId="0D4F9A0A" w14:textId="295405DE" w:rsidR="00CB2D7D" w:rsidRPr="00136256" w:rsidRDefault="00CB2D7D" w:rsidP="003D266B">
            <w:pPr>
              <w:pStyle w:val="AralkYok"/>
              <w:rPr>
                <w:rFonts w:ascii="Arial" w:hAnsi="Arial" w:cs="Arial"/>
                <w:b/>
                <w:sz w:val="20"/>
                <w:szCs w:val="20"/>
              </w:rPr>
            </w:pPr>
            <w:r w:rsidRPr="00136256">
              <w:rPr>
                <w:rFonts w:ascii="Arial" w:hAnsi="Arial" w:cs="Arial"/>
                <w:b/>
                <w:color w:val="000000" w:themeColor="text1"/>
                <w:sz w:val="20"/>
                <w:szCs w:val="20"/>
              </w:rPr>
              <w:t>ÖĞRENME BİRİMİ</w:t>
            </w:r>
            <w:r w:rsidR="000F7806">
              <w:rPr>
                <w:rFonts w:ascii="Arial" w:hAnsi="Arial" w:cs="Arial"/>
                <w:b/>
                <w:color w:val="000000" w:themeColor="text1"/>
                <w:sz w:val="20"/>
                <w:szCs w:val="20"/>
              </w:rPr>
              <w:t xml:space="preserve"> </w:t>
            </w:r>
            <w:r w:rsidRPr="00136256">
              <w:rPr>
                <w:rFonts w:ascii="Arial" w:hAnsi="Arial" w:cs="Arial"/>
                <w:b/>
                <w:color w:val="000000" w:themeColor="text1"/>
                <w:sz w:val="20"/>
                <w:szCs w:val="20"/>
              </w:rPr>
              <w:t>/</w:t>
            </w:r>
            <w:r w:rsidR="000F7806">
              <w:rPr>
                <w:rFonts w:ascii="Arial" w:hAnsi="Arial" w:cs="Arial"/>
                <w:b/>
                <w:color w:val="000000" w:themeColor="text1"/>
                <w:sz w:val="20"/>
                <w:szCs w:val="20"/>
              </w:rPr>
              <w:t xml:space="preserve"> </w:t>
            </w:r>
            <w:r w:rsidRPr="00136256">
              <w:rPr>
                <w:rFonts w:ascii="Arial" w:hAnsi="Arial" w:cs="Arial"/>
                <w:b/>
                <w:color w:val="000000" w:themeColor="text1"/>
                <w:sz w:val="20"/>
                <w:szCs w:val="20"/>
              </w:rPr>
              <w:t xml:space="preserve">MODÜL </w:t>
            </w:r>
            <w:r w:rsidRPr="00136256">
              <w:rPr>
                <w:rFonts w:ascii="Arial" w:hAnsi="Arial" w:cs="Arial"/>
                <w:b/>
                <w:sz w:val="20"/>
                <w:szCs w:val="20"/>
              </w:rPr>
              <w:t>VE SÜRE TABLOSU</w:t>
            </w:r>
          </w:p>
        </w:tc>
        <w:tc>
          <w:tcPr>
            <w:tcW w:w="4905" w:type="dxa"/>
            <w:gridSpan w:val="3"/>
            <w:vAlign w:val="center"/>
          </w:tcPr>
          <w:p w14:paraId="2B7018A7" w14:textId="2777F88B" w:rsidR="00CB2D7D" w:rsidRPr="00136256" w:rsidRDefault="00CB2D7D" w:rsidP="00585507">
            <w:pPr>
              <w:jc w:val="center"/>
              <w:rPr>
                <w:rFonts w:ascii="Arial" w:hAnsi="Arial" w:cs="Arial"/>
                <w:sz w:val="20"/>
                <w:szCs w:val="20"/>
              </w:rPr>
            </w:pPr>
            <w:r w:rsidRPr="00136256">
              <w:rPr>
                <w:rFonts w:ascii="Arial" w:hAnsi="Arial" w:cs="Arial"/>
                <w:b/>
                <w:sz w:val="20"/>
                <w:szCs w:val="20"/>
              </w:rPr>
              <w:t>ÖĞRENME BİRİMİ</w:t>
            </w:r>
            <w:r w:rsidR="000F7806">
              <w:rPr>
                <w:rFonts w:ascii="Arial" w:hAnsi="Arial" w:cs="Arial"/>
                <w:b/>
                <w:sz w:val="20"/>
                <w:szCs w:val="20"/>
              </w:rPr>
              <w:t xml:space="preserve"> </w:t>
            </w:r>
            <w:r w:rsidRPr="00136256">
              <w:rPr>
                <w:rFonts w:ascii="Arial" w:hAnsi="Arial" w:cs="Arial"/>
                <w:b/>
                <w:sz w:val="20"/>
                <w:szCs w:val="20"/>
              </w:rPr>
              <w:t>/MODÜL</w:t>
            </w:r>
          </w:p>
        </w:tc>
        <w:tc>
          <w:tcPr>
            <w:tcW w:w="2913" w:type="dxa"/>
            <w:gridSpan w:val="2"/>
            <w:vAlign w:val="center"/>
          </w:tcPr>
          <w:p w14:paraId="17BD4500" w14:textId="3DA0DDC1" w:rsidR="00CB2D7D" w:rsidRPr="00136256" w:rsidRDefault="00F30BF0" w:rsidP="00585507">
            <w:pPr>
              <w:jc w:val="center"/>
              <w:rPr>
                <w:rFonts w:ascii="Arial" w:hAnsi="Arial" w:cs="Arial"/>
                <w:b/>
                <w:sz w:val="20"/>
                <w:szCs w:val="20"/>
              </w:rPr>
            </w:pPr>
            <w:r w:rsidRPr="00BE1396">
              <w:rPr>
                <w:rFonts w:ascii="Arial" w:hAnsi="Arial" w:cs="Arial"/>
              </w:rPr>
              <w:t>ÖĞRENME BİRİMİ / MODÜL SÜRESİ</w:t>
            </w:r>
          </w:p>
        </w:tc>
      </w:tr>
      <w:tr w:rsidR="00CB2D7D" w:rsidRPr="00136256" w14:paraId="491F1102" w14:textId="77777777" w:rsidTr="006908F1">
        <w:trPr>
          <w:trHeight w:val="397"/>
          <w:jc w:val="center"/>
        </w:trPr>
        <w:tc>
          <w:tcPr>
            <w:tcW w:w="2053" w:type="dxa"/>
            <w:vMerge/>
            <w:shd w:val="clear" w:color="auto" w:fill="DEEAF6" w:themeFill="accent1" w:themeFillTint="33"/>
          </w:tcPr>
          <w:p w14:paraId="2F0209A7" w14:textId="77777777" w:rsidR="00CB2D7D" w:rsidRPr="00136256" w:rsidRDefault="00CB2D7D" w:rsidP="00BC4E34">
            <w:pPr>
              <w:jc w:val="center"/>
              <w:rPr>
                <w:rFonts w:ascii="Arial" w:hAnsi="Arial" w:cs="Arial"/>
                <w:sz w:val="20"/>
                <w:szCs w:val="20"/>
              </w:rPr>
            </w:pPr>
          </w:p>
        </w:tc>
        <w:tc>
          <w:tcPr>
            <w:tcW w:w="4905" w:type="dxa"/>
            <w:gridSpan w:val="3"/>
            <w:vAlign w:val="center"/>
          </w:tcPr>
          <w:p w14:paraId="363E6AF6" w14:textId="06C6670F" w:rsidR="00CB2D7D" w:rsidRPr="003529E8" w:rsidRDefault="00CB2D7D" w:rsidP="00BC4E34">
            <w:pPr>
              <w:jc w:val="center"/>
              <w:rPr>
                <w:rFonts w:ascii="Arial" w:hAnsi="Arial" w:cs="Arial"/>
                <w:bCs/>
                <w:sz w:val="20"/>
                <w:szCs w:val="20"/>
              </w:rPr>
            </w:pPr>
            <w:r w:rsidRPr="003529E8">
              <w:rPr>
                <w:rFonts w:ascii="Arial" w:hAnsi="Arial" w:cs="Arial"/>
                <w:bCs/>
                <w:sz w:val="20"/>
                <w:szCs w:val="20"/>
              </w:rPr>
              <w:t>Hidrolik Prensipler</w:t>
            </w:r>
          </w:p>
        </w:tc>
        <w:tc>
          <w:tcPr>
            <w:tcW w:w="2913" w:type="dxa"/>
            <w:gridSpan w:val="2"/>
            <w:vAlign w:val="center"/>
          </w:tcPr>
          <w:p w14:paraId="7B24AD73" w14:textId="3E3A6052" w:rsidR="00CB2D7D" w:rsidRPr="00136256" w:rsidRDefault="00CB2D7D" w:rsidP="007D4AAC">
            <w:pPr>
              <w:jc w:val="center"/>
              <w:rPr>
                <w:rFonts w:ascii="Arial" w:hAnsi="Arial" w:cs="Arial"/>
                <w:sz w:val="20"/>
                <w:szCs w:val="20"/>
              </w:rPr>
            </w:pPr>
            <w:r w:rsidRPr="00136256">
              <w:rPr>
                <w:rFonts w:ascii="Arial" w:hAnsi="Arial" w:cs="Arial"/>
                <w:sz w:val="20"/>
                <w:szCs w:val="20"/>
              </w:rPr>
              <w:t>40/20</w:t>
            </w:r>
          </w:p>
        </w:tc>
      </w:tr>
      <w:tr w:rsidR="00CB2D7D" w:rsidRPr="00136256" w14:paraId="10AD5EA9" w14:textId="77777777" w:rsidTr="006908F1">
        <w:trPr>
          <w:trHeight w:val="397"/>
          <w:jc w:val="center"/>
        </w:trPr>
        <w:tc>
          <w:tcPr>
            <w:tcW w:w="2053" w:type="dxa"/>
            <w:vMerge/>
            <w:shd w:val="clear" w:color="auto" w:fill="DEEAF6" w:themeFill="accent1" w:themeFillTint="33"/>
          </w:tcPr>
          <w:p w14:paraId="47DC59DC" w14:textId="77777777" w:rsidR="00CB2D7D" w:rsidRPr="00136256" w:rsidRDefault="00CB2D7D" w:rsidP="00BC4E34">
            <w:pPr>
              <w:jc w:val="center"/>
              <w:rPr>
                <w:rFonts w:ascii="Arial" w:hAnsi="Arial" w:cs="Arial"/>
                <w:sz w:val="20"/>
                <w:szCs w:val="20"/>
              </w:rPr>
            </w:pPr>
          </w:p>
        </w:tc>
        <w:tc>
          <w:tcPr>
            <w:tcW w:w="4905" w:type="dxa"/>
            <w:gridSpan w:val="3"/>
            <w:vAlign w:val="center"/>
          </w:tcPr>
          <w:p w14:paraId="48CDF589" w14:textId="780AE984" w:rsidR="00CB2D7D" w:rsidRPr="003529E8" w:rsidRDefault="00CB2D7D" w:rsidP="00CB2D7D">
            <w:pPr>
              <w:jc w:val="center"/>
              <w:rPr>
                <w:rFonts w:ascii="Arial" w:hAnsi="Arial" w:cs="Arial"/>
                <w:bCs/>
                <w:sz w:val="20"/>
                <w:szCs w:val="20"/>
              </w:rPr>
            </w:pPr>
            <w:r w:rsidRPr="003529E8">
              <w:rPr>
                <w:rFonts w:ascii="Arial" w:hAnsi="Arial" w:cs="Arial"/>
                <w:bCs/>
                <w:sz w:val="20"/>
                <w:szCs w:val="20"/>
              </w:rPr>
              <w:t>Hidrolik Sistemler</w:t>
            </w:r>
          </w:p>
        </w:tc>
        <w:tc>
          <w:tcPr>
            <w:tcW w:w="2913" w:type="dxa"/>
            <w:gridSpan w:val="2"/>
            <w:vAlign w:val="center"/>
          </w:tcPr>
          <w:p w14:paraId="7F162C45" w14:textId="1C201881" w:rsidR="00CB2D7D" w:rsidRPr="00136256" w:rsidRDefault="00CB2D7D" w:rsidP="007D4AAC">
            <w:pPr>
              <w:jc w:val="center"/>
              <w:rPr>
                <w:rFonts w:ascii="Arial" w:hAnsi="Arial" w:cs="Arial"/>
                <w:sz w:val="20"/>
                <w:szCs w:val="20"/>
              </w:rPr>
            </w:pPr>
            <w:r w:rsidRPr="00136256">
              <w:rPr>
                <w:rFonts w:ascii="Arial" w:hAnsi="Arial" w:cs="Arial"/>
                <w:sz w:val="20"/>
                <w:szCs w:val="20"/>
              </w:rPr>
              <w:t>40/32</w:t>
            </w:r>
          </w:p>
        </w:tc>
      </w:tr>
      <w:tr w:rsidR="00CB2D7D" w:rsidRPr="00136256" w14:paraId="70C09966" w14:textId="77777777" w:rsidTr="006908F1">
        <w:trPr>
          <w:trHeight w:val="397"/>
          <w:jc w:val="center"/>
        </w:trPr>
        <w:tc>
          <w:tcPr>
            <w:tcW w:w="2053" w:type="dxa"/>
            <w:vMerge/>
            <w:shd w:val="clear" w:color="auto" w:fill="DEEAF6" w:themeFill="accent1" w:themeFillTint="33"/>
          </w:tcPr>
          <w:p w14:paraId="66153C27" w14:textId="77777777" w:rsidR="00CB2D7D" w:rsidRPr="00136256" w:rsidRDefault="00CB2D7D" w:rsidP="00BC4E34">
            <w:pPr>
              <w:jc w:val="center"/>
              <w:rPr>
                <w:rFonts w:ascii="Arial" w:hAnsi="Arial" w:cs="Arial"/>
                <w:sz w:val="20"/>
                <w:szCs w:val="20"/>
              </w:rPr>
            </w:pPr>
            <w:bookmarkStart w:id="1" w:name="_Hlk190169557"/>
            <w:bookmarkStart w:id="2" w:name="_Hlk190264586"/>
          </w:p>
        </w:tc>
        <w:tc>
          <w:tcPr>
            <w:tcW w:w="4905" w:type="dxa"/>
            <w:gridSpan w:val="3"/>
            <w:vAlign w:val="center"/>
          </w:tcPr>
          <w:p w14:paraId="5412CCA8" w14:textId="686AE1D1" w:rsidR="00CB2D7D" w:rsidRPr="003529E8" w:rsidRDefault="00CB2D7D" w:rsidP="00CB2D7D">
            <w:pPr>
              <w:jc w:val="center"/>
              <w:rPr>
                <w:rFonts w:ascii="Arial" w:hAnsi="Arial" w:cs="Arial"/>
                <w:bCs/>
                <w:sz w:val="20"/>
                <w:szCs w:val="20"/>
              </w:rPr>
            </w:pPr>
            <w:proofErr w:type="spellStart"/>
            <w:r w:rsidRPr="003529E8">
              <w:rPr>
                <w:rFonts w:ascii="Arial" w:hAnsi="Arial" w:cs="Arial"/>
                <w:bCs/>
                <w:sz w:val="20"/>
                <w:szCs w:val="20"/>
              </w:rPr>
              <w:t>Pnömatik</w:t>
            </w:r>
            <w:proofErr w:type="spellEnd"/>
            <w:r w:rsidRPr="003529E8">
              <w:rPr>
                <w:rFonts w:ascii="Arial" w:hAnsi="Arial" w:cs="Arial"/>
                <w:bCs/>
                <w:sz w:val="20"/>
                <w:szCs w:val="20"/>
              </w:rPr>
              <w:t xml:space="preserve"> Sistemler</w:t>
            </w:r>
          </w:p>
        </w:tc>
        <w:tc>
          <w:tcPr>
            <w:tcW w:w="2913" w:type="dxa"/>
            <w:gridSpan w:val="2"/>
            <w:vAlign w:val="center"/>
          </w:tcPr>
          <w:p w14:paraId="3BF99471" w14:textId="473C0307" w:rsidR="00CB2D7D" w:rsidRPr="00136256" w:rsidRDefault="00CB2D7D" w:rsidP="007D4AAC">
            <w:pPr>
              <w:jc w:val="center"/>
              <w:rPr>
                <w:rFonts w:ascii="Arial" w:hAnsi="Arial" w:cs="Arial"/>
                <w:sz w:val="20"/>
                <w:szCs w:val="20"/>
              </w:rPr>
            </w:pPr>
            <w:r w:rsidRPr="00136256">
              <w:rPr>
                <w:rFonts w:ascii="Arial" w:hAnsi="Arial" w:cs="Arial"/>
                <w:sz w:val="20"/>
                <w:szCs w:val="20"/>
              </w:rPr>
              <w:t>40/20</w:t>
            </w:r>
          </w:p>
        </w:tc>
      </w:tr>
      <w:bookmarkEnd w:id="1"/>
      <w:bookmarkEnd w:id="2"/>
      <w:tr w:rsidR="00CB2D7D" w:rsidRPr="00136256" w14:paraId="54BB1B8B" w14:textId="77777777" w:rsidTr="006908F1">
        <w:trPr>
          <w:trHeight w:val="397"/>
          <w:jc w:val="center"/>
        </w:trPr>
        <w:tc>
          <w:tcPr>
            <w:tcW w:w="6958" w:type="dxa"/>
            <w:gridSpan w:val="4"/>
            <w:vAlign w:val="center"/>
          </w:tcPr>
          <w:p w14:paraId="071293B5" w14:textId="3E613D20" w:rsidR="00CB2D7D" w:rsidRPr="00136256" w:rsidRDefault="00CB2D7D" w:rsidP="00BC4E34">
            <w:pPr>
              <w:jc w:val="center"/>
              <w:rPr>
                <w:rFonts w:ascii="Arial" w:hAnsi="Arial" w:cs="Arial"/>
                <w:sz w:val="20"/>
                <w:szCs w:val="20"/>
              </w:rPr>
            </w:pPr>
          </w:p>
        </w:tc>
        <w:tc>
          <w:tcPr>
            <w:tcW w:w="2913" w:type="dxa"/>
            <w:gridSpan w:val="2"/>
            <w:vAlign w:val="center"/>
          </w:tcPr>
          <w:p w14:paraId="0C0FC9BD" w14:textId="599EDBC0" w:rsidR="00CB2D7D" w:rsidRPr="00136256" w:rsidRDefault="00CB2D7D" w:rsidP="00BC4E34">
            <w:pPr>
              <w:jc w:val="center"/>
              <w:rPr>
                <w:rFonts w:ascii="Arial" w:hAnsi="Arial" w:cs="Arial"/>
                <w:sz w:val="20"/>
                <w:szCs w:val="20"/>
              </w:rPr>
            </w:pPr>
            <w:r w:rsidRPr="00136256">
              <w:rPr>
                <w:rFonts w:ascii="Arial" w:hAnsi="Arial" w:cs="Arial"/>
                <w:sz w:val="20"/>
                <w:szCs w:val="20"/>
              </w:rPr>
              <w:t>120/72</w:t>
            </w:r>
          </w:p>
        </w:tc>
      </w:tr>
    </w:tbl>
    <w:p w14:paraId="291C9311" w14:textId="77777777" w:rsidR="00874EBF" w:rsidRPr="00136256" w:rsidRDefault="00874EBF" w:rsidP="00874EBF">
      <w:pPr>
        <w:spacing w:after="0" w:line="240" w:lineRule="auto"/>
        <w:jc w:val="center"/>
        <w:rPr>
          <w:rFonts w:ascii="Arial" w:hAnsi="Arial" w:cs="Arial"/>
          <w:b/>
          <w:sz w:val="20"/>
          <w:szCs w:val="20"/>
        </w:rPr>
      </w:pPr>
    </w:p>
    <w:tbl>
      <w:tblPr>
        <w:tblStyle w:val="TabloKlavuzu"/>
        <w:tblW w:w="9924" w:type="dxa"/>
        <w:tblInd w:w="-431" w:type="dxa"/>
        <w:tblLook w:val="04A0" w:firstRow="1" w:lastRow="0" w:firstColumn="1" w:lastColumn="0" w:noHBand="0" w:noVBand="1"/>
      </w:tblPr>
      <w:tblGrid>
        <w:gridCol w:w="1844"/>
        <w:gridCol w:w="59"/>
        <w:gridCol w:w="1784"/>
        <w:gridCol w:w="3260"/>
        <w:gridCol w:w="283"/>
        <w:gridCol w:w="2694"/>
      </w:tblGrid>
      <w:tr w:rsidR="000003B3" w:rsidRPr="00136256" w14:paraId="68A3B24E" w14:textId="77777777" w:rsidTr="006908F1">
        <w:trPr>
          <w:trHeight w:hRule="exact" w:val="1087"/>
        </w:trPr>
        <w:tc>
          <w:tcPr>
            <w:tcW w:w="1903" w:type="dxa"/>
            <w:gridSpan w:val="2"/>
            <w:vAlign w:val="center"/>
          </w:tcPr>
          <w:p w14:paraId="4842B869" w14:textId="77777777" w:rsidR="00626398" w:rsidRPr="00136256" w:rsidRDefault="00626398" w:rsidP="00F87306">
            <w:pPr>
              <w:ind w:left="134"/>
              <w:jc w:val="center"/>
              <w:rPr>
                <w:rFonts w:ascii="Arial" w:hAnsi="Arial" w:cs="Arial"/>
                <w:b/>
                <w:sz w:val="20"/>
                <w:szCs w:val="20"/>
              </w:rPr>
            </w:pPr>
          </w:p>
          <w:p w14:paraId="42A967B1" w14:textId="0CE9A920" w:rsidR="00626398" w:rsidRPr="00136256" w:rsidRDefault="00626398" w:rsidP="00FB1F0D">
            <w:pPr>
              <w:ind w:left="134"/>
              <w:jc w:val="center"/>
              <w:rPr>
                <w:rFonts w:ascii="Arial" w:hAnsi="Arial" w:cs="Arial"/>
                <w:b/>
                <w:sz w:val="20"/>
                <w:szCs w:val="20"/>
              </w:rPr>
            </w:pPr>
            <w:r w:rsidRPr="00136256">
              <w:rPr>
                <w:rFonts w:ascii="Arial" w:hAnsi="Arial" w:cs="Arial"/>
                <w:b/>
                <w:sz w:val="20"/>
                <w:szCs w:val="20"/>
              </w:rPr>
              <w:t>ÖĞRENME BİRİMİ/MODÜL</w:t>
            </w:r>
          </w:p>
        </w:tc>
        <w:tc>
          <w:tcPr>
            <w:tcW w:w="5327" w:type="dxa"/>
            <w:gridSpan w:val="3"/>
            <w:vAlign w:val="center"/>
          </w:tcPr>
          <w:p w14:paraId="0EF834EC" w14:textId="479DB09D" w:rsidR="00626398" w:rsidRPr="00136256" w:rsidRDefault="00626398" w:rsidP="00FB1F0D">
            <w:pPr>
              <w:jc w:val="center"/>
              <w:rPr>
                <w:rFonts w:ascii="Arial" w:hAnsi="Arial" w:cs="Arial"/>
                <w:b/>
                <w:sz w:val="20"/>
                <w:szCs w:val="20"/>
              </w:rPr>
            </w:pPr>
            <w:r w:rsidRPr="007D3F3F">
              <w:rPr>
                <w:rFonts w:ascii="Arial" w:hAnsi="Arial" w:cs="Arial"/>
                <w:b/>
                <w:sz w:val="20"/>
                <w:szCs w:val="20"/>
              </w:rPr>
              <w:t>ÖĞRENME ÇIKTISI GRUBU VE AÇIKLAMALARI</w:t>
            </w:r>
          </w:p>
        </w:tc>
        <w:tc>
          <w:tcPr>
            <w:tcW w:w="2694" w:type="dxa"/>
            <w:vAlign w:val="center"/>
          </w:tcPr>
          <w:p w14:paraId="6312F090" w14:textId="77777777" w:rsidR="00626398" w:rsidRPr="00136256" w:rsidRDefault="00626398" w:rsidP="00FB1F0D">
            <w:pPr>
              <w:jc w:val="center"/>
              <w:rPr>
                <w:rFonts w:ascii="Arial" w:hAnsi="Arial" w:cs="Arial"/>
                <w:b/>
                <w:sz w:val="20"/>
                <w:szCs w:val="20"/>
              </w:rPr>
            </w:pPr>
            <w:r w:rsidRPr="00136256">
              <w:rPr>
                <w:rFonts w:ascii="Arial" w:hAnsi="Arial" w:cs="Arial"/>
                <w:b/>
                <w:sz w:val="20"/>
                <w:szCs w:val="20"/>
              </w:rPr>
              <w:t>İÇERİK ÇERÇEVESİ</w:t>
            </w:r>
          </w:p>
        </w:tc>
      </w:tr>
      <w:tr w:rsidR="000003B3" w:rsidRPr="00136256" w14:paraId="554F727E" w14:textId="77777777" w:rsidTr="00612EC2">
        <w:tc>
          <w:tcPr>
            <w:tcW w:w="1903" w:type="dxa"/>
            <w:gridSpan w:val="2"/>
            <w:vAlign w:val="center"/>
          </w:tcPr>
          <w:p w14:paraId="6AFC4D0D" w14:textId="77777777" w:rsidR="007C16D4" w:rsidRPr="00136256" w:rsidRDefault="00CB370C" w:rsidP="00156731">
            <w:pPr>
              <w:rPr>
                <w:rFonts w:ascii="Arial" w:hAnsi="Arial" w:cs="Arial"/>
                <w:b/>
                <w:bCs/>
                <w:sz w:val="20"/>
                <w:szCs w:val="20"/>
              </w:rPr>
            </w:pPr>
            <w:r w:rsidRPr="00136256">
              <w:rPr>
                <w:rFonts w:ascii="Arial" w:hAnsi="Arial" w:cs="Arial"/>
                <w:b/>
                <w:sz w:val="20"/>
                <w:szCs w:val="20"/>
              </w:rPr>
              <w:t>Hidrolik Prensipler</w:t>
            </w:r>
          </w:p>
        </w:tc>
        <w:tc>
          <w:tcPr>
            <w:tcW w:w="1784" w:type="dxa"/>
            <w:vAlign w:val="center"/>
          </w:tcPr>
          <w:p w14:paraId="6C24C915" w14:textId="21789E0F" w:rsidR="007C16D4" w:rsidRPr="005F3391" w:rsidRDefault="00815C69" w:rsidP="000003B3">
            <w:pPr>
              <w:rPr>
                <w:rFonts w:ascii="Arial" w:eastAsia="Calibri" w:hAnsi="Arial" w:cs="Arial"/>
                <w:b/>
                <w:bCs/>
                <w:sz w:val="20"/>
                <w:szCs w:val="20"/>
              </w:rPr>
            </w:pPr>
            <w:r w:rsidRPr="005F3391">
              <w:rPr>
                <w:rFonts w:ascii="Arial" w:eastAsia="Calibri" w:hAnsi="Arial" w:cs="Arial"/>
                <w:b/>
                <w:bCs/>
                <w:sz w:val="20"/>
                <w:szCs w:val="20"/>
              </w:rPr>
              <w:t>Hid</w:t>
            </w:r>
            <w:r w:rsidR="000003B3" w:rsidRPr="005F3391">
              <w:rPr>
                <w:rFonts w:ascii="Arial" w:eastAsia="Calibri" w:hAnsi="Arial" w:cs="Arial"/>
                <w:b/>
                <w:bCs/>
                <w:sz w:val="20"/>
                <w:szCs w:val="20"/>
              </w:rPr>
              <w:t xml:space="preserve">rolik </w:t>
            </w:r>
            <w:r w:rsidR="00885DE2" w:rsidRPr="005F3391">
              <w:rPr>
                <w:rFonts w:ascii="Arial" w:eastAsia="Calibri" w:hAnsi="Arial" w:cs="Arial"/>
                <w:b/>
                <w:bCs/>
                <w:sz w:val="20"/>
                <w:szCs w:val="20"/>
              </w:rPr>
              <w:t>prensipler ile ilgili işlemleri yapabilme</w:t>
            </w:r>
          </w:p>
        </w:tc>
        <w:tc>
          <w:tcPr>
            <w:tcW w:w="3543" w:type="dxa"/>
            <w:gridSpan w:val="2"/>
            <w:vAlign w:val="center"/>
          </w:tcPr>
          <w:p w14:paraId="5A43110E" w14:textId="0AAC02A8" w:rsidR="00807919" w:rsidRPr="005F3391" w:rsidRDefault="000003B3" w:rsidP="00807919">
            <w:pPr>
              <w:pStyle w:val="Default"/>
              <w:rPr>
                <w:b/>
                <w:bCs/>
                <w:sz w:val="20"/>
                <w:szCs w:val="20"/>
              </w:rPr>
            </w:pPr>
            <w:r w:rsidRPr="005F3391">
              <w:rPr>
                <w:b/>
                <w:bCs/>
                <w:sz w:val="20"/>
                <w:szCs w:val="20"/>
              </w:rPr>
              <w:t>Hidrolikte kullanılan k</w:t>
            </w:r>
            <w:r w:rsidR="00807919" w:rsidRPr="005F3391">
              <w:rPr>
                <w:b/>
                <w:bCs/>
                <w:sz w:val="20"/>
                <w:szCs w:val="20"/>
              </w:rPr>
              <w:t xml:space="preserve">ütle, kuvvet ve basınç ile ilgili hesaplamaları yapar. </w:t>
            </w:r>
          </w:p>
          <w:p w14:paraId="59F22B9D" w14:textId="60D78215" w:rsidR="00807919" w:rsidRPr="005F3391" w:rsidRDefault="00807919" w:rsidP="00F30BF0">
            <w:pPr>
              <w:pStyle w:val="Default"/>
              <w:rPr>
                <w:sz w:val="20"/>
                <w:szCs w:val="20"/>
              </w:rPr>
            </w:pPr>
            <w:r w:rsidRPr="005F3391">
              <w:rPr>
                <w:sz w:val="20"/>
                <w:szCs w:val="20"/>
              </w:rPr>
              <w:t xml:space="preserve">Hidrolik ile ilgili temel terimler açıklanır. </w:t>
            </w:r>
          </w:p>
          <w:p w14:paraId="3A800498" w14:textId="3EC08749" w:rsidR="00807919" w:rsidRPr="005F3391" w:rsidRDefault="00807919" w:rsidP="00F30BF0">
            <w:pPr>
              <w:pStyle w:val="Default"/>
              <w:rPr>
                <w:sz w:val="20"/>
                <w:szCs w:val="20"/>
              </w:rPr>
            </w:pPr>
            <w:r w:rsidRPr="005F3391">
              <w:rPr>
                <w:sz w:val="20"/>
                <w:szCs w:val="20"/>
              </w:rPr>
              <w:t xml:space="preserve">Hidroliğin tanımı, endüstrideki yeri ve önemi açıklanır. </w:t>
            </w:r>
          </w:p>
          <w:p w14:paraId="5C3D1DE6" w14:textId="7B12CE63" w:rsidR="00807919" w:rsidRPr="005F3391" w:rsidRDefault="00807919" w:rsidP="00F30BF0">
            <w:pPr>
              <w:pStyle w:val="Default"/>
              <w:rPr>
                <w:sz w:val="20"/>
                <w:szCs w:val="20"/>
              </w:rPr>
            </w:pPr>
            <w:r w:rsidRPr="005F3391">
              <w:rPr>
                <w:sz w:val="20"/>
                <w:szCs w:val="20"/>
              </w:rPr>
              <w:t xml:space="preserve">Hidrolik sistemlerin olumlu ve olumsuz yönleri açıklanır. </w:t>
            </w:r>
          </w:p>
          <w:p w14:paraId="2FB0E2DD" w14:textId="763EB0FD" w:rsidR="00807919" w:rsidRPr="005F3391" w:rsidRDefault="00807919" w:rsidP="00F30BF0">
            <w:pPr>
              <w:pStyle w:val="Default"/>
              <w:rPr>
                <w:sz w:val="20"/>
                <w:szCs w:val="20"/>
              </w:rPr>
            </w:pPr>
            <w:r w:rsidRPr="005F3391">
              <w:rPr>
                <w:sz w:val="20"/>
                <w:szCs w:val="20"/>
              </w:rPr>
              <w:t>Hidrolikte kullanılan birimler</w:t>
            </w:r>
            <w:r w:rsidR="00725F7F" w:rsidRPr="005F3391">
              <w:rPr>
                <w:sz w:val="20"/>
                <w:szCs w:val="20"/>
              </w:rPr>
              <w:t>in</w:t>
            </w:r>
            <w:r w:rsidR="00D46B31" w:rsidRPr="005F3391">
              <w:rPr>
                <w:sz w:val="20"/>
                <w:szCs w:val="20"/>
              </w:rPr>
              <w:t xml:space="preserve"> </w:t>
            </w:r>
            <w:r w:rsidRPr="005F3391">
              <w:rPr>
                <w:sz w:val="20"/>
                <w:szCs w:val="20"/>
              </w:rPr>
              <w:t>dönüş</w:t>
            </w:r>
            <w:r w:rsidR="008B4D82" w:rsidRPr="005F3391">
              <w:rPr>
                <w:sz w:val="20"/>
                <w:szCs w:val="20"/>
              </w:rPr>
              <w:t>ümü yaptırılır.</w:t>
            </w:r>
          </w:p>
          <w:p w14:paraId="2FFBF7C0" w14:textId="0438ED83" w:rsidR="00807919" w:rsidRPr="005F3391" w:rsidRDefault="00807919" w:rsidP="00807919">
            <w:pPr>
              <w:pStyle w:val="Default"/>
              <w:rPr>
                <w:b/>
                <w:bCs/>
                <w:sz w:val="20"/>
                <w:szCs w:val="20"/>
              </w:rPr>
            </w:pPr>
            <w:r w:rsidRPr="005F3391">
              <w:rPr>
                <w:b/>
                <w:bCs/>
                <w:sz w:val="20"/>
                <w:szCs w:val="20"/>
              </w:rPr>
              <w:t xml:space="preserve">Hidrostatik ile ilgili hesaplamaları yapar. </w:t>
            </w:r>
          </w:p>
          <w:p w14:paraId="705C54D1" w14:textId="1F9264F8" w:rsidR="002A2BB5" w:rsidRPr="005F3391" w:rsidRDefault="00807919" w:rsidP="00F30BF0">
            <w:pPr>
              <w:pStyle w:val="Default"/>
              <w:rPr>
                <w:sz w:val="20"/>
                <w:szCs w:val="20"/>
              </w:rPr>
            </w:pPr>
            <w:r w:rsidRPr="005F3391">
              <w:rPr>
                <w:sz w:val="20"/>
                <w:szCs w:val="20"/>
              </w:rPr>
              <w:t xml:space="preserve">Hidrostatik prensipleri açıklanır. </w:t>
            </w:r>
          </w:p>
          <w:p w14:paraId="212ECE7D" w14:textId="4BB21B63" w:rsidR="002A2BB5" w:rsidRPr="005F3391" w:rsidRDefault="00807919" w:rsidP="00F30BF0">
            <w:pPr>
              <w:pStyle w:val="Default"/>
              <w:rPr>
                <w:sz w:val="20"/>
                <w:szCs w:val="20"/>
              </w:rPr>
            </w:pPr>
            <w:r w:rsidRPr="005F3391">
              <w:rPr>
                <w:sz w:val="20"/>
                <w:szCs w:val="20"/>
              </w:rPr>
              <w:t>Pascal kanunu ile ilgili hesapla</w:t>
            </w:r>
            <w:r w:rsidR="00FB0B53" w:rsidRPr="005F3391">
              <w:rPr>
                <w:sz w:val="20"/>
                <w:szCs w:val="20"/>
              </w:rPr>
              <w:t>mala</w:t>
            </w:r>
            <w:r w:rsidRPr="005F3391">
              <w:rPr>
                <w:sz w:val="20"/>
                <w:szCs w:val="20"/>
              </w:rPr>
              <w:t>r</w:t>
            </w:r>
            <w:r w:rsidR="00D46B31" w:rsidRPr="005F3391">
              <w:rPr>
                <w:sz w:val="20"/>
                <w:szCs w:val="20"/>
              </w:rPr>
              <w:t xml:space="preserve"> </w:t>
            </w:r>
            <w:r w:rsidRPr="005F3391">
              <w:rPr>
                <w:sz w:val="20"/>
                <w:szCs w:val="20"/>
              </w:rPr>
              <w:t>yap</w:t>
            </w:r>
            <w:r w:rsidR="00D46B31" w:rsidRPr="005F3391">
              <w:rPr>
                <w:sz w:val="20"/>
                <w:szCs w:val="20"/>
              </w:rPr>
              <w:t>tırılır.</w:t>
            </w:r>
          </w:p>
          <w:p w14:paraId="1BB44EEE" w14:textId="3E581DE0" w:rsidR="002A2BB5" w:rsidRPr="005F3391" w:rsidRDefault="002A2BB5" w:rsidP="002A2BB5">
            <w:pPr>
              <w:pStyle w:val="Default"/>
              <w:rPr>
                <w:b/>
                <w:bCs/>
                <w:sz w:val="20"/>
                <w:szCs w:val="20"/>
              </w:rPr>
            </w:pPr>
            <w:r w:rsidRPr="005F3391">
              <w:rPr>
                <w:b/>
                <w:bCs/>
                <w:sz w:val="20"/>
                <w:szCs w:val="20"/>
              </w:rPr>
              <w:t xml:space="preserve">Hidrodinamik ile ilgili hesaplamaları yapar. </w:t>
            </w:r>
          </w:p>
          <w:p w14:paraId="6F44B8CE" w14:textId="4F84C68C" w:rsidR="002A2BB5" w:rsidRPr="005F3391" w:rsidRDefault="002A2BB5" w:rsidP="00F30BF0">
            <w:pPr>
              <w:pStyle w:val="Default"/>
              <w:rPr>
                <w:sz w:val="20"/>
                <w:szCs w:val="20"/>
              </w:rPr>
            </w:pPr>
            <w:r w:rsidRPr="005F3391">
              <w:rPr>
                <w:sz w:val="20"/>
                <w:szCs w:val="20"/>
              </w:rPr>
              <w:t xml:space="preserve">Hidrodinamik prensipleri açıklanır. </w:t>
            </w:r>
          </w:p>
          <w:p w14:paraId="3A72A774" w14:textId="5AA40FA8" w:rsidR="002A2BB5" w:rsidRPr="005F3391" w:rsidRDefault="002A2BB5" w:rsidP="00F30BF0">
            <w:pPr>
              <w:pStyle w:val="Default"/>
              <w:rPr>
                <w:sz w:val="20"/>
                <w:szCs w:val="20"/>
              </w:rPr>
            </w:pPr>
            <w:proofErr w:type="spellStart"/>
            <w:r w:rsidRPr="005F3391">
              <w:rPr>
                <w:sz w:val="20"/>
                <w:szCs w:val="20"/>
              </w:rPr>
              <w:t>Bernoulli</w:t>
            </w:r>
            <w:proofErr w:type="spellEnd"/>
            <w:r w:rsidRPr="005F3391">
              <w:rPr>
                <w:sz w:val="20"/>
                <w:szCs w:val="20"/>
              </w:rPr>
              <w:t xml:space="preserve"> prensibi ile ilgili hesaplar</w:t>
            </w:r>
            <w:r w:rsidR="00D46B31" w:rsidRPr="005F3391">
              <w:rPr>
                <w:sz w:val="20"/>
                <w:szCs w:val="20"/>
              </w:rPr>
              <w:t xml:space="preserve"> </w:t>
            </w:r>
            <w:r w:rsidRPr="005F3391">
              <w:rPr>
                <w:sz w:val="20"/>
                <w:szCs w:val="20"/>
              </w:rPr>
              <w:t>yap</w:t>
            </w:r>
            <w:r w:rsidR="00D46B31" w:rsidRPr="005F3391">
              <w:rPr>
                <w:sz w:val="20"/>
                <w:szCs w:val="20"/>
              </w:rPr>
              <w:t>tırılır.</w:t>
            </w:r>
          </w:p>
          <w:p w14:paraId="5B8EE747" w14:textId="62F992AB" w:rsidR="002A2BB5" w:rsidRPr="005F3391" w:rsidRDefault="002A2BB5" w:rsidP="00F30BF0">
            <w:pPr>
              <w:pStyle w:val="Default"/>
              <w:rPr>
                <w:sz w:val="20"/>
                <w:szCs w:val="20"/>
              </w:rPr>
            </w:pPr>
            <w:r w:rsidRPr="005F3391">
              <w:rPr>
                <w:sz w:val="20"/>
                <w:szCs w:val="20"/>
              </w:rPr>
              <w:t>Süreklilik denklemi ile ilgili hesaplar yap</w:t>
            </w:r>
            <w:r w:rsidR="00D46B31" w:rsidRPr="005F3391">
              <w:rPr>
                <w:sz w:val="20"/>
                <w:szCs w:val="20"/>
              </w:rPr>
              <w:t>tırılır.</w:t>
            </w:r>
          </w:p>
          <w:p w14:paraId="2EEDDE83" w14:textId="5CF80AFD" w:rsidR="002A2BB5" w:rsidRPr="005F3391" w:rsidRDefault="002A2BB5" w:rsidP="002A2BB5">
            <w:pPr>
              <w:pStyle w:val="Default"/>
              <w:rPr>
                <w:b/>
                <w:bCs/>
                <w:sz w:val="20"/>
                <w:szCs w:val="20"/>
              </w:rPr>
            </w:pPr>
            <w:r w:rsidRPr="005F3391">
              <w:rPr>
                <w:b/>
                <w:bCs/>
                <w:sz w:val="20"/>
                <w:szCs w:val="20"/>
              </w:rPr>
              <w:t xml:space="preserve">Hidrolik sistemlerde uygun hidrolik yağ seçimi yapar. </w:t>
            </w:r>
          </w:p>
          <w:p w14:paraId="767E1750" w14:textId="5E18DC6F" w:rsidR="002A2BB5" w:rsidRPr="005F3391" w:rsidRDefault="002A2BB5" w:rsidP="00F30BF0">
            <w:pPr>
              <w:pStyle w:val="Default"/>
              <w:rPr>
                <w:sz w:val="20"/>
                <w:szCs w:val="20"/>
              </w:rPr>
            </w:pPr>
            <w:r w:rsidRPr="005F3391">
              <w:rPr>
                <w:sz w:val="20"/>
                <w:szCs w:val="20"/>
              </w:rPr>
              <w:lastRenderedPageBreak/>
              <w:t xml:space="preserve">Hidrolik yağın görevleri ve yağlarda aranan özellikler açıklanır. </w:t>
            </w:r>
          </w:p>
          <w:p w14:paraId="5E513C17" w14:textId="29433E1A" w:rsidR="002A2BB5" w:rsidRPr="005F3391" w:rsidRDefault="002A2BB5" w:rsidP="00F30BF0">
            <w:pPr>
              <w:pStyle w:val="Default"/>
              <w:rPr>
                <w:sz w:val="20"/>
                <w:szCs w:val="20"/>
              </w:rPr>
            </w:pPr>
            <w:r w:rsidRPr="005F3391">
              <w:rPr>
                <w:sz w:val="20"/>
                <w:szCs w:val="20"/>
              </w:rPr>
              <w:t xml:space="preserve">Hidrolik yağ çeşitleri açıklanır. </w:t>
            </w:r>
          </w:p>
          <w:p w14:paraId="6D7B2B13" w14:textId="7BC1B061" w:rsidR="002A2BB5" w:rsidRPr="005F3391" w:rsidRDefault="002A2BB5" w:rsidP="00F30BF0">
            <w:pPr>
              <w:pStyle w:val="Default"/>
              <w:rPr>
                <w:sz w:val="20"/>
                <w:szCs w:val="20"/>
              </w:rPr>
            </w:pPr>
            <w:r w:rsidRPr="005F3391">
              <w:rPr>
                <w:sz w:val="20"/>
                <w:szCs w:val="20"/>
              </w:rPr>
              <w:t>Hidrolik yağı</w:t>
            </w:r>
            <w:r w:rsidR="00725F7F" w:rsidRPr="005F3391">
              <w:rPr>
                <w:sz w:val="20"/>
                <w:szCs w:val="20"/>
              </w:rPr>
              <w:t>nın</w:t>
            </w:r>
            <w:r w:rsidRPr="005F3391">
              <w:rPr>
                <w:sz w:val="20"/>
                <w:szCs w:val="20"/>
              </w:rPr>
              <w:t xml:space="preserve"> kullanım yerine uygun şekilde se</w:t>
            </w:r>
            <w:r w:rsidR="008B4D82" w:rsidRPr="005F3391">
              <w:rPr>
                <w:sz w:val="20"/>
                <w:szCs w:val="20"/>
              </w:rPr>
              <w:t>çimi yaptırılır.</w:t>
            </w:r>
          </w:p>
          <w:p w14:paraId="2930673F" w14:textId="3AECF970" w:rsidR="002A2BB5" w:rsidRPr="005F3391" w:rsidRDefault="002A2BB5" w:rsidP="002A2BB5">
            <w:pPr>
              <w:pStyle w:val="Default"/>
              <w:rPr>
                <w:b/>
                <w:bCs/>
                <w:sz w:val="20"/>
                <w:szCs w:val="20"/>
              </w:rPr>
            </w:pPr>
            <w:r w:rsidRPr="005F3391">
              <w:rPr>
                <w:b/>
                <w:bCs/>
                <w:sz w:val="20"/>
                <w:szCs w:val="20"/>
              </w:rPr>
              <w:t xml:space="preserve">Hidrolik sembollerini seçip kullanır. </w:t>
            </w:r>
          </w:p>
          <w:p w14:paraId="40F5B2BB" w14:textId="2268992E" w:rsidR="002A2BB5" w:rsidRPr="005F3391" w:rsidRDefault="002A2BB5" w:rsidP="00F30BF0">
            <w:pPr>
              <w:pStyle w:val="Default"/>
              <w:rPr>
                <w:sz w:val="20"/>
                <w:szCs w:val="20"/>
              </w:rPr>
            </w:pPr>
            <w:r w:rsidRPr="005F3391">
              <w:rPr>
                <w:sz w:val="20"/>
                <w:szCs w:val="20"/>
              </w:rPr>
              <w:t xml:space="preserve">Hidrolik devre çiziminde kullanılan hat ve semboller açıklanır. </w:t>
            </w:r>
          </w:p>
          <w:p w14:paraId="3AB00249" w14:textId="1A3021CC" w:rsidR="002A2BB5" w:rsidRPr="005F3391" w:rsidRDefault="002A2BB5" w:rsidP="00F30BF0">
            <w:pPr>
              <w:pStyle w:val="Default"/>
              <w:rPr>
                <w:sz w:val="20"/>
                <w:szCs w:val="20"/>
              </w:rPr>
            </w:pPr>
            <w:r w:rsidRPr="005F3391">
              <w:rPr>
                <w:sz w:val="20"/>
                <w:szCs w:val="20"/>
              </w:rPr>
              <w:t>Hidrolik devre sembolleri</w:t>
            </w:r>
            <w:r w:rsidR="008B4D82" w:rsidRPr="005F3391">
              <w:rPr>
                <w:sz w:val="20"/>
                <w:szCs w:val="20"/>
              </w:rPr>
              <w:t xml:space="preserve">nin </w:t>
            </w:r>
            <w:r w:rsidRPr="005F3391">
              <w:rPr>
                <w:sz w:val="20"/>
                <w:szCs w:val="20"/>
              </w:rPr>
              <w:t>o</w:t>
            </w:r>
            <w:r w:rsidR="00D46B31" w:rsidRPr="005F3391">
              <w:rPr>
                <w:sz w:val="20"/>
                <w:szCs w:val="20"/>
              </w:rPr>
              <w:t>ku</w:t>
            </w:r>
            <w:r w:rsidR="008B4D82" w:rsidRPr="005F3391">
              <w:rPr>
                <w:sz w:val="20"/>
                <w:szCs w:val="20"/>
              </w:rPr>
              <w:t>maları yaptırılır</w:t>
            </w:r>
            <w:r w:rsidR="00D46B31" w:rsidRPr="005F3391">
              <w:rPr>
                <w:sz w:val="20"/>
                <w:szCs w:val="20"/>
              </w:rPr>
              <w:t>.</w:t>
            </w:r>
          </w:p>
          <w:p w14:paraId="0D549020" w14:textId="438D3C84" w:rsidR="002A2BB5" w:rsidRPr="005F3391" w:rsidRDefault="002A2BB5" w:rsidP="00F30BF0">
            <w:pPr>
              <w:pStyle w:val="Default"/>
              <w:rPr>
                <w:sz w:val="20"/>
                <w:szCs w:val="20"/>
              </w:rPr>
            </w:pPr>
            <w:r w:rsidRPr="005F3391">
              <w:rPr>
                <w:sz w:val="20"/>
                <w:szCs w:val="20"/>
              </w:rPr>
              <w:t>Hidrolik devre sembolleri</w:t>
            </w:r>
            <w:r w:rsidR="00D46B31" w:rsidRPr="005F3391">
              <w:rPr>
                <w:sz w:val="20"/>
                <w:szCs w:val="20"/>
              </w:rPr>
              <w:t xml:space="preserve"> </w:t>
            </w:r>
            <w:r w:rsidRPr="005F3391">
              <w:rPr>
                <w:sz w:val="20"/>
                <w:szCs w:val="20"/>
              </w:rPr>
              <w:t>çiz</w:t>
            </w:r>
            <w:r w:rsidR="00D46B31" w:rsidRPr="005F3391">
              <w:rPr>
                <w:sz w:val="20"/>
                <w:szCs w:val="20"/>
              </w:rPr>
              <w:t>dirilir.</w:t>
            </w:r>
          </w:p>
          <w:p w14:paraId="0DDCE13C" w14:textId="46899E52" w:rsidR="002A2BB5" w:rsidRPr="005F3391" w:rsidRDefault="002A2BB5" w:rsidP="002A2BB5">
            <w:pPr>
              <w:pStyle w:val="Default"/>
              <w:rPr>
                <w:b/>
                <w:bCs/>
                <w:sz w:val="20"/>
                <w:szCs w:val="20"/>
              </w:rPr>
            </w:pPr>
            <w:r w:rsidRPr="005F3391">
              <w:rPr>
                <w:b/>
                <w:bCs/>
                <w:sz w:val="20"/>
                <w:szCs w:val="20"/>
              </w:rPr>
              <w:t xml:space="preserve">Basit hidrolik devre çizer. </w:t>
            </w:r>
          </w:p>
          <w:p w14:paraId="6DB98520" w14:textId="34F8BED1" w:rsidR="002A2BB5" w:rsidRPr="005F3391" w:rsidRDefault="002A2BB5" w:rsidP="00F30BF0">
            <w:pPr>
              <w:pStyle w:val="Default"/>
              <w:rPr>
                <w:sz w:val="20"/>
                <w:szCs w:val="20"/>
              </w:rPr>
            </w:pPr>
            <w:r w:rsidRPr="005F3391">
              <w:rPr>
                <w:sz w:val="20"/>
                <w:szCs w:val="20"/>
              </w:rPr>
              <w:t xml:space="preserve">Hidrolik devre çeşitleri açıklanır. </w:t>
            </w:r>
          </w:p>
          <w:p w14:paraId="0134FDA9" w14:textId="6FE3AC87" w:rsidR="002A2BB5" w:rsidRPr="005F3391" w:rsidRDefault="002A2BB5" w:rsidP="00F30BF0">
            <w:pPr>
              <w:pStyle w:val="Default"/>
              <w:rPr>
                <w:sz w:val="20"/>
                <w:szCs w:val="20"/>
              </w:rPr>
            </w:pPr>
            <w:r w:rsidRPr="005F3391">
              <w:rPr>
                <w:sz w:val="20"/>
                <w:szCs w:val="20"/>
              </w:rPr>
              <w:t xml:space="preserve">Hidrolik devre üzerindeki hatlar ve devrelerin ana kısımları açıklanır. </w:t>
            </w:r>
          </w:p>
          <w:p w14:paraId="51AB45AA" w14:textId="5971B9AD" w:rsidR="00DC2A13" w:rsidRPr="005F3391" w:rsidRDefault="002A2BB5" w:rsidP="00E018B6">
            <w:pPr>
              <w:pStyle w:val="Default"/>
              <w:rPr>
                <w:rFonts w:eastAsia="Times New Roman"/>
                <w:sz w:val="20"/>
                <w:szCs w:val="20"/>
              </w:rPr>
            </w:pPr>
            <w:r w:rsidRPr="005F3391">
              <w:rPr>
                <w:sz w:val="20"/>
                <w:szCs w:val="20"/>
              </w:rPr>
              <w:t>Hidrolik devre çiz</w:t>
            </w:r>
            <w:r w:rsidR="00D46B31" w:rsidRPr="005F3391">
              <w:rPr>
                <w:sz w:val="20"/>
                <w:szCs w:val="20"/>
              </w:rPr>
              <w:t>dirilir.</w:t>
            </w:r>
          </w:p>
        </w:tc>
        <w:tc>
          <w:tcPr>
            <w:tcW w:w="2694" w:type="dxa"/>
            <w:vAlign w:val="center"/>
          </w:tcPr>
          <w:p w14:paraId="329C5D41" w14:textId="65C680B8" w:rsidR="002A2BB5" w:rsidRPr="00F30BF0" w:rsidRDefault="002A2BB5" w:rsidP="00F30BF0">
            <w:pPr>
              <w:ind w:left="360"/>
              <w:rPr>
                <w:rFonts w:ascii="Arial" w:eastAsia="Times New Roman" w:hAnsi="Arial" w:cs="Arial"/>
                <w:b/>
                <w:sz w:val="20"/>
                <w:szCs w:val="20"/>
              </w:rPr>
            </w:pPr>
            <w:r w:rsidRPr="00F30BF0">
              <w:rPr>
                <w:rFonts w:ascii="Arial" w:hAnsi="Arial" w:cs="Arial"/>
                <w:b/>
                <w:sz w:val="20"/>
                <w:szCs w:val="20"/>
              </w:rPr>
              <w:lastRenderedPageBreak/>
              <w:t>Kütle</w:t>
            </w:r>
            <w:r w:rsidR="00885DE2" w:rsidRPr="00F30BF0">
              <w:rPr>
                <w:rFonts w:ascii="Arial" w:hAnsi="Arial" w:cs="Arial"/>
                <w:b/>
                <w:sz w:val="20"/>
                <w:szCs w:val="20"/>
              </w:rPr>
              <w:t xml:space="preserve">, Kuvvet </w:t>
            </w:r>
            <w:r w:rsidR="00885DE2">
              <w:rPr>
                <w:rFonts w:ascii="Arial" w:hAnsi="Arial" w:cs="Arial"/>
                <w:b/>
                <w:sz w:val="20"/>
                <w:szCs w:val="20"/>
              </w:rPr>
              <w:t>v</w:t>
            </w:r>
            <w:r w:rsidR="00885DE2" w:rsidRPr="00F30BF0">
              <w:rPr>
                <w:rFonts w:ascii="Arial" w:hAnsi="Arial" w:cs="Arial"/>
                <w:b/>
                <w:sz w:val="20"/>
                <w:szCs w:val="20"/>
              </w:rPr>
              <w:t>e Basınç İle İlgili Hesaplamalar</w:t>
            </w:r>
          </w:p>
          <w:p w14:paraId="33B25FEE" w14:textId="70600173" w:rsidR="002A2BB5" w:rsidRPr="00F30BF0" w:rsidRDefault="002A2BB5" w:rsidP="00F30BF0">
            <w:pPr>
              <w:ind w:left="360"/>
              <w:rPr>
                <w:rFonts w:ascii="Arial" w:eastAsia="Times New Roman" w:hAnsi="Arial" w:cs="Arial"/>
                <w:b/>
                <w:sz w:val="20"/>
                <w:szCs w:val="20"/>
              </w:rPr>
            </w:pPr>
            <w:r w:rsidRPr="00F30BF0">
              <w:rPr>
                <w:rFonts w:ascii="Arial" w:hAnsi="Arial" w:cs="Arial"/>
                <w:b/>
                <w:sz w:val="20"/>
                <w:szCs w:val="20"/>
              </w:rPr>
              <w:t xml:space="preserve">Hidrostatik </w:t>
            </w:r>
            <w:r w:rsidR="00885DE2" w:rsidRPr="00F30BF0">
              <w:rPr>
                <w:rFonts w:ascii="Arial" w:hAnsi="Arial" w:cs="Arial"/>
                <w:b/>
                <w:sz w:val="20"/>
                <w:szCs w:val="20"/>
              </w:rPr>
              <w:t>İle İlgili Hesaplamalar</w:t>
            </w:r>
          </w:p>
          <w:p w14:paraId="5D16F4B7" w14:textId="4845927A" w:rsidR="002A2BB5" w:rsidRPr="00F30BF0" w:rsidRDefault="002A2BB5" w:rsidP="00F30BF0">
            <w:pPr>
              <w:ind w:left="360"/>
              <w:rPr>
                <w:rFonts w:ascii="Arial" w:eastAsia="Times New Roman" w:hAnsi="Arial" w:cs="Arial"/>
                <w:b/>
                <w:sz w:val="20"/>
                <w:szCs w:val="20"/>
              </w:rPr>
            </w:pPr>
            <w:r w:rsidRPr="00F30BF0">
              <w:rPr>
                <w:rFonts w:ascii="Arial" w:hAnsi="Arial" w:cs="Arial"/>
                <w:b/>
                <w:sz w:val="20"/>
                <w:szCs w:val="20"/>
              </w:rPr>
              <w:t xml:space="preserve">Hidrodinamik </w:t>
            </w:r>
            <w:r w:rsidR="00885DE2" w:rsidRPr="00F30BF0">
              <w:rPr>
                <w:rFonts w:ascii="Arial" w:hAnsi="Arial" w:cs="Arial"/>
                <w:b/>
                <w:sz w:val="20"/>
                <w:szCs w:val="20"/>
              </w:rPr>
              <w:t>İle İlgili Hesaplamalar</w:t>
            </w:r>
          </w:p>
          <w:p w14:paraId="54B706B7" w14:textId="2D58841B" w:rsidR="002A2BB5" w:rsidRPr="00F30BF0" w:rsidRDefault="002A2BB5" w:rsidP="00F30BF0">
            <w:pPr>
              <w:ind w:left="360"/>
              <w:rPr>
                <w:rFonts w:ascii="Arial" w:eastAsia="Times New Roman" w:hAnsi="Arial" w:cs="Arial"/>
                <w:b/>
                <w:sz w:val="20"/>
                <w:szCs w:val="20"/>
              </w:rPr>
            </w:pPr>
            <w:r w:rsidRPr="00F30BF0">
              <w:rPr>
                <w:rFonts w:ascii="Arial" w:hAnsi="Arial" w:cs="Arial"/>
                <w:b/>
                <w:sz w:val="20"/>
                <w:szCs w:val="20"/>
              </w:rPr>
              <w:t xml:space="preserve">Hidrolik </w:t>
            </w:r>
            <w:r w:rsidR="00885DE2" w:rsidRPr="00F30BF0">
              <w:rPr>
                <w:rFonts w:ascii="Arial" w:hAnsi="Arial" w:cs="Arial"/>
                <w:b/>
                <w:sz w:val="20"/>
                <w:szCs w:val="20"/>
              </w:rPr>
              <w:t>Sistemlerde Uygun Hidrolik Yağ Seçimi</w:t>
            </w:r>
          </w:p>
          <w:p w14:paraId="0C898C73" w14:textId="6193CE7A" w:rsidR="002A2BB5" w:rsidRPr="00F30BF0" w:rsidRDefault="002A2BB5" w:rsidP="00F30BF0">
            <w:pPr>
              <w:ind w:left="360"/>
              <w:rPr>
                <w:rFonts w:ascii="Arial" w:eastAsia="Times New Roman" w:hAnsi="Arial" w:cs="Arial"/>
                <w:b/>
                <w:sz w:val="20"/>
                <w:szCs w:val="20"/>
              </w:rPr>
            </w:pPr>
            <w:r w:rsidRPr="00F30BF0">
              <w:rPr>
                <w:rFonts w:ascii="Arial" w:hAnsi="Arial" w:cs="Arial"/>
                <w:b/>
                <w:sz w:val="20"/>
                <w:szCs w:val="20"/>
              </w:rPr>
              <w:t xml:space="preserve">Hidrolik </w:t>
            </w:r>
            <w:r w:rsidR="00885DE2" w:rsidRPr="00F30BF0">
              <w:rPr>
                <w:rFonts w:ascii="Arial" w:hAnsi="Arial" w:cs="Arial"/>
                <w:b/>
                <w:sz w:val="20"/>
                <w:szCs w:val="20"/>
              </w:rPr>
              <w:t>Sembolleri</w:t>
            </w:r>
          </w:p>
          <w:p w14:paraId="13DDD5D2" w14:textId="1739F2DB" w:rsidR="002A2BB5" w:rsidRPr="00F30BF0" w:rsidRDefault="002A2BB5" w:rsidP="00F30BF0">
            <w:pPr>
              <w:ind w:left="360"/>
              <w:rPr>
                <w:rFonts w:ascii="Arial" w:eastAsia="Times New Roman" w:hAnsi="Arial" w:cs="Arial"/>
                <w:b/>
                <w:sz w:val="20"/>
                <w:szCs w:val="20"/>
              </w:rPr>
            </w:pPr>
            <w:r w:rsidRPr="00F30BF0">
              <w:rPr>
                <w:rFonts w:ascii="Arial" w:hAnsi="Arial" w:cs="Arial"/>
                <w:b/>
                <w:sz w:val="20"/>
                <w:szCs w:val="20"/>
              </w:rPr>
              <w:t xml:space="preserve">Basit </w:t>
            </w:r>
            <w:r w:rsidR="00885DE2" w:rsidRPr="00F30BF0">
              <w:rPr>
                <w:rFonts w:ascii="Arial" w:hAnsi="Arial" w:cs="Arial"/>
                <w:b/>
                <w:sz w:val="20"/>
                <w:szCs w:val="20"/>
              </w:rPr>
              <w:t>Hidrolik Devre</w:t>
            </w:r>
          </w:p>
          <w:p w14:paraId="40609C0D" w14:textId="77777777" w:rsidR="00DC2A13" w:rsidRPr="00136256" w:rsidRDefault="00DC2A13" w:rsidP="0079775D">
            <w:pPr>
              <w:ind w:left="360"/>
              <w:rPr>
                <w:rFonts w:ascii="Arial" w:eastAsia="Times New Roman" w:hAnsi="Arial" w:cs="Arial"/>
                <w:b/>
                <w:sz w:val="20"/>
                <w:szCs w:val="20"/>
              </w:rPr>
            </w:pPr>
          </w:p>
        </w:tc>
      </w:tr>
      <w:tr w:rsidR="000003B3" w:rsidRPr="00136256" w14:paraId="393C9CDA" w14:textId="77777777" w:rsidTr="00612EC2">
        <w:tc>
          <w:tcPr>
            <w:tcW w:w="1903" w:type="dxa"/>
            <w:gridSpan w:val="2"/>
            <w:vAlign w:val="center"/>
          </w:tcPr>
          <w:p w14:paraId="63E82875" w14:textId="77777777" w:rsidR="000D0E0B" w:rsidRPr="00136256" w:rsidRDefault="002A2BB5" w:rsidP="000D0E0B">
            <w:pPr>
              <w:rPr>
                <w:rFonts w:ascii="Arial" w:hAnsi="Arial" w:cs="Arial"/>
                <w:b/>
                <w:bCs/>
                <w:sz w:val="20"/>
                <w:szCs w:val="20"/>
              </w:rPr>
            </w:pPr>
            <w:r w:rsidRPr="00136256">
              <w:rPr>
                <w:rFonts w:ascii="Arial" w:hAnsi="Arial" w:cs="Arial"/>
                <w:b/>
                <w:sz w:val="20"/>
                <w:szCs w:val="20"/>
              </w:rPr>
              <w:t>Hidrolik Sistemler</w:t>
            </w:r>
          </w:p>
        </w:tc>
        <w:tc>
          <w:tcPr>
            <w:tcW w:w="1784" w:type="dxa"/>
            <w:vAlign w:val="center"/>
          </w:tcPr>
          <w:p w14:paraId="5C6504CB" w14:textId="5C68B357" w:rsidR="000D0E0B" w:rsidRPr="00815C69" w:rsidRDefault="00815C69" w:rsidP="00815C69">
            <w:pPr>
              <w:rPr>
                <w:rFonts w:ascii="Arial" w:eastAsia="Calibri" w:hAnsi="Arial" w:cs="Arial"/>
                <w:b/>
                <w:bCs/>
                <w:sz w:val="20"/>
                <w:szCs w:val="20"/>
              </w:rPr>
            </w:pPr>
            <w:r w:rsidRPr="00815C69">
              <w:rPr>
                <w:rFonts w:ascii="Arial" w:eastAsia="Calibri" w:hAnsi="Arial" w:cs="Arial"/>
                <w:b/>
                <w:bCs/>
                <w:sz w:val="20"/>
                <w:szCs w:val="20"/>
              </w:rPr>
              <w:t xml:space="preserve">Hidrolik </w:t>
            </w:r>
            <w:r w:rsidR="006314E9" w:rsidRPr="00815C69">
              <w:rPr>
                <w:rFonts w:ascii="Arial" w:eastAsia="Calibri" w:hAnsi="Arial" w:cs="Arial"/>
                <w:b/>
                <w:bCs/>
                <w:sz w:val="20"/>
                <w:szCs w:val="20"/>
              </w:rPr>
              <w:t>siste</w:t>
            </w:r>
            <w:r w:rsidR="006314E9">
              <w:rPr>
                <w:rFonts w:ascii="Arial" w:eastAsia="Calibri" w:hAnsi="Arial" w:cs="Arial"/>
                <w:b/>
                <w:bCs/>
                <w:sz w:val="20"/>
                <w:szCs w:val="20"/>
              </w:rPr>
              <w:t>mlerin uygulamalarını yapabilme</w:t>
            </w:r>
          </w:p>
        </w:tc>
        <w:tc>
          <w:tcPr>
            <w:tcW w:w="3543" w:type="dxa"/>
            <w:gridSpan w:val="2"/>
            <w:vAlign w:val="center"/>
          </w:tcPr>
          <w:p w14:paraId="18B73E1B" w14:textId="3335D144" w:rsidR="001C3B65" w:rsidRPr="005F3391" w:rsidRDefault="00CE1BFE" w:rsidP="00CE1BFE">
            <w:pPr>
              <w:pStyle w:val="Default"/>
              <w:rPr>
                <w:b/>
                <w:bCs/>
                <w:sz w:val="20"/>
                <w:szCs w:val="20"/>
              </w:rPr>
            </w:pPr>
            <w:r w:rsidRPr="005F3391">
              <w:rPr>
                <w:b/>
                <w:bCs/>
                <w:sz w:val="20"/>
                <w:szCs w:val="20"/>
              </w:rPr>
              <w:t xml:space="preserve">Hidrolik tank ve donanımını seçer. </w:t>
            </w:r>
          </w:p>
          <w:p w14:paraId="00D38760" w14:textId="4187C39E" w:rsidR="00CE1BFE" w:rsidRPr="005F3391" w:rsidRDefault="00CE1BFE" w:rsidP="00F30BF0">
            <w:pPr>
              <w:pStyle w:val="Default"/>
              <w:rPr>
                <w:sz w:val="20"/>
                <w:szCs w:val="20"/>
              </w:rPr>
            </w:pPr>
            <w:r w:rsidRPr="005F3391">
              <w:rPr>
                <w:sz w:val="20"/>
                <w:szCs w:val="20"/>
              </w:rPr>
              <w:t xml:space="preserve">Yağ depolarının tanımı, görevi ve sembolü açıklanır. </w:t>
            </w:r>
          </w:p>
          <w:p w14:paraId="4DFD26E5" w14:textId="10685FD0" w:rsidR="00CE1BFE" w:rsidRPr="005F3391" w:rsidRDefault="00CE1BFE" w:rsidP="00F30BF0">
            <w:pPr>
              <w:pStyle w:val="Default"/>
              <w:rPr>
                <w:sz w:val="20"/>
                <w:szCs w:val="20"/>
              </w:rPr>
            </w:pPr>
            <w:r w:rsidRPr="005F3391">
              <w:rPr>
                <w:sz w:val="20"/>
                <w:szCs w:val="20"/>
              </w:rPr>
              <w:t>Hidrolik yağ deposu seçimi</w:t>
            </w:r>
            <w:r w:rsidR="00D46B31" w:rsidRPr="005F3391">
              <w:rPr>
                <w:sz w:val="20"/>
                <w:szCs w:val="20"/>
              </w:rPr>
              <w:t xml:space="preserve"> yaptırılır.</w:t>
            </w:r>
            <w:r w:rsidRPr="005F3391">
              <w:rPr>
                <w:sz w:val="20"/>
                <w:szCs w:val="20"/>
              </w:rPr>
              <w:t xml:space="preserve"> </w:t>
            </w:r>
          </w:p>
          <w:p w14:paraId="03CA01CD" w14:textId="21C94817" w:rsidR="00CE1BFE" w:rsidRPr="005F3391" w:rsidRDefault="00CE1BFE" w:rsidP="00F30BF0">
            <w:pPr>
              <w:pStyle w:val="Default"/>
              <w:rPr>
                <w:sz w:val="20"/>
                <w:szCs w:val="20"/>
              </w:rPr>
            </w:pPr>
            <w:r w:rsidRPr="005F3391">
              <w:rPr>
                <w:sz w:val="20"/>
                <w:szCs w:val="20"/>
              </w:rPr>
              <w:t>Isıtıcılar</w:t>
            </w:r>
            <w:r w:rsidR="009C6D44">
              <w:rPr>
                <w:sz w:val="20"/>
                <w:szCs w:val="20"/>
              </w:rPr>
              <w:t xml:space="preserve"> ile </w:t>
            </w:r>
            <w:r w:rsidRPr="005F3391">
              <w:rPr>
                <w:sz w:val="20"/>
                <w:szCs w:val="20"/>
              </w:rPr>
              <w:t xml:space="preserve">soğutucuların görevi ve özellikleri açıklanır. </w:t>
            </w:r>
          </w:p>
          <w:p w14:paraId="77B3D5E8" w14:textId="51A34379" w:rsidR="00CE1BFE" w:rsidRPr="005F3391" w:rsidRDefault="00CE1BFE" w:rsidP="00F30BF0">
            <w:pPr>
              <w:pStyle w:val="Default"/>
              <w:rPr>
                <w:sz w:val="20"/>
                <w:szCs w:val="20"/>
              </w:rPr>
            </w:pPr>
            <w:r w:rsidRPr="005F3391">
              <w:rPr>
                <w:sz w:val="20"/>
                <w:szCs w:val="20"/>
              </w:rPr>
              <w:t xml:space="preserve">Depo üzerinde bulunması gereken diğer avadanlıklar açıklanır. </w:t>
            </w:r>
          </w:p>
          <w:p w14:paraId="608C134B" w14:textId="52A47462" w:rsidR="00CE1BFE" w:rsidRPr="005F3391" w:rsidRDefault="00CE1BFE" w:rsidP="00CE1BFE">
            <w:pPr>
              <w:pStyle w:val="Default"/>
              <w:rPr>
                <w:b/>
                <w:bCs/>
                <w:sz w:val="20"/>
                <w:szCs w:val="20"/>
              </w:rPr>
            </w:pPr>
            <w:r w:rsidRPr="005F3391">
              <w:rPr>
                <w:b/>
                <w:bCs/>
                <w:sz w:val="20"/>
                <w:szCs w:val="20"/>
              </w:rPr>
              <w:t xml:space="preserve">Hidrolik filtre ve donanımının seçimini yapar. </w:t>
            </w:r>
          </w:p>
          <w:p w14:paraId="78CD16CF" w14:textId="3092D670" w:rsidR="00CE1BFE" w:rsidRPr="005F3391" w:rsidRDefault="00CE1BFE" w:rsidP="00F30BF0">
            <w:pPr>
              <w:pStyle w:val="Default"/>
              <w:rPr>
                <w:sz w:val="20"/>
                <w:szCs w:val="20"/>
              </w:rPr>
            </w:pPr>
            <w:r w:rsidRPr="005F3391">
              <w:rPr>
                <w:sz w:val="20"/>
                <w:szCs w:val="20"/>
              </w:rPr>
              <w:t xml:space="preserve">Filtrelerin görevi, sembolü, çeşitleri ve yapısal özellikleri açıklanır. </w:t>
            </w:r>
          </w:p>
          <w:p w14:paraId="6EF0F8FC" w14:textId="0C394747" w:rsidR="00CE1BFE" w:rsidRPr="005F3391" w:rsidRDefault="00CE1BFE" w:rsidP="00F30BF0">
            <w:pPr>
              <w:pStyle w:val="Default"/>
              <w:rPr>
                <w:sz w:val="20"/>
                <w:szCs w:val="20"/>
              </w:rPr>
            </w:pPr>
            <w:r w:rsidRPr="005F3391">
              <w:rPr>
                <w:sz w:val="20"/>
                <w:szCs w:val="20"/>
              </w:rPr>
              <w:t>Hidrolik sistemde kullanılan filtre ve filtre donanımları</w:t>
            </w:r>
            <w:r w:rsidR="008B4D82" w:rsidRPr="005F3391">
              <w:rPr>
                <w:sz w:val="20"/>
                <w:szCs w:val="20"/>
              </w:rPr>
              <w:t>nın</w:t>
            </w:r>
            <w:r w:rsidR="00D46B31" w:rsidRPr="005F3391">
              <w:rPr>
                <w:sz w:val="20"/>
                <w:szCs w:val="20"/>
              </w:rPr>
              <w:t xml:space="preserve"> </w:t>
            </w:r>
            <w:r w:rsidRPr="005F3391">
              <w:rPr>
                <w:sz w:val="20"/>
                <w:szCs w:val="20"/>
              </w:rPr>
              <w:t>seç</w:t>
            </w:r>
            <w:r w:rsidR="008B4D82" w:rsidRPr="005F3391">
              <w:rPr>
                <w:sz w:val="20"/>
                <w:szCs w:val="20"/>
              </w:rPr>
              <w:t>imi yaptırılır.</w:t>
            </w:r>
          </w:p>
          <w:p w14:paraId="2D8CCA11" w14:textId="51F08E09" w:rsidR="00CE1BFE" w:rsidRPr="005F3391" w:rsidRDefault="00CE1BFE" w:rsidP="00CE1BFE">
            <w:pPr>
              <w:pStyle w:val="Default"/>
              <w:rPr>
                <w:b/>
                <w:bCs/>
                <w:sz w:val="20"/>
                <w:szCs w:val="20"/>
              </w:rPr>
            </w:pPr>
            <w:r w:rsidRPr="005F3391">
              <w:rPr>
                <w:b/>
                <w:bCs/>
                <w:sz w:val="20"/>
                <w:szCs w:val="20"/>
              </w:rPr>
              <w:t>Hidrolik pompaları</w:t>
            </w:r>
            <w:r w:rsidR="000003B3" w:rsidRPr="005F3391">
              <w:rPr>
                <w:b/>
                <w:bCs/>
                <w:sz w:val="20"/>
                <w:szCs w:val="20"/>
              </w:rPr>
              <w:t xml:space="preserve"> için</w:t>
            </w:r>
            <w:r w:rsidRPr="005F3391">
              <w:rPr>
                <w:b/>
                <w:bCs/>
                <w:sz w:val="20"/>
                <w:szCs w:val="20"/>
              </w:rPr>
              <w:t xml:space="preserve"> gerekli hesaplamalar</w:t>
            </w:r>
            <w:r w:rsidR="000003B3" w:rsidRPr="005F3391">
              <w:rPr>
                <w:b/>
                <w:bCs/>
                <w:sz w:val="20"/>
                <w:szCs w:val="20"/>
              </w:rPr>
              <w:t>ı yapar</w:t>
            </w:r>
            <w:r w:rsidRPr="005F3391">
              <w:rPr>
                <w:b/>
                <w:bCs/>
                <w:sz w:val="20"/>
                <w:szCs w:val="20"/>
              </w:rPr>
              <w:t xml:space="preserve">. </w:t>
            </w:r>
          </w:p>
          <w:p w14:paraId="0D30C505" w14:textId="49AE1512" w:rsidR="00CE1BFE" w:rsidRPr="005F3391" w:rsidRDefault="00CE1BFE" w:rsidP="00F30BF0">
            <w:pPr>
              <w:pStyle w:val="Default"/>
              <w:rPr>
                <w:sz w:val="20"/>
                <w:szCs w:val="20"/>
              </w:rPr>
            </w:pPr>
            <w:r w:rsidRPr="005F3391">
              <w:rPr>
                <w:sz w:val="20"/>
                <w:szCs w:val="20"/>
              </w:rPr>
              <w:t xml:space="preserve">Hidrolik pompaların görevleri, sembolü ve çeşitleri açıklanır. </w:t>
            </w:r>
          </w:p>
          <w:p w14:paraId="2303184D" w14:textId="41DF4DAE" w:rsidR="00CE1BFE" w:rsidRPr="005F3391" w:rsidRDefault="00CE1BFE" w:rsidP="00F30BF0">
            <w:pPr>
              <w:pStyle w:val="Default"/>
              <w:rPr>
                <w:sz w:val="20"/>
                <w:szCs w:val="20"/>
              </w:rPr>
            </w:pPr>
            <w:r w:rsidRPr="005F3391">
              <w:rPr>
                <w:sz w:val="20"/>
                <w:szCs w:val="20"/>
              </w:rPr>
              <w:t>Pompaların çalışma</w:t>
            </w:r>
            <w:r w:rsidR="005761CD">
              <w:rPr>
                <w:sz w:val="20"/>
                <w:szCs w:val="20"/>
              </w:rPr>
              <w:t xml:space="preserve"> sistemi</w:t>
            </w:r>
            <w:r w:rsidRPr="005F3391">
              <w:rPr>
                <w:sz w:val="20"/>
                <w:szCs w:val="20"/>
              </w:rPr>
              <w:t xml:space="preserve"> açıklanır. </w:t>
            </w:r>
          </w:p>
          <w:p w14:paraId="48C80063" w14:textId="4B0BB924" w:rsidR="00CE1BFE" w:rsidRPr="005F3391" w:rsidRDefault="00CE1BFE" w:rsidP="00F30BF0">
            <w:pPr>
              <w:pStyle w:val="Default"/>
              <w:rPr>
                <w:sz w:val="20"/>
                <w:szCs w:val="20"/>
              </w:rPr>
            </w:pPr>
            <w:r w:rsidRPr="005F3391">
              <w:rPr>
                <w:sz w:val="20"/>
                <w:szCs w:val="20"/>
              </w:rPr>
              <w:t xml:space="preserve">Pompalarda debinin tanımı ve hesaplanması açıklanır. </w:t>
            </w:r>
          </w:p>
          <w:p w14:paraId="3BC3BB91" w14:textId="1BCA6A67" w:rsidR="00CE1BFE" w:rsidRPr="005F3391" w:rsidRDefault="00CE1BFE" w:rsidP="00F30BF0">
            <w:pPr>
              <w:pStyle w:val="Default"/>
              <w:rPr>
                <w:sz w:val="20"/>
                <w:szCs w:val="20"/>
              </w:rPr>
            </w:pPr>
            <w:r w:rsidRPr="005F3391">
              <w:rPr>
                <w:sz w:val="20"/>
                <w:szCs w:val="20"/>
              </w:rPr>
              <w:t>Pompalarda debi hesa</w:t>
            </w:r>
            <w:r w:rsidR="00005A9A" w:rsidRPr="005F3391">
              <w:rPr>
                <w:sz w:val="20"/>
                <w:szCs w:val="20"/>
              </w:rPr>
              <w:t>bı yaptırılı</w:t>
            </w:r>
            <w:r w:rsidR="00D46B31" w:rsidRPr="005F3391">
              <w:rPr>
                <w:sz w:val="20"/>
                <w:szCs w:val="20"/>
              </w:rPr>
              <w:t>r.</w:t>
            </w:r>
            <w:r w:rsidRPr="005F3391">
              <w:rPr>
                <w:sz w:val="20"/>
                <w:szCs w:val="20"/>
              </w:rPr>
              <w:t xml:space="preserve"> </w:t>
            </w:r>
          </w:p>
          <w:p w14:paraId="5EFF8F34" w14:textId="3F60C078" w:rsidR="00CE1BFE" w:rsidRPr="005F3391" w:rsidRDefault="00CE1BFE" w:rsidP="00F30BF0">
            <w:pPr>
              <w:pStyle w:val="Default"/>
              <w:rPr>
                <w:sz w:val="20"/>
                <w:szCs w:val="20"/>
              </w:rPr>
            </w:pPr>
            <w:r w:rsidRPr="005F3391">
              <w:rPr>
                <w:sz w:val="20"/>
                <w:szCs w:val="20"/>
              </w:rPr>
              <w:t>Hidrolik pompaların verim</w:t>
            </w:r>
            <w:r w:rsidR="008B4D82" w:rsidRPr="005F3391">
              <w:rPr>
                <w:sz w:val="20"/>
                <w:szCs w:val="20"/>
              </w:rPr>
              <w:t xml:space="preserve"> </w:t>
            </w:r>
            <w:r w:rsidRPr="005F3391">
              <w:rPr>
                <w:sz w:val="20"/>
                <w:szCs w:val="20"/>
              </w:rPr>
              <w:t>hesa</w:t>
            </w:r>
            <w:r w:rsidR="008B4D82" w:rsidRPr="005F3391">
              <w:rPr>
                <w:sz w:val="20"/>
                <w:szCs w:val="20"/>
              </w:rPr>
              <w:t>bı yaptırılır.</w:t>
            </w:r>
          </w:p>
          <w:p w14:paraId="0D259C74" w14:textId="7DC48745" w:rsidR="00CE1BFE" w:rsidRPr="005F3391" w:rsidRDefault="00CE1BFE" w:rsidP="00F30BF0">
            <w:pPr>
              <w:pStyle w:val="Default"/>
              <w:rPr>
                <w:sz w:val="20"/>
                <w:szCs w:val="20"/>
              </w:rPr>
            </w:pPr>
            <w:r w:rsidRPr="005F3391">
              <w:rPr>
                <w:sz w:val="20"/>
                <w:szCs w:val="20"/>
              </w:rPr>
              <w:t xml:space="preserve">Hidrolik pompaların karşılaştırılması açıklanır. </w:t>
            </w:r>
          </w:p>
          <w:p w14:paraId="76EFCA74" w14:textId="0728D028" w:rsidR="00C36BE6" w:rsidRPr="005F3391" w:rsidRDefault="00CE1BFE" w:rsidP="00F30BF0">
            <w:pPr>
              <w:pStyle w:val="Default"/>
              <w:rPr>
                <w:sz w:val="20"/>
                <w:szCs w:val="20"/>
              </w:rPr>
            </w:pPr>
            <w:r w:rsidRPr="005F3391">
              <w:rPr>
                <w:sz w:val="20"/>
                <w:szCs w:val="20"/>
              </w:rPr>
              <w:t>Hidrolik pompa</w:t>
            </w:r>
            <w:r w:rsidR="00591A77">
              <w:rPr>
                <w:sz w:val="20"/>
                <w:szCs w:val="20"/>
              </w:rPr>
              <w:t>ların</w:t>
            </w:r>
            <w:r w:rsidRPr="005F3391">
              <w:rPr>
                <w:sz w:val="20"/>
                <w:szCs w:val="20"/>
              </w:rPr>
              <w:t xml:space="preserve"> kullanım alanları açıklanır. </w:t>
            </w:r>
          </w:p>
          <w:p w14:paraId="6836CCCF" w14:textId="304E885B" w:rsidR="00CE1BFE" w:rsidRPr="005F3391" w:rsidRDefault="00CE1BFE" w:rsidP="00CE1BFE">
            <w:pPr>
              <w:pStyle w:val="Default"/>
              <w:rPr>
                <w:b/>
                <w:bCs/>
                <w:sz w:val="20"/>
                <w:szCs w:val="20"/>
              </w:rPr>
            </w:pPr>
            <w:r w:rsidRPr="005F3391">
              <w:rPr>
                <w:b/>
                <w:bCs/>
                <w:sz w:val="20"/>
                <w:szCs w:val="20"/>
              </w:rPr>
              <w:t>Hidrolik motorlar</w:t>
            </w:r>
            <w:r w:rsidR="00BA5D24">
              <w:rPr>
                <w:b/>
                <w:bCs/>
                <w:sz w:val="20"/>
                <w:szCs w:val="20"/>
              </w:rPr>
              <w:t>la ilgili</w:t>
            </w:r>
            <w:r w:rsidR="00CD5AD1" w:rsidRPr="005F3391">
              <w:rPr>
                <w:b/>
                <w:bCs/>
                <w:sz w:val="20"/>
                <w:szCs w:val="20"/>
              </w:rPr>
              <w:t xml:space="preserve"> gerekli</w:t>
            </w:r>
            <w:r w:rsidRPr="005F3391">
              <w:rPr>
                <w:b/>
                <w:bCs/>
                <w:sz w:val="20"/>
                <w:szCs w:val="20"/>
              </w:rPr>
              <w:t xml:space="preserve"> hesaplamalar</w:t>
            </w:r>
            <w:r w:rsidR="000003B3" w:rsidRPr="005F3391">
              <w:rPr>
                <w:b/>
                <w:bCs/>
                <w:sz w:val="20"/>
                <w:szCs w:val="20"/>
              </w:rPr>
              <w:t>ı yapar</w:t>
            </w:r>
            <w:r w:rsidRPr="005F3391">
              <w:rPr>
                <w:b/>
                <w:bCs/>
                <w:sz w:val="20"/>
                <w:szCs w:val="20"/>
              </w:rPr>
              <w:t xml:space="preserve">. </w:t>
            </w:r>
          </w:p>
          <w:p w14:paraId="195C0708" w14:textId="5E688ED1" w:rsidR="00CE1BFE" w:rsidRPr="005F3391" w:rsidRDefault="00CE1BFE" w:rsidP="00F30BF0">
            <w:pPr>
              <w:pStyle w:val="Default"/>
              <w:rPr>
                <w:sz w:val="20"/>
                <w:szCs w:val="20"/>
              </w:rPr>
            </w:pPr>
            <w:r w:rsidRPr="005F3391">
              <w:rPr>
                <w:sz w:val="20"/>
                <w:szCs w:val="20"/>
              </w:rPr>
              <w:t xml:space="preserve">Hidrolik motorların görevleri, çeşitleri ve sembolü açıklanır. </w:t>
            </w:r>
          </w:p>
          <w:p w14:paraId="7A866B9C" w14:textId="4758752E" w:rsidR="00CE1BFE" w:rsidRPr="005F3391" w:rsidRDefault="00CE1BFE" w:rsidP="00F30BF0">
            <w:pPr>
              <w:pStyle w:val="Default"/>
              <w:rPr>
                <w:sz w:val="20"/>
                <w:szCs w:val="20"/>
              </w:rPr>
            </w:pPr>
            <w:r w:rsidRPr="005F3391">
              <w:rPr>
                <w:sz w:val="20"/>
                <w:szCs w:val="20"/>
              </w:rPr>
              <w:t>Hidrolik motor</w:t>
            </w:r>
            <w:r w:rsidR="00CD52F8">
              <w:rPr>
                <w:sz w:val="20"/>
                <w:szCs w:val="20"/>
              </w:rPr>
              <w:t>ların</w:t>
            </w:r>
            <w:r w:rsidRPr="005F3391">
              <w:rPr>
                <w:sz w:val="20"/>
                <w:szCs w:val="20"/>
              </w:rPr>
              <w:t xml:space="preserve"> kullanım alanları açıklanır. </w:t>
            </w:r>
          </w:p>
          <w:p w14:paraId="11FB4ECB" w14:textId="03FE8D2D" w:rsidR="00821E90" w:rsidRPr="005F3391" w:rsidRDefault="00821E90" w:rsidP="00F30BF0">
            <w:pPr>
              <w:pStyle w:val="Default"/>
              <w:rPr>
                <w:sz w:val="20"/>
                <w:szCs w:val="20"/>
              </w:rPr>
            </w:pPr>
            <w:r w:rsidRPr="005F3391">
              <w:rPr>
                <w:sz w:val="20"/>
                <w:szCs w:val="20"/>
              </w:rPr>
              <w:t xml:space="preserve">Hidrolik motorlarda döndürme </w:t>
            </w:r>
            <w:r w:rsidR="005671A8">
              <w:rPr>
                <w:sz w:val="20"/>
                <w:szCs w:val="20"/>
              </w:rPr>
              <w:t xml:space="preserve">momentinin </w:t>
            </w:r>
            <w:r w:rsidRPr="005F3391">
              <w:rPr>
                <w:sz w:val="20"/>
                <w:szCs w:val="20"/>
              </w:rPr>
              <w:t xml:space="preserve">tanımı ve hesaplanması açıklanır. </w:t>
            </w:r>
          </w:p>
          <w:p w14:paraId="3CDAF02F" w14:textId="4C82427E" w:rsidR="00CE1BFE" w:rsidRPr="005F3391" w:rsidRDefault="00CE1BFE" w:rsidP="00F30BF0">
            <w:pPr>
              <w:pStyle w:val="Default"/>
              <w:rPr>
                <w:sz w:val="20"/>
                <w:szCs w:val="20"/>
              </w:rPr>
            </w:pPr>
            <w:r w:rsidRPr="005F3391">
              <w:rPr>
                <w:sz w:val="20"/>
                <w:szCs w:val="20"/>
              </w:rPr>
              <w:t>Hidrolik motorlarda döndürme momentinin hesa</w:t>
            </w:r>
            <w:r w:rsidR="008B4D82" w:rsidRPr="005F3391">
              <w:rPr>
                <w:sz w:val="20"/>
                <w:szCs w:val="20"/>
              </w:rPr>
              <w:t>bı yaptırılır</w:t>
            </w:r>
            <w:r w:rsidR="00D46B31" w:rsidRPr="005F3391">
              <w:rPr>
                <w:sz w:val="20"/>
                <w:szCs w:val="20"/>
              </w:rPr>
              <w:t>.</w:t>
            </w:r>
          </w:p>
          <w:p w14:paraId="6DD2BCE9" w14:textId="2686DA1D" w:rsidR="001C3B65" w:rsidRPr="005F3391" w:rsidRDefault="00CE1BFE" w:rsidP="00CE1BFE">
            <w:pPr>
              <w:pStyle w:val="Default"/>
              <w:rPr>
                <w:b/>
                <w:bCs/>
                <w:sz w:val="20"/>
                <w:szCs w:val="20"/>
              </w:rPr>
            </w:pPr>
            <w:r w:rsidRPr="005F3391">
              <w:rPr>
                <w:b/>
                <w:bCs/>
                <w:sz w:val="20"/>
                <w:szCs w:val="20"/>
              </w:rPr>
              <w:t xml:space="preserve">Hidrolik valflerin </w:t>
            </w:r>
            <w:r w:rsidR="000003B3" w:rsidRPr="005F3391">
              <w:rPr>
                <w:b/>
                <w:bCs/>
                <w:sz w:val="20"/>
                <w:szCs w:val="20"/>
              </w:rPr>
              <w:t>özelliklerini belirler</w:t>
            </w:r>
            <w:r w:rsidRPr="005F3391">
              <w:rPr>
                <w:b/>
                <w:bCs/>
                <w:sz w:val="20"/>
                <w:szCs w:val="20"/>
              </w:rPr>
              <w:t>.</w:t>
            </w:r>
          </w:p>
          <w:p w14:paraId="6060C64A" w14:textId="1DFD0D4B" w:rsidR="00CE1BFE" w:rsidRPr="005F3391" w:rsidRDefault="00CE1BFE" w:rsidP="00F30BF0">
            <w:pPr>
              <w:pStyle w:val="Default"/>
              <w:rPr>
                <w:sz w:val="20"/>
                <w:szCs w:val="20"/>
              </w:rPr>
            </w:pPr>
            <w:r w:rsidRPr="005F3391">
              <w:rPr>
                <w:sz w:val="20"/>
                <w:szCs w:val="20"/>
              </w:rPr>
              <w:t xml:space="preserve">Valflerin görevleri, çeşitleri ve sembolü açıklanır. </w:t>
            </w:r>
          </w:p>
          <w:p w14:paraId="7BA3F845" w14:textId="019139C1" w:rsidR="00CE1BFE" w:rsidRPr="005F3391" w:rsidRDefault="00CE1BFE" w:rsidP="00F30BF0">
            <w:pPr>
              <w:pStyle w:val="Default"/>
              <w:rPr>
                <w:sz w:val="20"/>
                <w:szCs w:val="20"/>
              </w:rPr>
            </w:pPr>
            <w:r w:rsidRPr="005F3391">
              <w:rPr>
                <w:sz w:val="20"/>
                <w:szCs w:val="20"/>
              </w:rPr>
              <w:lastRenderedPageBreak/>
              <w:t>Yön kontrol valflerinin sembolleri</w:t>
            </w:r>
            <w:r w:rsidR="00D46B31" w:rsidRPr="005F3391">
              <w:rPr>
                <w:sz w:val="20"/>
                <w:szCs w:val="20"/>
              </w:rPr>
              <w:t xml:space="preserve"> çizdirilir.</w:t>
            </w:r>
            <w:r w:rsidRPr="005F3391">
              <w:rPr>
                <w:sz w:val="20"/>
                <w:szCs w:val="20"/>
              </w:rPr>
              <w:t xml:space="preserve"> </w:t>
            </w:r>
          </w:p>
          <w:p w14:paraId="5C7864C7" w14:textId="064AE072" w:rsidR="00CE1BFE" w:rsidRPr="005F3391" w:rsidRDefault="00CE1BFE" w:rsidP="00F30BF0">
            <w:pPr>
              <w:pStyle w:val="Default"/>
              <w:rPr>
                <w:sz w:val="20"/>
                <w:szCs w:val="20"/>
              </w:rPr>
            </w:pPr>
            <w:r w:rsidRPr="005F3391">
              <w:rPr>
                <w:sz w:val="20"/>
                <w:szCs w:val="20"/>
              </w:rPr>
              <w:t>Basınç kontrol valflerin</w:t>
            </w:r>
            <w:r w:rsidR="00D46B31" w:rsidRPr="005F3391">
              <w:rPr>
                <w:sz w:val="20"/>
                <w:szCs w:val="20"/>
              </w:rPr>
              <w:t xml:space="preserve">in </w:t>
            </w:r>
            <w:r w:rsidRPr="005F3391">
              <w:rPr>
                <w:sz w:val="20"/>
                <w:szCs w:val="20"/>
              </w:rPr>
              <w:t>sembolleri</w:t>
            </w:r>
            <w:r w:rsidR="00D46B31" w:rsidRPr="005F3391">
              <w:rPr>
                <w:sz w:val="20"/>
                <w:szCs w:val="20"/>
              </w:rPr>
              <w:t xml:space="preserve"> çizdirilir.</w:t>
            </w:r>
          </w:p>
          <w:p w14:paraId="11BF0DEC" w14:textId="4A219B2D" w:rsidR="00CE1BFE" w:rsidRPr="005F3391" w:rsidRDefault="00CE1BFE" w:rsidP="00F30BF0">
            <w:pPr>
              <w:pStyle w:val="Default"/>
              <w:rPr>
                <w:sz w:val="20"/>
                <w:szCs w:val="20"/>
              </w:rPr>
            </w:pPr>
            <w:r w:rsidRPr="005F3391">
              <w:rPr>
                <w:sz w:val="20"/>
                <w:szCs w:val="20"/>
              </w:rPr>
              <w:t>Akış kontrol valflerini</w:t>
            </w:r>
            <w:r w:rsidR="00D46B31" w:rsidRPr="005F3391">
              <w:rPr>
                <w:sz w:val="20"/>
                <w:szCs w:val="20"/>
              </w:rPr>
              <w:t>n</w:t>
            </w:r>
            <w:r w:rsidRPr="005F3391">
              <w:rPr>
                <w:sz w:val="20"/>
                <w:szCs w:val="20"/>
              </w:rPr>
              <w:t xml:space="preserve"> sembolleri</w:t>
            </w:r>
            <w:r w:rsidR="00D46B31" w:rsidRPr="005F3391">
              <w:rPr>
                <w:sz w:val="20"/>
                <w:szCs w:val="20"/>
              </w:rPr>
              <w:t xml:space="preserve"> çizdirilir.</w:t>
            </w:r>
          </w:p>
          <w:p w14:paraId="6985D23A" w14:textId="7B66926C" w:rsidR="00CE1BFE" w:rsidRPr="005F3391" w:rsidRDefault="000003B3" w:rsidP="00CE1BFE">
            <w:pPr>
              <w:pStyle w:val="Default"/>
              <w:rPr>
                <w:b/>
                <w:bCs/>
                <w:sz w:val="20"/>
                <w:szCs w:val="20"/>
              </w:rPr>
            </w:pPr>
            <w:r w:rsidRPr="005F3391">
              <w:rPr>
                <w:b/>
                <w:bCs/>
                <w:sz w:val="20"/>
                <w:szCs w:val="20"/>
              </w:rPr>
              <w:t xml:space="preserve">Hidrolik silindirler için </w:t>
            </w:r>
            <w:r w:rsidR="00CE1BFE" w:rsidRPr="005F3391">
              <w:rPr>
                <w:b/>
                <w:bCs/>
                <w:sz w:val="20"/>
                <w:szCs w:val="20"/>
              </w:rPr>
              <w:t>gerekli hesaplamalar</w:t>
            </w:r>
            <w:r w:rsidRPr="005F3391">
              <w:rPr>
                <w:b/>
                <w:bCs/>
                <w:sz w:val="20"/>
                <w:szCs w:val="20"/>
              </w:rPr>
              <w:t>ı yapar</w:t>
            </w:r>
            <w:r w:rsidR="00CE1BFE" w:rsidRPr="005F3391">
              <w:rPr>
                <w:b/>
                <w:bCs/>
                <w:sz w:val="20"/>
                <w:szCs w:val="20"/>
              </w:rPr>
              <w:t xml:space="preserve">. </w:t>
            </w:r>
          </w:p>
          <w:p w14:paraId="4DDEDD73" w14:textId="538CA8E3" w:rsidR="00CE1BFE" w:rsidRPr="005F3391" w:rsidRDefault="00CE1BFE" w:rsidP="00F30BF0">
            <w:pPr>
              <w:pStyle w:val="Default"/>
              <w:rPr>
                <w:sz w:val="20"/>
                <w:szCs w:val="20"/>
              </w:rPr>
            </w:pPr>
            <w:r w:rsidRPr="005F3391">
              <w:rPr>
                <w:sz w:val="20"/>
                <w:szCs w:val="20"/>
              </w:rPr>
              <w:t xml:space="preserve">Hidrolik silindirlerin görevleri, çeşitleri ve sembolü açıklanır. </w:t>
            </w:r>
          </w:p>
          <w:p w14:paraId="79E27192" w14:textId="5637E388" w:rsidR="00CE1BFE" w:rsidRPr="005F3391" w:rsidRDefault="00CE1BFE" w:rsidP="00F30BF0">
            <w:pPr>
              <w:pStyle w:val="Default"/>
              <w:rPr>
                <w:sz w:val="20"/>
                <w:szCs w:val="20"/>
              </w:rPr>
            </w:pPr>
            <w:r w:rsidRPr="005F3391">
              <w:rPr>
                <w:sz w:val="20"/>
                <w:szCs w:val="20"/>
              </w:rPr>
              <w:t>Hidrolik silindirler ile ilgili hesaplamalar</w:t>
            </w:r>
            <w:r w:rsidR="00D46B31" w:rsidRPr="005F3391">
              <w:rPr>
                <w:sz w:val="20"/>
                <w:szCs w:val="20"/>
              </w:rPr>
              <w:t xml:space="preserve"> yaptırılır.</w:t>
            </w:r>
          </w:p>
          <w:p w14:paraId="7F2BE459" w14:textId="3920B4CB" w:rsidR="00CE1BFE" w:rsidRPr="005F3391" w:rsidRDefault="00CE1BFE" w:rsidP="00F30BF0">
            <w:pPr>
              <w:pStyle w:val="Default"/>
              <w:rPr>
                <w:sz w:val="20"/>
                <w:szCs w:val="20"/>
              </w:rPr>
            </w:pPr>
            <w:r w:rsidRPr="005F3391">
              <w:rPr>
                <w:sz w:val="20"/>
                <w:szCs w:val="20"/>
              </w:rPr>
              <w:t xml:space="preserve">Hidrolik silindirlerin kullanım alanları açıklanır. </w:t>
            </w:r>
          </w:p>
          <w:p w14:paraId="51E42357" w14:textId="3C73267E" w:rsidR="0025429C" w:rsidRPr="005F3391" w:rsidRDefault="00CE1BFE" w:rsidP="00CE1BFE">
            <w:pPr>
              <w:pStyle w:val="Default"/>
              <w:rPr>
                <w:b/>
                <w:bCs/>
                <w:sz w:val="20"/>
                <w:szCs w:val="20"/>
              </w:rPr>
            </w:pPr>
            <w:r w:rsidRPr="005F3391">
              <w:rPr>
                <w:b/>
                <w:bCs/>
                <w:sz w:val="20"/>
                <w:szCs w:val="20"/>
              </w:rPr>
              <w:t>Hidrolik sistemlerde boruları, hortumları ve bağlantı elemanlarını</w:t>
            </w:r>
            <w:r w:rsidR="0055239C" w:rsidRPr="005F3391">
              <w:rPr>
                <w:b/>
                <w:bCs/>
                <w:sz w:val="20"/>
                <w:szCs w:val="20"/>
              </w:rPr>
              <w:t>n özelliklerini belirler</w:t>
            </w:r>
            <w:r w:rsidRPr="005F3391">
              <w:rPr>
                <w:b/>
                <w:bCs/>
                <w:sz w:val="20"/>
                <w:szCs w:val="20"/>
              </w:rPr>
              <w:t xml:space="preserve">. </w:t>
            </w:r>
          </w:p>
          <w:p w14:paraId="382CA7EF" w14:textId="727F7DBE" w:rsidR="0025429C" w:rsidRPr="005F3391" w:rsidRDefault="00CE1BFE" w:rsidP="00F30BF0">
            <w:pPr>
              <w:pStyle w:val="Default"/>
              <w:rPr>
                <w:sz w:val="20"/>
                <w:szCs w:val="20"/>
              </w:rPr>
            </w:pPr>
            <w:r w:rsidRPr="005F3391">
              <w:rPr>
                <w:sz w:val="20"/>
                <w:szCs w:val="20"/>
              </w:rPr>
              <w:t xml:space="preserve">Hidrolik akış türleri açıklanır. </w:t>
            </w:r>
          </w:p>
          <w:p w14:paraId="243341CF" w14:textId="4FD1DDDB" w:rsidR="0025429C" w:rsidRPr="005F3391" w:rsidRDefault="00CE1BFE" w:rsidP="00F30BF0">
            <w:pPr>
              <w:pStyle w:val="Default"/>
              <w:rPr>
                <w:sz w:val="20"/>
                <w:szCs w:val="20"/>
              </w:rPr>
            </w:pPr>
            <w:r w:rsidRPr="005F3391">
              <w:rPr>
                <w:sz w:val="20"/>
                <w:szCs w:val="20"/>
              </w:rPr>
              <w:t xml:space="preserve">Boru ve hortumların yapısal özellikleri açıklanır. </w:t>
            </w:r>
          </w:p>
          <w:p w14:paraId="5D706EB3" w14:textId="4E22AE47" w:rsidR="0025429C" w:rsidRPr="005F3391" w:rsidRDefault="00CE1BFE" w:rsidP="00F30BF0">
            <w:pPr>
              <w:pStyle w:val="Default"/>
              <w:rPr>
                <w:sz w:val="20"/>
                <w:szCs w:val="20"/>
              </w:rPr>
            </w:pPr>
            <w:r w:rsidRPr="005F3391">
              <w:rPr>
                <w:sz w:val="20"/>
                <w:szCs w:val="20"/>
              </w:rPr>
              <w:t xml:space="preserve">Boru seçiminde ve montajında dikkat edilecek hususlar açıklanır. </w:t>
            </w:r>
          </w:p>
          <w:p w14:paraId="3D53B453" w14:textId="2384C1DF" w:rsidR="00CE1BFE" w:rsidRPr="005F3391" w:rsidRDefault="00CE1BFE" w:rsidP="00F30BF0">
            <w:pPr>
              <w:pStyle w:val="Default"/>
              <w:rPr>
                <w:sz w:val="20"/>
                <w:szCs w:val="20"/>
              </w:rPr>
            </w:pPr>
            <w:r w:rsidRPr="005F3391">
              <w:rPr>
                <w:sz w:val="20"/>
                <w:szCs w:val="20"/>
              </w:rPr>
              <w:t xml:space="preserve">Hidrolik sistemde kullanılan sızdırmazlık elemanları açıklanır. </w:t>
            </w:r>
          </w:p>
          <w:p w14:paraId="4F39B230" w14:textId="688235AA" w:rsidR="0025429C" w:rsidRPr="005F3391" w:rsidRDefault="00CE1BFE" w:rsidP="00F30BF0">
            <w:pPr>
              <w:pStyle w:val="Default"/>
              <w:rPr>
                <w:sz w:val="20"/>
                <w:szCs w:val="20"/>
              </w:rPr>
            </w:pPr>
            <w:r w:rsidRPr="005F3391">
              <w:rPr>
                <w:sz w:val="20"/>
                <w:szCs w:val="20"/>
              </w:rPr>
              <w:t>Manometrelerin sembol</w:t>
            </w:r>
            <w:r w:rsidR="00725F7F" w:rsidRPr="005F3391">
              <w:rPr>
                <w:sz w:val="20"/>
                <w:szCs w:val="20"/>
              </w:rPr>
              <w:t xml:space="preserve">ü </w:t>
            </w:r>
            <w:r w:rsidR="00D46B31" w:rsidRPr="005F3391">
              <w:rPr>
                <w:sz w:val="20"/>
                <w:szCs w:val="20"/>
              </w:rPr>
              <w:t>çizdirilir.</w:t>
            </w:r>
            <w:r w:rsidRPr="005F3391">
              <w:rPr>
                <w:sz w:val="20"/>
                <w:szCs w:val="20"/>
              </w:rPr>
              <w:t xml:space="preserve"> </w:t>
            </w:r>
          </w:p>
          <w:p w14:paraId="7375B3B3" w14:textId="7129FD1A" w:rsidR="0025429C" w:rsidRPr="005F3391" w:rsidRDefault="00CE1BFE" w:rsidP="00F30BF0">
            <w:pPr>
              <w:pStyle w:val="Default"/>
              <w:rPr>
                <w:sz w:val="20"/>
                <w:szCs w:val="20"/>
              </w:rPr>
            </w:pPr>
            <w:r w:rsidRPr="005F3391">
              <w:rPr>
                <w:sz w:val="20"/>
                <w:szCs w:val="20"/>
              </w:rPr>
              <w:t>Hidrolik borular ile ilgili hesaplar</w:t>
            </w:r>
            <w:r w:rsidR="00D46B31" w:rsidRPr="005F3391">
              <w:rPr>
                <w:sz w:val="20"/>
                <w:szCs w:val="20"/>
              </w:rPr>
              <w:t xml:space="preserve"> yaptırılır.</w:t>
            </w:r>
          </w:p>
          <w:p w14:paraId="057BD92F" w14:textId="52918F50" w:rsidR="0025429C" w:rsidRPr="005F3391" w:rsidRDefault="00CE1BFE" w:rsidP="00F30BF0">
            <w:pPr>
              <w:pStyle w:val="Default"/>
              <w:rPr>
                <w:sz w:val="20"/>
                <w:szCs w:val="20"/>
              </w:rPr>
            </w:pPr>
            <w:r w:rsidRPr="005F3391">
              <w:rPr>
                <w:sz w:val="20"/>
                <w:szCs w:val="20"/>
              </w:rPr>
              <w:t>Hidrolik boruların kullanım alanları açıklanır.</w:t>
            </w:r>
          </w:p>
          <w:p w14:paraId="055E899A" w14:textId="1B97C5C7" w:rsidR="0025429C" w:rsidRPr="005F3391" w:rsidRDefault="00CE1BFE" w:rsidP="00F30BF0">
            <w:pPr>
              <w:rPr>
                <w:rFonts w:ascii="Arial" w:hAnsi="Arial" w:cs="Arial"/>
                <w:sz w:val="20"/>
                <w:szCs w:val="20"/>
              </w:rPr>
            </w:pPr>
            <w:r w:rsidRPr="005F3391">
              <w:rPr>
                <w:rFonts w:ascii="Arial" w:hAnsi="Arial" w:cs="Arial"/>
                <w:sz w:val="20"/>
                <w:szCs w:val="20"/>
              </w:rPr>
              <w:t xml:space="preserve"> </w:t>
            </w:r>
            <w:r w:rsidR="0025429C" w:rsidRPr="005F3391">
              <w:rPr>
                <w:rFonts w:ascii="Arial" w:hAnsi="Arial" w:cs="Arial"/>
                <w:b/>
                <w:bCs/>
                <w:sz w:val="20"/>
                <w:szCs w:val="20"/>
              </w:rPr>
              <w:t>Hidrolik akümülatörlerin</w:t>
            </w:r>
            <w:r w:rsidR="00A57905" w:rsidRPr="005F3391">
              <w:rPr>
                <w:rFonts w:ascii="Arial" w:hAnsi="Arial" w:cs="Arial"/>
                <w:b/>
                <w:bCs/>
                <w:sz w:val="20"/>
                <w:szCs w:val="20"/>
              </w:rPr>
              <w:t xml:space="preserve"> özelliklerini belirler</w:t>
            </w:r>
            <w:r w:rsidR="0025429C" w:rsidRPr="005F3391">
              <w:rPr>
                <w:rFonts w:ascii="Arial" w:hAnsi="Arial" w:cs="Arial"/>
                <w:b/>
                <w:bCs/>
                <w:sz w:val="20"/>
                <w:szCs w:val="20"/>
              </w:rPr>
              <w:t xml:space="preserve">. </w:t>
            </w:r>
          </w:p>
          <w:p w14:paraId="16D19DCF" w14:textId="4138E962" w:rsidR="0025429C" w:rsidRPr="005F3391" w:rsidRDefault="0025429C" w:rsidP="00F30BF0">
            <w:pPr>
              <w:pStyle w:val="Default"/>
              <w:rPr>
                <w:sz w:val="20"/>
                <w:szCs w:val="20"/>
              </w:rPr>
            </w:pPr>
            <w:r w:rsidRPr="005F3391">
              <w:rPr>
                <w:sz w:val="20"/>
                <w:szCs w:val="20"/>
              </w:rPr>
              <w:t>Hidrolik akümülatörlerin görevleri, çalışma</w:t>
            </w:r>
            <w:r w:rsidR="00CC78E0">
              <w:rPr>
                <w:sz w:val="20"/>
                <w:szCs w:val="20"/>
              </w:rPr>
              <w:t xml:space="preserve"> sistemi</w:t>
            </w:r>
            <w:r w:rsidRPr="005F3391">
              <w:rPr>
                <w:sz w:val="20"/>
                <w:szCs w:val="20"/>
              </w:rPr>
              <w:t xml:space="preserve"> ve sembolü açıklanır. </w:t>
            </w:r>
          </w:p>
          <w:p w14:paraId="029FBEE8" w14:textId="4DC3E153" w:rsidR="0025429C" w:rsidRPr="005F3391" w:rsidRDefault="0025429C" w:rsidP="00F30BF0">
            <w:pPr>
              <w:pStyle w:val="Default"/>
              <w:rPr>
                <w:sz w:val="20"/>
                <w:szCs w:val="20"/>
              </w:rPr>
            </w:pPr>
            <w:r w:rsidRPr="005F3391">
              <w:rPr>
                <w:sz w:val="20"/>
                <w:szCs w:val="20"/>
              </w:rPr>
              <w:t>Hidrolik akümülatör çeşitleri</w:t>
            </w:r>
            <w:r w:rsidR="00005A9A" w:rsidRPr="005F3391">
              <w:rPr>
                <w:sz w:val="20"/>
                <w:szCs w:val="20"/>
              </w:rPr>
              <w:t xml:space="preserve"> </w:t>
            </w:r>
            <w:r w:rsidRPr="005F3391">
              <w:rPr>
                <w:sz w:val="20"/>
                <w:szCs w:val="20"/>
              </w:rPr>
              <w:t xml:space="preserve">açıklanır. </w:t>
            </w:r>
          </w:p>
          <w:p w14:paraId="456B804E" w14:textId="6EA80BC9" w:rsidR="0025429C" w:rsidRPr="005F3391" w:rsidRDefault="0025429C" w:rsidP="00F30BF0">
            <w:pPr>
              <w:pStyle w:val="Default"/>
              <w:rPr>
                <w:sz w:val="20"/>
                <w:szCs w:val="20"/>
              </w:rPr>
            </w:pPr>
            <w:r w:rsidRPr="005F3391">
              <w:rPr>
                <w:sz w:val="20"/>
                <w:szCs w:val="20"/>
              </w:rPr>
              <w:t xml:space="preserve">Hidrolik akümülatörlerle çalışırken dikkat edilmesi gereken hususlar açıklanır. </w:t>
            </w:r>
          </w:p>
          <w:p w14:paraId="482608C1" w14:textId="69981B7B" w:rsidR="0025429C" w:rsidRPr="005F3391" w:rsidRDefault="0025429C" w:rsidP="00F30BF0">
            <w:pPr>
              <w:pStyle w:val="Default"/>
              <w:rPr>
                <w:sz w:val="20"/>
                <w:szCs w:val="20"/>
              </w:rPr>
            </w:pPr>
            <w:r w:rsidRPr="005F3391">
              <w:rPr>
                <w:sz w:val="20"/>
                <w:szCs w:val="20"/>
              </w:rPr>
              <w:t>Hidrolik akümülatörlerin bakımı ve akümülatör</w:t>
            </w:r>
            <w:r w:rsidR="00CC2559">
              <w:rPr>
                <w:sz w:val="20"/>
                <w:szCs w:val="20"/>
              </w:rPr>
              <w:t>ler</w:t>
            </w:r>
            <w:r w:rsidRPr="005F3391">
              <w:rPr>
                <w:sz w:val="20"/>
                <w:szCs w:val="20"/>
              </w:rPr>
              <w:t xml:space="preserve">e gaz doldurulması açıklanır. </w:t>
            </w:r>
          </w:p>
          <w:p w14:paraId="762AAB7A" w14:textId="04080976" w:rsidR="0025429C" w:rsidRPr="005F3391" w:rsidRDefault="0025429C" w:rsidP="00F30BF0">
            <w:pPr>
              <w:pStyle w:val="Default"/>
              <w:rPr>
                <w:sz w:val="20"/>
                <w:szCs w:val="20"/>
              </w:rPr>
            </w:pPr>
            <w:r w:rsidRPr="005F3391">
              <w:rPr>
                <w:sz w:val="20"/>
                <w:szCs w:val="20"/>
              </w:rPr>
              <w:t>Hidrolik akümülatörler kullanım alanına uygun şekilde seç</w:t>
            </w:r>
            <w:r w:rsidR="00D46B31" w:rsidRPr="005F3391">
              <w:rPr>
                <w:sz w:val="20"/>
                <w:szCs w:val="20"/>
              </w:rPr>
              <w:t>tirilir.</w:t>
            </w:r>
          </w:p>
          <w:p w14:paraId="2B236BA4" w14:textId="3F5E31BD" w:rsidR="00A97C82" w:rsidRPr="005F3391" w:rsidRDefault="0025429C" w:rsidP="00191C58">
            <w:pPr>
              <w:pStyle w:val="Default"/>
              <w:rPr>
                <w:sz w:val="20"/>
                <w:szCs w:val="20"/>
              </w:rPr>
            </w:pPr>
            <w:r w:rsidRPr="005F3391">
              <w:rPr>
                <w:sz w:val="20"/>
                <w:szCs w:val="20"/>
              </w:rPr>
              <w:t xml:space="preserve">Hidrolik akümülatörlerin kontrolleri </w:t>
            </w:r>
            <w:r w:rsidR="001F6E79">
              <w:rPr>
                <w:sz w:val="20"/>
                <w:szCs w:val="20"/>
              </w:rPr>
              <w:t>yapılır.</w:t>
            </w:r>
          </w:p>
          <w:p w14:paraId="08E52C34" w14:textId="2F42AB62" w:rsidR="00A57905" w:rsidRPr="005F3391" w:rsidRDefault="00197BBF" w:rsidP="00A57905">
            <w:pPr>
              <w:pStyle w:val="Default"/>
              <w:rPr>
                <w:b/>
                <w:bCs/>
                <w:sz w:val="20"/>
                <w:szCs w:val="20"/>
              </w:rPr>
            </w:pPr>
            <w:r w:rsidRPr="005F3391">
              <w:rPr>
                <w:b/>
                <w:bCs/>
                <w:sz w:val="20"/>
                <w:szCs w:val="20"/>
              </w:rPr>
              <w:t>Hidrolik devrelerin</w:t>
            </w:r>
            <w:r w:rsidR="00A57905" w:rsidRPr="005F3391">
              <w:rPr>
                <w:b/>
                <w:bCs/>
                <w:sz w:val="20"/>
                <w:szCs w:val="20"/>
              </w:rPr>
              <w:t xml:space="preserve"> bakımını yapar. </w:t>
            </w:r>
          </w:p>
          <w:p w14:paraId="5ADD6E27" w14:textId="0CDF1491" w:rsidR="00A57905" w:rsidRPr="005F3391" w:rsidRDefault="00A57905" w:rsidP="00A57905">
            <w:pPr>
              <w:pStyle w:val="Default"/>
              <w:rPr>
                <w:sz w:val="20"/>
                <w:szCs w:val="20"/>
              </w:rPr>
            </w:pPr>
            <w:r w:rsidRPr="005F3391">
              <w:rPr>
                <w:bCs/>
                <w:sz w:val="20"/>
                <w:szCs w:val="20"/>
              </w:rPr>
              <w:t>Hidrolik</w:t>
            </w:r>
            <w:r w:rsidRPr="005F3391">
              <w:rPr>
                <w:sz w:val="20"/>
                <w:szCs w:val="20"/>
              </w:rPr>
              <w:t xml:space="preserve"> devrelerin bakımı </w:t>
            </w:r>
            <w:r w:rsidR="00F81985" w:rsidRPr="005F3391">
              <w:rPr>
                <w:sz w:val="20"/>
                <w:szCs w:val="20"/>
              </w:rPr>
              <w:t>uygulamalı</w:t>
            </w:r>
            <w:r w:rsidR="005A3591">
              <w:rPr>
                <w:sz w:val="20"/>
                <w:szCs w:val="20"/>
              </w:rPr>
              <w:t xml:space="preserve"> </w:t>
            </w:r>
            <w:r w:rsidR="00457AFF">
              <w:rPr>
                <w:sz w:val="20"/>
                <w:szCs w:val="20"/>
              </w:rPr>
              <w:t xml:space="preserve">olarak </w:t>
            </w:r>
            <w:r w:rsidRPr="005F3391">
              <w:rPr>
                <w:sz w:val="20"/>
                <w:szCs w:val="20"/>
              </w:rPr>
              <w:t xml:space="preserve">açıklanır. </w:t>
            </w:r>
          </w:p>
          <w:p w14:paraId="7BD7AEE6" w14:textId="1D32CF57" w:rsidR="00A57905" w:rsidRPr="005F3391" w:rsidRDefault="00A57905" w:rsidP="00A57905">
            <w:pPr>
              <w:pStyle w:val="Default"/>
              <w:rPr>
                <w:sz w:val="20"/>
                <w:szCs w:val="20"/>
              </w:rPr>
            </w:pPr>
            <w:r w:rsidRPr="005F3391">
              <w:rPr>
                <w:bCs/>
                <w:sz w:val="20"/>
                <w:szCs w:val="20"/>
              </w:rPr>
              <w:t>Hidrolik</w:t>
            </w:r>
            <w:r w:rsidRPr="005F3391">
              <w:rPr>
                <w:sz w:val="20"/>
                <w:szCs w:val="20"/>
              </w:rPr>
              <w:t xml:space="preserve"> devrelerin bakım zamanları açıklanır. </w:t>
            </w:r>
          </w:p>
          <w:p w14:paraId="276FAB87" w14:textId="6E79A3C8" w:rsidR="00A57905" w:rsidRPr="005F3391" w:rsidRDefault="00A57905" w:rsidP="00A57905">
            <w:pPr>
              <w:pStyle w:val="Default"/>
              <w:rPr>
                <w:rFonts w:eastAsia="Times New Roman"/>
                <w:sz w:val="20"/>
                <w:szCs w:val="20"/>
              </w:rPr>
            </w:pPr>
            <w:r w:rsidRPr="005F3391">
              <w:rPr>
                <w:bCs/>
                <w:sz w:val="20"/>
                <w:szCs w:val="20"/>
              </w:rPr>
              <w:t xml:space="preserve">Hidrolik </w:t>
            </w:r>
            <w:r w:rsidR="00F81985" w:rsidRPr="005F3391">
              <w:rPr>
                <w:sz w:val="20"/>
                <w:szCs w:val="20"/>
              </w:rPr>
              <w:t>devre</w:t>
            </w:r>
            <w:r w:rsidR="00F04783">
              <w:rPr>
                <w:sz w:val="20"/>
                <w:szCs w:val="20"/>
              </w:rPr>
              <w:t>lerin</w:t>
            </w:r>
            <w:r w:rsidR="00F81985" w:rsidRPr="005F3391">
              <w:rPr>
                <w:sz w:val="20"/>
                <w:szCs w:val="20"/>
              </w:rPr>
              <w:t xml:space="preserve"> bakımları</w:t>
            </w:r>
            <w:r w:rsidR="00F04783">
              <w:rPr>
                <w:sz w:val="20"/>
                <w:szCs w:val="20"/>
              </w:rPr>
              <w:t xml:space="preserve"> yaptırılır.</w:t>
            </w:r>
          </w:p>
        </w:tc>
        <w:tc>
          <w:tcPr>
            <w:tcW w:w="2694" w:type="dxa"/>
            <w:vAlign w:val="center"/>
          </w:tcPr>
          <w:p w14:paraId="021421AE" w14:textId="12ECA896" w:rsidR="0025429C" w:rsidRPr="00F30BF0" w:rsidRDefault="0025429C" w:rsidP="00F30BF0">
            <w:pPr>
              <w:ind w:left="239"/>
              <w:rPr>
                <w:rFonts w:ascii="Arial" w:eastAsia="Times New Roman" w:hAnsi="Arial" w:cs="Arial"/>
                <w:b/>
                <w:sz w:val="20"/>
                <w:szCs w:val="20"/>
              </w:rPr>
            </w:pPr>
            <w:r w:rsidRPr="00F30BF0">
              <w:rPr>
                <w:rFonts w:ascii="Arial" w:hAnsi="Arial" w:cs="Arial"/>
                <w:b/>
                <w:sz w:val="20"/>
                <w:szCs w:val="20"/>
              </w:rPr>
              <w:lastRenderedPageBreak/>
              <w:t xml:space="preserve">Hidrolik </w:t>
            </w:r>
            <w:r w:rsidR="006314E9" w:rsidRPr="00F30BF0">
              <w:rPr>
                <w:rFonts w:ascii="Arial" w:hAnsi="Arial" w:cs="Arial"/>
                <w:b/>
                <w:sz w:val="20"/>
                <w:szCs w:val="20"/>
              </w:rPr>
              <w:t xml:space="preserve">Tank </w:t>
            </w:r>
            <w:r w:rsidR="00B85D9E">
              <w:rPr>
                <w:rFonts w:ascii="Arial" w:hAnsi="Arial" w:cs="Arial"/>
                <w:b/>
                <w:sz w:val="20"/>
                <w:szCs w:val="20"/>
              </w:rPr>
              <w:t>v</w:t>
            </w:r>
            <w:r w:rsidR="00CC5212" w:rsidRPr="00F30BF0">
              <w:rPr>
                <w:rFonts w:ascii="Arial" w:hAnsi="Arial" w:cs="Arial"/>
                <w:b/>
                <w:sz w:val="20"/>
                <w:szCs w:val="20"/>
              </w:rPr>
              <w:t xml:space="preserve">e </w:t>
            </w:r>
            <w:r w:rsidR="006314E9" w:rsidRPr="00F30BF0">
              <w:rPr>
                <w:rFonts w:ascii="Arial" w:hAnsi="Arial" w:cs="Arial"/>
                <w:b/>
                <w:sz w:val="20"/>
                <w:szCs w:val="20"/>
              </w:rPr>
              <w:t>Donanımı</w:t>
            </w:r>
          </w:p>
          <w:p w14:paraId="595CB633" w14:textId="6998E270" w:rsidR="000D0E0B" w:rsidRPr="00F30BF0" w:rsidRDefault="0025429C" w:rsidP="00F30BF0">
            <w:pPr>
              <w:ind w:left="239"/>
              <w:rPr>
                <w:rFonts w:ascii="Arial" w:eastAsia="Times New Roman" w:hAnsi="Arial" w:cs="Arial"/>
                <w:b/>
                <w:sz w:val="20"/>
                <w:szCs w:val="20"/>
              </w:rPr>
            </w:pPr>
            <w:r w:rsidRPr="00F30BF0">
              <w:rPr>
                <w:rFonts w:ascii="Arial" w:hAnsi="Arial" w:cs="Arial"/>
                <w:b/>
                <w:sz w:val="20"/>
                <w:szCs w:val="20"/>
              </w:rPr>
              <w:t xml:space="preserve">Hidrolik </w:t>
            </w:r>
            <w:r w:rsidR="006314E9" w:rsidRPr="00F30BF0">
              <w:rPr>
                <w:rFonts w:ascii="Arial" w:hAnsi="Arial" w:cs="Arial"/>
                <w:b/>
                <w:sz w:val="20"/>
                <w:szCs w:val="20"/>
              </w:rPr>
              <w:t xml:space="preserve">Filtre </w:t>
            </w:r>
            <w:r w:rsidR="009979A6">
              <w:rPr>
                <w:rFonts w:ascii="Arial" w:hAnsi="Arial" w:cs="Arial"/>
                <w:b/>
                <w:sz w:val="20"/>
                <w:szCs w:val="20"/>
              </w:rPr>
              <w:t>v</w:t>
            </w:r>
            <w:r w:rsidR="00CC5212" w:rsidRPr="00F30BF0">
              <w:rPr>
                <w:rFonts w:ascii="Arial" w:hAnsi="Arial" w:cs="Arial"/>
                <w:b/>
                <w:sz w:val="20"/>
                <w:szCs w:val="20"/>
              </w:rPr>
              <w:t xml:space="preserve">e </w:t>
            </w:r>
            <w:r w:rsidR="006314E9" w:rsidRPr="00F30BF0">
              <w:rPr>
                <w:rFonts w:ascii="Arial" w:hAnsi="Arial" w:cs="Arial"/>
                <w:b/>
                <w:sz w:val="20"/>
                <w:szCs w:val="20"/>
              </w:rPr>
              <w:t>Donanımı</w:t>
            </w:r>
          </w:p>
          <w:p w14:paraId="54C69FE4" w14:textId="1AD867C5" w:rsidR="0025429C" w:rsidRPr="00F30BF0" w:rsidRDefault="0025429C" w:rsidP="00F30BF0">
            <w:pPr>
              <w:ind w:left="239"/>
              <w:rPr>
                <w:rFonts w:ascii="Arial" w:eastAsia="Times New Roman" w:hAnsi="Arial" w:cs="Arial"/>
                <w:b/>
                <w:sz w:val="20"/>
                <w:szCs w:val="20"/>
              </w:rPr>
            </w:pPr>
            <w:r w:rsidRPr="00F30BF0">
              <w:rPr>
                <w:rFonts w:ascii="Arial" w:hAnsi="Arial" w:cs="Arial"/>
                <w:b/>
                <w:sz w:val="20"/>
                <w:szCs w:val="20"/>
              </w:rPr>
              <w:t xml:space="preserve">Hidrolik </w:t>
            </w:r>
            <w:r w:rsidR="006314E9" w:rsidRPr="00F30BF0">
              <w:rPr>
                <w:rFonts w:ascii="Arial" w:hAnsi="Arial" w:cs="Arial"/>
                <w:b/>
                <w:sz w:val="20"/>
                <w:szCs w:val="20"/>
              </w:rPr>
              <w:t>Pompal</w:t>
            </w:r>
            <w:r w:rsidR="006314E9">
              <w:rPr>
                <w:rFonts w:ascii="Arial" w:hAnsi="Arial" w:cs="Arial"/>
                <w:b/>
                <w:sz w:val="20"/>
                <w:szCs w:val="20"/>
              </w:rPr>
              <w:t>ar</w:t>
            </w:r>
          </w:p>
          <w:p w14:paraId="62F0C4BE" w14:textId="6F05A935" w:rsidR="0025429C" w:rsidRPr="00F30BF0" w:rsidRDefault="0025429C" w:rsidP="00F30BF0">
            <w:pPr>
              <w:ind w:left="239"/>
              <w:rPr>
                <w:rFonts w:ascii="Arial" w:eastAsia="Times New Roman" w:hAnsi="Arial" w:cs="Arial"/>
                <w:b/>
                <w:sz w:val="20"/>
                <w:szCs w:val="20"/>
              </w:rPr>
            </w:pPr>
            <w:r w:rsidRPr="00F30BF0">
              <w:rPr>
                <w:rFonts w:ascii="Arial" w:hAnsi="Arial" w:cs="Arial"/>
                <w:b/>
                <w:sz w:val="20"/>
                <w:szCs w:val="20"/>
              </w:rPr>
              <w:t xml:space="preserve">Hidrolik </w:t>
            </w:r>
            <w:r w:rsidR="006314E9" w:rsidRPr="00F30BF0">
              <w:rPr>
                <w:rFonts w:ascii="Arial" w:hAnsi="Arial" w:cs="Arial"/>
                <w:b/>
                <w:sz w:val="20"/>
                <w:szCs w:val="20"/>
              </w:rPr>
              <w:t>Motorlar</w:t>
            </w:r>
          </w:p>
          <w:p w14:paraId="49B8A1D6" w14:textId="7D6BDB9C" w:rsidR="0025429C" w:rsidRPr="00F30BF0" w:rsidRDefault="0025429C" w:rsidP="00F30BF0">
            <w:pPr>
              <w:ind w:left="239"/>
              <w:rPr>
                <w:rFonts w:ascii="Arial" w:eastAsia="Times New Roman" w:hAnsi="Arial" w:cs="Arial"/>
                <w:b/>
                <w:sz w:val="20"/>
                <w:szCs w:val="20"/>
              </w:rPr>
            </w:pPr>
            <w:r w:rsidRPr="00F30BF0">
              <w:rPr>
                <w:rFonts w:ascii="Arial" w:hAnsi="Arial" w:cs="Arial"/>
                <w:b/>
                <w:sz w:val="20"/>
                <w:szCs w:val="20"/>
              </w:rPr>
              <w:t xml:space="preserve">Hidrolik </w:t>
            </w:r>
            <w:r w:rsidR="006314E9" w:rsidRPr="00F30BF0">
              <w:rPr>
                <w:rFonts w:ascii="Arial" w:hAnsi="Arial" w:cs="Arial"/>
                <w:b/>
                <w:sz w:val="20"/>
                <w:szCs w:val="20"/>
              </w:rPr>
              <w:t>Valfler</w:t>
            </w:r>
          </w:p>
          <w:p w14:paraId="4B256F66" w14:textId="5CCC9881" w:rsidR="0025429C" w:rsidRPr="00F30BF0" w:rsidRDefault="0025429C" w:rsidP="00F30BF0">
            <w:pPr>
              <w:ind w:left="239"/>
              <w:rPr>
                <w:rFonts w:ascii="Arial" w:eastAsia="Times New Roman" w:hAnsi="Arial" w:cs="Arial"/>
                <w:b/>
                <w:sz w:val="20"/>
                <w:szCs w:val="20"/>
              </w:rPr>
            </w:pPr>
            <w:r w:rsidRPr="00F30BF0">
              <w:rPr>
                <w:rFonts w:ascii="Arial" w:hAnsi="Arial" w:cs="Arial"/>
                <w:b/>
                <w:sz w:val="20"/>
                <w:szCs w:val="20"/>
              </w:rPr>
              <w:t xml:space="preserve">Hidrolik </w:t>
            </w:r>
            <w:r w:rsidR="006314E9" w:rsidRPr="00F30BF0">
              <w:rPr>
                <w:rFonts w:ascii="Arial" w:hAnsi="Arial" w:cs="Arial"/>
                <w:b/>
                <w:sz w:val="20"/>
                <w:szCs w:val="20"/>
              </w:rPr>
              <w:t xml:space="preserve">Silindirler </w:t>
            </w:r>
          </w:p>
          <w:p w14:paraId="762F8207" w14:textId="5EE9E780" w:rsidR="0025429C" w:rsidRPr="00F30BF0" w:rsidRDefault="0025429C" w:rsidP="00F30BF0">
            <w:pPr>
              <w:ind w:left="239"/>
              <w:rPr>
                <w:rFonts w:ascii="Arial" w:eastAsia="Times New Roman" w:hAnsi="Arial" w:cs="Arial"/>
                <w:b/>
                <w:sz w:val="20"/>
                <w:szCs w:val="20"/>
              </w:rPr>
            </w:pPr>
            <w:r w:rsidRPr="00F30BF0">
              <w:rPr>
                <w:rFonts w:ascii="Arial" w:hAnsi="Arial" w:cs="Arial"/>
                <w:b/>
                <w:sz w:val="20"/>
                <w:szCs w:val="20"/>
              </w:rPr>
              <w:t xml:space="preserve">Hidrolik </w:t>
            </w:r>
            <w:r w:rsidR="006314E9" w:rsidRPr="00F30BF0">
              <w:rPr>
                <w:rFonts w:ascii="Arial" w:hAnsi="Arial" w:cs="Arial"/>
                <w:b/>
                <w:sz w:val="20"/>
                <w:szCs w:val="20"/>
              </w:rPr>
              <w:t>Sistemlerde Borular</w:t>
            </w:r>
            <w:r w:rsidR="00CC5212" w:rsidRPr="00F30BF0">
              <w:rPr>
                <w:rFonts w:ascii="Arial" w:hAnsi="Arial" w:cs="Arial"/>
                <w:b/>
                <w:sz w:val="20"/>
                <w:szCs w:val="20"/>
              </w:rPr>
              <w:t xml:space="preserve">, </w:t>
            </w:r>
            <w:r w:rsidR="006314E9" w:rsidRPr="00F30BF0">
              <w:rPr>
                <w:rFonts w:ascii="Arial" w:hAnsi="Arial" w:cs="Arial"/>
                <w:b/>
                <w:sz w:val="20"/>
                <w:szCs w:val="20"/>
              </w:rPr>
              <w:t xml:space="preserve">Hortumlar </w:t>
            </w:r>
            <w:r w:rsidR="009979A6">
              <w:rPr>
                <w:rFonts w:ascii="Arial" w:hAnsi="Arial" w:cs="Arial"/>
                <w:b/>
                <w:sz w:val="20"/>
                <w:szCs w:val="20"/>
              </w:rPr>
              <w:t>v</w:t>
            </w:r>
            <w:r w:rsidR="006314E9" w:rsidRPr="00F30BF0">
              <w:rPr>
                <w:rFonts w:ascii="Arial" w:hAnsi="Arial" w:cs="Arial"/>
                <w:b/>
                <w:sz w:val="20"/>
                <w:szCs w:val="20"/>
              </w:rPr>
              <w:t xml:space="preserve">e Bağlantı Elemanları </w:t>
            </w:r>
          </w:p>
          <w:p w14:paraId="179C4EEA" w14:textId="23FAE5DC" w:rsidR="0025429C" w:rsidRDefault="0025429C" w:rsidP="00F30BF0">
            <w:pPr>
              <w:ind w:left="239"/>
              <w:rPr>
                <w:rFonts w:ascii="Arial" w:hAnsi="Arial" w:cs="Arial"/>
                <w:b/>
                <w:sz w:val="20"/>
                <w:szCs w:val="20"/>
              </w:rPr>
            </w:pPr>
            <w:r w:rsidRPr="00F30BF0">
              <w:rPr>
                <w:rFonts w:ascii="Arial" w:hAnsi="Arial" w:cs="Arial"/>
                <w:b/>
                <w:sz w:val="20"/>
                <w:szCs w:val="20"/>
              </w:rPr>
              <w:t xml:space="preserve">Hidrolik </w:t>
            </w:r>
            <w:r w:rsidR="006314E9" w:rsidRPr="00F30BF0">
              <w:rPr>
                <w:rFonts w:ascii="Arial" w:hAnsi="Arial" w:cs="Arial"/>
                <w:b/>
                <w:sz w:val="20"/>
                <w:szCs w:val="20"/>
              </w:rPr>
              <w:t>Akümülatörler</w:t>
            </w:r>
          </w:p>
          <w:p w14:paraId="0943353B" w14:textId="6D9E2E59" w:rsidR="00A57905" w:rsidRPr="00F30BF0" w:rsidRDefault="00A57905" w:rsidP="00F30BF0">
            <w:pPr>
              <w:ind w:left="239"/>
              <w:rPr>
                <w:rFonts w:ascii="Arial" w:eastAsia="Times New Roman" w:hAnsi="Arial" w:cs="Arial"/>
                <w:b/>
                <w:sz w:val="20"/>
                <w:szCs w:val="20"/>
              </w:rPr>
            </w:pPr>
            <w:r w:rsidRPr="00F30BF0">
              <w:rPr>
                <w:rFonts w:ascii="Arial" w:hAnsi="Arial" w:cs="Arial"/>
                <w:b/>
                <w:sz w:val="20"/>
                <w:szCs w:val="20"/>
              </w:rPr>
              <w:t xml:space="preserve">Hidrolik </w:t>
            </w:r>
            <w:r w:rsidR="006314E9" w:rsidRPr="00F30BF0">
              <w:rPr>
                <w:rFonts w:ascii="Arial" w:hAnsi="Arial" w:cs="Arial"/>
                <w:b/>
                <w:sz w:val="20"/>
                <w:szCs w:val="20"/>
              </w:rPr>
              <w:t>Devre Bakımı</w:t>
            </w:r>
          </w:p>
          <w:p w14:paraId="628C30F6" w14:textId="48F10865" w:rsidR="0025429C" w:rsidRPr="00136256" w:rsidRDefault="00CC5212" w:rsidP="0025429C">
            <w:pPr>
              <w:pStyle w:val="Default"/>
              <w:rPr>
                <w:b/>
                <w:sz w:val="20"/>
                <w:szCs w:val="20"/>
              </w:rPr>
            </w:pPr>
            <w:r w:rsidRPr="00136256">
              <w:rPr>
                <w:b/>
                <w:sz w:val="20"/>
                <w:szCs w:val="20"/>
              </w:rPr>
              <w:t xml:space="preserve">     </w:t>
            </w:r>
          </w:p>
          <w:p w14:paraId="373F31EC" w14:textId="77777777" w:rsidR="0025429C" w:rsidRPr="00136256" w:rsidRDefault="0025429C" w:rsidP="0025429C">
            <w:pPr>
              <w:pStyle w:val="ListeParagraf"/>
              <w:ind w:left="599"/>
              <w:rPr>
                <w:rFonts w:ascii="Arial" w:eastAsia="Times New Roman" w:hAnsi="Arial" w:cs="Arial"/>
                <w:b/>
                <w:sz w:val="20"/>
                <w:szCs w:val="20"/>
              </w:rPr>
            </w:pPr>
          </w:p>
          <w:p w14:paraId="0E6AFB6F" w14:textId="77777777" w:rsidR="0025429C" w:rsidRPr="00136256" w:rsidRDefault="0025429C" w:rsidP="0025429C">
            <w:pPr>
              <w:pStyle w:val="ListeParagraf"/>
              <w:ind w:left="599"/>
              <w:rPr>
                <w:rFonts w:ascii="Arial" w:eastAsia="Times New Roman" w:hAnsi="Arial" w:cs="Arial"/>
                <w:b/>
                <w:sz w:val="20"/>
                <w:szCs w:val="20"/>
              </w:rPr>
            </w:pPr>
          </w:p>
        </w:tc>
      </w:tr>
      <w:tr w:rsidR="000003B3" w:rsidRPr="00136256" w14:paraId="09BD9E8C" w14:textId="77777777" w:rsidTr="00612EC2">
        <w:tc>
          <w:tcPr>
            <w:tcW w:w="1903" w:type="dxa"/>
            <w:gridSpan w:val="2"/>
            <w:vAlign w:val="center"/>
          </w:tcPr>
          <w:p w14:paraId="655A34A1" w14:textId="77777777" w:rsidR="002A2BB5" w:rsidRPr="00136256" w:rsidRDefault="0025429C" w:rsidP="000D0E0B">
            <w:pPr>
              <w:rPr>
                <w:rFonts w:ascii="Arial" w:hAnsi="Arial" w:cs="Arial"/>
                <w:b/>
                <w:sz w:val="20"/>
                <w:szCs w:val="20"/>
              </w:rPr>
            </w:pPr>
            <w:proofErr w:type="spellStart"/>
            <w:r w:rsidRPr="00136256">
              <w:rPr>
                <w:rFonts w:ascii="Arial" w:hAnsi="Arial" w:cs="Arial"/>
                <w:b/>
                <w:sz w:val="20"/>
                <w:szCs w:val="20"/>
              </w:rPr>
              <w:t>Pnömatik</w:t>
            </w:r>
            <w:proofErr w:type="spellEnd"/>
            <w:r w:rsidRPr="00136256">
              <w:rPr>
                <w:rFonts w:ascii="Arial" w:hAnsi="Arial" w:cs="Arial"/>
                <w:b/>
                <w:sz w:val="20"/>
                <w:szCs w:val="20"/>
              </w:rPr>
              <w:t xml:space="preserve"> Sistemler</w:t>
            </w:r>
          </w:p>
        </w:tc>
        <w:tc>
          <w:tcPr>
            <w:tcW w:w="1784" w:type="dxa"/>
            <w:vAlign w:val="center"/>
          </w:tcPr>
          <w:p w14:paraId="50A1F1BC" w14:textId="5A4E7F5B" w:rsidR="002A2BB5" w:rsidRPr="00136256" w:rsidRDefault="003F014A" w:rsidP="000D0E0B">
            <w:pPr>
              <w:rPr>
                <w:rFonts w:ascii="Arial" w:hAnsi="Arial" w:cs="Arial"/>
                <w:b/>
                <w:bCs/>
                <w:sz w:val="20"/>
                <w:szCs w:val="20"/>
              </w:rPr>
            </w:pPr>
            <w:proofErr w:type="spellStart"/>
            <w:r w:rsidRPr="00E220AB">
              <w:rPr>
                <w:rFonts w:ascii="Arial" w:eastAsia="Calibri" w:hAnsi="Arial" w:cs="Arial"/>
                <w:b/>
                <w:bCs/>
                <w:sz w:val="20"/>
                <w:szCs w:val="20"/>
              </w:rPr>
              <w:t>Pnömatik</w:t>
            </w:r>
            <w:proofErr w:type="spellEnd"/>
            <w:r w:rsidRPr="00E220AB">
              <w:rPr>
                <w:rFonts w:ascii="Arial" w:eastAsia="Calibri" w:hAnsi="Arial" w:cs="Arial"/>
                <w:b/>
                <w:bCs/>
                <w:sz w:val="20"/>
                <w:szCs w:val="20"/>
              </w:rPr>
              <w:t xml:space="preserve"> </w:t>
            </w:r>
            <w:r w:rsidR="006314E9" w:rsidRPr="00E220AB">
              <w:rPr>
                <w:rFonts w:ascii="Arial" w:eastAsia="Calibri" w:hAnsi="Arial" w:cs="Arial"/>
                <w:b/>
                <w:bCs/>
                <w:sz w:val="20"/>
                <w:szCs w:val="20"/>
              </w:rPr>
              <w:t>sistemlerin uygulamalarını yapabilme</w:t>
            </w:r>
          </w:p>
        </w:tc>
        <w:tc>
          <w:tcPr>
            <w:tcW w:w="3543" w:type="dxa"/>
            <w:gridSpan w:val="2"/>
            <w:vAlign w:val="center"/>
          </w:tcPr>
          <w:p w14:paraId="6FC38CB1" w14:textId="1C2DF6DF" w:rsidR="008A650A" w:rsidRPr="005F3391" w:rsidRDefault="008A650A" w:rsidP="008A650A">
            <w:pPr>
              <w:pStyle w:val="Default"/>
              <w:rPr>
                <w:b/>
                <w:bCs/>
                <w:sz w:val="20"/>
                <w:szCs w:val="20"/>
              </w:rPr>
            </w:pPr>
            <w:r w:rsidRPr="005F3391">
              <w:rPr>
                <w:b/>
                <w:bCs/>
                <w:sz w:val="20"/>
                <w:szCs w:val="20"/>
              </w:rPr>
              <w:t>Havanın hazırlanmasında</w:t>
            </w:r>
            <w:r w:rsidR="0055239C" w:rsidRPr="005F3391">
              <w:rPr>
                <w:b/>
                <w:bCs/>
                <w:sz w:val="20"/>
                <w:szCs w:val="20"/>
              </w:rPr>
              <w:t xml:space="preserve"> kullanılan devre elemanları ile </w:t>
            </w:r>
            <w:r w:rsidR="00CD5AD1" w:rsidRPr="005F3391">
              <w:rPr>
                <w:b/>
                <w:bCs/>
                <w:sz w:val="20"/>
                <w:szCs w:val="20"/>
              </w:rPr>
              <w:t>ilgili hesapları</w:t>
            </w:r>
            <w:r w:rsidRPr="005F3391">
              <w:rPr>
                <w:b/>
                <w:bCs/>
                <w:sz w:val="20"/>
                <w:szCs w:val="20"/>
              </w:rPr>
              <w:t xml:space="preserve"> yapar. </w:t>
            </w:r>
          </w:p>
          <w:p w14:paraId="3BF94282" w14:textId="6230DC7D" w:rsidR="008A650A" w:rsidRPr="005F3391" w:rsidRDefault="008A650A" w:rsidP="00F30BF0">
            <w:pPr>
              <w:pStyle w:val="Default"/>
              <w:rPr>
                <w:sz w:val="20"/>
                <w:szCs w:val="20"/>
              </w:rPr>
            </w:pPr>
            <w:proofErr w:type="spellStart"/>
            <w:r w:rsidRPr="005F3391">
              <w:rPr>
                <w:sz w:val="20"/>
                <w:szCs w:val="20"/>
              </w:rPr>
              <w:t>Pnömatiğin</w:t>
            </w:r>
            <w:proofErr w:type="spellEnd"/>
            <w:r w:rsidRPr="005F3391">
              <w:rPr>
                <w:sz w:val="20"/>
                <w:szCs w:val="20"/>
              </w:rPr>
              <w:t xml:space="preserve"> tanımı ve temel prensipleri açıklanır. </w:t>
            </w:r>
          </w:p>
          <w:p w14:paraId="647957C1" w14:textId="07878AFE" w:rsidR="008A650A" w:rsidRPr="005F3391" w:rsidRDefault="008A650A" w:rsidP="00F30BF0">
            <w:pPr>
              <w:pStyle w:val="Default"/>
              <w:rPr>
                <w:sz w:val="20"/>
                <w:szCs w:val="20"/>
              </w:rPr>
            </w:pPr>
            <w:proofErr w:type="spellStart"/>
            <w:r w:rsidRPr="005F3391">
              <w:rPr>
                <w:sz w:val="20"/>
                <w:szCs w:val="20"/>
              </w:rPr>
              <w:t>Pnömatik</w:t>
            </w:r>
            <w:proofErr w:type="spellEnd"/>
            <w:r w:rsidRPr="005F3391">
              <w:rPr>
                <w:sz w:val="20"/>
                <w:szCs w:val="20"/>
              </w:rPr>
              <w:t xml:space="preserve"> sistemlerin endüstrideki yeri ve kullanım alanları açıklanır. </w:t>
            </w:r>
          </w:p>
          <w:p w14:paraId="1E2881D9" w14:textId="75EBF51B" w:rsidR="008A650A" w:rsidRPr="005F3391" w:rsidRDefault="008A650A" w:rsidP="00F30BF0">
            <w:pPr>
              <w:pStyle w:val="Default"/>
              <w:rPr>
                <w:sz w:val="20"/>
                <w:szCs w:val="20"/>
              </w:rPr>
            </w:pPr>
            <w:proofErr w:type="spellStart"/>
            <w:r w:rsidRPr="005F3391">
              <w:rPr>
                <w:sz w:val="20"/>
                <w:szCs w:val="20"/>
              </w:rPr>
              <w:t>Pnömatik</w:t>
            </w:r>
            <w:proofErr w:type="spellEnd"/>
            <w:r w:rsidRPr="005F3391">
              <w:rPr>
                <w:sz w:val="20"/>
                <w:szCs w:val="20"/>
              </w:rPr>
              <w:t xml:space="preserve"> sistemlerin olumlu ve olumsuz yönleri açıklanır. </w:t>
            </w:r>
          </w:p>
          <w:p w14:paraId="130A298B" w14:textId="4B8D34BA" w:rsidR="008A650A" w:rsidRPr="005F3391" w:rsidRDefault="008A650A" w:rsidP="00F30BF0">
            <w:pPr>
              <w:pStyle w:val="Default"/>
              <w:rPr>
                <w:sz w:val="20"/>
                <w:szCs w:val="20"/>
              </w:rPr>
            </w:pPr>
            <w:r w:rsidRPr="005F3391">
              <w:rPr>
                <w:sz w:val="20"/>
                <w:szCs w:val="20"/>
              </w:rPr>
              <w:lastRenderedPageBreak/>
              <w:t xml:space="preserve">Hidrolik ve </w:t>
            </w:r>
            <w:proofErr w:type="spellStart"/>
            <w:r w:rsidRPr="005F3391">
              <w:rPr>
                <w:sz w:val="20"/>
                <w:szCs w:val="20"/>
              </w:rPr>
              <w:t>pnömatik</w:t>
            </w:r>
            <w:proofErr w:type="spellEnd"/>
            <w:r w:rsidRPr="005F3391">
              <w:rPr>
                <w:sz w:val="20"/>
                <w:szCs w:val="20"/>
              </w:rPr>
              <w:t xml:space="preserve"> sistemlerin karşılaştırması </w:t>
            </w:r>
            <w:r w:rsidR="006E618B">
              <w:rPr>
                <w:sz w:val="20"/>
                <w:szCs w:val="20"/>
              </w:rPr>
              <w:t>yapılır.</w:t>
            </w:r>
          </w:p>
          <w:p w14:paraId="07E86675" w14:textId="0D4D7C4A" w:rsidR="008A650A" w:rsidRPr="005F3391" w:rsidRDefault="008A650A" w:rsidP="00F30BF0">
            <w:pPr>
              <w:pStyle w:val="Default"/>
              <w:rPr>
                <w:sz w:val="20"/>
                <w:szCs w:val="20"/>
              </w:rPr>
            </w:pPr>
            <w:proofErr w:type="spellStart"/>
            <w:r w:rsidRPr="005F3391">
              <w:rPr>
                <w:sz w:val="20"/>
                <w:szCs w:val="20"/>
              </w:rPr>
              <w:t>Pnömatik</w:t>
            </w:r>
            <w:proofErr w:type="spellEnd"/>
            <w:r w:rsidRPr="005F3391">
              <w:rPr>
                <w:sz w:val="20"/>
                <w:szCs w:val="20"/>
              </w:rPr>
              <w:t xml:space="preserve"> devrelerin ana kısımları açıklanır. </w:t>
            </w:r>
          </w:p>
          <w:p w14:paraId="549EF4E4" w14:textId="032CB431" w:rsidR="008A650A" w:rsidRPr="005F3391" w:rsidRDefault="008A650A" w:rsidP="00F30BF0">
            <w:pPr>
              <w:pStyle w:val="Default"/>
              <w:rPr>
                <w:sz w:val="20"/>
                <w:szCs w:val="20"/>
              </w:rPr>
            </w:pPr>
            <w:proofErr w:type="spellStart"/>
            <w:r w:rsidRPr="005F3391">
              <w:rPr>
                <w:sz w:val="20"/>
                <w:szCs w:val="20"/>
              </w:rPr>
              <w:t>Boyle</w:t>
            </w:r>
            <w:r w:rsidR="00504D52">
              <w:rPr>
                <w:sz w:val="20"/>
                <w:szCs w:val="20"/>
              </w:rPr>
              <w:t>-</w:t>
            </w:r>
            <w:r w:rsidRPr="005F3391">
              <w:rPr>
                <w:sz w:val="20"/>
                <w:szCs w:val="20"/>
              </w:rPr>
              <w:t>Mariotte</w:t>
            </w:r>
            <w:proofErr w:type="spellEnd"/>
            <w:r w:rsidRPr="005F3391">
              <w:rPr>
                <w:sz w:val="20"/>
                <w:szCs w:val="20"/>
              </w:rPr>
              <w:t xml:space="preserve"> kanunu ile ilgili </w:t>
            </w:r>
            <w:r w:rsidR="00CD5AD1" w:rsidRPr="005F3391">
              <w:rPr>
                <w:sz w:val="20"/>
                <w:szCs w:val="20"/>
              </w:rPr>
              <w:t>hesaplamalar yaptırılır</w:t>
            </w:r>
            <w:r w:rsidR="008B4D82" w:rsidRPr="005F3391">
              <w:rPr>
                <w:sz w:val="20"/>
                <w:szCs w:val="20"/>
              </w:rPr>
              <w:t>.</w:t>
            </w:r>
          </w:p>
          <w:p w14:paraId="7125A2F8" w14:textId="196EF5D2" w:rsidR="008A650A" w:rsidRPr="005F3391" w:rsidRDefault="008A650A" w:rsidP="00F30BF0">
            <w:pPr>
              <w:pStyle w:val="Default"/>
              <w:rPr>
                <w:sz w:val="20"/>
                <w:szCs w:val="20"/>
              </w:rPr>
            </w:pPr>
            <w:proofErr w:type="spellStart"/>
            <w:r w:rsidRPr="005F3391">
              <w:rPr>
                <w:sz w:val="20"/>
                <w:szCs w:val="20"/>
              </w:rPr>
              <w:t>Gay-Lussac</w:t>
            </w:r>
            <w:proofErr w:type="spellEnd"/>
            <w:r w:rsidRPr="005F3391">
              <w:rPr>
                <w:sz w:val="20"/>
                <w:szCs w:val="20"/>
              </w:rPr>
              <w:t xml:space="preserve"> kanunu ile ilgili hesaplamalar</w:t>
            </w:r>
            <w:r w:rsidR="008B4D82" w:rsidRPr="005F3391">
              <w:rPr>
                <w:sz w:val="20"/>
                <w:szCs w:val="20"/>
              </w:rPr>
              <w:t xml:space="preserve"> yaptırılır</w:t>
            </w:r>
            <w:r w:rsidRPr="005F3391">
              <w:rPr>
                <w:sz w:val="20"/>
                <w:szCs w:val="20"/>
              </w:rPr>
              <w:t xml:space="preserve">. </w:t>
            </w:r>
          </w:p>
          <w:p w14:paraId="4BEA039F" w14:textId="5530AB4B" w:rsidR="002A2BB5" w:rsidRPr="005F3391" w:rsidRDefault="008A650A" w:rsidP="00F30BF0">
            <w:pPr>
              <w:pStyle w:val="Default"/>
              <w:rPr>
                <w:sz w:val="20"/>
                <w:szCs w:val="20"/>
              </w:rPr>
            </w:pPr>
            <w:r w:rsidRPr="005F3391">
              <w:rPr>
                <w:sz w:val="20"/>
                <w:szCs w:val="20"/>
              </w:rPr>
              <w:t>Hava</w:t>
            </w:r>
            <w:r w:rsidR="00FB0B53" w:rsidRPr="005F3391">
              <w:rPr>
                <w:sz w:val="20"/>
                <w:szCs w:val="20"/>
              </w:rPr>
              <w:t>daki</w:t>
            </w:r>
            <w:r w:rsidRPr="005F3391">
              <w:rPr>
                <w:sz w:val="20"/>
                <w:szCs w:val="20"/>
              </w:rPr>
              <w:t xml:space="preserve"> nem miktarı</w:t>
            </w:r>
            <w:r w:rsidR="00C071FB">
              <w:rPr>
                <w:sz w:val="20"/>
                <w:szCs w:val="20"/>
              </w:rPr>
              <w:t xml:space="preserve"> hesaplatılır.</w:t>
            </w:r>
            <w:r w:rsidRPr="005F3391">
              <w:rPr>
                <w:sz w:val="20"/>
                <w:szCs w:val="20"/>
              </w:rPr>
              <w:t xml:space="preserve"> </w:t>
            </w:r>
          </w:p>
          <w:p w14:paraId="120DB603" w14:textId="24B1F967" w:rsidR="00327B96" w:rsidRPr="005F3391" w:rsidRDefault="005416CD" w:rsidP="00F30BF0">
            <w:pPr>
              <w:pStyle w:val="Default"/>
              <w:rPr>
                <w:b/>
                <w:sz w:val="20"/>
                <w:szCs w:val="20"/>
              </w:rPr>
            </w:pPr>
            <w:r w:rsidRPr="005F3391">
              <w:rPr>
                <w:b/>
                <w:sz w:val="20"/>
                <w:szCs w:val="20"/>
              </w:rPr>
              <w:t>Hava k</w:t>
            </w:r>
            <w:r w:rsidR="00327B96" w:rsidRPr="005F3391">
              <w:rPr>
                <w:b/>
                <w:sz w:val="20"/>
                <w:szCs w:val="20"/>
              </w:rPr>
              <w:t>ompresörleri</w:t>
            </w:r>
            <w:r w:rsidRPr="005F3391">
              <w:rPr>
                <w:b/>
                <w:sz w:val="20"/>
                <w:szCs w:val="20"/>
              </w:rPr>
              <w:t>nin bakımını yapar</w:t>
            </w:r>
            <w:r w:rsidR="004E744B">
              <w:rPr>
                <w:b/>
                <w:sz w:val="20"/>
                <w:szCs w:val="20"/>
              </w:rPr>
              <w:t>.</w:t>
            </w:r>
          </w:p>
          <w:p w14:paraId="13A056C5" w14:textId="77777777" w:rsidR="00327B96" w:rsidRPr="005F3391" w:rsidRDefault="00327B96" w:rsidP="00327B96">
            <w:pPr>
              <w:pStyle w:val="Default"/>
              <w:rPr>
                <w:sz w:val="20"/>
                <w:szCs w:val="20"/>
              </w:rPr>
            </w:pPr>
            <w:r w:rsidRPr="005F3391">
              <w:rPr>
                <w:sz w:val="20"/>
                <w:szCs w:val="20"/>
              </w:rPr>
              <w:t>Havanın hazırlanması açıklanır.</w:t>
            </w:r>
          </w:p>
          <w:p w14:paraId="666A35D7" w14:textId="70922C6E" w:rsidR="00327B96" w:rsidRPr="005F3391" w:rsidRDefault="00327B96" w:rsidP="00327B96">
            <w:pPr>
              <w:pStyle w:val="Default"/>
              <w:rPr>
                <w:sz w:val="20"/>
                <w:szCs w:val="20"/>
              </w:rPr>
            </w:pPr>
            <w:r w:rsidRPr="005F3391">
              <w:rPr>
                <w:sz w:val="20"/>
                <w:szCs w:val="20"/>
              </w:rPr>
              <w:t>Kompresörün çalışma prensibi, çeşitleri ve bakımı açıklanır</w:t>
            </w:r>
            <w:r w:rsidR="004E744B">
              <w:rPr>
                <w:sz w:val="20"/>
                <w:szCs w:val="20"/>
              </w:rPr>
              <w:t>.</w:t>
            </w:r>
          </w:p>
          <w:p w14:paraId="4FB4B752" w14:textId="6F813B33" w:rsidR="008E2116" w:rsidRPr="005F3391" w:rsidRDefault="005C304D" w:rsidP="008E2116">
            <w:pPr>
              <w:pStyle w:val="Default"/>
              <w:rPr>
                <w:sz w:val="20"/>
                <w:szCs w:val="20"/>
              </w:rPr>
            </w:pPr>
            <w:r w:rsidRPr="005F3391">
              <w:rPr>
                <w:sz w:val="20"/>
                <w:szCs w:val="20"/>
              </w:rPr>
              <w:t>Kompresörün bakımı</w:t>
            </w:r>
            <w:r w:rsidR="00451213">
              <w:rPr>
                <w:sz w:val="20"/>
                <w:szCs w:val="20"/>
              </w:rPr>
              <w:t xml:space="preserve"> yaptırılır.</w:t>
            </w:r>
          </w:p>
          <w:p w14:paraId="68288A7C" w14:textId="77777777" w:rsidR="008E2116" w:rsidRPr="005F3391" w:rsidRDefault="008E2116" w:rsidP="00327B96">
            <w:pPr>
              <w:pStyle w:val="Default"/>
              <w:rPr>
                <w:b/>
                <w:sz w:val="20"/>
                <w:szCs w:val="20"/>
              </w:rPr>
            </w:pPr>
          </w:p>
          <w:p w14:paraId="6B99CA98" w14:textId="3C190B63" w:rsidR="008A650A" w:rsidRPr="005F3391" w:rsidRDefault="008A650A" w:rsidP="008A650A">
            <w:pPr>
              <w:pStyle w:val="Default"/>
              <w:rPr>
                <w:b/>
                <w:bCs/>
                <w:sz w:val="20"/>
                <w:szCs w:val="20"/>
              </w:rPr>
            </w:pPr>
            <w:proofErr w:type="spellStart"/>
            <w:r w:rsidRPr="005F3391">
              <w:rPr>
                <w:b/>
                <w:bCs/>
                <w:sz w:val="20"/>
                <w:szCs w:val="20"/>
              </w:rPr>
              <w:t>Pnömatik</w:t>
            </w:r>
            <w:proofErr w:type="spellEnd"/>
            <w:r w:rsidRPr="005F3391">
              <w:rPr>
                <w:b/>
                <w:bCs/>
                <w:sz w:val="20"/>
                <w:szCs w:val="20"/>
              </w:rPr>
              <w:t xml:space="preserve"> silindirler</w:t>
            </w:r>
            <w:r w:rsidR="00783223">
              <w:rPr>
                <w:b/>
                <w:bCs/>
                <w:sz w:val="20"/>
                <w:szCs w:val="20"/>
              </w:rPr>
              <w:t xml:space="preserve">i için </w:t>
            </w:r>
            <w:r w:rsidRPr="005F3391">
              <w:rPr>
                <w:b/>
                <w:bCs/>
                <w:sz w:val="20"/>
                <w:szCs w:val="20"/>
              </w:rPr>
              <w:t>gerekli hesaplamalar</w:t>
            </w:r>
            <w:r w:rsidR="00595F32">
              <w:rPr>
                <w:b/>
                <w:bCs/>
                <w:sz w:val="20"/>
                <w:szCs w:val="20"/>
              </w:rPr>
              <w:t>ı</w:t>
            </w:r>
            <w:r w:rsidR="0055239C" w:rsidRPr="005F3391">
              <w:rPr>
                <w:b/>
                <w:bCs/>
                <w:sz w:val="20"/>
                <w:szCs w:val="20"/>
              </w:rPr>
              <w:t xml:space="preserve"> yapar</w:t>
            </w:r>
            <w:r w:rsidR="00595F32">
              <w:rPr>
                <w:b/>
                <w:bCs/>
                <w:sz w:val="20"/>
                <w:szCs w:val="20"/>
              </w:rPr>
              <w:t>.</w:t>
            </w:r>
            <w:r w:rsidRPr="005F3391">
              <w:rPr>
                <w:b/>
                <w:bCs/>
                <w:sz w:val="20"/>
                <w:szCs w:val="20"/>
              </w:rPr>
              <w:t xml:space="preserve"> </w:t>
            </w:r>
          </w:p>
          <w:p w14:paraId="05FE0F46" w14:textId="2B46C937" w:rsidR="008A650A" w:rsidRPr="005F3391" w:rsidRDefault="008A650A" w:rsidP="00F30BF0">
            <w:pPr>
              <w:pStyle w:val="Default"/>
              <w:rPr>
                <w:sz w:val="20"/>
                <w:szCs w:val="20"/>
              </w:rPr>
            </w:pPr>
            <w:proofErr w:type="spellStart"/>
            <w:r w:rsidRPr="005F3391">
              <w:rPr>
                <w:sz w:val="20"/>
                <w:szCs w:val="20"/>
              </w:rPr>
              <w:t>Pnömatik</w:t>
            </w:r>
            <w:proofErr w:type="spellEnd"/>
            <w:r w:rsidRPr="005F3391">
              <w:rPr>
                <w:sz w:val="20"/>
                <w:szCs w:val="20"/>
              </w:rPr>
              <w:t xml:space="preserve"> silindirlerin görevleri, çeşitleri ve simgesi açıklanır. </w:t>
            </w:r>
          </w:p>
          <w:p w14:paraId="7E9CB330" w14:textId="55A20CC9" w:rsidR="008A650A" w:rsidRPr="005F3391" w:rsidRDefault="008A650A" w:rsidP="00F30BF0">
            <w:pPr>
              <w:pStyle w:val="Default"/>
              <w:rPr>
                <w:sz w:val="20"/>
                <w:szCs w:val="20"/>
              </w:rPr>
            </w:pPr>
            <w:proofErr w:type="spellStart"/>
            <w:r w:rsidRPr="005F3391">
              <w:rPr>
                <w:sz w:val="20"/>
                <w:szCs w:val="20"/>
              </w:rPr>
              <w:t>Pnömatik</w:t>
            </w:r>
            <w:proofErr w:type="spellEnd"/>
            <w:r w:rsidRPr="005F3391">
              <w:rPr>
                <w:sz w:val="20"/>
                <w:szCs w:val="20"/>
              </w:rPr>
              <w:t xml:space="preserve"> silindirlerde kuvvet iletiminin hesaplanması açıklanır. </w:t>
            </w:r>
          </w:p>
          <w:p w14:paraId="5655F8EA" w14:textId="77777777" w:rsidR="00A85C28" w:rsidRPr="005F3391" w:rsidRDefault="008A650A" w:rsidP="00F30BF0">
            <w:pPr>
              <w:pStyle w:val="Default"/>
              <w:rPr>
                <w:sz w:val="20"/>
                <w:szCs w:val="20"/>
              </w:rPr>
            </w:pPr>
            <w:proofErr w:type="spellStart"/>
            <w:r w:rsidRPr="005F3391">
              <w:rPr>
                <w:sz w:val="20"/>
                <w:szCs w:val="20"/>
              </w:rPr>
              <w:t>Pnömatik</w:t>
            </w:r>
            <w:proofErr w:type="spellEnd"/>
            <w:r w:rsidRPr="005F3391">
              <w:rPr>
                <w:sz w:val="20"/>
                <w:szCs w:val="20"/>
              </w:rPr>
              <w:t xml:space="preserve"> silindirlerde oluşan kuvvetlerin hesa</w:t>
            </w:r>
            <w:r w:rsidR="008B4D82" w:rsidRPr="005F3391">
              <w:rPr>
                <w:sz w:val="20"/>
                <w:szCs w:val="20"/>
              </w:rPr>
              <w:t>bı yaptırılır.</w:t>
            </w:r>
          </w:p>
          <w:p w14:paraId="5C933292" w14:textId="435E7A47" w:rsidR="008A650A" w:rsidRPr="005F3391" w:rsidRDefault="00A85C28" w:rsidP="00F30BF0">
            <w:pPr>
              <w:pStyle w:val="Default"/>
              <w:rPr>
                <w:sz w:val="20"/>
                <w:szCs w:val="20"/>
              </w:rPr>
            </w:pPr>
            <w:proofErr w:type="spellStart"/>
            <w:r w:rsidRPr="005F3391">
              <w:rPr>
                <w:sz w:val="20"/>
                <w:szCs w:val="20"/>
              </w:rPr>
              <w:t>Pnömatik</w:t>
            </w:r>
            <w:proofErr w:type="spellEnd"/>
            <w:r w:rsidRPr="005F3391">
              <w:rPr>
                <w:sz w:val="20"/>
                <w:szCs w:val="20"/>
              </w:rPr>
              <w:t xml:space="preserve"> silindirlerin sökülmesi ve kontrol</w:t>
            </w:r>
            <w:r w:rsidR="006E7211">
              <w:rPr>
                <w:sz w:val="20"/>
                <w:szCs w:val="20"/>
              </w:rPr>
              <w:t>ü</w:t>
            </w:r>
            <w:r w:rsidRPr="005F3391">
              <w:rPr>
                <w:sz w:val="20"/>
                <w:szCs w:val="20"/>
              </w:rPr>
              <w:t xml:space="preserve"> </w:t>
            </w:r>
            <w:r w:rsidR="005C304D" w:rsidRPr="005F3391">
              <w:rPr>
                <w:sz w:val="20"/>
                <w:szCs w:val="20"/>
              </w:rPr>
              <w:t xml:space="preserve">uygulamalı </w:t>
            </w:r>
            <w:r w:rsidR="005D76E6">
              <w:rPr>
                <w:sz w:val="20"/>
                <w:szCs w:val="20"/>
              </w:rPr>
              <w:t xml:space="preserve">olarak </w:t>
            </w:r>
            <w:r w:rsidR="005C304D" w:rsidRPr="005F3391">
              <w:rPr>
                <w:sz w:val="20"/>
                <w:szCs w:val="20"/>
              </w:rPr>
              <w:t>açıklanır</w:t>
            </w:r>
            <w:r w:rsidR="005D76E6">
              <w:rPr>
                <w:sz w:val="20"/>
                <w:szCs w:val="20"/>
              </w:rPr>
              <w:t>.</w:t>
            </w:r>
            <w:r w:rsidR="008A650A" w:rsidRPr="005F3391">
              <w:rPr>
                <w:sz w:val="20"/>
                <w:szCs w:val="20"/>
              </w:rPr>
              <w:t xml:space="preserve"> </w:t>
            </w:r>
          </w:p>
          <w:p w14:paraId="7309D037" w14:textId="197E56E8" w:rsidR="00A85C28" w:rsidRPr="005F3391" w:rsidRDefault="00A85C28" w:rsidP="00A85C28">
            <w:pPr>
              <w:pStyle w:val="Default"/>
              <w:rPr>
                <w:sz w:val="20"/>
                <w:szCs w:val="20"/>
              </w:rPr>
            </w:pPr>
            <w:proofErr w:type="spellStart"/>
            <w:r w:rsidRPr="005F3391">
              <w:rPr>
                <w:sz w:val="20"/>
                <w:szCs w:val="20"/>
              </w:rPr>
              <w:t>Pnömatik</w:t>
            </w:r>
            <w:proofErr w:type="spellEnd"/>
            <w:r w:rsidRPr="005F3391">
              <w:rPr>
                <w:sz w:val="20"/>
                <w:szCs w:val="20"/>
              </w:rPr>
              <w:t xml:space="preserve"> silindirlerin </w:t>
            </w:r>
            <w:proofErr w:type="gramStart"/>
            <w:r w:rsidRPr="005F3391">
              <w:rPr>
                <w:sz w:val="20"/>
                <w:szCs w:val="20"/>
              </w:rPr>
              <w:t>sö</w:t>
            </w:r>
            <w:r w:rsidR="00F556BE">
              <w:rPr>
                <w:sz w:val="20"/>
                <w:szCs w:val="20"/>
              </w:rPr>
              <w:t>külmesi</w:t>
            </w:r>
            <w:r w:rsidR="00A56CBE">
              <w:rPr>
                <w:sz w:val="20"/>
                <w:szCs w:val="20"/>
              </w:rPr>
              <w:t xml:space="preserve"> </w:t>
            </w:r>
            <w:r w:rsidRPr="005F3391">
              <w:rPr>
                <w:sz w:val="20"/>
                <w:szCs w:val="20"/>
              </w:rPr>
              <w:t xml:space="preserve"> ve</w:t>
            </w:r>
            <w:proofErr w:type="gramEnd"/>
            <w:r w:rsidRPr="005F3391">
              <w:rPr>
                <w:sz w:val="20"/>
                <w:szCs w:val="20"/>
              </w:rPr>
              <w:t xml:space="preserve"> kontrollerini</w:t>
            </w:r>
            <w:r w:rsidR="00A56CBE">
              <w:rPr>
                <w:sz w:val="20"/>
                <w:szCs w:val="20"/>
              </w:rPr>
              <w:t>n</w:t>
            </w:r>
            <w:r w:rsidRPr="005F3391">
              <w:rPr>
                <w:sz w:val="20"/>
                <w:szCs w:val="20"/>
              </w:rPr>
              <w:t xml:space="preserve"> yap</w:t>
            </w:r>
            <w:r w:rsidR="00A56CBE">
              <w:rPr>
                <w:sz w:val="20"/>
                <w:szCs w:val="20"/>
              </w:rPr>
              <w:t xml:space="preserve">ılması </w:t>
            </w:r>
            <w:r w:rsidRPr="005F3391">
              <w:rPr>
                <w:sz w:val="20"/>
                <w:szCs w:val="20"/>
              </w:rPr>
              <w:t xml:space="preserve"> istenir.</w:t>
            </w:r>
          </w:p>
          <w:p w14:paraId="4F405BAD" w14:textId="77777777" w:rsidR="00A85C28" w:rsidRPr="005F3391" w:rsidRDefault="00A85C28" w:rsidP="00F30BF0">
            <w:pPr>
              <w:pStyle w:val="Default"/>
              <w:rPr>
                <w:sz w:val="20"/>
                <w:szCs w:val="20"/>
              </w:rPr>
            </w:pPr>
          </w:p>
          <w:p w14:paraId="1607E7E1" w14:textId="68F8029C" w:rsidR="008A650A" w:rsidRPr="005F3391" w:rsidRDefault="008A650A" w:rsidP="008A650A">
            <w:pPr>
              <w:pStyle w:val="Default"/>
              <w:rPr>
                <w:b/>
                <w:bCs/>
                <w:sz w:val="20"/>
                <w:szCs w:val="20"/>
              </w:rPr>
            </w:pPr>
            <w:proofErr w:type="spellStart"/>
            <w:r w:rsidRPr="005F3391">
              <w:rPr>
                <w:b/>
                <w:bCs/>
                <w:sz w:val="20"/>
                <w:szCs w:val="20"/>
              </w:rPr>
              <w:t>Pnömatik</w:t>
            </w:r>
            <w:proofErr w:type="spellEnd"/>
            <w:r w:rsidRPr="005F3391">
              <w:rPr>
                <w:b/>
                <w:bCs/>
                <w:sz w:val="20"/>
                <w:szCs w:val="20"/>
              </w:rPr>
              <w:t xml:space="preserve"> motorlar</w:t>
            </w:r>
            <w:r w:rsidR="00783223">
              <w:rPr>
                <w:b/>
                <w:bCs/>
                <w:sz w:val="20"/>
                <w:szCs w:val="20"/>
              </w:rPr>
              <w:t xml:space="preserve">ı için </w:t>
            </w:r>
            <w:proofErr w:type="gramStart"/>
            <w:r w:rsidR="0082560C">
              <w:rPr>
                <w:b/>
                <w:bCs/>
                <w:sz w:val="20"/>
                <w:szCs w:val="20"/>
              </w:rPr>
              <w:t xml:space="preserve">ilgili </w:t>
            </w:r>
            <w:r w:rsidR="00F37B2A">
              <w:rPr>
                <w:b/>
                <w:bCs/>
                <w:sz w:val="20"/>
                <w:szCs w:val="20"/>
              </w:rPr>
              <w:t xml:space="preserve"> </w:t>
            </w:r>
            <w:r w:rsidRPr="005F3391">
              <w:rPr>
                <w:b/>
                <w:bCs/>
                <w:sz w:val="20"/>
                <w:szCs w:val="20"/>
              </w:rPr>
              <w:t>gerekli</w:t>
            </w:r>
            <w:proofErr w:type="gramEnd"/>
            <w:r w:rsidRPr="005F3391">
              <w:rPr>
                <w:b/>
                <w:bCs/>
                <w:sz w:val="20"/>
                <w:szCs w:val="20"/>
              </w:rPr>
              <w:t xml:space="preserve"> hesaplamalar</w:t>
            </w:r>
            <w:r w:rsidR="0055239C" w:rsidRPr="005F3391">
              <w:rPr>
                <w:b/>
                <w:bCs/>
                <w:sz w:val="20"/>
                <w:szCs w:val="20"/>
              </w:rPr>
              <w:t>ı</w:t>
            </w:r>
            <w:r w:rsidRPr="005F3391">
              <w:rPr>
                <w:b/>
                <w:bCs/>
                <w:sz w:val="20"/>
                <w:szCs w:val="20"/>
              </w:rPr>
              <w:t xml:space="preserve"> </w:t>
            </w:r>
            <w:r w:rsidR="0055239C" w:rsidRPr="005F3391">
              <w:rPr>
                <w:b/>
                <w:bCs/>
                <w:sz w:val="20"/>
                <w:szCs w:val="20"/>
              </w:rPr>
              <w:t>yapar</w:t>
            </w:r>
            <w:r w:rsidR="00CE4CB7">
              <w:rPr>
                <w:b/>
                <w:bCs/>
                <w:sz w:val="20"/>
                <w:szCs w:val="20"/>
              </w:rPr>
              <w:t>.</w:t>
            </w:r>
            <w:r w:rsidRPr="005F3391">
              <w:rPr>
                <w:b/>
                <w:bCs/>
                <w:sz w:val="20"/>
                <w:szCs w:val="20"/>
              </w:rPr>
              <w:t xml:space="preserve"> </w:t>
            </w:r>
          </w:p>
          <w:p w14:paraId="4857583D" w14:textId="5BFE08C3" w:rsidR="008A650A" w:rsidRPr="005F3391" w:rsidRDefault="008A650A" w:rsidP="00F30BF0">
            <w:pPr>
              <w:pStyle w:val="Default"/>
              <w:rPr>
                <w:sz w:val="20"/>
                <w:szCs w:val="20"/>
              </w:rPr>
            </w:pPr>
            <w:proofErr w:type="spellStart"/>
            <w:r w:rsidRPr="005F3391">
              <w:rPr>
                <w:sz w:val="20"/>
                <w:szCs w:val="20"/>
              </w:rPr>
              <w:t>Pnömatik</w:t>
            </w:r>
            <w:proofErr w:type="spellEnd"/>
            <w:r w:rsidRPr="005F3391">
              <w:rPr>
                <w:sz w:val="20"/>
                <w:szCs w:val="20"/>
              </w:rPr>
              <w:t xml:space="preserve"> motorların görevleri açıklanır. </w:t>
            </w:r>
          </w:p>
          <w:p w14:paraId="59E0EA29" w14:textId="3BA30F0F" w:rsidR="008A650A" w:rsidRPr="005F3391" w:rsidRDefault="008A650A" w:rsidP="00F30BF0">
            <w:pPr>
              <w:pStyle w:val="Default"/>
              <w:rPr>
                <w:sz w:val="20"/>
                <w:szCs w:val="20"/>
              </w:rPr>
            </w:pPr>
            <w:proofErr w:type="spellStart"/>
            <w:r w:rsidRPr="005F3391">
              <w:rPr>
                <w:sz w:val="20"/>
                <w:szCs w:val="20"/>
              </w:rPr>
              <w:t>Pnömatik</w:t>
            </w:r>
            <w:proofErr w:type="spellEnd"/>
            <w:r w:rsidRPr="005F3391">
              <w:rPr>
                <w:sz w:val="20"/>
                <w:szCs w:val="20"/>
              </w:rPr>
              <w:t xml:space="preserve"> motorların çeşitleri açıklanır. </w:t>
            </w:r>
          </w:p>
          <w:p w14:paraId="2484041B" w14:textId="709EA803" w:rsidR="008A650A" w:rsidRPr="005F3391" w:rsidRDefault="008A650A" w:rsidP="00F30BF0">
            <w:pPr>
              <w:pStyle w:val="Default"/>
              <w:rPr>
                <w:sz w:val="20"/>
                <w:szCs w:val="20"/>
              </w:rPr>
            </w:pPr>
            <w:r w:rsidRPr="005F3391">
              <w:rPr>
                <w:sz w:val="20"/>
                <w:szCs w:val="20"/>
              </w:rPr>
              <w:t xml:space="preserve">Yapılacak işe uygun olarak </w:t>
            </w:r>
            <w:proofErr w:type="spellStart"/>
            <w:r w:rsidRPr="005F3391">
              <w:rPr>
                <w:sz w:val="20"/>
                <w:szCs w:val="20"/>
              </w:rPr>
              <w:t>pnömatik</w:t>
            </w:r>
            <w:proofErr w:type="spellEnd"/>
            <w:r w:rsidRPr="005F3391">
              <w:rPr>
                <w:sz w:val="20"/>
                <w:szCs w:val="20"/>
              </w:rPr>
              <w:t xml:space="preserve"> motor seçimi yap</w:t>
            </w:r>
            <w:r w:rsidR="008B4D82" w:rsidRPr="005F3391">
              <w:rPr>
                <w:sz w:val="20"/>
                <w:szCs w:val="20"/>
              </w:rPr>
              <w:t>tırılır.</w:t>
            </w:r>
          </w:p>
          <w:p w14:paraId="507C4DE6" w14:textId="1C8D57D0" w:rsidR="005416CD" w:rsidRPr="005F3391" w:rsidRDefault="005416CD" w:rsidP="005416CD">
            <w:pPr>
              <w:pStyle w:val="Default"/>
              <w:rPr>
                <w:sz w:val="20"/>
                <w:szCs w:val="20"/>
              </w:rPr>
            </w:pPr>
            <w:proofErr w:type="spellStart"/>
            <w:r w:rsidRPr="005F3391">
              <w:rPr>
                <w:sz w:val="20"/>
                <w:szCs w:val="20"/>
              </w:rPr>
              <w:t>Pnömatik</w:t>
            </w:r>
            <w:proofErr w:type="spellEnd"/>
            <w:r w:rsidRPr="005F3391">
              <w:rPr>
                <w:sz w:val="20"/>
                <w:szCs w:val="20"/>
              </w:rPr>
              <w:t xml:space="preserve"> motorların sökülmesi ve kontrolleri </w:t>
            </w:r>
            <w:r w:rsidR="005C304D" w:rsidRPr="005F3391">
              <w:rPr>
                <w:sz w:val="20"/>
                <w:szCs w:val="20"/>
              </w:rPr>
              <w:t>uygulamalı açıklanır</w:t>
            </w:r>
            <w:r w:rsidRPr="005F3391">
              <w:rPr>
                <w:sz w:val="20"/>
                <w:szCs w:val="20"/>
              </w:rPr>
              <w:t xml:space="preserve"> </w:t>
            </w:r>
          </w:p>
          <w:p w14:paraId="11A05F7F" w14:textId="0EAD264B" w:rsidR="005416CD" w:rsidRPr="005F3391" w:rsidRDefault="005416CD" w:rsidP="005416CD">
            <w:pPr>
              <w:pStyle w:val="Default"/>
              <w:rPr>
                <w:sz w:val="20"/>
                <w:szCs w:val="20"/>
              </w:rPr>
            </w:pPr>
            <w:proofErr w:type="spellStart"/>
            <w:r w:rsidRPr="005F3391">
              <w:rPr>
                <w:sz w:val="20"/>
                <w:szCs w:val="20"/>
              </w:rPr>
              <w:t>Pnömatik</w:t>
            </w:r>
            <w:proofErr w:type="spellEnd"/>
            <w:r w:rsidRPr="005F3391">
              <w:rPr>
                <w:sz w:val="20"/>
                <w:szCs w:val="20"/>
              </w:rPr>
              <w:t xml:space="preserve"> motorları</w:t>
            </w:r>
            <w:r w:rsidR="002929B8">
              <w:rPr>
                <w:sz w:val="20"/>
                <w:szCs w:val="20"/>
              </w:rPr>
              <w:t>n</w:t>
            </w:r>
            <w:r w:rsidRPr="005F3391">
              <w:rPr>
                <w:sz w:val="20"/>
                <w:szCs w:val="20"/>
              </w:rPr>
              <w:t xml:space="preserve"> </w:t>
            </w:r>
            <w:proofErr w:type="gramStart"/>
            <w:r w:rsidRPr="005F3391">
              <w:rPr>
                <w:sz w:val="20"/>
                <w:szCs w:val="20"/>
              </w:rPr>
              <w:t>sök</w:t>
            </w:r>
            <w:r w:rsidR="002929B8">
              <w:rPr>
                <w:sz w:val="20"/>
                <w:szCs w:val="20"/>
              </w:rPr>
              <w:t xml:space="preserve">ülmesi </w:t>
            </w:r>
            <w:r w:rsidRPr="005F3391">
              <w:rPr>
                <w:sz w:val="20"/>
                <w:szCs w:val="20"/>
              </w:rPr>
              <w:t xml:space="preserve"> ve</w:t>
            </w:r>
            <w:proofErr w:type="gramEnd"/>
            <w:r w:rsidRPr="005F3391">
              <w:rPr>
                <w:sz w:val="20"/>
                <w:szCs w:val="20"/>
              </w:rPr>
              <w:t xml:space="preserve"> kontrollerini</w:t>
            </w:r>
            <w:r w:rsidR="002F2833">
              <w:rPr>
                <w:sz w:val="20"/>
                <w:szCs w:val="20"/>
              </w:rPr>
              <w:t>n</w:t>
            </w:r>
            <w:r w:rsidRPr="005F3391">
              <w:rPr>
                <w:sz w:val="20"/>
                <w:szCs w:val="20"/>
              </w:rPr>
              <w:t xml:space="preserve"> yap</w:t>
            </w:r>
            <w:r w:rsidR="002F2833">
              <w:rPr>
                <w:sz w:val="20"/>
                <w:szCs w:val="20"/>
              </w:rPr>
              <w:t xml:space="preserve">ılması </w:t>
            </w:r>
            <w:r w:rsidRPr="005F3391">
              <w:rPr>
                <w:sz w:val="20"/>
                <w:szCs w:val="20"/>
              </w:rPr>
              <w:t>istenir</w:t>
            </w:r>
            <w:r w:rsidR="002F2833">
              <w:rPr>
                <w:sz w:val="20"/>
                <w:szCs w:val="20"/>
              </w:rPr>
              <w:t>.</w:t>
            </w:r>
          </w:p>
          <w:p w14:paraId="779E5825" w14:textId="24737E78" w:rsidR="008A650A" w:rsidRPr="005F3391" w:rsidRDefault="008A650A" w:rsidP="008A650A">
            <w:pPr>
              <w:pStyle w:val="Default"/>
              <w:rPr>
                <w:b/>
                <w:bCs/>
                <w:sz w:val="20"/>
                <w:szCs w:val="20"/>
              </w:rPr>
            </w:pPr>
            <w:proofErr w:type="spellStart"/>
            <w:r w:rsidRPr="005F3391">
              <w:rPr>
                <w:b/>
                <w:bCs/>
                <w:sz w:val="20"/>
                <w:szCs w:val="20"/>
              </w:rPr>
              <w:t>Pnömatik</w:t>
            </w:r>
            <w:proofErr w:type="spellEnd"/>
            <w:r w:rsidRPr="005F3391">
              <w:rPr>
                <w:b/>
                <w:bCs/>
                <w:sz w:val="20"/>
                <w:szCs w:val="20"/>
              </w:rPr>
              <w:t xml:space="preserve"> valflerin</w:t>
            </w:r>
            <w:r w:rsidR="0055239C" w:rsidRPr="005F3391">
              <w:rPr>
                <w:b/>
                <w:bCs/>
                <w:sz w:val="20"/>
                <w:szCs w:val="20"/>
              </w:rPr>
              <w:t xml:space="preserve"> özelliklerini belirler.</w:t>
            </w:r>
            <w:r w:rsidRPr="005F3391">
              <w:rPr>
                <w:b/>
                <w:bCs/>
                <w:sz w:val="20"/>
                <w:szCs w:val="20"/>
              </w:rPr>
              <w:t xml:space="preserve"> </w:t>
            </w:r>
          </w:p>
          <w:p w14:paraId="10A88991" w14:textId="2858283E" w:rsidR="008A650A" w:rsidRPr="005F3391" w:rsidRDefault="008A650A" w:rsidP="00F30BF0">
            <w:pPr>
              <w:pStyle w:val="Default"/>
              <w:rPr>
                <w:sz w:val="20"/>
                <w:szCs w:val="20"/>
              </w:rPr>
            </w:pPr>
            <w:r w:rsidRPr="005F3391">
              <w:rPr>
                <w:sz w:val="20"/>
                <w:szCs w:val="20"/>
              </w:rPr>
              <w:t>Valflerin görevleri, çeşitleri ve sembol</w:t>
            </w:r>
            <w:r w:rsidR="00191C58" w:rsidRPr="005F3391">
              <w:rPr>
                <w:sz w:val="20"/>
                <w:szCs w:val="20"/>
              </w:rPr>
              <w:t>leri</w:t>
            </w:r>
            <w:r w:rsidRPr="005F3391">
              <w:rPr>
                <w:sz w:val="20"/>
                <w:szCs w:val="20"/>
              </w:rPr>
              <w:t xml:space="preserve"> açıklanır. </w:t>
            </w:r>
          </w:p>
          <w:p w14:paraId="2CB2388C" w14:textId="0B37C4D7" w:rsidR="008A650A" w:rsidRPr="005F3391" w:rsidRDefault="008A650A" w:rsidP="00F30BF0">
            <w:pPr>
              <w:pStyle w:val="Default"/>
              <w:rPr>
                <w:sz w:val="20"/>
                <w:szCs w:val="20"/>
              </w:rPr>
            </w:pPr>
            <w:r w:rsidRPr="005F3391">
              <w:rPr>
                <w:sz w:val="20"/>
                <w:szCs w:val="20"/>
              </w:rPr>
              <w:t>Yön kontrol valflerini</w:t>
            </w:r>
            <w:r w:rsidR="008B4D82" w:rsidRPr="005F3391">
              <w:rPr>
                <w:sz w:val="20"/>
                <w:szCs w:val="20"/>
              </w:rPr>
              <w:t>n</w:t>
            </w:r>
            <w:r w:rsidRPr="005F3391">
              <w:rPr>
                <w:sz w:val="20"/>
                <w:szCs w:val="20"/>
              </w:rPr>
              <w:t xml:space="preserve"> semboll</w:t>
            </w:r>
            <w:r w:rsidR="008B4D82" w:rsidRPr="005F3391">
              <w:rPr>
                <w:sz w:val="20"/>
                <w:szCs w:val="20"/>
              </w:rPr>
              <w:t>eri çizdirilir</w:t>
            </w:r>
            <w:r w:rsidRPr="005F3391">
              <w:rPr>
                <w:sz w:val="20"/>
                <w:szCs w:val="20"/>
              </w:rPr>
              <w:t xml:space="preserve">. </w:t>
            </w:r>
          </w:p>
          <w:p w14:paraId="4C302787" w14:textId="75873263" w:rsidR="008A650A" w:rsidRPr="005F3391" w:rsidRDefault="008A650A" w:rsidP="00F30BF0">
            <w:pPr>
              <w:pStyle w:val="Default"/>
              <w:rPr>
                <w:sz w:val="20"/>
                <w:szCs w:val="20"/>
              </w:rPr>
            </w:pPr>
            <w:r w:rsidRPr="005F3391">
              <w:rPr>
                <w:sz w:val="20"/>
                <w:szCs w:val="20"/>
              </w:rPr>
              <w:t>Basınç kontrol valflerini</w:t>
            </w:r>
            <w:r w:rsidR="008B4D82" w:rsidRPr="005F3391">
              <w:rPr>
                <w:sz w:val="20"/>
                <w:szCs w:val="20"/>
              </w:rPr>
              <w:t>n sembolleri çizdirilir.</w:t>
            </w:r>
          </w:p>
          <w:p w14:paraId="6E69499F" w14:textId="7900E451" w:rsidR="008A650A" w:rsidRPr="005F3391" w:rsidRDefault="008A650A" w:rsidP="00F30BF0">
            <w:pPr>
              <w:pStyle w:val="Default"/>
              <w:rPr>
                <w:sz w:val="20"/>
                <w:szCs w:val="20"/>
              </w:rPr>
            </w:pPr>
            <w:r w:rsidRPr="005F3391">
              <w:rPr>
                <w:sz w:val="20"/>
                <w:szCs w:val="20"/>
              </w:rPr>
              <w:t>Akış kontrol valflerin</w:t>
            </w:r>
            <w:r w:rsidR="008B4D82" w:rsidRPr="005F3391">
              <w:rPr>
                <w:sz w:val="20"/>
                <w:szCs w:val="20"/>
              </w:rPr>
              <w:t>in sembolleri çizdirilir.</w:t>
            </w:r>
          </w:p>
          <w:p w14:paraId="72240864" w14:textId="16D84F82" w:rsidR="005416CD" w:rsidRPr="00197BBF" w:rsidRDefault="005416CD" w:rsidP="005416CD">
            <w:pPr>
              <w:pStyle w:val="Default"/>
              <w:rPr>
                <w:sz w:val="20"/>
                <w:szCs w:val="20"/>
              </w:rPr>
            </w:pPr>
            <w:proofErr w:type="spellStart"/>
            <w:r w:rsidRPr="005F3391">
              <w:rPr>
                <w:sz w:val="20"/>
                <w:szCs w:val="20"/>
              </w:rPr>
              <w:t>Pnömatik</w:t>
            </w:r>
            <w:proofErr w:type="spellEnd"/>
            <w:r w:rsidRPr="005F3391">
              <w:rPr>
                <w:sz w:val="20"/>
                <w:szCs w:val="20"/>
              </w:rPr>
              <w:t xml:space="preserve"> </w:t>
            </w:r>
            <w:r w:rsidRPr="00197BBF">
              <w:rPr>
                <w:bCs/>
                <w:sz w:val="20"/>
                <w:szCs w:val="20"/>
              </w:rPr>
              <w:t>valflerin</w:t>
            </w:r>
            <w:r w:rsidRPr="00197BBF">
              <w:rPr>
                <w:sz w:val="20"/>
                <w:szCs w:val="20"/>
              </w:rPr>
              <w:t xml:space="preserve"> sökülmesi ve kontrolleri </w:t>
            </w:r>
            <w:r w:rsidR="005C304D" w:rsidRPr="00197BBF">
              <w:rPr>
                <w:sz w:val="20"/>
                <w:szCs w:val="20"/>
              </w:rPr>
              <w:t>uygulamalı</w:t>
            </w:r>
            <w:r w:rsidR="009E40A7">
              <w:rPr>
                <w:sz w:val="20"/>
                <w:szCs w:val="20"/>
              </w:rPr>
              <w:t xml:space="preserve"> olarak</w:t>
            </w:r>
            <w:r w:rsidR="005C304D" w:rsidRPr="00197BBF">
              <w:rPr>
                <w:sz w:val="20"/>
                <w:szCs w:val="20"/>
              </w:rPr>
              <w:t xml:space="preserve"> açıklanır</w:t>
            </w:r>
            <w:r w:rsidR="009E40A7">
              <w:rPr>
                <w:sz w:val="20"/>
                <w:szCs w:val="20"/>
              </w:rPr>
              <w:t>.</w:t>
            </w:r>
            <w:r w:rsidRPr="00197BBF">
              <w:rPr>
                <w:sz w:val="20"/>
                <w:szCs w:val="20"/>
              </w:rPr>
              <w:t xml:space="preserve"> </w:t>
            </w:r>
          </w:p>
          <w:p w14:paraId="6B62DA1D" w14:textId="35E02C5A" w:rsidR="005416CD" w:rsidRPr="005F3391" w:rsidRDefault="005416CD" w:rsidP="005416CD">
            <w:pPr>
              <w:pStyle w:val="Default"/>
              <w:rPr>
                <w:sz w:val="20"/>
                <w:szCs w:val="20"/>
              </w:rPr>
            </w:pPr>
            <w:proofErr w:type="spellStart"/>
            <w:r w:rsidRPr="00197BBF">
              <w:rPr>
                <w:sz w:val="20"/>
                <w:szCs w:val="20"/>
              </w:rPr>
              <w:t>Pnömatik</w:t>
            </w:r>
            <w:proofErr w:type="spellEnd"/>
            <w:r w:rsidRPr="00197BBF">
              <w:rPr>
                <w:sz w:val="20"/>
                <w:szCs w:val="20"/>
              </w:rPr>
              <w:t xml:space="preserve"> </w:t>
            </w:r>
            <w:r w:rsidRPr="00197BBF">
              <w:rPr>
                <w:bCs/>
                <w:sz w:val="20"/>
                <w:szCs w:val="20"/>
              </w:rPr>
              <w:t>valfleri</w:t>
            </w:r>
            <w:r w:rsidR="00A97709">
              <w:rPr>
                <w:bCs/>
                <w:sz w:val="20"/>
                <w:szCs w:val="20"/>
              </w:rPr>
              <w:t>n</w:t>
            </w:r>
            <w:r w:rsidRPr="00197BBF">
              <w:rPr>
                <w:sz w:val="20"/>
                <w:szCs w:val="20"/>
              </w:rPr>
              <w:t xml:space="preserve"> </w:t>
            </w:r>
            <w:proofErr w:type="gramStart"/>
            <w:r w:rsidRPr="00197BBF">
              <w:rPr>
                <w:sz w:val="20"/>
                <w:szCs w:val="20"/>
              </w:rPr>
              <w:t>sök</w:t>
            </w:r>
            <w:r w:rsidR="00A97709">
              <w:rPr>
                <w:sz w:val="20"/>
                <w:szCs w:val="20"/>
              </w:rPr>
              <w:t>ülm</w:t>
            </w:r>
            <w:r w:rsidR="00656C89">
              <w:rPr>
                <w:sz w:val="20"/>
                <w:szCs w:val="20"/>
              </w:rPr>
              <w:t xml:space="preserve">esi </w:t>
            </w:r>
            <w:r w:rsidRPr="005F3391">
              <w:rPr>
                <w:sz w:val="20"/>
                <w:szCs w:val="20"/>
              </w:rPr>
              <w:t xml:space="preserve"> ve</w:t>
            </w:r>
            <w:proofErr w:type="gramEnd"/>
            <w:r w:rsidRPr="005F3391">
              <w:rPr>
                <w:sz w:val="20"/>
                <w:szCs w:val="20"/>
              </w:rPr>
              <w:t xml:space="preserve"> kontrollerini</w:t>
            </w:r>
            <w:r w:rsidR="00656C89">
              <w:rPr>
                <w:sz w:val="20"/>
                <w:szCs w:val="20"/>
              </w:rPr>
              <w:t>n</w:t>
            </w:r>
            <w:r w:rsidRPr="005F3391">
              <w:rPr>
                <w:sz w:val="20"/>
                <w:szCs w:val="20"/>
              </w:rPr>
              <w:t xml:space="preserve"> yap</w:t>
            </w:r>
            <w:r w:rsidR="00656C89">
              <w:rPr>
                <w:sz w:val="20"/>
                <w:szCs w:val="20"/>
              </w:rPr>
              <w:t xml:space="preserve">ılması </w:t>
            </w:r>
            <w:r w:rsidRPr="005F3391">
              <w:rPr>
                <w:sz w:val="20"/>
                <w:szCs w:val="20"/>
              </w:rPr>
              <w:t xml:space="preserve"> istenir</w:t>
            </w:r>
            <w:r w:rsidR="00656C89">
              <w:rPr>
                <w:sz w:val="20"/>
                <w:szCs w:val="20"/>
              </w:rPr>
              <w:t>.</w:t>
            </w:r>
          </w:p>
          <w:p w14:paraId="3243E7E5" w14:textId="77777777" w:rsidR="005416CD" w:rsidRPr="005F3391" w:rsidRDefault="005416CD" w:rsidP="00F30BF0">
            <w:pPr>
              <w:pStyle w:val="Default"/>
              <w:rPr>
                <w:sz w:val="20"/>
                <w:szCs w:val="20"/>
              </w:rPr>
            </w:pPr>
          </w:p>
          <w:p w14:paraId="583A41F6" w14:textId="33154777" w:rsidR="008A650A" w:rsidRPr="005F3391" w:rsidRDefault="008A650A" w:rsidP="008A650A">
            <w:pPr>
              <w:pStyle w:val="Default"/>
              <w:rPr>
                <w:b/>
                <w:bCs/>
                <w:sz w:val="20"/>
                <w:szCs w:val="20"/>
              </w:rPr>
            </w:pPr>
            <w:proofErr w:type="spellStart"/>
            <w:r w:rsidRPr="005F3391">
              <w:rPr>
                <w:b/>
                <w:bCs/>
                <w:sz w:val="20"/>
                <w:szCs w:val="20"/>
              </w:rPr>
              <w:t>Pnömatik</w:t>
            </w:r>
            <w:proofErr w:type="spellEnd"/>
            <w:r w:rsidRPr="005F3391">
              <w:rPr>
                <w:b/>
                <w:bCs/>
                <w:sz w:val="20"/>
                <w:szCs w:val="20"/>
              </w:rPr>
              <w:t xml:space="preserve"> devre çizer. </w:t>
            </w:r>
          </w:p>
          <w:p w14:paraId="4E01551B" w14:textId="221D1D77" w:rsidR="008A650A" w:rsidRPr="005F3391" w:rsidRDefault="008A650A" w:rsidP="00F30BF0">
            <w:pPr>
              <w:pStyle w:val="Default"/>
              <w:rPr>
                <w:sz w:val="20"/>
                <w:szCs w:val="20"/>
              </w:rPr>
            </w:pPr>
            <w:proofErr w:type="spellStart"/>
            <w:r w:rsidRPr="005F3391">
              <w:rPr>
                <w:sz w:val="20"/>
                <w:szCs w:val="20"/>
              </w:rPr>
              <w:t>Pnömatik</w:t>
            </w:r>
            <w:proofErr w:type="spellEnd"/>
            <w:r w:rsidRPr="005F3391">
              <w:rPr>
                <w:sz w:val="20"/>
                <w:szCs w:val="20"/>
              </w:rPr>
              <w:t xml:space="preserve"> devre çeşitleri açıklanır. </w:t>
            </w:r>
          </w:p>
          <w:p w14:paraId="242AC560" w14:textId="52002051" w:rsidR="008A650A" w:rsidRPr="005F3391" w:rsidRDefault="008A650A" w:rsidP="00F30BF0">
            <w:pPr>
              <w:pStyle w:val="Default"/>
              <w:rPr>
                <w:sz w:val="20"/>
                <w:szCs w:val="20"/>
              </w:rPr>
            </w:pPr>
            <w:proofErr w:type="spellStart"/>
            <w:r w:rsidRPr="005F3391">
              <w:rPr>
                <w:sz w:val="20"/>
                <w:szCs w:val="20"/>
              </w:rPr>
              <w:lastRenderedPageBreak/>
              <w:t>Pnömatik</w:t>
            </w:r>
            <w:proofErr w:type="spellEnd"/>
            <w:r w:rsidRPr="005F3391">
              <w:rPr>
                <w:sz w:val="20"/>
                <w:szCs w:val="20"/>
              </w:rPr>
              <w:t xml:space="preserve"> devre üzerindeki hatlar ve devrelerin ana kısımları açıklanır. </w:t>
            </w:r>
          </w:p>
          <w:p w14:paraId="17E2C22E" w14:textId="74125B4C" w:rsidR="008A650A" w:rsidRPr="005F3391" w:rsidRDefault="008A650A" w:rsidP="00F30BF0">
            <w:pPr>
              <w:pStyle w:val="Default"/>
              <w:rPr>
                <w:sz w:val="20"/>
                <w:szCs w:val="20"/>
              </w:rPr>
            </w:pPr>
            <w:proofErr w:type="spellStart"/>
            <w:r w:rsidRPr="005F3391">
              <w:rPr>
                <w:sz w:val="20"/>
                <w:szCs w:val="20"/>
              </w:rPr>
              <w:t>Pnömatik</w:t>
            </w:r>
            <w:proofErr w:type="spellEnd"/>
            <w:r w:rsidRPr="005F3391">
              <w:rPr>
                <w:sz w:val="20"/>
                <w:szCs w:val="20"/>
              </w:rPr>
              <w:t xml:space="preserve"> devre elemanlarının </w:t>
            </w:r>
            <w:r w:rsidR="0027282B">
              <w:rPr>
                <w:sz w:val="20"/>
                <w:szCs w:val="20"/>
              </w:rPr>
              <w:t>nasıl belirlendiği</w:t>
            </w:r>
            <w:r w:rsidR="008F2E5F">
              <w:rPr>
                <w:sz w:val="20"/>
                <w:szCs w:val="20"/>
              </w:rPr>
              <w:t xml:space="preserve"> </w:t>
            </w:r>
            <w:r w:rsidRPr="005F3391">
              <w:rPr>
                <w:sz w:val="20"/>
                <w:szCs w:val="20"/>
              </w:rPr>
              <w:t xml:space="preserve">açıklanır. </w:t>
            </w:r>
          </w:p>
          <w:p w14:paraId="338AF5B9" w14:textId="03A2BDAC" w:rsidR="008A650A" w:rsidRPr="005F3391" w:rsidRDefault="008A650A" w:rsidP="00F30BF0">
            <w:pPr>
              <w:pStyle w:val="Default"/>
              <w:rPr>
                <w:sz w:val="20"/>
                <w:szCs w:val="20"/>
              </w:rPr>
            </w:pPr>
            <w:proofErr w:type="spellStart"/>
            <w:r w:rsidRPr="005F3391">
              <w:rPr>
                <w:sz w:val="20"/>
                <w:szCs w:val="20"/>
              </w:rPr>
              <w:t>Pnömatik</w:t>
            </w:r>
            <w:proofErr w:type="spellEnd"/>
            <w:r w:rsidRPr="005F3391">
              <w:rPr>
                <w:sz w:val="20"/>
                <w:szCs w:val="20"/>
              </w:rPr>
              <w:t xml:space="preserve"> devre çizimi yap</w:t>
            </w:r>
            <w:r w:rsidR="008B4D82" w:rsidRPr="005F3391">
              <w:rPr>
                <w:sz w:val="20"/>
                <w:szCs w:val="20"/>
              </w:rPr>
              <w:t>tırılır.</w:t>
            </w:r>
          </w:p>
          <w:p w14:paraId="56B957A1" w14:textId="66A682A0" w:rsidR="008A650A" w:rsidRPr="005F3391" w:rsidRDefault="008A650A" w:rsidP="008A650A">
            <w:pPr>
              <w:pStyle w:val="Default"/>
              <w:rPr>
                <w:b/>
                <w:bCs/>
                <w:sz w:val="20"/>
                <w:szCs w:val="20"/>
              </w:rPr>
            </w:pPr>
            <w:proofErr w:type="spellStart"/>
            <w:r w:rsidRPr="005F3391">
              <w:rPr>
                <w:b/>
                <w:bCs/>
                <w:sz w:val="20"/>
                <w:szCs w:val="20"/>
              </w:rPr>
              <w:t>Pnömatik</w:t>
            </w:r>
            <w:proofErr w:type="spellEnd"/>
            <w:r w:rsidRPr="005F3391">
              <w:rPr>
                <w:b/>
                <w:bCs/>
                <w:sz w:val="20"/>
                <w:szCs w:val="20"/>
              </w:rPr>
              <w:t xml:space="preserve"> devrelerin bakımını yapar. </w:t>
            </w:r>
          </w:p>
          <w:p w14:paraId="1F6392A2" w14:textId="2F26A36C" w:rsidR="008A650A" w:rsidRPr="005F3391" w:rsidRDefault="008A650A" w:rsidP="00F30BF0">
            <w:pPr>
              <w:pStyle w:val="Default"/>
              <w:rPr>
                <w:sz w:val="20"/>
                <w:szCs w:val="20"/>
              </w:rPr>
            </w:pPr>
            <w:proofErr w:type="spellStart"/>
            <w:r w:rsidRPr="005F3391">
              <w:rPr>
                <w:sz w:val="20"/>
                <w:szCs w:val="20"/>
              </w:rPr>
              <w:t>Pnömatik</w:t>
            </w:r>
            <w:proofErr w:type="spellEnd"/>
            <w:r w:rsidRPr="005F3391">
              <w:rPr>
                <w:sz w:val="20"/>
                <w:szCs w:val="20"/>
              </w:rPr>
              <w:t xml:space="preserve"> devrelerin bakımı açıklanır. </w:t>
            </w:r>
          </w:p>
          <w:p w14:paraId="49FD0DD8" w14:textId="6C0F310A" w:rsidR="008A650A" w:rsidRPr="005F3391" w:rsidRDefault="008A650A" w:rsidP="00F30BF0">
            <w:pPr>
              <w:pStyle w:val="Default"/>
              <w:rPr>
                <w:sz w:val="20"/>
                <w:szCs w:val="20"/>
              </w:rPr>
            </w:pPr>
            <w:proofErr w:type="spellStart"/>
            <w:r w:rsidRPr="005F3391">
              <w:rPr>
                <w:sz w:val="20"/>
                <w:szCs w:val="20"/>
              </w:rPr>
              <w:t>Pnömatik</w:t>
            </w:r>
            <w:proofErr w:type="spellEnd"/>
            <w:r w:rsidRPr="005F3391">
              <w:rPr>
                <w:sz w:val="20"/>
                <w:szCs w:val="20"/>
              </w:rPr>
              <w:t xml:space="preserve"> devrelerin bakım zamanları açıklanır. </w:t>
            </w:r>
          </w:p>
          <w:p w14:paraId="37FC0811" w14:textId="5FD267F2" w:rsidR="002A2BB5" w:rsidRPr="005F3391" w:rsidRDefault="003628E3" w:rsidP="00E018B6">
            <w:pPr>
              <w:pStyle w:val="Default"/>
              <w:rPr>
                <w:rFonts w:eastAsia="Times New Roman"/>
                <w:b/>
                <w:bCs/>
                <w:sz w:val="20"/>
                <w:szCs w:val="20"/>
              </w:rPr>
            </w:pPr>
            <w:proofErr w:type="spellStart"/>
            <w:r w:rsidRPr="005F3391">
              <w:rPr>
                <w:sz w:val="20"/>
                <w:szCs w:val="20"/>
              </w:rPr>
              <w:t>P</w:t>
            </w:r>
            <w:r w:rsidR="008A650A" w:rsidRPr="005F3391">
              <w:rPr>
                <w:sz w:val="20"/>
                <w:szCs w:val="20"/>
              </w:rPr>
              <w:t>nömatik</w:t>
            </w:r>
            <w:proofErr w:type="spellEnd"/>
            <w:r w:rsidR="008A650A" w:rsidRPr="005F3391">
              <w:rPr>
                <w:sz w:val="20"/>
                <w:szCs w:val="20"/>
              </w:rPr>
              <w:t xml:space="preserve"> devre</w:t>
            </w:r>
            <w:r w:rsidR="008F2E5F">
              <w:rPr>
                <w:sz w:val="20"/>
                <w:szCs w:val="20"/>
              </w:rPr>
              <w:t>lerin</w:t>
            </w:r>
            <w:r w:rsidR="008A650A" w:rsidRPr="005F3391">
              <w:rPr>
                <w:sz w:val="20"/>
                <w:szCs w:val="20"/>
              </w:rPr>
              <w:t xml:space="preserve"> bakım</w:t>
            </w:r>
            <w:r w:rsidR="00D46A10">
              <w:rPr>
                <w:sz w:val="20"/>
                <w:szCs w:val="20"/>
              </w:rPr>
              <w:t xml:space="preserve">ı </w:t>
            </w:r>
            <w:r w:rsidR="008A650A" w:rsidRPr="005F3391">
              <w:rPr>
                <w:sz w:val="20"/>
                <w:szCs w:val="20"/>
              </w:rPr>
              <w:t>yap</w:t>
            </w:r>
            <w:r w:rsidR="008B4D82" w:rsidRPr="005F3391">
              <w:rPr>
                <w:sz w:val="20"/>
                <w:szCs w:val="20"/>
              </w:rPr>
              <w:t>tırılır.</w:t>
            </w:r>
          </w:p>
          <w:p w14:paraId="5ACE3D87" w14:textId="77777777" w:rsidR="002A2BB5" w:rsidRPr="005F3391" w:rsidRDefault="002A2BB5" w:rsidP="00A97C82">
            <w:pPr>
              <w:rPr>
                <w:rFonts w:ascii="Arial" w:eastAsia="Times New Roman" w:hAnsi="Arial" w:cs="Arial"/>
                <w:b/>
                <w:bCs/>
                <w:sz w:val="20"/>
                <w:szCs w:val="20"/>
              </w:rPr>
            </w:pPr>
          </w:p>
        </w:tc>
        <w:tc>
          <w:tcPr>
            <w:tcW w:w="2694" w:type="dxa"/>
            <w:vAlign w:val="center"/>
          </w:tcPr>
          <w:p w14:paraId="351B5D94" w14:textId="3540801C" w:rsidR="0022190E" w:rsidRDefault="0022190E" w:rsidP="00F30BF0">
            <w:pPr>
              <w:ind w:left="239"/>
              <w:rPr>
                <w:rFonts w:ascii="Arial" w:hAnsi="Arial" w:cs="Arial"/>
                <w:b/>
                <w:sz w:val="20"/>
                <w:szCs w:val="20"/>
              </w:rPr>
            </w:pPr>
            <w:r w:rsidRPr="00F30BF0">
              <w:rPr>
                <w:rFonts w:ascii="Arial" w:hAnsi="Arial" w:cs="Arial"/>
                <w:b/>
                <w:sz w:val="20"/>
                <w:szCs w:val="20"/>
              </w:rPr>
              <w:lastRenderedPageBreak/>
              <w:t xml:space="preserve">Havanın </w:t>
            </w:r>
            <w:r w:rsidR="006314E9" w:rsidRPr="00F30BF0">
              <w:rPr>
                <w:rFonts w:ascii="Arial" w:hAnsi="Arial" w:cs="Arial"/>
                <w:b/>
                <w:sz w:val="20"/>
                <w:szCs w:val="20"/>
              </w:rPr>
              <w:t>Hazırlanması</w:t>
            </w:r>
          </w:p>
          <w:p w14:paraId="048DCB47" w14:textId="65D7C483" w:rsidR="00327B96" w:rsidRPr="008E2116" w:rsidRDefault="00327B96" w:rsidP="008E2116">
            <w:pPr>
              <w:ind w:left="239"/>
              <w:rPr>
                <w:rFonts w:ascii="Arial" w:hAnsi="Arial" w:cs="Arial"/>
                <w:b/>
                <w:sz w:val="20"/>
                <w:szCs w:val="20"/>
              </w:rPr>
            </w:pPr>
            <w:r w:rsidRPr="008E2116">
              <w:rPr>
                <w:rFonts w:ascii="Arial" w:hAnsi="Arial" w:cs="Arial"/>
                <w:b/>
                <w:sz w:val="20"/>
                <w:szCs w:val="20"/>
              </w:rPr>
              <w:t xml:space="preserve">Hava </w:t>
            </w:r>
            <w:r w:rsidR="006314E9" w:rsidRPr="008E2116">
              <w:rPr>
                <w:rFonts w:ascii="Arial" w:hAnsi="Arial" w:cs="Arial"/>
                <w:b/>
                <w:sz w:val="20"/>
                <w:szCs w:val="20"/>
              </w:rPr>
              <w:t>Kompresörleri</w:t>
            </w:r>
          </w:p>
          <w:p w14:paraId="75E1C211" w14:textId="46E139C7" w:rsidR="0022190E" w:rsidRPr="008E2116" w:rsidRDefault="0022190E" w:rsidP="00F30BF0">
            <w:pPr>
              <w:ind w:left="239"/>
              <w:rPr>
                <w:rFonts w:ascii="Arial" w:hAnsi="Arial" w:cs="Arial"/>
                <w:b/>
                <w:sz w:val="20"/>
                <w:szCs w:val="20"/>
              </w:rPr>
            </w:pPr>
            <w:proofErr w:type="spellStart"/>
            <w:r w:rsidRPr="00F30BF0">
              <w:rPr>
                <w:rFonts w:ascii="Arial" w:hAnsi="Arial" w:cs="Arial"/>
                <w:b/>
                <w:sz w:val="20"/>
                <w:szCs w:val="20"/>
              </w:rPr>
              <w:t>Pnömatik</w:t>
            </w:r>
            <w:proofErr w:type="spellEnd"/>
            <w:r w:rsidRPr="00F30BF0">
              <w:rPr>
                <w:rFonts w:ascii="Arial" w:hAnsi="Arial" w:cs="Arial"/>
                <w:b/>
                <w:sz w:val="20"/>
                <w:szCs w:val="20"/>
              </w:rPr>
              <w:t xml:space="preserve"> </w:t>
            </w:r>
            <w:r w:rsidR="006314E9" w:rsidRPr="00F30BF0">
              <w:rPr>
                <w:rFonts w:ascii="Arial" w:hAnsi="Arial" w:cs="Arial"/>
                <w:b/>
                <w:sz w:val="20"/>
                <w:szCs w:val="20"/>
              </w:rPr>
              <w:t>Silindirler</w:t>
            </w:r>
          </w:p>
          <w:p w14:paraId="70DEF511" w14:textId="45B7337F" w:rsidR="0022190E" w:rsidRPr="008E2116" w:rsidRDefault="0022190E" w:rsidP="00F30BF0">
            <w:pPr>
              <w:ind w:left="239"/>
              <w:rPr>
                <w:rFonts w:ascii="Arial" w:hAnsi="Arial" w:cs="Arial"/>
                <w:b/>
                <w:sz w:val="20"/>
                <w:szCs w:val="20"/>
              </w:rPr>
            </w:pPr>
            <w:proofErr w:type="spellStart"/>
            <w:r w:rsidRPr="00F30BF0">
              <w:rPr>
                <w:rFonts w:ascii="Arial" w:hAnsi="Arial" w:cs="Arial"/>
                <w:b/>
                <w:sz w:val="20"/>
                <w:szCs w:val="20"/>
              </w:rPr>
              <w:t>Pnömatik</w:t>
            </w:r>
            <w:proofErr w:type="spellEnd"/>
            <w:r w:rsidRPr="00F30BF0">
              <w:rPr>
                <w:rFonts w:ascii="Arial" w:hAnsi="Arial" w:cs="Arial"/>
                <w:b/>
                <w:sz w:val="20"/>
                <w:szCs w:val="20"/>
              </w:rPr>
              <w:t xml:space="preserve"> </w:t>
            </w:r>
            <w:r w:rsidR="006314E9" w:rsidRPr="00F30BF0">
              <w:rPr>
                <w:rFonts w:ascii="Arial" w:hAnsi="Arial" w:cs="Arial"/>
                <w:b/>
                <w:sz w:val="20"/>
                <w:szCs w:val="20"/>
              </w:rPr>
              <w:t xml:space="preserve">Motorlar </w:t>
            </w:r>
          </w:p>
          <w:p w14:paraId="346C86C9" w14:textId="3A54FFE2" w:rsidR="00336310" w:rsidRPr="008E2116" w:rsidRDefault="00336310" w:rsidP="00F30BF0">
            <w:pPr>
              <w:ind w:left="239"/>
              <w:rPr>
                <w:rFonts w:ascii="Arial" w:hAnsi="Arial" w:cs="Arial"/>
                <w:b/>
                <w:sz w:val="20"/>
                <w:szCs w:val="20"/>
              </w:rPr>
            </w:pPr>
            <w:proofErr w:type="spellStart"/>
            <w:r w:rsidRPr="00F30BF0">
              <w:rPr>
                <w:rFonts w:ascii="Arial" w:hAnsi="Arial" w:cs="Arial"/>
                <w:b/>
                <w:sz w:val="20"/>
                <w:szCs w:val="20"/>
              </w:rPr>
              <w:t>Pnömatik</w:t>
            </w:r>
            <w:proofErr w:type="spellEnd"/>
            <w:r w:rsidRPr="00F30BF0">
              <w:rPr>
                <w:rFonts w:ascii="Arial" w:hAnsi="Arial" w:cs="Arial"/>
                <w:b/>
                <w:sz w:val="20"/>
                <w:szCs w:val="20"/>
              </w:rPr>
              <w:t xml:space="preserve"> </w:t>
            </w:r>
            <w:r w:rsidR="006314E9" w:rsidRPr="00F30BF0">
              <w:rPr>
                <w:rFonts w:ascii="Arial" w:hAnsi="Arial" w:cs="Arial"/>
                <w:b/>
                <w:sz w:val="20"/>
                <w:szCs w:val="20"/>
              </w:rPr>
              <w:t>Valfler</w:t>
            </w:r>
          </w:p>
          <w:p w14:paraId="427B9F5E" w14:textId="33426E03" w:rsidR="0022190E" w:rsidRPr="008E2116" w:rsidRDefault="00336310" w:rsidP="00F30BF0">
            <w:pPr>
              <w:ind w:left="239"/>
              <w:rPr>
                <w:rFonts w:ascii="Arial" w:hAnsi="Arial" w:cs="Arial"/>
                <w:b/>
                <w:sz w:val="20"/>
                <w:szCs w:val="20"/>
              </w:rPr>
            </w:pPr>
            <w:proofErr w:type="spellStart"/>
            <w:r w:rsidRPr="00F30BF0">
              <w:rPr>
                <w:rFonts w:ascii="Arial" w:hAnsi="Arial" w:cs="Arial"/>
                <w:b/>
                <w:sz w:val="20"/>
                <w:szCs w:val="20"/>
              </w:rPr>
              <w:t>Pnömatik</w:t>
            </w:r>
            <w:proofErr w:type="spellEnd"/>
            <w:r w:rsidRPr="00F30BF0">
              <w:rPr>
                <w:rFonts w:ascii="Arial" w:hAnsi="Arial" w:cs="Arial"/>
                <w:b/>
                <w:sz w:val="20"/>
                <w:szCs w:val="20"/>
              </w:rPr>
              <w:t xml:space="preserve"> </w:t>
            </w:r>
            <w:r w:rsidR="006314E9" w:rsidRPr="00F30BF0">
              <w:rPr>
                <w:rFonts w:ascii="Arial" w:hAnsi="Arial" w:cs="Arial"/>
                <w:b/>
                <w:sz w:val="20"/>
                <w:szCs w:val="20"/>
              </w:rPr>
              <w:t>Devre Çiz</w:t>
            </w:r>
            <w:r w:rsidR="006314E9">
              <w:rPr>
                <w:rFonts w:ascii="Arial" w:hAnsi="Arial" w:cs="Arial"/>
                <w:b/>
                <w:sz w:val="20"/>
                <w:szCs w:val="20"/>
              </w:rPr>
              <w:t>imi</w:t>
            </w:r>
          </w:p>
          <w:p w14:paraId="1B9DA487" w14:textId="24BC7B02" w:rsidR="002A2BB5" w:rsidRPr="00F30BF0" w:rsidRDefault="00336310" w:rsidP="00F30BF0">
            <w:pPr>
              <w:ind w:left="239"/>
              <w:rPr>
                <w:rFonts w:ascii="Arial" w:eastAsia="Times New Roman" w:hAnsi="Arial" w:cs="Arial"/>
                <w:b/>
                <w:sz w:val="20"/>
                <w:szCs w:val="20"/>
              </w:rPr>
            </w:pPr>
            <w:proofErr w:type="spellStart"/>
            <w:r w:rsidRPr="00F30BF0">
              <w:rPr>
                <w:rFonts w:ascii="Arial" w:hAnsi="Arial" w:cs="Arial"/>
                <w:b/>
                <w:sz w:val="20"/>
                <w:szCs w:val="20"/>
              </w:rPr>
              <w:t>Pnömatik</w:t>
            </w:r>
            <w:proofErr w:type="spellEnd"/>
            <w:r w:rsidRPr="00F30BF0">
              <w:rPr>
                <w:rFonts w:ascii="Arial" w:hAnsi="Arial" w:cs="Arial"/>
                <w:b/>
                <w:sz w:val="20"/>
                <w:szCs w:val="20"/>
              </w:rPr>
              <w:t xml:space="preserve"> </w:t>
            </w:r>
            <w:r w:rsidR="006314E9" w:rsidRPr="00F30BF0">
              <w:rPr>
                <w:rFonts w:ascii="Arial" w:hAnsi="Arial" w:cs="Arial"/>
                <w:b/>
                <w:sz w:val="20"/>
                <w:szCs w:val="20"/>
              </w:rPr>
              <w:t>Devre Bakımı</w:t>
            </w:r>
          </w:p>
        </w:tc>
      </w:tr>
      <w:tr w:rsidR="004E4151" w:rsidRPr="00136256" w14:paraId="4E78F4E2" w14:textId="77777777" w:rsidTr="00CF1CCF">
        <w:trPr>
          <w:trHeight w:val="684"/>
        </w:trPr>
        <w:tc>
          <w:tcPr>
            <w:tcW w:w="9924" w:type="dxa"/>
            <w:gridSpan w:val="6"/>
          </w:tcPr>
          <w:p w14:paraId="35F4DC09" w14:textId="77777777" w:rsidR="00BE63D0" w:rsidRPr="00136256" w:rsidRDefault="00E10B35" w:rsidP="00E10B35">
            <w:pPr>
              <w:jc w:val="center"/>
              <w:rPr>
                <w:rFonts w:ascii="Arial" w:hAnsi="Arial" w:cs="Arial"/>
                <w:bCs/>
                <w:sz w:val="20"/>
                <w:szCs w:val="20"/>
              </w:rPr>
            </w:pPr>
            <w:r w:rsidRPr="00136256">
              <w:rPr>
                <w:rFonts w:ascii="Arial" w:hAnsi="Arial" w:cs="Arial"/>
                <w:bCs/>
                <w:sz w:val="20"/>
                <w:szCs w:val="20"/>
              </w:rPr>
              <w:lastRenderedPageBreak/>
              <w:br w:type="page"/>
            </w:r>
          </w:p>
          <w:p w14:paraId="0DAA0470" w14:textId="7007B778" w:rsidR="004E4151" w:rsidRPr="00136256" w:rsidRDefault="00E10B35" w:rsidP="00E10B35">
            <w:pPr>
              <w:jc w:val="center"/>
              <w:rPr>
                <w:rFonts w:ascii="Arial" w:hAnsi="Arial" w:cs="Arial"/>
                <w:sz w:val="20"/>
                <w:szCs w:val="20"/>
              </w:rPr>
            </w:pPr>
            <w:r w:rsidRPr="00136256">
              <w:rPr>
                <w:rFonts w:ascii="Arial" w:hAnsi="Arial" w:cs="Arial"/>
                <w:b/>
                <w:sz w:val="20"/>
                <w:szCs w:val="20"/>
              </w:rPr>
              <w:t>UYGULAMA FAALİYETLERİ</w:t>
            </w:r>
            <w:r w:rsidR="000B2DE9">
              <w:rPr>
                <w:rFonts w:ascii="Arial" w:hAnsi="Arial" w:cs="Arial"/>
                <w:b/>
                <w:sz w:val="20"/>
                <w:szCs w:val="20"/>
              </w:rPr>
              <w:t xml:space="preserve"> </w:t>
            </w:r>
            <w:r w:rsidRPr="00136256">
              <w:rPr>
                <w:rFonts w:ascii="Arial" w:hAnsi="Arial" w:cs="Arial"/>
                <w:b/>
                <w:sz w:val="20"/>
                <w:szCs w:val="20"/>
              </w:rPr>
              <w:t>/</w:t>
            </w:r>
            <w:r w:rsidR="000B2DE9">
              <w:rPr>
                <w:rFonts w:ascii="Arial" w:hAnsi="Arial" w:cs="Arial"/>
                <w:b/>
                <w:sz w:val="20"/>
                <w:szCs w:val="20"/>
              </w:rPr>
              <w:t xml:space="preserve"> </w:t>
            </w:r>
            <w:r w:rsidRPr="00136256">
              <w:rPr>
                <w:rFonts w:ascii="Arial" w:hAnsi="Arial" w:cs="Arial"/>
                <w:b/>
                <w:sz w:val="20"/>
                <w:szCs w:val="20"/>
              </w:rPr>
              <w:t>TEMRİNLER</w:t>
            </w:r>
          </w:p>
        </w:tc>
      </w:tr>
      <w:tr w:rsidR="004E4151" w:rsidRPr="00136256" w14:paraId="20B1E615" w14:textId="77777777" w:rsidTr="00317DB6">
        <w:trPr>
          <w:trHeight w:val="1860"/>
        </w:trPr>
        <w:tc>
          <w:tcPr>
            <w:tcW w:w="9924" w:type="dxa"/>
            <w:gridSpan w:val="6"/>
          </w:tcPr>
          <w:p w14:paraId="115764C9" w14:textId="3C426145" w:rsidR="00E10B35" w:rsidRPr="00136256" w:rsidRDefault="00E10B35" w:rsidP="00E10B35">
            <w:pPr>
              <w:spacing w:line="276" w:lineRule="auto"/>
              <w:ind w:firstLine="594"/>
              <w:jc w:val="both"/>
              <w:rPr>
                <w:rFonts w:ascii="Arial" w:hAnsi="Arial" w:cs="Arial"/>
                <w:bCs/>
                <w:sz w:val="20"/>
                <w:szCs w:val="20"/>
              </w:rPr>
            </w:pPr>
            <w:r w:rsidRPr="00136256">
              <w:rPr>
                <w:rFonts w:ascii="Arial" w:hAnsi="Arial" w:cs="Arial"/>
                <w:bCs/>
                <w:sz w:val="20"/>
                <w:szCs w:val="20"/>
              </w:rPr>
              <w:t>Uygulama faaliyeti</w:t>
            </w:r>
            <w:r w:rsidR="00823B51">
              <w:rPr>
                <w:rFonts w:ascii="Arial" w:hAnsi="Arial" w:cs="Arial"/>
                <w:bCs/>
                <w:sz w:val="20"/>
                <w:szCs w:val="20"/>
              </w:rPr>
              <w:t xml:space="preserve"> </w:t>
            </w:r>
            <w:r w:rsidRPr="00136256">
              <w:rPr>
                <w:rFonts w:ascii="Arial" w:hAnsi="Arial" w:cs="Arial"/>
                <w:bCs/>
                <w:sz w:val="20"/>
                <w:szCs w:val="20"/>
              </w:rPr>
              <w:t>/</w:t>
            </w:r>
            <w:r w:rsidR="00823B51">
              <w:rPr>
                <w:rFonts w:ascii="Arial" w:hAnsi="Arial" w:cs="Arial"/>
                <w:bCs/>
                <w:sz w:val="20"/>
                <w:szCs w:val="20"/>
              </w:rPr>
              <w:t xml:space="preserve"> </w:t>
            </w:r>
            <w:r w:rsidRPr="00136256">
              <w:rPr>
                <w:rFonts w:ascii="Arial" w:hAnsi="Arial" w:cs="Arial"/>
                <w:bCs/>
                <w:sz w:val="20"/>
                <w:szCs w:val="20"/>
              </w:rPr>
              <w:t>temrinler; ders</w:t>
            </w:r>
            <w:r w:rsidR="00173619">
              <w:rPr>
                <w:rFonts w:ascii="Arial" w:hAnsi="Arial" w:cs="Arial"/>
                <w:bCs/>
                <w:sz w:val="20"/>
                <w:szCs w:val="20"/>
              </w:rPr>
              <w:t>in öğrenme çıktılarına</w:t>
            </w:r>
            <w:r w:rsidRPr="00136256">
              <w:rPr>
                <w:rFonts w:ascii="Arial" w:hAnsi="Arial" w:cs="Arial"/>
                <w:bCs/>
                <w:sz w:val="20"/>
                <w:szCs w:val="20"/>
              </w:rPr>
              <w:t xml:space="preserve"> uygun olarak okulun fiziki kapasitesi ve donatımı</w:t>
            </w:r>
            <w:r w:rsidR="00B73B80">
              <w:rPr>
                <w:rFonts w:ascii="Arial" w:hAnsi="Arial" w:cs="Arial"/>
                <w:bCs/>
                <w:sz w:val="20"/>
                <w:szCs w:val="20"/>
              </w:rPr>
              <w:t xml:space="preserve"> ile</w:t>
            </w:r>
            <w:r w:rsidRPr="00136256">
              <w:rPr>
                <w:rFonts w:ascii="Arial" w:hAnsi="Arial" w:cs="Arial"/>
                <w:bCs/>
                <w:sz w:val="20"/>
                <w:szCs w:val="20"/>
              </w:rPr>
              <w:t xml:space="preserve"> öğrenci sayısı göz önünde bulundurularak en fazla uygulama faaliyeti</w:t>
            </w:r>
            <w:r w:rsidR="00B73B80">
              <w:rPr>
                <w:rFonts w:ascii="Arial" w:hAnsi="Arial" w:cs="Arial"/>
                <w:bCs/>
                <w:sz w:val="20"/>
                <w:szCs w:val="20"/>
              </w:rPr>
              <w:t xml:space="preserve"> </w:t>
            </w:r>
            <w:r w:rsidRPr="00136256">
              <w:rPr>
                <w:rFonts w:ascii="Arial" w:hAnsi="Arial" w:cs="Arial"/>
                <w:bCs/>
                <w:sz w:val="20"/>
                <w:szCs w:val="20"/>
              </w:rPr>
              <w:t>/</w:t>
            </w:r>
            <w:r w:rsidR="00B73B80">
              <w:rPr>
                <w:rFonts w:ascii="Arial" w:hAnsi="Arial" w:cs="Arial"/>
                <w:bCs/>
                <w:sz w:val="20"/>
                <w:szCs w:val="20"/>
              </w:rPr>
              <w:t xml:space="preserve"> </w:t>
            </w:r>
            <w:r w:rsidRPr="00136256">
              <w:rPr>
                <w:rFonts w:ascii="Arial" w:hAnsi="Arial" w:cs="Arial"/>
                <w:bCs/>
                <w:sz w:val="20"/>
                <w:szCs w:val="20"/>
              </w:rPr>
              <w:t>temrini yaptır</w:t>
            </w:r>
            <w:r w:rsidR="00B73B80">
              <w:rPr>
                <w:rFonts w:ascii="Arial" w:hAnsi="Arial" w:cs="Arial"/>
                <w:bCs/>
                <w:sz w:val="20"/>
                <w:szCs w:val="20"/>
              </w:rPr>
              <w:t>ıl</w:t>
            </w:r>
            <w:r w:rsidRPr="00136256">
              <w:rPr>
                <w:rFonts w:ascii="Arial" w:hAnsi="Arial" w:cs="Arial"/>
                <w:bCs/>
                <w:sz w:val="20"/>
                <w:szCs w:val="20"/>
              </w:rPr>
              <w:t>acak şekilde meslek alan zümre öğretmenler kurulu tarafından seçilir. Meslek alan zümre öğretmenleri tarafından aşağıda yer alan temrinlerden farklı temrinlerin uygulanmasına karar verilebilir.</w:t>
            </w:r>
          </w:p>
          <w:p w14:paraId="60C22EF6" w14:textId="599A5BEC" w:rsidR="00E10B35" w:rsidRPr="00136256" w:rsidRDefault="00E10B35" w:rsidP="00E10B35">
            <w:pPr>
              <w:ind w:firstLine="594"/>
              <w:jc w:val="both"/>
              <w:rPr>
                <w:rFonts w:ascii="Arial" w:hAnsi="Arial" w:cs="Arial"/>
                <w:bCs/>
                <w:sz w:val="20"/>
                <w:szCs w:val="20"/>
              </w:rPr>
            </w:pPr>
            <w:r w:rsidRPr="00136256">
              <w:rPr>
                <w:rFonts w:ascii="Arial" w:hAnsi="Arial" w:cs="Arial"/>
                <w:bCs/>
                <w:sz w:val="20"/>
                <w:szCs w:val="20"/>
              </w:rPr>
              <w:t>Uygulama sürecinde ilişkili bileşenler sütununda yer alan değer, eğilim, sosyal duygusal öğrenme becerileri, okuryazarlık becerileri</w:t>
            </w:r>
            <w:r w:rsidR="003168BA">
              <w:rPr>
                <w:rFonts w:ascii="Arial" w:hAnsi="Arial" w:cs="Arial"/>
                <w:bCs/>
                <w:sz w:val="20"/>
                <w:szCs w:val="20"/>
              </w:rPr>
              <w:t>;</w:t>
            </w:r>
            <w:r w:rsidRPr="00136256">
              <w:rPr>
                <w:rFonts w:ascii="Arial" w:hAnsi="Arial" w:cs="Arial"/>
                <w:bCs/>
                <w:sz w:val="20"/>
                <w:szCs w:val="20"/>
              </w:rPr>
              <w:t xml:space="preserve"> öğrenme </w:t>
            </w:r>
            <w:proofErr w:type="gramStart"/>
            <w:r w:rsidRPr="00136256">
              <w:rPr>
                <w:rFonts w:ascii="Arial" w:hAnsi="Arial" w:cs="Arial"/>
                <w:bCs/>
                <w:sz w:val="20"/>
                <w:szCs w:val="20"/>
              </w:rPr>
              <w:t>çık</w:t>
            </w:r>
            <w:r w:rsidR="003168BA">
              <w:rPr>
                <w:rFonts w:ascii="Arial" w:hAnsi="Arial" w:cs="Arial"/>
                <w:bCs/>
                <w:sz w:val="20"/>
                <w:szCs w:val="20"/>
              </w:rPr>
              <w:t xml:space="preserve">tıları </w:t>
            </w:r>
            <w:r w:rsidRPr="00136256">
              <w:rPr>
                <w:rFonts w:ascii="Arial" w:hAnsi="Arial" w:cs="Arial"/>
                <w:bCs/>
                <w:sz w:val="20"/>
                <w:szCs w:val="20"/>
              </w:rPr>
              <w:t xml:space="preserve"> ve</w:t>
            </w:r>
            <w:proofErr w:type="gramEnd"/>
            <w:r w:rsidRPr="00136256">
              <w:rPr>
                <w:rFonts w:ascii="Arial" w:hAnsi="Arial" w:cs="Arial"/>
                <w:bCs/>
                <w:sz w:val="20"/>
                <w:szCs w:val="20"/>
              </w:rPr>
              <w:t xml:space="preserve"> içerik ile ilişkilendirilerek öğrencilere kazandırılmalıdır.</w:t>
            </w:r>
          </w:p>
          <w:p w14:paraId="14907933" w14:textId="594DDA45" w:rsidR="004E4151" w:rsidRPr="00136256" w:rsidRDefault="00E10B35" w:rsidP="00E10B35">
            <w:pPr>
              <w:ind w:right="28"/>
              <w:rPr>
                <w:rFonts w:ascii="Arial" w:hAnsi="Arial" w:cs="Arial"/>
                <w:bCs/>
                <w:sz w:val="20"/>
                <w:szCs w:val="20"/>
              </w:rPr>
            </w:pPr>
            <w:r w:rsidRPr="00136256">
              <w:rPr>
                <w:rFonts w:ascii="Arial" w:hAnsi="Arial" w:cs="Arial"/>
                <w:bCs/>
                <w:sz w:val="20"/>
                <w:szCs w:val="20"/>
              </w:rPr>
              <w:t xml:space="preserve">İlişkili bileşenlere ait açıklama ve süreç bileşenlerine TYMM </w:t>
            </w:r>
            <w:r w:rsidR="00177DB0">
              <w:rPr>
                <w:rFonts w:ascii="Arial" w:hAnsi="Arial" w:cs="Arial"/>
                <w:bCs/>
                <w:sz w:val="20"/>
                <w:szCs w:val="20"/>
              </w:rPr>
              <w:t>O</w:t>
            </w:r>
            <w:r w:rsidRPr="00136256">
              <w:rPr>
                <w:rFonts w:ascii="Arial" w:hAnsi="Arial" w:cs="Arial"/>
                <w:bCs/>
                <w:sz w:val="20"/>
                <w:szCs w:val="20"/>
              </w:rPr>
              <w:t xml:space="preserve">rtak </w:t>
            </w:r>
            <w:proofErr w:type="spellStart"/>
            <w:r w:rsidR="00177DB0">
              <w:rPr>
                <w:rFonts w:ascii="Arial" w:hAnsi="Arial" w:cs="Arial"/>
                <w:bCs/>
                <w:sz w:val="20"/>
                <w:szCs w:val="20"/>
              </w:rPr>
              <w:t>M</w:t>
            </w:r>
            <w:r w:rsidRPr="00136256">
              <w:rPr>
                <w:rFonts w:ascii="Arial" w:hAnsi="Arial" w:cs="Arial"/>
                <w:bCs/>
                <w:sz w:val="20"/>
                <w:szCs w:val="20"/>
              </w:rPr>
              <w:t>et</w:t>
            </w:r>
            <w:r w:rsidR="00177DB0">
              <w:rPr>
                <w:rFonts w:ascii="Arial" w:hAnsi="Arial" w:cs="Arial"/>
                <w:bCs/>
                <w:sz w:val="20"/>
                <w:szCs w:val="20"/>
              </w:rPr>
              <w:t>n</w:t>
            </w:r>
            <w:r w:rsidRPr="00136256">
              <w:rPr>
                <w:rFonts w:ascii="Arial" w:hAnsi="Arial" w:cs="Arial"/>
                <w:bCs/>
                <w:sz w:val="20"/>
                <w:szCs w:val="20"/>
              </w:rPr>
              <w:t>i</w:t>
            </w:r>
            <w:r w:rsidR="00177DB0">
              <w:rPr>
                <w:rFonts w:ascii="Arial" w:hAnsi="Arial" w:cs="Arial"/>
                <w:bCs/>
                <w:sz w:val="20"/>
                <w:szCs w:val="20"/>
              </w:rPr>
              <w:t>’</w:t>
            </w:r>
            <w:r w:rsidRPr="00136256">
              <w:rPr>
                <w:rFonts w:ascii="Arial" w:hAnsi="Arial" w:cs="Arial"/>
                <w:bCs/>
                <w:sz w:val="20"/>
                <w:szCs w:val="20"/>
              </w:rPr>
              <w:t>nde</w:t>
            </w:r>
            <w:proofErr w:type="spellEnd"/>
            <w:r w:rsidRPr="00136256">
              <w:rPr>
                <w:rFonts w:ascii="Arial" w:hAnsi="Arial" w:cs="Arial"/>
                <w:bCs/>
                <w:sz w:val="20"/>
                <w:szCs w:val="20"/>
              </w:rPr>
              <w:t xml:space="preserve"> yer alan tablolardan ulaşılabilir.</w:t>
            </w:r>
          </w:p>
          <w:p w14:paraId="0586473D" w14:textId="77777777" w:rsidR="00BF0B23" w:rsidRPr="00136256" w:rsidRDefault="00BF0B23" w:rsidP="00E10B35">
            <w:pPr>
              <w:ind w:right="28"/>
              <w:rPr>
                <w:rFonts w:ascii="Arial" w:hAnsi="Arial" w:cs="Arial"/>
                <w:bCs/>
                <w:sz w:val="20"/>
                <w:szCs w:val="20"/>
              </w:rPr>
            </w:pPr>
          </w:p>
          <w:p w14:paraId="0B679AFF" w14:textId="77777777" w:rsidR="00BF0B23" w:rsidRPr="00136256" w:rsidRDefault="00BF0B23" w:rsidP="00E10B35">
            <w:pPr>
              <w:ind w:right="28"/>
              <w:rPr>
                <w:rFonts w:ascii="Arial" w:hAnsi="Arial" w:cs="Arial"/>
                <w:sz w:val="20"/>
                <w:szCs w:val="20"/>
              </w:rPr>
            </w:pPr>
          </w:p>
        </w:tc>
      </w:tr>
      <w:tr w:rsidR="000003B3" w:rsidRPr="00136256" w14:paraId="1CC89174" w14:textId="77777777" w:rsidTr="00317DB6">
        <w:tc>
          <w:tcPr>
            <w:tcW w:w="1844" w:type="dxa"/>
            <w:vAlign w:val="center"/>
          </w:tcPr>
          <w:p w14:paraId="63D46501" w14:textId="70BC5F89" w:rsidR="00D825DC" w:rsidRPr="00136256" w:rsidRDefault="00D825DC" w:rsidP="003F7CE0">
            <w:pPr>
              <w:rPr>
                <w:rFonts w:ascii="Arial" w:hAnsi="Arial" w:cs="Arial"/>
                <w:b/>
                <w:sz w:val="20"/>
                <w:szCs w:val="20"/>
              </w:rPr>
            </w:pPr>
            <w:r w:rsidRPr="00136256">
              <w:rPr>
                <w:rFonts w:ascii="Arial" w:hAnsi="Arial" w:cs="Arial"/>
                <w:b/>
                <w:sz w:val="20"/>
                <w:szCs w:val="20"/>
              </w:rPr>
              <w:t>ÖĞRENME BİRİMİ /</w:t>
            </w:r>
            <w:r w:rsidR="006E46CA">
              <w:rPr>
                <w:rFonts w:ascii="Arial" w:hAnsi="Arial" w:cs="Arial"/>
                <w:b/>
                <w:sz w:val="20"/>
                <w:szCs w:val="20"/>
              </w:rPr>
              <w:t xml:space="preserve"> </w:t>
            </w:r>
            <w:r w:rsidRPr="00136256">
              <w:rPr>
                <w:rFonts w:ascii="Arial" w:hAnsi="Arial" w:cs="Arial"/>
                <w:b/>
                <w:sz w:val="20"/>
                <w:szCs w:val="20"/>
              </w:rPr>
              <w:t>MODÜL</w:t>
            </w:r>
          </w:p>
        </w:tc>
        <w:tc>
          <w:tcPr>
            <w:tcW w:w="5103" w:type="dxa"/>
            <w:gridSpan w:val="3"/>
            <w:vAlign w:val="center"/>
          </w:tcPr>
          <w:p w14:paraId="6633CC19" w14:textId="4CEE8C9A" w:rsidR="00D825DC" w:rsidRPr="00136256" w:rsidRDefault="00D825DC" w:rsidP="004935DE">
            <w:pPr>
              <w:rPr>
                <w:rFonts w:ascii="Arial" w:hAnsi="Arial" w:cs="Arial"/>
                <w:b/>
                <w:bCs/>
                <w:sz w:val="20"/>
                <w:szCs w:val="20"/>
              </w:rPr>
            </w:pPr>
            <w:r w:rsidRPr="00136256">
              <w:rPr>
                <w:rFonts w:ascii="Arial" w:hAnsi="Arial" w:cs="Arial"/>
                <w:b/>
                <w:bCs/>
                <w:sz w:val="20"/>
                <w:szCs w:val="20"/>
              </w:rPr>
              <w:t>UYGULAMA FAALİYETLERİ</w:t>
            </w:r>
            <w:r w:rsidR="006E46CA">
              <w:rPr>
                <w:rFonts w:ascii="Arial" w:hAnsi="Arial" w:cs="Arial"/>
                <w:b/>
                <w:bCs/>
                <w:sz w:val="20"/>
                <w:szCs w:val="20"/>
              </w:rPr>
              <w:t xml:space="preserve"> </w:t>
            </w:r>
            <w:r w:rsidRPr="00136256">
              <w:rPr>
                <w:rFonts w:ascii="Arial" w:hAnsi="Arial" w:cs="Arial"/>
                <w:b/>
                <w:bCs/>
                <w:sz w:val="20"/>
                <w:szCs w:val="20"/>
              </w:rPr>
              <w:t>/</w:t>
            </w:r>
            <w:r w:rsidR="006E46CA">
              <w:rPr>
                <w:rFonts w:ascii="Arial" w:hAnsi="Arial" w:cs="Arial"/>
                <w:b/>
                <w:bCs/>
                <w:sz w:val="20"/>
                <w:szCs w:val="20"/>
              </w:rPr>
              <w:t xml:space="preserve"> </w:t>
            </w:r>
            <w:r w:rsidRPr="00136256">
              <w:rPr>
                <w:rFonts w:ascii="Arial" w:hAnsi="Arial" w:cs="Arial"/>
                <w:b/>
                <w:bCs/>
                <w:sz w:val="20"/>
                <w:szCs w:val="20"/>
              </w:rPr>
              <w:t>TEMRİNLER</w:t>
            </w:r>
          </w:p>
        </w:tc>
        <w:tc>
          <w:tcPr>
            <w:tcW w:w="2977" w:type="dxa"/>
            <w:gridSpan w:val="2"/>
            <w:vAlign w:val="center"/>
          </w:tcPr>
          <w:p w14:paraId="6C29DB22" w14:textId="77777777" w:rsidR="00D825DC" w:rsidRPr="00136256" w:rsidRDefault="00D825DC" w:rsidP="003F7CE0">
            <w:pPr>
              <w:jc w:val="center"/>
              <w:rPr>
                <w:rFonts w:ascii="Arial" w:hAnsi="Arial" w:cs="Arial"/>
                <w:b/>
                <w:bCs/>
                <w:sz w:val="20"/>
                <w:szCs w:val="20"/>
              </w:rPr>
            </w:pPr>
            <w:r w:rsidRPr="00136256">
              <w:rPr>
                <w:rFonts w:ascii="Arial" w:hAnsi="Arial" w:cs="Arial"/>
                <w:b/>
                <w:bCs/>
                <w:sz w:val="20"/>
                <w:szCs w:val="20"/>
              </w:rPr>
              <w:t>İLİŞKİLİ BİLEŞENLER</w:t>
            </w:r>
          </w:p>
        </w:tc>
      </w:tr>
      <w:tr w:rsidR="000003B3" w:rsidRPr="00136256" w14:paraId="5D3DD742" w14:textId="77777777" w:rsidTr="006908F1">
        <w:tc>
          <w:tcPr>
            <w:tcW w:w="1844" w:type="dxa"/>
            <w:vAlign w:val="center"/>
          </w:tcPr>
          <w:p w14:paraId="5580CA68" w14:textId="77777777" w:rsidR="00E008B8" w:rsidRPr="00136256" w:rsidRDefault="00E008B8" w:rsidP="00E008B8">
            <w:pPr>
              <w:pStyle w:val="Default"/>
              <w:rPr>
                <w:sz w:val="20"/>
                <w:szCs w:val="20"/>
              </w:rPr>
            </w:pPr>
            <w:r w:rsidRPr="00136256">
              <w:rPr>
                <w:b/>
                <w:bCs/>
                <w:sz w:val="20"/>
                <w:szCs w:val="20"/>
              </w:rPr>
              <w:t xml:space="preserve">Hidrolik Prensipler </w:t>
            </w:r>
          </w:p>
          <w:p w14:paraId="48E1EB9F" w14:textId="77777777" w:rsidR="00E008B8" w:rsidRPr="00136256" w:rsidRDefault="00E008B8" w:rsidP="00E008B8">
            <w:pPr>
              <w:rPr>
                <w:rFonts w:ascii="Arial" w:hAnsi="Arial" w:cs="Arial"/>
                <w:b/>
                <w:bCs/>
                <w:sz w:val="20"/>
                <w:szCs w:val="20"/>
              </w:rPr>
            </w:pPr>
          </w:p>
        </w:tc>
        <w:tc>
          <w:tcPr>
            <w:tcW w:w="5103" w:type="dxa"/>
            <w:gridSpan w:val="3"/>
            <w:vAlign w:val="center"/>
          </w:tcPr>
          <w:p w14:paraId="1E19058F" w14:textId="04BCD5EC" w:rsidR="00E008B8" w:rsidRPr="00136256" w:rsidRDefault="00E008B8" w:rsidP="00E008B8">
            <w:pPr>
              <w:pStyle w:val="Default"/>
              <w:numPr>
                <w:ilvl w:val="0"/>
                <w:numId w:val="6"/>
              </w:numPr>
              <w:rPr>
                <w:sz w:val="20"/>
                <w:szCs w:val="20"/>
              </w:rPr>
            </w:pPr>
            <w:r w:rsidRPr="00136256">
              <w:rPr>
                <w:sz w:val="20"/>
                <w:szCs w:val="20"/>
              </w:rPr>
              <w:t>Hidrolikte kullanılan birimleri dönüştür</w:t>
            </w:r>
            <w:r w:rsidR="00910DC0">
              <w:rPr>
                <w:sz w:val="20"/>
                <w:szCs w:val="20"/>
              </w:rPr>
              <w:t>mek</w:t>
            </w:r>
            <w:r w:rsidRPr="00136256">
              <w:rPr>
                <w:sz w:val="20"/>
                <w:szCs w:val="20"/>
              </w:rPr>
              <w:t xml:space="preserve"> </w:t>
            </w:r>
          </w:p>
          <w:p w14:paraId="40F70DC6" w14:textId="5FDFC8B2" w:rsidR="00E008B8" w:rsidRPr="00136256" w:rsidRDefault="00E008B8" w:rsidP="00E008B8">
            <w:pPr>
              <w:pStyle w:val="Default"/>
              <w:numPr>
                <w:ilvl w:val="0"/>
                <w:numId w:val="6"/>
              </w:numPr>
              <w:rPr>
                <w:sz w:val="20"/>
                <w:szCs w:val="20"/>
              </w:rPr>
            </w:pPr>
            <w:r w:rsidRPr="00136256">
              <w:rPr>
                <w:sz w:val="20"/>
                <w:szCs w:val="20"/>
              </w:rPr>
              <w:t>Pascal kanunu ile ilgili hesapları yap</w:t>
            </w:r>
            <w:r w:rsidR="00910DC0">
              <w:rPr>
                <w:sz w:val="20"/>
                <w:szCs w:val="20"/>
              </w:rPr>
              <w:t>mak</w:t>
            </w:r>
            <w:r w:rsidRPr="00136256">
              <w:rPr>
                <w:sz w:val="20"/>
                <w:szCs w:val="20"/>
              </w:rPr>
              <w:t xml:space="preserve"> </w:t>
            </w:r>
          </w:p>
          <w:p w14:paraId="60D84210" w14:textId="1ABB7078" w:rsidR="00E008B8" w:rsidRPr="00136256" w:rsidRDefault="00E008B8" w:rsidP="00E008B8">
            <w:pPr>
              <w:pStyle w:val="Default"/>
              <w:numPr>
                <w:ilvl w:val="0"/>
                <w:numId w:val="6"/>
              </w:numPr>
              <w:rPr>
                <w:sz w:val="20"/>
                <w:szCs w:val="20"/>
              </w:rPr>
            </w:pPr>
            <w:proofErr w:type="spellStart"/>
            <w:r w:rsidRPr="00136256">
              <w:rPr>
                <w:sz w:val="20"/>
                <w:szCs w:val="20"/>
              </w:rPr>
              <w:t>Bernoulli</w:t>
            </w:r>
            <w:proofErr w:type="spellEnd"/>
            <w:r w:rsidRPr="00136256">
              <w:rPr>
                <w:sz w:val="20"/>
                <w:szCs w:val="20"/>
              </w:rPr>
              <w:t xml:space="preserve"> prensibi ile ilgili </w:t>
            </w:r>
            <w:r w:rsidR="00910DC0" w:rsidRPr="00136256">
              <w:rPr>
                <w:sz w:val="20"/>
                <w:szCs w:val="20"/>
              </w:rPr>
              <w:t>hesapları yap</w:t>
            </w:r>
            <w:r w:rsidR="00910DC0">
              <w:rPr>
                <w:sz w:val="20"/>
                <w:szCs w:val="20"/>
              </w:rPr>
              <w:t>mak</w:t>
            </w:r>
            <w:r w:rsidRPr="00136256">
              <w:rPr>
                <w:sz w:val="20"/>
                <w:szCs w:val="20"/>
              </w:rPr>
              <w:t xml:space="preserve"> </w:t>
            </w:r>
          </w:p>
          <w:p w14:paraId="636B578C" w14:textId="1EBB7D53" w:rsidR="00E008B8" w:rsidRPr="00136256" w:rsidRDefault="00E008B8" w:rsidP="00E008B8">
            <w:pPr>
              <w:pStyle w:val="Default"/>
              <w:numPr>
                <w:ilvl w:val="0"/>
                <w:numId w:val="6"/>
              </w:numPr>
              <w:rPr>
                <w:sz w:val="20"/>
                <w:szCs w:val="20"/>
              </w:rPr>
            </w:pPr>
            <w:r w:rsidRPr="00136256">
              <w:rPr>
                <w:sz w:val="20"/>
                <w:szCs w:val="20"/>
              </w:rPr>
              <w:t xml:space="preserve">Süreklilik denklemi ile ilgili </w:t>
            </w:r>
            <w:r w:rsidR="00910DC0" w:rsidRPr="00136256">
              <w:rPr>
                <w:sz w:val="20"/>
                <w:szCs w:val="20"/>
              </w:rPr>
              <w:t>hesapları yap</w:t>
            </w:r>
            <w:r w:rsidR="00910DC0">
              <w:rPr>
                <w:sz w:val="20"/>
                <w:szCs w:val="20"/>
              </w:rPr>
              <w:t>mak</w:t>
            </w:r>
            <w:r w:rsidRPr="00136256">
              <w:rPr>
                <w:sz w:val="20"/>
                <w:szCs w:val="20"/>
              </w:rPr>
              <w:t xml:space="preserve"> </w:t>
            </w:r>
          </w:p>
          <w:p w14:paraId="280A79BE" w14:textId="23D6788C" w:rsidR="00E008B8" w:rsidRPr="00136256" w:rsidRDefault="00E008B8" w:rsidP="00E008B8">
            <w:pPr>
              <w:pStyle w:val="Default"/>
              <w:numPr>
                <w:ilvl w:val="0"/>
                <w:numId w:val="6"/>
              </w:numPr>
              <w:rPr>
                <w:sz w:val="20"/>
                <w:szCs w:val="20"/>
              </w:rPr>
            </w:pPr>
            <w:r w:rsidRPr="00136256">
              <w:rPr>
                <w:sz w:val="20"/>
                <w:szCs w:val="20"/>
              </w:rPr>
              <w:t>Hidrolik yağı</w:t>
            </w:r>
            <w:r w:rsidR="006527EF">
              <w:rPr>
                <w:sz w:val="20"/>
                <w:szCs w:val="20"/>
              </w:rPr>
              <w:t>nı</w:t>
            </w:r>
            <w:r w:rsidRPr="00136256">
              <w:rPr>
                <w:sz w:val="20"/>
                <w:szCs w:val="20"/>
              </w:rPr>
              <w:t xml:space="preserve"> kullanım yerine uygun şekilde </w:t>
            </w:r>
            <w:r w:rsidR="00910DC0">
              <w:rPr>
                <w:sz w:val="20"/>
                <w:szCs w:val="20"/>
              </w:rPr>
              <w:t>seçmek</w:t>
            </w:r>
            <w:r w:rsidRPr="00136256">
              <w:rPr>
                <w:sz w:val="20"/>
                <w:szCs w:val="20"/>
              </w:rPr>
              <w:t xml:space="preserve"> </w:t>
            </w:r>
          </w:p>
          <w:p w14:paraId="34ED265F" w14:textId="69A4841D" w:rsidR="00E008B8" w:rsidRPr="00136256" w:rsidRDefault="00E008B8" w:rsidP="00E008B8">
            <w:pPr>
              <w:pStyle w:val="Default"/>
              <w:numPr>
                <w:ilvl w:val="0"/>
                <w:numId w:val="6"/>
              </w:numPr>
              <w:rPr>
                <w:sz w:val="20"/>
                <w:szCs w:val="20"/>
              </w:rPr>
            </w:pPr>
            <w:r w:rsidRPr="00136256">
              <w:rPr>
                <w:sz w:val="20"/>
                <w:szCs w:val="20"/>
              </w:rPr>
              <w:t>Hidrolik devre sembollerini çiz</w:t>
            </w:r>
            <w:r w:rsidR="006527EF">
              <w:rPr>
                <w:sz w:val="20"/>
                <w:szCs w:val="20"/>
              </w:rPr>
              <w:t xml:space="preserve">mek </w:t>
            </w:r>
            <w:r w:rsidRPr="00136256">
              <w:rPr>
                <w:sz w:val="20"/>
                <w:szCs w:val="20"/>
              </w:rPr>
              <w:t xml:space="preserve"> </w:t>
            </w:r>
          </w:p>
          <w:p w14:paraId="74203D44" w14:textId="6AF7190C" w:rsidR="00E008B8" w:rsidRPr="00136256" w:rsidRDefault="00E008B8" w:rsidP="006527EF">
            <w:pPr>
              <w:pStyle w:val="Default"/>
              <w:numPr>
                <w:ilvl w:val="0"/>
                <w:numId w:val="6"/>
              </w:numPr>
              <w:rPr>
                <w:sz w:val="20"/>
                <w:szCs w:val="20"/>
              </w:rPr>
            </w:pPr>
            <w:r w:rsidRPr="00136256">
              <w:rPr>
                <w:sz w:val="20"/>
                <w:szCs w:val="20"/>
              </w:rPr>
              <w:t>Hidrolik devre çizimin</w:t>
            </w:r>
            <w:r w:rsidR="006527EF">
              <w:rPr>
                <w:sz w:val="20"/>
                <w:szCs w:val="20"/>
              </w:rPr>
              <w:t>i</w:t>
            </w:r>
            <w:r w:rsidRPr="00136256">
              <w:rPr>
                <w:sz w:val="20"/>
                <w:szCs w:val="20"/>
              </w:rPr>
              <w:t xml:space="preserve"> yap</w:t>
            </w:r>
            <w:r w:rsidR="006527EF">
              <w:rPr>
                <w:sz w:val="20"/>
                <w:szCs w:val="20"/>
              </w:rPr>
              <w:t xml:space="preserve">mak </w:t>
            </w:r>
          </w:p>
        </w:tc>
        <w:tc>
          <w:tcPr>
            <w:tcW w:w="2977" w:type="dxa"/>
            <w:gridSpan w:val="2"/>
          </w:tcPr>
          <w:p w14:paraId="093B1C19" w14:textId="23D2F234" w:rsidR="00037203" w:rsidRPr="00FD4F0E" w:rsidRDefault="00037203" w:rsidP="000D1A16">
            <w:pPr>
              <w:pStyle w:val="AralkYok"/>
              <w:rPr>
                <w:rFonts w:ascii="Arial" w:hAnsi="Arial" w:cs="Arial"/>
                <w:bCs/>
                <w:sz w:val="20"/>
                <w:szCs w:val="20"/>
              </w:rPr>
            </w:pPr>
            <w:r w:rsidRPr="00FD4F0E">
              <w:rPr>
                <w:rFonts w:ascii="Arial" w:hAnsi="Arial" w:cs="Arial"/>
                <w:bCs/>
                <w:sz w:val="20"/>
                <w:szCs w:val="20"/>
              </w:rPr>
              <w:t>E1.1</w:t>
            </w:r>
            <w:r w:rsidR="00F651F0" w:rsidRPr="00FD4F0E">
              <w:rPr>
                <w:rFonts w:ascii="Arial" w:hAnsi="Arial" w:cs="Arial"/>
                <w:bCs/>
                <w:sz w:val="20"/>
                <w:szCs w:val="20"/>
              </w:rPr>
              <w:t>.</w:t>
            </w:r>
            <w:r w:rsidR="00CD63BD" w:rsidRPr="00FD4F0E">
              <w:rPr>
                <w:rFonts w:ascii="Arial" w:hAnsi="Arial" w:cs="Arial"/>
                <w:bCs/>
                <w:sz w:val="20"/>
                <w:szCs w:val="20"/>
              </w:rPr>
              <w:t xml:space="preserve"> Merak </w:t>
            </w:r>
          </w:p>
          <w:p w14:paraId="78B48739" w14:textId="04751C5A" w:rsidR="006B1307" w:rsidRPr="00FD4F0E" w:rsidRDefault="006B1307" w:rsidP="000D1A16">
            <w:pPr>
              <w:pStyle w:val="AralkYok"/>
              <w:rPr>
                <w:rStyle w:val="A7"/>
                <w:rFonts w:ascii="Arial" w:hAnsi="Arial" w:cs="Arial"/>
                <w:bCs/>
              </w:rPr>
            </w:pPr>
            <w:r w:rsidRPr="00FD4F0E">
              <w:rPr>
                <w:rStyle w:val="A7"/>
                <w:rFonts w:ascii="Arial" w:hAnsi="Arial" w:cs="Arial"/>
                <w:bCs/>
              </w:rPr>
              <w:t xml:space="preserve">KB2.16. </w:t>
            </w:r>
            <w:bookmarkStart w:id="3" w:name="_Hlk206961790"/>
            <w:r w:rsidRPr="00FD4F0E">
              <w:rPr>
                <w:rStyle w:val="A7"/>
                <w:rFonts w:ascii="Arial" w:hAnsi="Arial" w:cs="Arial"/>
                <w:bCs/>
              </w:rPr>
              <w:t>Muhakeme (Akıl Yürütme)</w:t>
            </w:r>
            <w:bookmarkEnd w:id="3"/>
          </w:p>
          <w:p w14:paraId="4B31CF29" w14:textId="2678991D" w:rsidR="006054A5" w:rsidRPr="00FD4F0E" w:rsidRDefault="006054A5" w:rsidP="006054A5">
            <w:pPr>
              <w:pStyle w:val="AralkYok"/>
              <w:rPr>
                <w:rFonts w:ascii="Arial" w:hAnsi="Arial" w:cs="Arial"/>
                <w:bCs/>
                <w:sz w:val="20"/>
                <w:szCs w:val="20"/>
              </w:rPr>
            </w:pPr>
            <w:r w:rsidRPr="00FD4F0E">
              <w:rPr>
                <w:rFonts w:ascii="Arial" w:hAnsi="Arial" w:cs="Arial"/>
                <w:bCs/>
                <w:sz w:val="20"/>
                <w:szCs w:val="20"/>
              </w:rPr>
              <w:t xml:space="preserve">SDB2.2. </w:t>
            </w:r>
            <w:r w:rsidR="00DA7B47" w:rsidRPr="00FD4F0E">
              <w:rPr>
                <w:rFonts w:ascii="Arial" w:hAnsi="Arial" w:cs="Arial"/>
                <w:bCs/>
                <w:sz w:val="20"/>
                <w:szCs w:val="20"/>
              </w:rPr>
              <w:t>İş</w:t>
            </w:r>
            <w:r w:rsidR="00285D06" w:rsidRPr="00FD4F0E">
              <w:rPr>
                <w:rFonts w:ascii="Arial" w:hAnsi="Arial" w:cs="Arial"/>
                <w:bCs/>
                <w:sz w:val="20"/>
                <w:szCs w:val="20"/>
              </w:rPr>
              <w:t xml:space="preserve"> Birliği </w:t>
            </w:r>
          </w:p>
          <w:p w14:paraId="2D69AA47" w14:textId="565AB7C9" w:rsidR="00E018B6" w:rsidRPr="00FD4F0E" w:rsidRDefault="00E008B8" w:rsidP="000D1A16">
            <w:pPr>
              <w:rPr>
                <w:rFonts w:ascii="Arial" w:hAnsi="Arial" w:cs="Arial"/>
                <w:bCs/>
                <w:sz w:val="20"/>
                <w:szCs w:val="20"/>
              </w:rPr>
            </w:pPr>
            <w:r w:rsidRPr="00FD4F0E">
              <w:rPr>
                <w:rFonts w:ascii="Arial" w:hAnsi="Arial" w:cs="Arial"/>
                <w:bCs/>
                <w:sz w:val="20"/>
                <w:szCs w:val="20"/>
              </w:rPr>
              <w:t xml:space="preserve">SDB3.3. </w:t>
            </w:r>
            <w:r w:rsidR="00285D06" w:rsidRPr="00FD4F0E">
              <w:rPr>
                <w:rFonts w:ascii="Arial" w:hAnsi="Arial" w:cs="Arial"/>
                <w:sz w:val="20"/>
                <w:szCs w:val="20"/>
              </w:rPr>
              <w:t xml:space="preserve">Sorumlu Karar Verme </w:t>
            </w:r>
          </w:p>
          <w:p w14:paraId="002BFA86" w14:textId="02DB2D68" w:rsidR="00E008B8" w:rsidRPr="00FD4F0E" w:rsidRDefault="00A74B9D" w:rsidP="000D1A16">
            <w:pPr>
              <w:rPr>
                <w:rFonts w:ascii="Arial" w:hAnsi="Arial" w:cs="Arial"/>
                <w:bCs/>
                <w:sz w:val="20"/>
                <w:szCs w:val="20"/>
              </w:rPr>
            </w:pPr>
            <w:r w:rsidRPr="00FD4F0E">
              <w:rPr>
                <w:rFonts w:ascii="Arial" w:hAnsi="Arial" w:cs="Arial"/>
                <w:bCs/>
                <w:sz w:val="20"/>
                <w:szCs w:val="20"/>
              </w:rPr>
              <w:t xml:space="preserve">D3.3. </w:t>
            </w:r>
            <w:r w:rsidR="00E008B8" w:rsidRPr="00FD4F0E">
              <w:rPr>
                <w:rFonts w:ascii="Arial" w:hAnsi="Arial" w:cs="Arial"/>
                <w:bCs/>
                <w:sz w:val="20"/>
                <w:szCs w:val="20"/>
              </w:rPr>
              <w:t>Araştırmacı ve sorgulayıcı olmak</w:t>
            </w:r>
          </w:p>
          <w:p w14:paraId="745EFF54" w14:textId="77777777" w:rsidR="00E008B8" w:rsidRPr="00FD4F0E" w:rsidRDefault="00E008B8" w:rsidP="000D1A16">
            <w:pPr>
              <w:rPr>
                <w:rFonts w:ascii="Arial" w:hAnsi="Arial" w:cs="Arial"/>
                <w:bCs/>
                <w:sz w:val="20"/>
                <w:szCs w:val="20"/>
              </w:rPr>
            </w:pPr>
            <w:r w:rsidRPr="00FD4F0E">
              <w:rPr>
                <w:rFonts w:ascii="Arial" w:hAnsi="Arial" w:cs="Arial"/>
                <w:bCs/>
                <w:sz w:val="20"/>
                <w:szCs w:val="20"/>
              </w:rPr>
              <w:t>D18.3. Çevresel temizliğe ve sürdürülebilirliğe önem vermek</w:t>
            </w:r>
          </w:p>
          <w:p w14:paraId="7B762F3A" w14:textId="218CD38D" w:rsidR="00E008B8" w:rsidRPr="00FD4F0E" w:rsidRDefault="00E008B8" w:rsidP="000D1A16">
            <w:pPr>
              <w:rPr>
                <w:rFonts w:ascii="Arial" w:hAnsi="Arial" w:cs="Arial"/>
                <w:bCs/>
                <w:sz w:val="20"/>
                <w:szCs w:val="20"/>
              </w:rPr>
            </w:pPr>
            <w:r w:rsidRPr="00FD4F0E">
              <w:rPr>
                <w:rFonts w:ascii="Arial" w:hAnsi="Arial" w:cs="Arial"/>
                <w:bCs/>
                <w:sz w:val="20"/>
                <w:szCs w:val="20"/>
              </w:rPr>
              <w:t>OB1.2. Bilgiyi Toplama</w:t>
            </w:r>
          </w:p>
          <w:p w14:paraId="3C10C7DC" w14:textId="77777777" w:rsidR="003D09F7" w:rsidRPr="00FD4F0E" w:rsidRDefault="003D09F7" w:rsidP="000D1A16">
            <w:pPr>
              <w:rPr>
                <w:rFonts w:ascii="Arial" w:hAnsi="Arial" w:cs="Arial"/>
                <w:bCs/>
                <w:sz w:val="20"/>
                <w:szCs w:val="20"/>
              </w:rPr>
            </w:pPr>
            <w:r w:rsidRPr="00FD4F0E">
              <w:rPr>
                <w:rFonts w:ascii="Arial" w:hAnsi="Arial" w:cs="Arial"/>
                <w:bCs/>
                <w:sz w:val="20"/>
                <w:szCs w:val="20"/>
              </w:rPr>
              <w:t>OB4.1. Görseli Anlama</w:t>
            </w:r>
          </w:p>
          <w:p w14:paraId="6AD00C59" w14:textId="77777777" w:rsidR="003D09F7" w:rsidRPr="00FD4F0E" w:rsidRDefault="003D09F7" w:rsidP="000D1A16">
            <w:pPr>
              <w:rPr>
                <w:rFonts w:ascii="Arial" w:hAnsi="Arial" w:cs="Arial"/>
                <w:bCs/>
                <w:sz w:val="20"/>
                <w:szCs w:val="20"/>
              </w:rPr>
            </w:pPr>
            <w:r w:rsidRPr="00FD4F0E">
              <w:rPr>
                <w:rFonts w:ascii="Arial" w:hAnsi="Arial" w:cs="Arial"/>
                <w:bCs/>
                <w:sz w:val="20"/>
                <w:szCs w:val="20"/>
              </w:rPr>
              <w:t>OB7.8. Bilgiye Ulaşma İçin Veriyi Yorumlama</w:t>
            </w:r>
          </w:p>
          <w:p w14:paraId="5FFFC279" w14:textId="20C05F71" w:rsidR="00BA5A4D" w:rsidRPr="00FD4F0E" w:rsidRDefault="00BA5A4D" w:rsidP="000D1A16">
            <w:pPr>
              <w:pStyle w:val="AralkYok"/>
              <w:contextualSpacing/>
              <w:rPr>
                <w:rFonts w:ascii="Arial" w:hAnsi="Arial" w:cs="Arial"/>
                <w:bCs/>
                <w:sz w:val="20"/>
                <w:szCs w:val="20"/>
              </w:rPr>
            </w:pPr>
            <w:r w:rsidRPr="00FD4F0E">
              <w:rPr>
                <w:rFonts w:ascii="Arial" w:hAnsi="Arial" w:cs="Arial"/>
                <w:bCs/>
                <w:sz w:val="20"/>
                <w:szCs w:val="20"/>
              </w:rPr>
              <w:t xml:space="preserve">KB2.5. </w:t>
            </w:r>
            <w:r w:rsidR="00285D06" w:rsidRPr="00FD4F0E">
              <w:rPr>
                <w:rFonts w:ascii="Arial" w:hAnsi="Arial" w:cs="Arial"/>
                <w:bCs/>
                <w:sz w:val="20"/>
                <w:szCs w:val="20"/>
              </w:rPr>
              <w:t xml:space="preserve">Sınıflandırma </w:t>
            </w:r>
          </w:p>
          <w:p w14:paraId="3B9E0D3D" w14:textId="0C6575EE" w:rsidR="00C667E8" w:rsidRPr="00FD4F0E" w:rsidRDefault="00C667E8" w:rsidP="00C667E8">
            <w:pPr>
              <w:pStyle w:val="AralkYok"/>
              <w:contextualSpacing/>
              <w:jc w:val="both"/>
              <w:rPr>
                <w:rFonts w:ascii="Arial" w:hAnsi="Arial" w:cs="Arial"/>
                <w:bCs/>
                <w:sz w:val="20"/>
                <w:szCs w:val="20"/>
              </w:rPr>
            </w:pPr>
            <w:r w:rsidRPr="00FD4F0E">
              <w:rPr>
                <w:rFonts w:ascii="Arial" w:hAnsi="Arial" w:cs="Arial"/>
                <w:bCs/>
                <w:sz w:val="20"/>
                <w:szCs w:val="20"/>
              </w:rPr>
              <w:t xml:space="preserve">E3.6. </w:t>
            </w:r>
            <w:r w:rsidR="00285D06" w:rsidRPr="00FD4F0E">
              <w:rPr>
                <w:rFonts w:ascii="Arial" w:hAnsi="Arial" w:cs="Arial"/>
                <w:sz w:val="20"/>
                <w:szCs w:val="20"/>
              </w:rPr>
              <w:t>Analitik Düşünme</w:t>
            </w:r>
          </w:p>
          <w:p w14:paraId="4704C3B8" w14:textId="77777777" w:rsidR="00C667E8" w:rsidRPr="00FD4F0E" w:rsidRDefault="00C667E8" w:rsidP="00C667E8">
            <w:pPr>
              <w:pStyle w:val="AralkYok"/>
              <w:contextualSpacing/>
              <w:jc w:val="both"/>
              <w:rPr>
                <w:rFonts w:ascii="Arial" w:hAnsi="Arial" w:cs="Arial"/>
                <w:bCs/>
                <w:sz w:val="20"/>
                <w:szCs w:val="20"/>
              </w:rPr>
            </w:pPr>
            <w:r w:rsidRPr="00FD4F0E">
              <w:rPr>
                <w:rFonts w:ascii="Arial" w:hAnsi="Arial" w:cs="Arial"/>
                <w:bCs/>
                <w:sz w:val="20"/>
                <w:szCs w:val="20"/>
              </w:rPr>
              <w:t>E2.2. Sorumluluk</w:t>
            </w:r>
          </w:p>
          <w:p w14:paraId="13DB4048" w14:textId="66D8739D" w:rsidR="00CD63BD" w:rsidRPr="00FD4F0E" w:rsidRDefault="00CD63BD" w:rsidP="00AE6899">
            <w:pPr>
              <w:pStyle w:val="AralkYok"/>
              <w:rPr>
                <w:rFonts w:ascii="Arial" w:hAnsi="Arial" w:cs="Arial"/>
                <w:bCs/>
                <w:sz w:val="20"/>
                <w:szCs w:val="20"/>
              </w:rPr>
            </w:pPr>
          </w:p>
        </w:tc>
      </w:tr>
      <w:tr w:rsidR="000003B3" w:rsidRPr="00136256" w14:paraId="007D918B" w14:textId="77777777" w:rsidTr="00E018B6">
        <w:trPr>
          <w:trHeight w:val="3821"/>
        </w:trPr>
        <w:tc>
          <w:tcPr>
            <w:tcW w:w="1844" w:type="dxa"/>
            <w:vAlign w:val="center"/>
          </w:tcPr>
          <w:p w14:paraId="2877D54C" w14:textId="77777777" w:rsidR="00E008B8" w:rsidRPr="00136256" w:rsidRDefault="00E008B8" w:rsidP="00E008B8">
            <w:pPr>
              <w:pStyle w:val="Default"/>
              <w:rPr>
                <w:sz w:val="20"/>
                <w:szCs w:val="20"/>
              </w:rPr>
            </w:pPr>
            <w:r w:rsidRPr="00136256">
              <w:rPr>
                <w:b/>
                <w:bCs/>
                <w:sz w:val="20"/>
                <w:szCs w:val="20"/>
              </w:rPr>
              <w:t xml:space="preserve">Hidrolik Sistemler </w:t>
            </w:r>
          </w:p>
          <w:p w14:paraId="183E81AE" w14:textId="77777777" w:rsidR="00E008B8" w:rsidRPr="00136256" w:rsidRDefault="00E008B8" w:rsidP="00E008B8">
            <w:pPr>
              <w:ind w:left="27" w:hanging="27"/>
              <w:rPr>
                <w:rFonts w:ascii="Arial" w:eastAsia="Times New Roman" w:hAnsi="Arial" w:cs="Arial"/>
                <w:b/>
                <w:bCs/>
                <w:sz w:val="20"/>
                <w:szCs w:val="20"/>
              </w:rPr>
            </w:pPr>
          </w:p>
        </w:tc>
        <w:tc>
          <w:tcPr>
            <w:tcW w:w="5103" w:type="dxa"/>
            <w:gridSpan w:val="3"/>
          </w:tcPr>
          <w:p w14:paraId="0CA43D61" w14:textId="5E53E946" w:rsidR="00511586" w:rsidRPr="00E018B6" w:rsidRDefault="00511586" w:rsidP="00A57905">
            <w:pPr>
              <w:pStyle w:val="Default"/>
              <w:numPr>
                <w:ilvl w:val="0"/>
                <w:numId w:val="7"/>
              </w:numPr>
              <w:rPr>
                <w:sz w:val="20"/>
                <w:szCs w:val="20"/>
              </w:rPr>
            </w:pPr>
            <w:r w:rsidRPr="00E018B6">
              <w:rPr>
                <w:sz w:val="20"/>
                <w:szCs w:val="20"/>
              </w:rPr>
              <w:t xml:space="preserve">Hidrolik tank ve donanımını </w:t>
            </w:r>
            <w:r w:rsidR="006527EF" w:rsidRPr="00E018B6">
              <w:rPr>
                <w:sz w:val="20"/>
                <w:szCs w:val="20"/>
              </w:rPr>
              <w:t>seçmek</w:t>
            </w:r>
          </w:p>
          <w:p w14:paraId="0D084CE3" w14:textId="0CBEA063" w:rsidR="00511586" w:rsidRPr="00E018B6" w:rsidRDefault="00511586" w:rsidP="00A57905">
            <w:pPr>
              <w:pStyle w:val="Default"/>
              <w:numPr>
                <w:ilvl w:val="0"/>
                <w:numId w:val="7"/>
              </w:numPr>
              <w:rPr>
                <w:sz w:val="20"/>
                <w:szCs w:val="20"/>
              </w:rPr>
            </w:pPr>
            <w:r w:rsidRPr="00E018B6">
              <w:rPr>
                <w:sz w:val="20"/>
                <w:szCs w:val="20"/>
              </w:rPr>
              <w:t xml:space="preserve">Hidrolik </w:t>
            </w:r>
            <w:r w:rsidR="006527EF" w:rsidRPr="00E018B6">
              <w:rPr>
                <w:sz w:val="20"/>
                <w:szCs w:val="20"/>
              </w:rPr>
              <w:t xml:space="preserve">sisteme uygun </w:t>
            </w:r>
            <w:r w:rsidRPr="00E018B6">
              <w:rPr>
                <w:sz w:val="20"/>
                <w:szCs w:val="20"/>
              </w:rPr>
              <w:t xml:space="preserve">filtre </w:t>
            </w:r>
            <w:r w:rsidR="003B29AF" w:rsidRPr="00E018B6">
              <w:rPr>
                <w:sz w:val="20"/>
                <w:szCs w:val="20"/>
              </w:rPr>
              <w:t>çeşitleri</w:t>
            </w:r>
            <w:r w:rsidR="006527EF" w:rsidRPr="00E018B6">
              <w:rPr>
                <w:sz w:val="20"/>
                <w:szCs w:val="20"/>
              </w:rPr>
              <w:t xml:space="preserve">nden seçim yapmak </w:t>
            </w:r>
          </w:p>
          <w:p w14:paraId="1A84FCD5" w14:textId="5428FF6A" w:rsidR="006527EF" w:rsidRPr="00E018B6" w:rsidRDefault="00E008B8" w:rsidP="00A57905">
            <w:pPr>
              <w:pStyle w:val="Default"/>
              <w:numPr>
                <w:ilvl w:val="0"/>
                <w:numId w:val="7"/>
              </w:numPr>
              <w:rPr>
                <w:sz w:val="20"/>
                <w:szCs w:val="20"/>
              </w:rPr>
            </w:pPr>
            <w:r w:rsidRPr="00E018B6">
              <w:rPr>
                <w:sz w:val="20"/>
                <w:szCs w:val="20"/>
              </w:rPr>
              <w:t>Hidrolik pompaların verim</w:t>
            </w:r>
            <w:r w:rsidR="00511586" w:rsidRPr="00E018B6">
              <w:rPr>
                <w:sz w:val="20"/>
                <w:szCs w:val="20"/>
              </w:rPr>
              <w:t xml:space="preserve"> ve debi</w:t>
            </w:r>
            <w:r w:rsidRPr="00E018B6">
              <w:rPr>
                <w:sz w:val="20"/>
                <w:szCs w:val="20"/>
              </w:rPr>
              <w:t xml:space="preserve"> hesabını </w:t>
            </w:r>
            <w:r w:rsidR="006527EF" w:rsidRPr="00E018B6">
              <w:rPr>
                <w:sz w:val="20"/>
                <w:szCs w:val="20"/>
              </w:rPr>
              <w:t>yapmak</w:t>
            </w:r>
          </w:p>
          <w:p w14:paraId="27280627" w14:textId="1288DFB9" w:rsidR="00E008B8" w:rsidRPr="00E018B6" w:rsidRDefault="006527EF" w:rsidP="00A57905">
            <w:pPr>
              <w:pStyle w:val="Default"/>
              <w:numPr>
                <w:ilvl w:val="0"/>
                <w:numId w:val="7"/>
              </w:numPr>
              <w:rPr>
                <w:sz w:val="20"/>
                <w:szCs w:val="20"/>
              </w:rPr>
            </w:pPr>
            <w:r w:rsidRPr="00E018B6">
              <w:rPr>
                <w:sz w:val="20"/>
                <w:szCs w:val="20"/>
              </w:rPr>
              <w:t>Hidrolik p</w:t>
            </w:r>
            <w:r w:rsidR="00511586" w:rsidRPr="00E018B6">
              <w:rPr>
                <w:sz w:val="20"/>
                <w:szCs w:val="20"/>
              </w:rPr>
              <w:t>ompa</w:t>
            </w:r>
            <w:r w:rsidRPr="00E018B6">
              <w:rPr>
                <w:sz w:val="20"/>
                <w:szCs w:val="20"/>
              </w:rPr>
              <w:t xml:space="preserve">yı sisteme uygun </w:t>
            </w:r>
            <w:r w:rsidR="00541483">
              <w:rPr>
                <w:sz w:val="20"/>
                <w:szCs w:val="20"/>
              </w:rPr>
              <w:t xml:space="preserve">şekilde </w:t>
            </w:r>
            <w:r w:rsidRPr="00E018B6">
              <w:rPr>
                <w:sz w:val="20"/>
                <w:szCs w:val="20"/>
              </w:rPr>
              <w:t>seçmek</w:t>
            </w:r>
          </w:p>
          <w:p w14:paraId="4580DDFC" w14:textId="76987110" w:rsidR="00E008B8" w:rsidRPr="00E018B6" w:rsidRDefault="00E008B8" w:rsidP="00A57905">
            <w:pPr>
              <w:pStyle w:val="Default"/>
              <w:numPr>
                <w:ilvl w:val="0"/>
                <w:numId w:val="7"/>
              </w:numPr>
              <w:rPr>
                <w:sz w:val="20"/>
                <w:szCs w:val="20"/>
              </w:rPr>
            </w:pPr>
            <w:r w:rsidRPr="00E018B6">
              <w:rPr>
                <w:sz w:val="20"/>
                <w:szCs w:val="20"/>
              </w:rPr>
              <w:t>Hidrolik motorlar</w:t>
            </w:r>
            <w:r w:rsidR="006527EF" w:rsidRPr="00E018B6">
              <w:rPr>
                <w:sz w:val="20"/>
                <w:szCs w:val="20"/>
              </w:rPr>
              <w:t>ın hesaplamalarını yapmak</w:t>
            </w:r>
          </w:p>
          <w:p w14:paraId="7BD0E1E3" w14:textId="18D3ABF8" w:rsidR="00E008B8" w:rsidRPr="00E018B6" w:rsidRDefault="00E008B8" w:rsidP="00A57905">
            <w:pPr>
              <w:pStyle w:val="Default"/>
              <w:numPr>
                <w:ilvl w:val="0"/>
                <w:numId w:val="7"/>
              </w:numPr>
              <w:rPr>
                <w:sz w:val="20"/>
                <w:szCs w:val="20"/>
              </w:rPr>
            </w:pPr>
            <w:r w:rsidRPr="00E018B6">
              <w:rPr>
                <w:sz w:val="20"/>
                <w:szCs w:val="20"/>
              </w:rPr>
              <w:t xml:space="preserve">Yön kontrol valflerinin sembollerini </w:t>
            </w:r>
            <w:r w:rsidR="00376072" w:rsidRPr="00E018B6">
              <w:rPr>
                <w:sz w:val="20"/>
                <w:szCs w:val="20"/>
              </w:rPr>
              <w:t>çizmek</w:t>
            </w:r>
            <w:r w:rsidRPr="00E018B6">
              <w:rPr>
                <w:sz w:val="20"/>
                <w:szCs w:val="20"/>
              </w:rPr>
              <w:t xml:space="preserve"> </w:t>
            </w:r>
          </w:p>
          <w:p w14:paraId="1776BD66" w14:textId="0B7913CD" w:rsidR="00E008B8" w:rsidRPr="00E018B6" w:rsidRDefault="00E008B8" w:rsidP="00A57905">
            <w:pPr>
              <w:pStyle w:val="Default"/>
              <w:numPr>
                <w:ilvl w:val="0"/>
                <w:numId w:val="7"/>
              </w:numPr>
              <w:rPr>
                <w:sz w:val="20"/>
                <w:szCs w:val="20"/>
              </w:rPr>
            </w:pPr>
            <w:r w:rsidRPr="00E018B6">
              <w:rPr>
                <w:sz w:val="20"/>
                <w:szCs w:val="20"/>
              </w:rPr>
              <w:t xml:space="preserve">Basınç kontrol valflerini </w:t>
            </w:r>
            <w:r w:rsidR="00376072" w:rsidRPr="00E018B6">
              <w:rPr>
                <w:sz w:val="20"/>
                <w:szCs w:val="20"/>
              </w:rPr>
              <w:t>sembollerini çizmek</w:t>
            </w:r>
            <w:r w:rsidRPr="00E018B6">
              <w:rPr>
                <w:sz w:val="20"/>
                <w:szCs w:val="20"/>
              </w:rPr>
              <w:t xml:space="preserve"> </w:t>
            </w:r>
          </w:p>
          <w:p w14:paraId="414CB651" w14:textId="3EF9569F" w:rsidR="00E008B8" w:rsidRPr="00E018B6" w:rsidRDefault="00E008B8" w:rsidP="00A57905">
            <w:pPr>
              <w:pStyle w:val="Default"/>
              <w:numPr>
                <w:ilvl w:val="0"/>
                <w:numId w:val="7"/>
              </w:numPr>
              <w:rPr>
                <w:sz w:val="20"/>
                <w:szCs w:val="20"/>
              </w:rPr>
            </w:pPr>
            <w:r w:rsidRPr="00E018B6">
              <w:rPr>
                <w:sz w:val="20"/>
                <w:szCs w:val="20"/>
              </w:rPr>
              <w:t xml:space="preserve">Akış kontrol valflerini </w:t>
            </w:r>
            <w:r w:rsidR="00376072" w:rsidRPr="00E018B6">
              <w:rPr>
                <w:sz w:val="20"/>
                <w:szCs w:val="20"/>
              </w:rPr>
              <w:t>sembollerini çizmek</w:t>
            </w:r>
            <w:r w:rsidRPr="00E018B6">
              <w:rPr>
                <w:sz w:val="20"/>
                <w:szCs w:val="20"/>
              </w:rPr>
              <w:t xml:space="preserve"> </w:t>
            </w:r>
          </w:p>
          <w:p w14:paraId="36FB071C" w14:textId="7321C4AC" w:rsidR="00E008B8" w:rsidRPr="00E018B6" w:rsidRDefault="00E008B8" w:rsidP="00A57905">
            <w:pPr>
              <w:pStyle w:val="Default"/>
              <w:numPr>
                <w:ilvl w:val="0"/>
                <w:numId w:val="7"/>
              </w:numPr>
              <w:rPr>
                <w:sz w:val="20"/>
                <w:szCs w:val="20"/>
              </w:rPr>
            </w:pPr>
            <w:r w:rsidRPr="00E018B6">
              <w:rPr>
                <w:sz w:val="20"/>
                <w:szCs w:val="20"/>
              </w:rPr>
              <w:t>Hidrolik silindirler ile ilgili hesaplamaları</w:t>
            </w:r>
            <w:r w:rsidR="00376072" w:rsidRPr="00E018B6">
              <w:rPr>
                <w:sz w:val="20"/>
                <w:szCs w:val="20"/>
              </w:rPr>
              <w:t xml:space="preserve"> yapmak</w:t>
            </w:r>
          </w:p>
          <w:p w14:paraId="2FDCE4AD" w14:textId="0679943E" w:rsidR="00E008B8" w:rsidRPr="00E018B6" w:rsidRDefault="005C304D" w:rsidP="00A57905">
            <w:pPr>
              <w:pStyle w:val="Default"/>
              <w:numPr>
                <w:ilvl w:val="0"/>
                <w:numId w:val="7"/>
              </w:numPr>
              <w:rPr>
                <w:sz w:val="20"/>
                <w:szCs w:val="20"/>
              </w:rPr>
            </w:pPr>
            <w:r w:rsidRPr="00E018B6">
              <w:rPr>
                <w:sz w:val="20"/>
                <w:szCs w:val="20"/>
              </w:rPr>
              <w:t>Hidrolik borular</w:t>
            </w:r>
            <w:r w:rsidR="003B29AF" w:rsidRPr="00E018B6">
              <w:rPr>
                <w:sz w:val="20"/>
                <w:szCs w:val="20"/>
              </w:rPr>
              <w:t>, hortumlar ve bağlantı elemanları</w:t>
            </w:r>
            <w:r w:rsidR="001B19FE">
              <w:rPr>
                <w:sz w:val="20"/>
                <w:szCs w:val="20"/>
              </w:rPr>
              <w:t xml:space="preserve"> ile</w:t>
            </w:r>
            <w:r w:rsidR="00E008B8" w:rsidRPr="00E018B6">
              <w:rPr>
                <w:sz w:val="20"/>
                <w:szCs w:val="20"/>
              </w:rPr>
              <w:t xml:space="preserve"> ilgili hesapları yap</w:t>
            </w:r>
            <w:r w:rsidR="00376072" w:rsidRPr="00E018B6">
              <w:rPr>
                <w:sz w:val="20"/>
                <w:szCs w:val="20"/>
              </w:rPr>
              <w:t>mak</w:t>
            </w:r>
          </w:p>
          <w:p w14:paraId="19534D79" w14:textId="7E7CDF9C" w:rsidR="00E008B8" w:rsidRPr="00A57905" w:rsidRDefault="00E008B8" w:rsidP="00A57905">
            <w:pPr>
              <w:pStyle w:val="Default"/>
              <w:numPr>
                <w:ilvl w:val="0"/>
                <w:numId w:val="7"/>
              </w:numPr>
              <w:rPr>
                <w:rFonts w:eastAsia="Times New Roman"/>
                <w:sz w:val="20"/>
                <w:szCs w:val="20"/>
              </w:rPr>
            </w:pPr>
            <w:r w:rsidRPr="00136256">
              <w:rPr>
                <w:sz w:val="20"/>
                <w:szCs w:val="20"/>
              </w:rPr>
              <w:t xml:space="preserve">Hidrolik akümülatörleri kullanım alanına uygun şekilde </w:t>
            </w:r>
            <w:r w:rsidR="00376072">
              <w:rPr>
                <w:sz w:val="20"/>
                <w:szCs w:val="20"/>
              </w:rPr>
              <w:t>seçmek</w:t>
            </w:r>
            <w:r w:rsidRPr="00136256">
              <w:rPr>
                <w:sz w:val="20"/>
                <w:szCs w:val="20"/>
              </w:rPr>
              <w:t xml:space="preserve"> </w:t>
            </w:r>
          </w:p>
          <w:p w14:paraId="2BCFC96A" w14:textId="6F626BDD" w:rsidR="00A57905" w:rsidRPr="00136256" w:rsidRDefault="00A57905" w:rsidP="00A57905">
            <w:pPr>
              <w:pStyle w:val="Default"/>
              <w:numPr>
                <w:ilvl w:val="0"/>
                <w:numId w:val="7"/>
              </w:numPr>
              <w:rPr>
                <w:sz w:val="20"/>
                <w:szCs w:val="20"/>
              </w:rPr>
            </w:pPr>
            <w:r>
              <w:rPr>
                <w:sz w:val="20"/>
                <w:szCs w:val="20"/>
              </w:rPr>
              <w:lastRenderedPageBreak/>
              <w:t xml:space="preserve">Hidrolik </w:t>
            </w:r>
            <w:r w:rsidRPr="00136256">
              <w:rPr>
                <w:sz w:val="20"/>
                <w:szCs w:val="20"/>
              </w:rPr>
              <w:t>devrelerin bakımlarını yap</w:t>
            </w:r>
            <w:r>
              <w:rPr>
                <w:sz w:val="20"/>
                <w:szCs w:val="20"/>
              </w:rPr>
              <w:t xml:space="preserve">mak </w:t>
            </w:r>
          </w:p>
          <w:p w14:paraId="649DD520" w14:textId="43A12D4A" w:rsidR="00A57905" w:rsidRPr="00136256" w:rsidRDefault="00A57905" w:rsidP="00A57905">
            <w:pPr>
              <w:pStyle w:val="Default"/>
              <w:ind w:left="360"/>
              <w:rPr>
                <w:rFonts w:eastAsia="Times New Roman"/>
                <w:sz w:val="20"/>
                <w:szCs w:val="20"/>
              </w:rPr>
            </w:pPr>
          </w:p>
        </w:tc>
        <w:tc>
          <w:tcPr>
            <w:tcW w:w="2977" w:type="dxa"/>
            <w:gridSpan w:val="2"/>
          </w:tcPr>
          <w:p w14:paraId="3594F294" w14:textId="19BB53F9" w:rsidR="00E008B8" w:rsidRPr="00FD4F0E" w:rsidRDefault="00E008B8" w:rsidP="000D1A16">
            <w:pPr>
              <w:pStyle w:val="AralkYok"/>
              <w:rPr>
                <w:rFonts w:ascii="Arial" w:hAnsi="Arial" w:cs="Arial"/>
                <w:sz w:val="20"/>
                <w:szCs w:val="20"/>
              </w:rPr>
            </w:pPr>
            <w:r w:rsidRPr="00FD4F0E">
              <w:rPr>
                <w:rFonts w:ascii="Arial" w:hAnsi="Arial" w:cs="Arial"/>
                <w:sz w:val="20"/>
                <w:szCs w:val="20"/>
              </w:rPr>
              <w:lastRenderedPageBreak/>
              <w:t>SDB2.2</w:t>
            </w:r>
            <w:r w:rsidR="001B2157" w:rsidRPr="00FD4F0E">
              <w:rPr>
                <w:rFonts w:ascii="Arial" w:hAnsi="Arial" w:cs="Arial"/>
                <w:sz w:val="20"/>
                <w:szCs w:val="20"/>
              </w:rPr>
              <w:t>.</w:t>
            </w:r>
            <w:r w:rsidRPr="00FD4F0E">
              <w:rPr>
                <w:rFonts w:ascii="Arial" w:hAnsi="Arial" w:cs="Arial"/>
                <w:sz w:val="20"/>
                <w:szCs w:val="20"/>
              </w:rPr>
              <w:t xml:space="preserve"> </w:t>
            </w:r>
            <w:r w:rsidR="00A811F4" w:rsidRPr="00FD4F0E">
              <w:rPr>
                <w:rFonts w:ascii="Arial" w:hAnsi="Arial" w:cs="Arial"/>
                <w:bCs/>
                <w:sz w:val="20"/>
                <w:szCs w:val="20"/>
              </w:rPr>
              <w:t>İş</w:t>
            </w:r>
            <w:r w:rsidR="00285D06" w:rsidRPr="00FD4F0E">
              <w:rPr>
                <w:rFonts w:ascii="Arial" w:hAnsi="Arial" w:cs="Arial"/>
                <w:bCs/>
                <w:sz w:val="20"/>
                <w:szCs w:val="20"/>
              </w:rPr>
              <w:t xml:space="preserve"> Birliği </w:t>
            </w:r>
          </w:p>
          <w:p w14:paraId="3C9B45FD" w14:textId="77777777" w:rsidR="00E008B8" w:rsidRPr="00FD4F0E" w:rsidRDefault="00E008B8" w:rsidP="000D1A16">
            <w:pPr>
              <w:pStyle w:val="AralkYok"/>
              <w:rPr>
                <w:rFonts w:ascii="Arial" w:hAnsi="Arial" w:cs="Arial"/>
                <w:sz w:val="20"/>
                <w:szCs w:val="20"/>
              </w:rPr>
            </w:pPr>
            <w:r w:rsidRPr="00FD4F0E">
              <w:rPr>
                <w:rFonts w:ascii="Arial" w:hAnsi="Arial" w:cs="Arial"/>
                <w:sz w:val="20"/>
                <w:szCs w:val="20"/>
              </w:rPr>
              <w:t>D3.3. Araştırmacı ve sorgulayıcı olmak</w:t>
            </w:r>
          </w:p>
          <w:p w14:paraId="4BE2820F" w14:textId="77777777" w:rsidR="00E008B8" w:rsidRPr="00FD4F0E" w:rsidRDefault="00E008B8" w:rsidP="000D1A16">
            <w:pPr>
              <w:pStyle w:val="AralkYok"/>
              <w:rPr>
                <w:rFonts w:ascii="Arial" w:hAnsi="Arial" w:cs="Arial"/>
                <w:sz w:val="20"/>
                <w:szCs w:val="20"/>
              </w:rPr>
            </w:pPr>
            <w:r w:rsidRPr="00FD4F0E">
              <w:rPr>
                <w:rFonts w:ascii="Arial" w:hAnsi="Arial" w:cs="Arial"/>
                <w:sz w:val="20"/>
                <w:szCs w:val="20"/>
              </w:rPr>
              <w:t>OB1.2. Bilgiyi Toplama</w:t>
            </w:r>
          </w:p>
          <w:p w14:paraId="4BA45AA1" w14:textId="77777777" w:rsidR="00E008B8" w:rsidRPr="00FD4F0E" w:rsidRDefault="00E008B8" w:rsidP="000D1A16">
            <w:pPr>
              <w:pStyle w:val="AralkYok"/>
              <w:rPr>
                <w:rFonts w:ascii="Arial" w:hAnsi="Arial" w:cs="Arial"/>
                <w:sz w:val="20"/>
                <w:szCs w:val="20"/>
              </w:rPr>
            </w:pPr>
            <w:r w:rsidRPr="00FD4F0E">
              <w:rPr>
                <w:rFonts w:ascii="Arial" w:hAnsi="Arial" w:cs="Arial"/>
                <w:sz w:val="20"/>
                <w:szCs w:val="20"/>
              </w:rPr>
              <w:t>OB4.1. Görseli Anlama</w:t>
            </w:r>
          </w:p>
          <w:p w14:paraId="20A059A2" w14:textId="7BBF17B2" w:rsidR="001B2157" w:rsidRPr="00FD4F0E" w:rsidRDefault="001B2157" w:rsidP="001B2157">
            <w:pPr>
              <w:pStyle w:val="AralkYok"/>
              <w:rPr>
                <w:rFonts w:ascii="Arial" w:hAnsi="Arial" w:cs="Arial"/>
                <w:sz w:val="20"/>
                <w:szCs w:val="20"/>
              </w:rPr>
            </w:pPr>
            <w:r w:rsidRPr="00FD4F0E">
              <w:rPr>
                <w:rFonts w:ascii="Arial" w:hAnsi="Arial" w:cs="Arial"/>
                <w:sz w:val="20"/>
                <w:szCs w:val="20"/>
              </w:rPr>
              <w:t xml:space="preserve">KB2.16. </w:t>
            </w:r>
            <w:r w:rsidR="00285D06" w:rsidRPr="00FD4F0E">
              <w:rPr>
                <w:rFonts w:ascii="Arial" w:hAnsi="Arial" w:cs="Arial"/>
                <w:sz w:val="20"/>
                <w:szCs w:val="20"/>
              </w:rPr>
              <w:t>Muhakeme (Akıl Yürütme)</w:t>
            </w:r>
          </w:p>
          <w:p w14:paraId="396EBB92" w14:textId="157287B1" w:rsidR="00C667E8" w:rsidRPr="00FD4F0E" w:rsidRDefault="00C667E8" w:rsidP="00C667E8">
            <w:pPr>
              <w:pStyle w:val="AralkYok"/>
              <w:contextualSpacing/>
              <w:jc w:val="both"/>
              <w:rPr>
                <w:rFonts w:ascii="Arial" w:hAnsi="Arial" w:cs="Arial"/>
                <w:sz w:val="20"/>
                <w:szCs w:val="20"/>
              </w:rPr>
            </w:pPr>
            <w:r w:rsidRPr="00FD4F0E">
              <w:rPr>
                <w:rFonts w:ascii="Arial" w:hAnsi="Arial" w:cs="Arial"/>
                <w:sz w:val="20"/>
                <w:szCs w:val="20"/>
              </w:rPr>
              <w:t xml:space="preserve">E3.6. </w:t>
            </w:r>
            <w:r w:rsidR="00285D06" w:rsidRPr="00FD4F0E">
              <w:rPr>
                <w:rFonts w:ascii="Arial" w:hAnsi="Arial" w:cs="Arial"/>
                <w:sz w:val="20"/>
                <w:szCs w:val="20"/>
              </w:rPr>
              <w:t>Analitik Düşünme</w:t>
            </w:r>
          </w:p>
          <w:p w14:paraId="1606086A" w14:textId="49B621D0" w:rsidR="00C667E8" w:rsidRPr="00FD4F0E" w:rsidRDefault="00C667E8" w:rsidP="00E018B6">
            <w:pPr>
              <w:pStyle w:val="AralkYok"/>
              <w:contextualSpacing/>
              <w:jc w:val="both"/>
              <w:rPr>
                <w:rFonts w:ascii="Arial" w:eastAsia="Times New Roman" w:hAnsi="Arial" w:cs="Arial"/>
                <w:sz w:val="20"/>
                <w:szCs w:val="20"/>
              </w:rPr>
            </w:pPr>
            <w:r w:rsidRPr="00FD4F0E">
              <w:rPr>
                <w:rFonts w:ascii="Arial" w:hAnsi="Arial" w:cs="Arial"/>
                <w:sz w:val="20"/>
                <w:szCs w:val="20"/>
              </w:rPr>
              <w:t>E2.2. Sorumluluk</w:t>
            </w:r>
          </w:p>
        </w:tc>
      </w:tr>
      <w:tr w:rsidR="000003B3" w:rsidRPr="00136256" w14:paraId="16A74E8C" w14:textId="77777777" w:rsidTr="000F42C2">
        <w:trPr>
          <w:trHeight w:val="947"/>
        </w:trPr>
        <w:tc>
          <w:tcPr>
            <w:tcW w:w="1844" w:type="dxa"/>
            <w:vAlign w:val="center"/>
          </w:tcPr>
          <w:p w14:paraId="6C453C76" w14:textId="77777777" w:rsidR="00E008B8" w:rsidRPr="00136256" w:rsidRDefault="00E008B8" w:rsidP="00E008B8">
            <w:pPr>
              <w:pStyle w:val="Default"/>
              <w:rPr>
                <w:sz w:val="20"/>
                <w:szCs w:val="20"/>
              </w:rPr>
            </w:pPr>
            <w:proofErr w:type="spellStart"/>
            <w:r w:rsidRPr="00136256">
              <w:rPr>
                <w:b/>
                <w:bCs/>
                <w:sz w:val="20"/>
                <w:szCs w:val="20"/>
              </w:rPr>
              <w:t>Pnömatik</w:t>
            </w:r>
            <w:proofErr w:type="spellEnd"/>
            <w:r w:rsidRPr="00136256">
              <w:rPr>
                <w:b/>
                <w:bCs/>
                <w:sz w:val="20"/>
                <w:szCs w:val="20"/>
              </w:rPr>
              <w:t xml:space="preserve"> Sistemler </w:t>
            </w:r>
          </w:p>
          <w:p w14:paraId="372D7933" w14:textId="77777777" w:rsidR="00E008B8" w:rsidRPr="00136256" w:rsidRDefault="00E008B8" w:rsidP="00E008B8">
            <w:pPr>
              <w:pStyle w:val="Default"/>
              <w:rPr>
                <w:b/>
                <w:bCs/>
                <w:sz w:val="20"/>
                <w:szCs w:val="20"/>
              </w:rPr>
            </w:pPr>
          </w:p>
        </w:tc>
        <w:tc>
          <w:tcPr>
            <w:tcW w:w="5103" w:type="dxa"/>
            <w:gridSpan w:val="3"/>
          </w:tcPr>
          <w:p w14:paraId="25AECCD3" w14:textId="3DBE0C6F" w:rsidR="00E008B8" w:rsidRPr="00136256" w:rsidRDefault="00E008B8" w:rsidP="00376072">
            <w:pPr>
              <w:pStyle w:val="Default"/>
              <w:numPr>
                <w:ilvl w:val="0"/>
                <w:numId w:val="8"/>
              </w:numPr>
              <w:rPr>
                <w:sz w:val="20"/>
                <w:szCs w:val="20"/>
              </w:rPr>
            </w:pPr>
            <w:proofErr w:type="spellStart"/>
            <w:r w:rsidRPr="00136256">
              <w:rPr>
                <w:sz w:val="20"/>
                <w:szCs w:val="20"/>
              </w:rPr>
              <w:t>Boyle</w:t>
            </w:r>
            <w:r w:rsidR="00946F4D">
              <w:rPr>
                <w:sz w:val="20"/>
                <w:szCs w:val="20"/>
              </w:rPr>
              <w:t>-</w:t>
            </w:r>
            <w:r w:rsidRPr="00136256">
              <w:rPr>
                <w:sz w:val="20"/>
                <w:szCs w:val="20"/>
              </w:rPr>
              <w:t>Mariotte</w:t>
            </w:r>
            <w:proofErr w:type="spellEnd"/>
            <w:r w:rsidRPr="00136256">
              <w:rPr>
                <w:sz w:val="20"/>
                <w:szCs w:val="20"/>
              </w:rPr>
              <w:t xml:space="preserve"> kanunu ile ilgili hesaplamaları</w:t>
            </w:r>
            <w:r w:rsidR="00376072">
              <w:rPr>
                <w:sz w:val="20"/>
                <w:szCs w:val="20"/>
              </w:rPr>
              <w:t xml:space="preserve"> yapmak</w:t>
            </w:r>
          </w:p>
          <w:p w14:paraId="3DF4910C" w14:textId="3EEFC4E8" w:rsidR="00E008B8" w:rsidRDefault="00E008B8" w:rsidP="00376072">
            <w:pPr>
              <w:pStyle w:val="Default"/>
              <w:numPr>
                <w:ilvl w:val="0"/>
                <w:numId w:val="8"/>
              </w:numPr>
              <w:rPr>
                <w:sz w:val="20"/>
                <w:szCs w:val="20"/>
              </w:rPr>
            </w:pPr>
            <w:proofErr w:type="spellStart"/>
            <w:r w:rsidRPr="00136256">
              <w:rPr>
                <w:sz w:val="20"/>
                <w:szCs w:val="20"/>
              </w:rPr>
              <w:t>Gay-Lussac</w:t>
            </w:r>
            <w:proofErr w:type="spellEnd"/>
            <w:r w:rsidRPr="00136256">
              <w:rPr>
                <w:sz w:val="20"/>
                <w:szCs w:val="20"/>
              </w:rPr>
              <w:t xml:space="preserve"> kanunu ile ilgili </w:t>
            </w:r>
            <w:r w:rsidR="00376072" w:rsidRPr="00136256">
              <w:rPr>
                <w:sz w:val="20"/>
                <w:szCs w:val="20"/>
              </w:rPr>
              <w:t>hesaplamaları</w:t>
            </w:r>
            <w:r w:rsidR="00376072">
              <w:rPr>
                <w:sz w:val="20"/>
                <w:szCs w:val="20"/>
              </w:rPr>
              <w:t xml:space="preserve"> yapmak</w:t>
            </w:r>
          </w:p>
          <w:p w14:paraId="2A5A2EFD" w14:textId="6E05FB59" w:rsidR="00CF62B7" w:rsidRPr="00136256" w:rsidRDefault="00CF62B7" w:rsidP="00376072">
            <w:pPr>
              <w:pStyle w:val="Default"/>
              <w:numPr>
                <w:ilvl w:val="0"/>
                <w:numId w:val="8"/>
              </w:numPr>
              <w:rPr>
                <w:sz w:val="20"/>
                <w:szCs w:val="20"/>
              </w:rPr>
            </w:pPr>
            <w:r w:rsidRPr="00CF62B7">
              <w:rPr>
                <w:sz w:val="20"/>
                <w:szCs w:val="20"/>
              </w:rPr>
              <w:t>Kompresörün çalışma prensib</w:t>
            </w:r>
            <w:r>
              <w:rPr>
                <w:sz w:val="20"/>
                <w:szCs w:val="20"/>
              </w:rPr>
              <w:t>i çeşitleri ve bakımını açıkla</w:t>
            </w:r>
            <w:r w:rsidR="00376072">
              <w:rPr>
                <w:sz w:val="20"/>
                <w:szCs w:val="20"/>
              </w:rPr>
              <w:t xml:space="preserve">mak </w:t>
            </w:r>
          </w:p>
          <w:p w14:paraId="6A6D3D64" w14:textId="76F2764D" w:rsidR="00E008B8" w:rsidRPr="00136256" w:rsidRDefault="00E008B8" w:rsidP="00376072">
            <w:pPr>
              <w:pStyle w:val="Default"/>
              <w:numPr>
                <w:ilvl w:val="0"/>
                <w:numId w:val="8"/>
              </w:numPr>
              <w:rPr>
                <w:sz w:val="20"/>
                <w:szCs w:val="20"/>
              </w:rPr>
            </w:pPr>
            <w:r w:rsidRPr="00136256">
              <w:rPr>
                <w:sz w:val="20"/>
                <w:szCs w:val="20"/>
              </w:rPr>
              <w:t>Hava nem miktarını hesapla</w:t>
            </w:r>
            <w:r w:rsidR="00376072">
              <w:rPr>
                <w:sz w:val="20"/>
                <w:szCs w:val="20"/>
              </w:rPr>
              <w:t xml:space="preserve">mak </w:t>
            </w:r>
          </w:p>
          <w:p w14:paraId="7BD922D4" w14:textId="416D6281" w:rsidR="00E008B8" w:rsidRPr="00136256" w:rsidRDefault="00E008B8" w:rsidP="00376072">
            <w:pPr>
              <w:pStyle w:val="Default"/>
              <w:numPr>
                <w:ilvl w:val="0"/>
                <w:numId w:val="8"/>
              </w:numPr>
              <w:rPr>
                <w:sz w:val="20"/>
                <w:szCs w:val="20"/>
              </w:rPr>
            </w:pPr>
            <w:proofErr w:type="spellStart"/>
            <w:r w:rsidRPr="00136256">
              <w:rPr>
                <w:sz w:val="20"/>
                <w:szCs w:val="20"/>
              </w:rPr>
              <w:t>Pnömatik</w:t>
            </w:r>
            <w:proofErr w:type="spellEnd"/>
            <w:r w:rsidRPr="00136256">
              <w:rPr>
                <w:sz w:val="20"/>
                <w:szCs w:val="20"/>
              </w:rPr>
              <w:t xml:space="preserve"> silindirlerde oluşan kuvvetleri hesapla</w:t>
            </w:r>
            <w:r w:rsidR="00376072">
              <w:rPr>
                <w:sz w:val="20"/>
                <w:szCs w:val="20"/>
              </w:rPr>
              <w:t xml:space="preserve">mak </w:t>
            </w:r>
          </w:p>
          <w:p w14:paraId="11FB9DF4" w14:textId="0F61D62B" w:rsidR="00376072" w:rsidRPr="00136256" w:rsidRDefault="00376072" w:rsidP="00376072">
            <w:pPr>
              <w:pStyle w:val="Default"/>
              <w:numPr>
                <w:ilvl w:val="0"/>
                <w:numId w:val="8"/>
              </w:numPr>
              <w:rPr>
                <w:sz w:val="20"/>
                <w:szCs w:val="20"/>
              </w:rPr>
            </w:pPr>
            <w:r w:rsidRPr="00136256">
              <w:rPr>
                <w:sz w:val="20"/>
                <w:szCs w:val="20"/>
              </w:rPr>
              <w:t xml:space="preserve">Yön kontrol valflerinin sembollerini </w:t>
            </w:r>
            <w:r>
              <w:rPr>
                <w:sz w:val="20"/>
                <w:szCs w:val="20"/>
              </w:rPr>
              <w:t>çizmek</w:t>
            </w:r>
            <w:r w:rsidRPr="00136256">
              <w:rPr>
                <w:sz w:val="20"/>
                <w:szCs w:val="20"/>
              </w:rPr>
              <w:t xml:space="preserve"> </w:t>
            </w:r>
          </w:p>
          <w:p w14:paraId="7CE7646A" w14:textId="3761F9F3" w:rsidR="00376072" w:rsidRPr="00136256" w:rsidRDefault="00376072" w:rsidP="00376072">
            <w:pPr>
              <w:pStyle w:val="Default"/>
              <w:numPr>
                <w:ilvl w:val="0"/>
                <w:numId w:val="8"/>
              </w:numPr>
              <w:rPr>
                <w:sz w:val="20"/>
                <w:szCs w:val="20"/>
              </w:rPr>
            </w:pPr>
            <w:r w:rsidRPr="00136256">
              <w:rPr>
                <w:sz w:val="20"/>
                <w:szCs w:val="20"/>
              </w:rPr>
              <w:t>Basınç kontrol valflerini</w:t>
            </w:r>
            <w:r w:rsidR="00294102">
              <w:rPr>
                <w:sz w:val="20"/>
                <w:szCs w:val="20"/>
              </w:rPr>
              <w:t>n</w:t>
            </w:r>
            <w:r w:rsidRPr="00136256">
              <w:rPr>
                <w:sz w:val="20"/>
                <w:szCs w:val="20"/>
              </w:rPr>
              <w:t xml:space="preserve"> sembollerini </w:t>
            </w:r>
            <w:r>
              <w:rPr>
                <w:sz w:val="20"/>
                <w:szCs w:val="20"/>
              </w:rPr>
              <w:t>çizmek</w:t>
            </w:r>
            <w:r w:rsidRPr="00136256">
              <w:rPr>
                <w:sz w:val="20"/>
                <w:szCs w:val="20"/>
              </w:rPr>
              <w:t xml:space="preserve"> </w:t>
            </w:r>
          </w:p>
          <w:p w14:paraId="54044159" w14:textId="44BEC04F" w:rsidR="00376072" w:rsidRPr="00136256" w:rsidRDefault="00376072" w:rsidP="00376072">
            <w:pPr>
              <w:pStyle w:val="Default"/>
              <w:numPr>
                <w:ilvl w:val="0"/>
                <w:numId w:val="8"/>
              </w:numPr>
              <w:rPr>
                <w:sz w:val="20"/>
                <w:szCs w:val="20"/>
              </w:rPr>
            </w:pPr>
            <w:r w:rsidRPr="00136256">
              <w:rPr>
                <w:sz w:val="20"/>
                <w:szCs w:val="20"/>
              </w:rPr>
              <w:t>Akış kontrol valflerini</w:t>
            </w:r>
            <w:r w:rsidR="00294102">
              <w:rPr>
                <w:sz w:val="20"/>
                <w:szCs w:val="20"/>
              </w:rPr>
              <w:t>n</w:t>
            </w:r>
            <w:r w:rsidRPr="00136256">
              <w:rPr>
                <w:sz w:val="20"/>
                <w:szCs w:val="20"/>
              </w:rPr>
              <w:t xml:space="preserve"> sembollerini </w:t>
            </w:r>
            <w:r>
              <w:rPr>
                <w:sz w:val="20"/>
                <w:szCs w:val="20"/>
              </w:rPr>
              <w:t>çizmek</w:t>
            </w:r>
          </w:p>
          <w:p w14:paraId="3DA4353A" w14:textId="64E47927" w:rsidR="00E008B8" w:rsidRPr="00136256" w:rsidRDefault="00E008B8" w:rsidP="00376072">
            <w:pPr>
              <w:pStyle w:val="Default"/>
              <w:numPr>
                <w:ilvl w:val="0"/>
                <w:numId w:val="8"/>
              </w:numPr>
              <w:rPr>
                <w:sz w:val="20"/>
                <w:szCs w:val="20"/>
              </w:rPr>
            </w:pPr>
            <w:proofErr w:type="spellStart"/>
            <w:r w:rsidRPr="00136256">
              <w:rPr>
                <w:sz w:val="20"/>
                <w:szCs w:val="20"/>
              </w:rPr>
              <w:t>Pnömatik</w:t>
            </w:r>
            <w:proofErr w:type="spellEnd"/>
            <w:r w:rsidRPr="00136256">
              <w:rPr>
                <w:sz w:val="20"/>
                <w:szCs w:val="20"/>
              </w:rPr>
              <w:t xml:space="preserve"> devre çizimi</w:t>
            </w:r>
            <w:r w:rsidR="00376072">
              <w:rPr>
                <w:sz w:val="20"/>
                <w:szCs w:val="20"/>
              </w:rPr>
              <w:t xml:space="preserve"> yapmak</w:t>
            </w:r>
          </w:p>
          <w:p w14:paraId="5F9ACBAF" w14:textId="39FE0C8B" w:rsidR="00E008B8" w:rsidRPr="00136256" w:rsidRDefault="00A57905" w:rsidP="00376072">
            <w:pPr>
              <w:pStyle w:val="Default"/>
              <w:numPr>
                <w:ilvl w:val="0"/>
                <w:numId w:val="8"/>
              </w:numPr>
              <w:rPr>
                <w:sz w:val="20"/>
                <w:szCs w:val="20"/>
              </w:rPr>
            </w:pPr>
            <w:proofErr w:type="spellStart"/>
            <w:r>
              <w:rPr>
                <w:sz w:val="20"/>
                <w:szCs w:val="20"/>
              </w:rPr>
              <w:t>P</w:t>
            </w:r>
            <w:r w:rsidR="00E008B8" w:rsidRPr="00136256">
              <w:rPr>
                <w:sz w:val="20"/>
                <w:szCs w:val="20"/>
              </w:rPr>
              <w:t>nömatik</w:t>
            </w:r>
            <w:proofErr w:type="spellEnd"/>
            <w:r w:rsidR="00E008B8" w:rsidRPr="00136256">
              <w:rPr>
                <w:sz w:val="20"/>
                <w:szCs w:val="20"/>
              </w:rPr>
              <w:t xml:space="preserve"> devrelerin bakımlarını yap</w:t>
            </w:r>
            <w:r w:rsidR="00376072">
              <w:rPr>
                <w:sz w:val="20"/>
                <w:szCs w:val="20"/>
              </w:rPr>
              <w:t xml:space="preserve">mak </w:t>
            </w:r>
          </w:p>
          <w:p w14:paraId="5084DBB4" w14:textId="77777777" w:rsidR="00E008B8" w:rsidRPr="00136256" w:rsidRDefault="00E008B8" w:rsidP="00E008B8">
            <w:pPr>
              <w:pStyle w:val="Default"/>
              <w:rPr>
                <w:sz w:val="20"/>
                <w:szCs w:val="20"/>
              </w:rPr>
            </w:pPr>
          </w:p>
        </w:tc>
        <w:tc>
          <w:tcPr>
            <w:tcW w:w="2977" w:type="dxa"/>
            <w:gridSpan w:val="2"/>
          </w:tcPr>
          <w:p w14:paraId="68F1896E" w14:textId="720E3E46" w:rsidR="00285D06" w:rsidRPr="00FD4F0E" w:rsidRDefault="00E008B8" w:rsidP="000D1A16">
            <w:pPr>
              <w:pStyle w:val="ListeParagraf"/>
              <w:ind w:left="0"/>
              <w:rPr>
                <w:rFonts w:ascii="Arial" w:hAnsi="Arial" w:cs="Arial"/>
                <w:bCs/>
                <w:sz w:val="20"/>
                <w:szCs w:val="20"/>
              </w:rPr>
            </w:pPr>
            <w:r w:rsidRPr="00FD4F0E">
              <w:rPr>
                <w:rFonts w:ascii="Arial" w:hAnsi="Arial" w:cs="Arial"/>
                <w:sz w:val="20"/>
                <w:szCs w:val="20"/>
              </w:rPr>
              <w:t xml:space="preserve">SDB2.2. </w:t>
            </w:r>
            <w:r w:rsidR="00A811F4" w:rsidRPr="00FD4F0E">
              <w:rPr>
                <w:rFonts w:ascii="Arial" w:hAnsi="Arial" w:cs="Arial"/>
                <w:bCs/>
                <w:sz w:val="20"/>
                <w:szCs w:val="20"/>
              </w:rPr>
              <w:t>İş</w:t>
            </w:r>
            <w:r w:rsidR="00285D06" w:rsidRPr="00FD4F0E">
              <w:rPr>
                <w:rFonts w:ascii="Arial" w:hAnsi="Arial" w:cs="Arial"/>
                <w:bCs/>
                <w:sz w:val="20"/>
                <w:szCs w:val="20"/>
              </w:rPr>
              <w:t xml:space="preserve"> Birliği </w:t>
            </w:r>
          </w:p>
          <w:p w14:paraId="69B8D66C" w14:textId="4E66F2F7" w:rsidR="00E008B8" w:rsidRPr="00FD4F0E" w:rsidRDefault="00E008B8" w:rsidP="000D1A16">
            <w:pPr>
              <w:pStyle w:val="ListeParagraf"/>
              <w:ind w:left="0"/>
              <w:rPr>
                <w:rFonts w:ascii="Arial" w:hAnsi="Arial" w:cs="Arial"/>
                <w:sz w:val="20"/>
                <w:szCs w:val="20"/>
              </w:rPr>
            </w:pPr>
            <w:r w:rsidRPr="00FD4F0E">
              <w:rPr>
                <w:rFonts w:ascii="Arial" w:hAnsi="Arial" w:cs="Arial"/>
                <w:sz w:val="20"/>
                <w:szCs w:val="20"/>
              </w:rPr>
              <w:t xml:space="preserve">SDB3.3. </w:t>
            </w:r>
            <w:r w:rsidR="00285D06" w:rsidRPr="00FD4F0E">
              <w:rPr>
                <w:rFonts w:ascii="Arial" w:hAnsi="Arial" w:cs="Arial"/>
                <w:sz w:val="20"/>
                <w:szCs w:val="20"/>
              </w:rPr>
              <w:t>Sorumlu Karar Verme</w:t>
            </w:r>
          </w:p>
          <w:p w14:paraId="7306DB9A" w14:textId="77777777" w:rsidR="00E008B8" w:rsidRPr="009D4D03" w:rsidRDefault="00E008B8" w:rsidP="000D1A16">
            <w:pPr>
              <w:pStyle w:val="ListeParagraf"/>
              <w:ind w:left="0"/>
              <w:rPr>
                <w:rFonts w:ascii="Arial" w:hAnsi="Arial" w:cs="Arial"/>
                <w:sz w:val="20"/>
                <w:szCs w:val="20"/>
              </w:rPr>
            </w:pPr>
            <w:r w:rsidRPr="00FD4F0E">
              <w:rPr>
                <w:rFonts w:ascii="Arial" w:hAnsi="Arial" w:cs="Arial"/>
                <w:sz w:val="20"/>
                <w:szCs w:val="20"/>
              </w:rPr>
              <w:t>D3.3. Araştırmacı ve</w:t>
            </w:r>
            <w:r w:rsidRPr="009D4D03">
              <w:rPr>
                <w:rFonts w:ascii="Arial" w:hAnsi="Arial" w:cs="Arial"/>
                <w:sz w:val="20"/>
                <w:szCs w:val="20"/>
              </w:rPr>
              <w:t xml:space="preserve"> sorgulayıcı olmak</w:t>
            </w:r>
          </w:p>
          <w:p w14:paraId="3C388D92" w14:textId="0CB3F6B2" w:rsidR="00DE4566" w:rsidRPr="009D4D03" w:rsidRDefault="00DE4566" w:rsidP="000D1A16">
            <w:pPr>
              <w:pStyle w:val="AralkYok"/>
              <w:rPr>
                <w:rStyle w:val="A7"/>
                <w:rFonts w:ascii="Arial" w:hAnsi="Arial" w:cs="Arial"/>
              </w:rPr>
            </w:pPr>
            <w:r w:rsidRPr="00DA7B47">
              <w:rPr>
                <w:rStyle w:val="A7"/>
                <w:rFonts w:ascii="Arial" w:hAnsi="Arial" w:cs="Arial"/>
              </w:rPr>
              <w:t>KB2.16.</w:t>
            </w:r>
            <w:r w:rsidRPr="009D4D03">
              <w:rPr>
                <w:rStyle w:val="A7"/>
                <w:rFonts w:ascii="Arial" w:hAnsi="Arial" w:cs="Arial"/>
              </w:rPr>
              <w:t xml:space="preserve"> M</w:t>
            </w:r>
            <w:r w:rsidR="00285D06">
              <w:rPr>
                <w:rStyle w:val="A7"/>
                <w:rFonts w:ascii="Arial" w:hAnsi="Arial" w:cs="Arial"/>
              </w:rPr>
              <w:t>uhakeme (Akıl Yürütme)</w:t>
            </w:r>
          </w:p>
          <w:p w14:paraId="14AA37D6" w14:textId="77777777" w:rsidR="00E008B8" w:rsidRPr="009D4D03" w:rsidRDefault="00E008B8" w:rsidP="000D1A16">
            <w:pPr>
              <w:pStyle w:val="ListeParagraf"/>
              <w:ind w:left="0"/>
              <w:rPr>
                <w:rFonts w:ascii="Arial" w:hAnsi="Arial" w:cs="Arial"/>
                <w:sz w:val="20"/>
                <w:szCs w:val="20"/>
              </w:rPr>
            </w:pPr>
            <w:r w:rsidRPr="00DA7B47">
              <w:rPr>
                <w:rFonts w:ascii="Arial" w:hAnsi="Arial" w:cs="Arial"/>
                <w:sz w:val="20"/>
                <w:szCs w:val="20"/>
              </w:rPr>
              <w:t>D16.3.</w:t>
            </w:r>
            <w:r w:rsidRPr="009D4D03">
              <w:rPr>
                <w:rFonts w:ascii="Arial" w:hAnsi="Arial" w:cs="Arial"/>
                <w:sz w:val="20"/>
                <w:szCs w:val="20"/>
              </w:rPr>
              <w:t xml:space="preserve"> Görev bilincine sahip olmak</w:t>
            </w:r>
          </w:p>
          <w:p w14:paraId="612CCE87" w14:textId="77777777" w:rsidR="00E008B8" w:rsidRPr="009D4D03" w:rsidRDefault="00E008B8" w:rsidP="000D1A16">
            <w:pPr>
              <w:pStyle w:val="ListeParagraf"/>
              <w:ind w:left="0"/>
              <w:rPr>
                <w:rFonts w:ascii="Arial" w:hAnsi="Arial" w:cs="Arial"/>
                <w:sz w:val="20"/>
                <w:szCs w:val="20"/>
              </w:rPr>
            </w:pPr>
            <w:r w:rsidRPr="00DA7B47">
              <w:rPr>
                <w:rFonts w:ascii="Arial" w:hAnsi="Arial" w:cs="Arial"/>
                <w:sz w:val="20"/>
                <w:szCs w:val="20"/>
              </w:rPr>
              <w:t>D18.3.</w:t>
            </w:r>
            <w:r w:rsidRPr="009D4D03">
              <w:rPr>
                <w:rFonts w:ascii="Arial" w:hAnsi="Arial" w:cs="Arial"/>
                <w:sz w:val="20"/>
                <w:szCs w:val="20"/>
              </w:rPr>
              <w:t xml:space="preserve"> Çevresel temizliğe ve sürdürülebilirliğe önem vermek</w:t>
            </w:r>
          </w:p>
          <w:p w14:paraId="7431D1F5" w14:textId="77777777" w:rsidR="00E008B8" w:rsidRPr="009D4D03" w:rsidRDefault="00E008B8" w:rsidP="000D1A16">
            <w:pPr>
              <w:pStyle w:val="ListeParagraf"/>
              <w:ind w:left="0"/>
              <w:rPr>
                <w:rFonts w:ascii="Arial" w:hAnsi="Arial" w:cs="Arial"/>
                <w:sz w:val="20"/>
                <w:szCs w:val="20"/>
              </w:rPr>
            </w:pPr>
            <w:r w:rsidRPr="00DA7B47">
              <w:rPr>
                <w:rFonts w:ascii="Arial" w:hAnsi="Arial" w:cs="Arial"/>
                <w:sz w:val="20"/>
                <w:szCs w:val="20"/>
              </w:rPr>
              <w:t>OB4.1.</w:t>
            </w:r>
            <w:r w:rsidRPr="009D4D03">
              <w:rPr>
                <w:rFonts w:ascii="Arial" w:hAnsi="Arial" w:cs="Arial"/>
                <w:sz w:val="20"/>
                <w:szCs w:val="20"/>
              </w:rPr>
              <w:t xml:space="preserve"> Görseli Anlama</w:t>
            </w:r>
          </w:p>
          <w:p w14:paraId="3650936C" w14:textId="77777777" w:rsidR="00E008B8" w:rsidRPr="009D4D03" w:rsidRDefault="00E008B8" w:rsidP="000D1A16">
            <w:pPr>
              <w:pStyle w:val="ListeParagraf"/>
              <w:ind w:left="0"/>
              <w:rPr>
                <w:rFonts w:ascii="Arial" w:hAnsi="Arial" w:cs="Arial"/>
                <w:sz w:val="20"/>
                <w:szCs w:val="20"/>
              </w:rPr>
            </w:pPr>
            <w:r w:rsidRPr="00DA7B47">
              <w:rPr>
                <w:rFonts w:ascii="Arial" w:hAnsi="Arial" w:cs="Arial"/>
                <w:sz w:val="20"/>
                <w:szCs w:val="20"/>
              </w:rPr>
              <w:t>OB7.8.</w:t>
            </w:r>
            <w:r w:rsidRPr="009D4D03">
              <w:rPr>
                <w:rFonts w:ascii="Arial" w:hAnsi="Arial" w:cs="Arial"/>
                <w:sz w:val="20"/>
                <w:szCs w:val="20"/>
              </w:rPr>
              <w:t xml:space="preserve"> Bilgiye Ulaşma İçin Veriyi Yorumlama</w:t>
            </w:r>
          </w:p>
          <w:p w14:paraId="05207FEF" w14:textId="77777777" w:rsidR="00C667E8" w:rsidRPr="009D4D03" w:rsidRDefault="00C667E8" w:rsidP="00C667E8">
            <w:pPr>
              <w:pStyle w:val="AralkYok"/>
              <w:contextualSpacing/>
              <w:jc w:val="both"/>
              <w:rPr>
                <w:rFonts w:ascii="Arial" w:hAnsi="Arial" w:cs="Arial"/>
                <w:sz w:val="20"/>
                <w:szCs w:val="20"/>
              </w:rPr>
            </w:pPr>
            <w:r w:rsidRPr="00DA7B47">
              <w:rPr>
                <w:rFonts w:ascii="Arial" w:hAnsi="Arial" w:cs="Arial"/>
                <w:sz w:val="20"/>
                <w:szCs w:val="20"/>
              </w:rPr>
              <w:t>E2.2.</w:t>
            </w:r>
            <w:r w:rsidRPr="009D4D03">
              <w:rPr>
                <w:rFonts w:ascii="Arial" w:hAnsi="Arial" w:cs="Arial"/>
                <w:sz w:val="20"/>
                <w:szCs w:val="20"/>
              </w:rPr>
              <w:t xml:space="preserve"> Sorumluluk</w:t>
            </w:r>
          </w:p>
          <w:p w14:paraId="7AA47733" w14:textId="07D459CB" w:rsidR="00C667E8" w:rsidRDefault="00C667E8" w:rsidP="00C667E8">
            <w:pPr>
              <w:pStyle w:val="AralkYok"/>
              <w:contextualSpacing/>
              <w:jc w:val="both"/>
              <w:rPr>
                <w:rFonts w:ascii="Arial" w:hAnsi="Arial" w:cs="Arial"/>
                <w:sz w:val="20"/>
                <w:szCs w:val="20"/>
              </w:rPr>
            </w:pPr>
            <w:r w:rsidRPr="00FD4F0E">
              <w:rPr>
                <w:rFonts w:ascii="Arial" w:hAnsi="Arial" w:cs="Arial"/>
                <w:sz w:val="20"/>
                <w:szCs w:val="20"/>
              </w:rPr>
              <w:t xml:space="preserve">E3.6. </w:t>
            </w:r>
            <w:r w:rsidR="00285D06" w:rsidRPr="00783223">
              <w:rPr>
                <w:rFonts w:ascii="Arial" w:hAnsi="Arial" w:cs="Arial"/>
                <w:sz w:val="20"/>
                <w:szCs w:val="20"/>
              </w:rPr>
              <w:t>Analitik Düşünme</w:t>
            </w:r>
          </w:p>
          <w:p w14:paraId="78856B3A" w14:textId="77777777" w:rsidR="00285D06" w:rsidRPr="009D4D03" w:rsidRDefault="00285D06" w:rsidP="00C667E8">
            <w:pPr>
              <w:pStyle w:val="AralkYok"/>
              <w:contextualSpacing/>
              <w:jc w:val="both"/>
              <w:rPr>
                <w:rFonts w:ascii="Arial" w:hAnsi="Arial" w:cs="Arial"/>
                <w:sz w:val="20"/>
                <w:szCs w:val="20"/>
              </w:rPr>
            </w:pPr>
          </w:p>
          <w:p w14:paraId="13ED6E25" w14:textId="681EA4C8" w:rsidR="00C667E8" w:rsidRPr="009D4D03" w:rsidRDefault="00C667E8" w:rsidP="000D1A16">
            <w:pPr>
              <w:pStyle w:val="AralkYok"/>
              <w:contextualSpacing/>
              <w:rPr>
                <w:rFonts w:ascii="Arial" w:eastAsia="Times New Roman" w:hAnsi="Arial" w:cs="Arial"/>
                <w:sz w:val="20"/>
                <w:szCs w:val="20"/>
              </w:rPr>
            </w:pPr>
          </w:p>
        </w:tc>
      </w:tr>
    </w:tbl>
    <w:p w14:paraId="2B7D00D1" w14:textId="77777777" w:rsidR="00782AA0" w:rsidRPr="00136256" w:rsidRDefault="00782AA0">
      <w:pPr>
        <w:rPr>
          <w:rFonts w:ascii="Arial" w:hAnsi="Arial" w:cs="Arial"/>
          <w:sz w:val="20"/>
          <w:szCs w:val="20"/>
        </w:rPr>
      </w:pPr>
    </w:p>
    <w:tbl>
      <w:tblPr>
        <w:tblStyle w:val="TabloKlavuzu"/>
        <w:tblW w:w="9918" w:type="dxa"/>
        <w:jc w:val="center"/>
        <w:tblLayout w:type="fixed"/>
        <w:tblLook w:val="04A0" w:firstRow="1" w:lastRow="0" w:firstColumn="1" w:lastColumn="0" w:noHBand="0" w:noVBand="1"/>
      </w:tblPr>
      <w:tblGrid>
        <w:gridCol w:w="9918"/>
      </w:tblGrid>
      <w:tr w:rsidR="003947F1" w:rsidRPr="00136256" w14:paraId="726D0189" w14:textId="77777777" w:rsidTr="00DC76D2">
        <w:trPr>
          <w:trHeight w:val="499"/>
          <w:jc w:val="center"/>
        </w:trPr>
        <w:tc>
          <w:tcPr>
            <w:tcW w:w="9918" w:type="dxa"/>
            <w:shd w:val="clear" w:color="auto" w:fill="DEEAF6" w:themeFill="accent1" w:themeFillTint="33"/>
            <w:vAlign w:val="center"/>
          </w:tcPr>
          <w:p w14:paraId="75950EFD" w14:textId="77777777" w:rsidR="001E6DCD" w:rsidRPr="00136256" w:rsidRDefault="003947F1" w:rsidP="001E6DCD">
            <w:pPr>
              <w:jc w:val="center"/>
              <w:rPr>
                <w:rFonts w:ascii="Arial" w:hAnsi="Arial" w:cs="Arial"/>
                <w:b/>
                <w:sz w:val="20"/>
                <w:szCs w:val="20"/>
              </w:rPr>
            </w:pPr>
            <w:r w:rsidRPr="00136256">
              <w:rPr>
                <w:rFonts w:ascii="Arial" w:hAnsi="Arial" w:cs="Arial"/>
                <w:b/>
                <w:sz w:val="20"/>
                <w:szCs w:val="20"/>
              </w:rPr>
              <w:t xml:space="preserve">DERSİN UYGULANMASINA İLİŞKİN </w:t>
            </w:r>
            <w:r w:rsidR="001D02D0" w:rsidRPr="00136256">
              <w:rPr>
                <w:rFonts w:ascii="Arial" w:hAnsi="Arial" w:cs="Arial"/>
                <w:b/>
                <w:sz w:val="20"/>
                <w:szCs w:val="20"/>
              </w:rPr>
              <w:t>AÇIKLAMALAR</w:t>
            </w:r>
          </w:p>
        </w:tc>
      </w:tr>
      <w:tr w:rsidR="003947F1" w:rsidRPr="00136256" w14:paraId="49976E02" w14:textId="77777777" w:rsidTr="00DC76D2">
        <w:trPr>
          <w:trHeight w:val="143"/>
          <w:jc w:val="center"/>
        </w:trPr>
        <w:tc>
          <w:tcPr>
            <w:tcW w:w="9918" w:type="dxa"/>
          </w:tcPr>
          <w:p w14:paraId="222AE74E" w14:textId="66DE5CA6" w:rsidR="00C74AAE" w:rsidRPr="00136256" w:rsidRDefault="00C74AAE" w:rsidP="00C74AAE">
            <w:pPr>
              <w:pStyle w:val="NormalWeb"/>
              <w:numPr>
                <w:ilvl w:val="0"/>
                <w:numId w:val="11"/>
              </w:numPr>
              <w:rPr>
                <w:rFonts w:ascii="Arial" w:hAnsi="Arial" w:cs="Arial"/>
                <w:sz w:val="20"/>
                <w:szCs w:val="20"/>
              </w:rPr>
            </w:pPr>
            <w:r w:rsidRPr="00136256">
              <w:rPr>
                <w:rFonts w:ascii="Arial" w:hAnsi="Arial" w:cs="Arial"/>
                <w:sz w:val="20"/>
                <w:szCs w:val="20"/>
              </w:rPr>
              <w:t xml:space="preserve">Ders başlamadan önce </w:t>
            </w:r>
            <w:r w:rsidR="0053797E">
              <w:rPr>
                <w:rFonts w:ascii="Arial" w:hAnsi="Arial" w:cs="Arial"/>
                <w:sz w:val="20"/>
                <w:szCs w:val="20"/>
              </w:rPr>
              <w:t xml:space="preserve">öğrencilere </w:t>
            </w:r>
            <w:r w:rsidR="00DF1BC5">
              <w:rPr>
                <w:rFonts w:ascii="Arial" w:hAnsi="Arial" w:cs="Arial"/>
                <w:sz w:val="20"/>
                <w:szCs w:val="20"/>
              </w:rPr>
              <w:t xml:space="preserve">iş sağlığı ve güvenliği </w:t>
            </w:r>
            <w:r w:rsidR="00EE02A8">
              <w:rPr>
                <w:rFonts w:ascii="Arial" w:hAnsi="Arial" w:cs="Arial"/>
                <w:sz w:val="20"/>
                <w:szCs w:val="20"/>
              </w:rPr>
              <w:t xml:space="preserve">kuralları </w:t>
            </w:r>
            <w:r w:rsidRPr="00136256">
              <w:rPr>
                <w:rFonts w:ascii="Arial" w:hAnsi="Arial" w:cs="Arial"/>
                <w:sz w:val="20"/>
                <w:szCs w:val="20"/>
              </w:rPr>
              <w:t>açıklanmalıdır.</w:t>
            </w:r>
          </w:p>
          <w:p w14:paraId="62F859D4" w14:textId="5EFA2318" w:rsidR="00C74AAE" w:rsidRPr="00136256" w:rsidRDefault="00C74AAE" w:rsidP="00C74AAE">
            <w:pPr>
              <w:pStyle w:val="NormalWeb"/>
              <w:numPr>
                <w:ilvl w:val="0"/>
                <w:numId w:val="11"/>
              </w:numPr>
              <w:rPr>
                <w:rFonts w:ascii="Arial" w:hAnsi="Arial" w:cs="Arial"/>
                <w:sz w:val="20"/>
                <w:szCs w:val="20"/>
              </w:rPr>
            </w:pPr>
            <w:r w:rsidRPr="00136256">
              <w:rPr>
                <w:rFonts w:ascii="Arial" w:hAnsi="Arial" w:cs="Arial"/>
                <w:sz w:val="20"/>
                <w:szCs w:val="20"/>
              </w:rPr>
              <w:t>Uygulamalı çalışmalarda mutlaka kişisel koruyucu donanım (gözlük, eldiven vb.) kullanılmalıdır.</w:t>
            </w:r>
          </w:p>
          <w:p w14:paraId="6C9AF739" w14:textId="7B95459C" w:rsidR="00C74AAE" w:rsidRPr="00136256" w:rsidRDefault="00C74AAE" w:rsidP="00C74AAE">
            <w:pPr>
              <w:pStyle w:val="NormalWeb"/>
              <w:numPr>
                <w:ilvl w:val="0"/>
                <w:numId w:val="11"/>
              </w:numPr>
              <w:rPr>
                <w:rFonts w:ascii="Arial" w:hAnsi="Arial" w:cs="Arial"/>
                <w:sz w:val="20"/>
                <w:szCs w:val="20"/>
              </w:rPr>
            </w:pPr>
            <w:r w:rsidRPr="00136256">
              <w:rPr>
                <w:rFonts w:ascii="Arial" w:hAnsi="Arial" w:cs="Arial"/>
                <w:sz w:val="20"/>
                <w:szCs w:val="20"/>
              </w:rPr>
              <w:t xml:space="preserve">Hidrolik ve </w:t>
            </w:r>
            <w:proofErr w:type="spellStart"/>
            <w:r w:rsidRPr="00136256">
              <w:rPr>
                <w:rFonts w:ascii="Arial" w:hAnsi="Arial" w:cs="Arial"/>
                <w:sz w:val="20"/>
                <w:szCs w:val="20"/>
              </w:rPr>
              <w:t>pnömatik</w:t>
            </w:r>
            <w:proofErr w:type="spellEnd"/>
            <w:r w:rsidRPr="00136256">
              <w:rPr>
                <w:rFonts w:ascii="Arial" w:hAnsi="Arial" w:cs="Arial"/>
                <w:sz w:val="20"/>
                <w:szCs w:val="20"/>
              </w:rPr>
              <w:t xml:space="preserve"> sistemler basınçlı sistemler olduğundan bağlantılar tam ve sağlam yapılmalıdır.</w:t>
            </w:r>
          </w:p>
          <w:p w14:paraId="100B446A" w14:textId="3E1B8F69" w:rsidR="00C74AAE" w:rsidRPr="00136256" w:rsidRDefault="00C74AAE" w:rsidP="00C74AAE">
            <w:pPr>
              <w:pStyle w:val="NormalWeb"/>
              <w:numPr>
                <w:ilvl w:val="0"/>
                <w:numId w:val="11"/>
              </w:numPr>
              <w:rPr>
                <w:rFonts w:ascii="Arial" w:hAnsi="Arial" w:cs="Arial"/>
                <w:sz w:val="20"/>
                <w:szCs w:val="20"/>
              </w:rPr>
            </w:pPr>
            <w:r w:rsidRPr="00136256">
              <w:rPr>
                <w:rFonts w:ascii="Arial" w:hAnsi="Arial" w:cs="Arial"/>
                <w:sz w:val="20"/>
                <w:szCs w:val="20"/>
              </w:rPr>
              <w:t>Devre kurulmadan önce sistemin enerjisi (basınç, hava, akım) kapalı olmalıdır.</w:t>
            </w:r>
          </w:p>
          <w:p w14:paraId="1B4C4FFB" w14:textId="289C74CC" w:rsidR="00C74AAE" w:rsidRPr="00136256" w:rsidRDefault="00C74AAE" w:rsidP="00C74AAE">
            <w:pPr>
              <w:pStyle w:val="NormalWeb"/>
              <w:numPr>
                <w:ilvl w:val="0"/>
                <w:numId w:val="11"/>
              </w:numPr>
              <w:rPr>
                <w:rFonts w:ascii="Arial" w:hAnsi="Arial" w:cs="Arial"/>
                <w:sz w:val="20"/>
                <w:szCs w:val="20"/>
              </w:rPr>
            </w:pPr>
            <w:r w:rsidRPr="00136256">
              <w:rPr>
                <w:rFonts w:ascii="Arial" w:hAnsi="Arial" w:cs="Arial"/>
                <w:sz w:val="20"/>
                <w:szCs w:val="20"/>
              </w:rPr>
              <w:t xml:space="preserve">Kullanılan </w:t>
            </w:r>
            <w:proofErr w:type="gramStart"/>
            <w:r w:rsidRPr="00136256">
              <w:rPr>
                <w:rFonts w:ascii="Arial" w:hAnsi="Arial" w:cs="Arial"/>
                <w:sz w:val="20"/>
                <w:szCs w:val="20"/>
              </w:rPr>
              <w:t>ekipman</w:t>
            </w:r>
            <w:proofErr w:type="gramEnd"/>
            <w:r w:rsidRPr="00136256">
              <w:rPr>
                <w:rFonts w:ascii="Arial" w:hAnsi="Arial" w:cs="Arial"/>
                <w:sz w:val="20"/>
                <w:szCs w:val="20"/>
              </w:rPr>
              <w:t xml:space="preserve"> temiz ve çalışır durumda olmalıdır.</w:t>
            </w:r>
          </w:p>
          <w:p w14:paraId="59A50FDF" w14:textId="12FF80AB" w:rsidR="00C74AAE" w:rsidRPr="00136256" w:rsidRDefault="00C74AAE" w:rsidP="00C74AAE">
            <w:pPr>
              <w:pStyle w:val="NormalWeb"/>
              <w:numPr>
                <w:ilvl w:val="0"/>
                <w:numId w:val="11"/>
              </w:numPr>
              <w:rPr>
                <w:rFonts w:ascii="Arial" w:hAnsi="Arial" w:cs="Arial"/>
                <w:sz w:val="20"/>
                <w:szCs w:val="20"/>
              </w:rPr>
            </w:pPr>
            <w:r w:rsidRPr="00136256">
              <w:rPr>
                <w:rFonts w:ascii="Arial" w:hAnsi="Arial" w:cs="Arial"/>
                <w:sz w:val="20"/>
                <w:szCs w:val="20"/>
              </w:rPr>
              <w:t>Deney setleri veya araç üzerinde yapılan uygulamalar öğretmen gözetimi</w:t>
            </w:r>
            <w:r w:rsidR="004D5AE0">
              <w:rPr>
                <w:rFonts w:ascii="Arial" w:hAnsi="Arial" w:cs="Arial"/>
                <w:sz w:val="20"/>
                <w:szCs w:val="20"/>
              </w:rPr>
              <w:t>nde yapılmalıdır.</w:t>
            </w:r>
            <w:r w:rsidRPr="00136256">
              <w:rPr>
                <w:rFonts w:ascii="Arial" w:hAnsi="Arial" w:cs="Arial"/>
                <w:sz w:val="20"/>
                <w:szCs w:val="20"/>
              </w:rPr>
              <w:t xml:space="preserve"> </w:t>
            </w:r>
          </w:p>
          <w:p w14:paraId="2C5EC6FD" w14:textId="0089BDF7" w:rsidR="00C74AAE" w:rsidRPr="00136256" w:rsidRDefault="00C74AAE" w:rsidP="00C74AAE">
            <w:pPr>
              <w:pStyle w:val="NormalWeb"/>
              <w:numPr>
                <w:ilvl w:val="0"/>
                <w:numId w:val="11"/>
              </w:numPr>
              <w:rPr>
                <w:rFonts w:ascii="Arial" w:hAnsi="Arial" w:cs="Arial"/>
                <w:sz w:val="20"/>
                <w:szCs w:val="20"/>
              </w:rPr>
            </w:pPr>
            <w:r w:rsidRPr="00136256">
              <w:rPr>
                <w:rFonts w:ascii="Arial" w:hAnsi="Arial" w:cs="Arial"/>
                <w:sz w:val="20"/>
                <w:szCs w:val="20"/>
              </w:rPr>
              <w:t>Sisteme uygun basınç değerleri kullanılmalı, üretici tavsiyeleri dikkate alınmalıdır.</w:t>
            </w:r>
          </w:p>
          <w:p w14:paraId="4B049DBE" w14:textId="3F494F0D" w:rsidR="00C74AAE" w:rsidRPr="00136256" w:rsidRDefault="00C74AAE" w:rsidP="00C74AAE">
            <w:pPr>
              <w:pStyle w:val="NormalWeb"/>
              <w:numPr>
                <w:ilvl w:val="0"/>
                <w:numId w:val="11"/>
              </w:numPr>
              <w:rPr>
                <w:rFonts w:ascii="Arial" w:hAnsi="Arial" w:cs="Arial"/>
                <w:sz w:val="20"/>
                <w:szCs w:val="20"/>
              </w:rPr>
            </w:pPr>
            <w:r w:rsidRPr="00136256">
              <w:rPr>
                <w:rFonts w:ascii="Arial" w:hAnsi="Arial" w:cs="Arial"/>
                <w:sz w:val="20"/>
                <w:szCs w:val="20"/>
              </w:rPr>
              <w:t xml:space="preserve">Hidrolik yağlar ve </w:t>
            </w:r>
            <w:proofErr w:type="spellStart"/>
            <w:r w:rsidRPr="00136256">
              <w:rPr>
                <w:rFonts w:ascii="Arial" w:hAnsi="Arial" w:cs="Arial"/>
                <w:sz w:val="20"/>
                <w:szCs w:val="20"/>
              </w:rPr>
              <w:t>pnömatik</w:t>
            </w:r>
            <w:proofErr w:type="spellEnd"/>
            <w:r w:rsidRPr="00136256">
              <w:rPr>
                <w:rFonts w:ascii="Arial" w:hAnsi="Arial" w:cs="Arial"/>
                <w:sz w:val="20"/>
                <w:szCs w:val="20"/>
              </w:rPr>
              <w:t xml:space="preserve"> hava hatları sızıntı yönünden düzenli olarak kontrol edilmelidir.</w:t>
            </w:r>
          </w:p>
          <w:p w14:paraId="0B2466F5" w14:textId="2A482FCC" w:rsidR="00C74AAE" w:rsidRPr="00136256" w:rsidRDefault="00C74AAE" w:rsidP="00C74AAE">
            <w:pPr>
              <w:pStyle w:val="NormalWeb"/>
              <w:numPr>
                <w:ilvl w:val="0"/>
                <w:numId w:val="11"/>
              </w:numPr>
              <w:rPr>
                <w:rFonts w:ascii="Arial" w:hAnsi="Arial" w:cs="Arial"/>
                <w:sz w:val="20"/>
                <w:szCs w:val="20"/>
              </w:rPr>
            </w:pPr>
            <w:r w:rsidRPr="00136256">
              <w:rPr>
                <w:rFonts w:ascii="Arial" w:hAnsi="Arial" w:cs="Arial"/>
                <w:sz w:val="20"/>
                <w:szCs w:val="20"/>
              </w:rPr>
              <w:t xml:space="preserve">Devre elemanlarının sembolleri doğru kullanılmalı, devre şemaları standartlara uygun </w:t>
            </w:r>
            <w:r w:rsidR="00075E83">
              <w:rPr>
                <w:rFonts w:ascii="Arial" w:hAnsi="Arial" w:cs="Arial"/>
                <w:sz w:val="20"/>
                <w:szCs w:val="20"/>
              </w:rPr>
              <w:t xml:space="preserve">olarak </w:t>
            </w:r>
            <w:r w:rsidRPr="00136256">
              <w:rPr>
                <w:rFonts w:ascii="Arial" w:hAnsi="Arial" w:cs="Arial"/>
                <w:sz w:val="20"/>
                <w:szCs w:val="20"/>
              </w:rPr>
              <w:t>çizilmelidir.</w:t>
            </w:r>
          </w:p>
          <w:p w14:paraId="0E8E6BD2" w14:textId="6178BD5A" w:rsidR="00C74AAE" w:rsidRPr="00136256" w:rsidRDefault="00C74AAE" w:rsidP="00C74AAE">
            <w:pPr>
              <w:pStyle w:val="NormalWeb"/>
              <w:numPr>
                <w:ilvl w:val="0"/>
                <w:numId w:val="11"/>
              </w:numPr>
              <w:rPr>
                <w:rFonts w:ascii="Arial" w:hAnsi="Arial" w:cs="Arial"/>
                <w:sz w:val="20"/>
                <w:szCs w:val="20"/>
              </w:rPr>
            </w:pPr>
            <w:r w:rsidRPr="00136256">
              <w:rPr>
                <w:rFonts w:ascii="Arial" w:hAnsi="Arial" w:cs="Arial"/>
                <w:sz w:val="20"/>
                <w:szCs w:val="20"/>
              </w:rPr>
              <w:t>Öğrenciler, kendi başlarına müdahalede bulunmadan önce mutlaka eğiticiye danışmalıdır.</w:t>
            </w:r>
          </w:p>
          <w:p w14:paraId="08CB0E37" w14:textId="34E7C178" w:rsidR="00C74AAE" w:rsidRPr="00136256" w:rsidRDefault="00C74AAE" w:rsidP="00C74AAE">
            <w:pPr>
              <w:pStyle w:val="NormalWeb"/>
              <w:numPr>
                <w:ilvl w:val="0"/>
                <w:numId w:val="11"/>
              </w:numPr>
              <w:rPr>
                <w:rFonts w:ascii="Arial" w:hAnsi="Arial" w:cs="Arial"/>
                <w:sz w:val="20"/>
                <w:szCs w:val="20"/>
              </w:rPr>
            </w:pPr>
            <w:r w:rsidRPr="00136256">
              <w:rPr>
                <w:rFonts w:ascii="Arial" w:hAnsi="Arial" w:cs="Arial"/>
                <w:sz w:val="20"/>
                <w:szCs w:val="20"/>
              </w:rPr>
              <w:t xml:space="preserve">Her uygulama sonunda </w:t>
            </w:r>
            <w:proofErr w:type="gramStart"/>
            <w:r w:rsidRPr="00136256">
              <w:rPr>
                <w:rFonts w:ascii="Arial" w:hAnsi="Arial" w:cs="Arial"/>
                <w:sz w:val="20"/>
                <w:szCs w:val="20"/>
              </w:rPr>
              <w:t>ekipman</w:t>
            </w:r>
            <w:r w:rsidR="00C77CA9">
              <w:rPr>
                <w:rFonts w:ascii="Arial" w:hAnsi="Arial" w:cs="Arial"/>
                <w:sz w:val="20"/>
                <w:szCs w:val="20"/>
              </w:rPr>
              <w:t xml:space="preserve"> </w:t>
            </w:r>
            <w:r w:rsidRPr="00136256">
              <w:rPr>
                <w:rFonts w:ascii="Arial" w:hAnsi="Arial" w:cs="Arial"/>
                <w:sz w:val="20"/>
                <w:szCs w:val="20"/>
              </w:rPr>
              <w:t xml:space="preserve"> toplanmalı</w:t>
            </w:r>
            <w:proofErr w:type="gramEnd"/>
            <w:r w:rsidR="00C77CA9">
              <w:rPr>
                <w:rFonts w:ascii="Arial" w:hAnsi="Arial" w:cs="Arial"/>
                <w:sz w:val="20"/>
                <w:szCs w:val="20"/>
              </w:rPr>
              <w:t xml:space="preserve"> ve</w:t>
            </w:r>
            <w:r w:rsidRPr="00136256">
              <w:rPr>
                <w:rFonts w:ascii="Arial" w:hAnsi="Arial" w:cs="Arial"/>
                <w:sz w:val="20"/>
                <w:szCs w:val="20"/>
              </w:rPr>
              <w:t xml:space="preserve"> ortam temiz bırakılmalıdır.</w:t>
            </w:r>
          </w:p>
          <w:p w14:paraId="70ED0CEC" w14:textId="39F5F308" w:rsidR="00C74AAE" w:rsidRPr="00136256" w:rsidRDefault="00C74AAE" w:rsidP="00C74AAE">
            <w:pPr>
              <w:pStyle w:val="NormalWeb"/>
              <w:numPr>
                <w:ilvl w:val="0"/>
                <w:numId w:val="11"/>
              </w:numPr>
              <w:rPr>
                <w:rFonts w:ascii="Arial" w:hAnsi="Arial" w:cs="Arial"/>
                <w:sz w:val="20"/>
                <w:szCs w:val="20"/>
              </w:rPr>
            </w:pPr>
            <w:r w:rsidRPr="00136256">
              <w:rPr>
                <w:rFonts w:ascii="Arial" w:hAnsi="Arial" w:cs="Arial"/>
                <w:sz w:val="20"/>
                <w:szCs w:val="20"/>
              </w:rPr>
              <w:t xml:space="preserve">Sistemle ilgili arıza veya tehlike </w:t>
            </w:r>
            <w:proofErr w:type="gramStart"/>
            <w:r w:rsidRPr="00136256">
              <w:rPr>
                <w:rFonts w:ascii="Arial" w:hAnsi="Arial" w:cs="Arial"/>
                <w:sz w:val="20"/>
                <w:szCs w:val="20"/>
              </w:rPr>
              <w:t>durumlarında  sistem</w:t>
            </w:r>
            <w:proofErr w:type="gramEnd"/>
            <w:r w:rsidRPr="00136256">
              <w:rPr>
                <w:rFonts w:ascii="Arial" w:hAnsi="Arial" w:cs="Arial"/>
                <w:sz w:val="20"/>
                <w:szCs w:val="20"/>
              </w:rPr>
              <w:t xml:space="preserve"> </w:t>
            </w:r>
            <w:r w:rsidR="009F6AFE">
              <w:rPr>
                <w:rFonts w:ascii="Arial" w:hAnsi="Arial" w:cs="Arial"/>
                <w:sz w:val="20"/>
                <w:szCs w:val="20"/>
              </w:rPr>
              <w:t xml:space="preserve">derhal </w:t>
            </w:r>
            <w:r w:rsidRPr="00136256">
              <w:rPr>
                <w:rFonts w:ascii="Arial" w:hAnsi="Arial" w:cs="Arial"/>
                <w:sz w:val="20"/>
                <w:szCs w:val="20"/>
              </w:rPr>
              <w:t>kapatılmalı ve yetkiliye bilgi verilmelidir.</w:t>
            </w:r>
          </w:p>
          <w:p w14:paraId="5115BBBC" w14:textId="7DBB1367" w:rsidR="00C74AAE" w:rsidRPr="004D0FC1" w:rsidRDefault="00C74AAE" w:rsidP="00C74AAE">
            <w:pPr>
              <w:pStyle w:val="NormalWeb"/>
              <w:numPr>
                <w:ilvl w:val="0"/>
                <w:numId w:val="11"/>
              </w:numPr>
              <w:rPr>
                <w:rFonts w:ascii="Arial" w:hAnsi="Arial" w:cs="Arial"/>
                <w:sz w:val="20"/>
                <w:szCs w:val="20"/>
              </w:rPr>
            </w:pPr>
            <w:r w:rsidRPr="004D0FC1">
              <w:rPr>
                <w:rFonts w:ascii="Arial" w:hAnsi="Arial" w:cs="Arial"/>
                <w:sz w:val="20"/>
                <w:szCs w:val="20"/>
              </w:rPr>
              <w:t>Deney ve uygulama sırasında dikkat dağınıklığına neden olabilecek davranışlardan kaçınılmalıdır.</w:t>
            </w:r>
          </w:p>
          <w:p w14:paraId="49CFFAD5" w14:textId="3D413164" w:rsidR="00C74AAE" w:rsidRPr="004D0FC1" w:rsidRDefault="00ED7976" w:rsidP="00C74AAE">
            <w:pPr>
              <w:pStyle w:val="NormalWeb"/>
              <w:numPr>
                <w:ilvl w:val="0"/>
                <w:numId w:val="11"/>
              </w:numPr>
              <w:rPr>
                <w:rFonts w:ascii="Arial" w:hAnsi="Arial" w:cs="Arial"/>
                <w:sz w:val="20"/>
                <w:szCs w:val="20"/>
              </w:rPr>
            </w:pPr>
            <w:r w:rsidRPr="00A811F4">
              <w:rPr>
                <w:rFonts w:ascii="Arial" w:hAnsi="Arial" w:cs="Arial"/>
                <w:sz w:val="20"/>
                <w:szCs w:val="20"/>
              </w:rPr>
              <w:t>S</w:t>
            </w:r>
            <w:r w:rsidR="00C74AAE" w:rsidRPr="004D0FC1">
              <w:rPr>
                <w:rFonts w:ascii="Arial" w:hAnsi="Arial" w:cs="Arial"/>
                <w:sz w:val="20"/>
                <w:szCs w:val="20"/>
              </w:rPr>
              <w:t>istemin çalışması</w:t>
            </w:r>
            <w:r w:rsidRPr="00A811F4">
              <w:rPr>
                <w:rFonts w:ascii="Arial" w:hAnsi="Arial" w:cs="Arial"/>
                <w:sz w:val="20"/>
                <w:szCs w:val="20"/>
              </w:rPr>
              <w:t xml:space="preserve"> her öğrenci </w:t>
            </w:r>
            <w:proofErr w:type="gramStart"/>
            <w:r w:rsidR="00E8493A" w:rsidRPr="00A811F4">
              <w:rPr>
                <w:rFonts w:ascii="Arial" w:hAnsi="Arial" w:cs="Arial"/>
                <w:sz w:val="20"/>
                <w:szCs w:val="20"/>
              </w:rPr>
              <w:t xml:space="preserve">tarafından </w:t>
            </w:r>
            <w:r w:rsidR="00C74AAE" w:rsidRPr="004D0FC1">
              <w:rPr>
                <w:rFonts w:ascii="Arial" w:hAnsi="Arial" w:cs="Arial"/>
                <w:sz w:val="20"/>
                <w:szCs w:val="20"/>
              </w:rPr>
              <w:t xml:space="preserve"> tam</w:t>
            </w:r>
            <w:proofErr w:type="gramEnd"/>
            <w:r w:rsidR="00C74AAE" w:rsidRPr="004D0FC1">
              <w:rPr>
                <w:rFonts w:ascii="Arial" w:hAnsi="Arial" w:cs="Arial"/>
                <w:sz w:val="20"/>
                <w:szCs w:val="20"/>
              </w:rPr>
              <w:t xml:space="preserve"> olarak anla</w:t>
            </w:r>
            <w:r w:rsidR="00E8493A" w:rsidRPr="00A811F4">
              <w:rPr>
                <w:rFonts w:ascii="Arial" w:hAnsi="Arial" w:cs="Arial"/>
                <w:sz w:val="20"/>
                <w:szCs w:val="20"/>
              </w:rPr>
              <w:t>şıl</w:t>
            </w:r>
            <w:r w:rsidR="00C74AAE" w:rsidRPr="004D0FC1">
              <w:rPr>
                <w:rFonts w:ascii="Arial" w:hAnsi="Arial" w:cs="Arial"/>
                <w:sz w:val="20"/>
                <w:szCs w:val="20"/>
              </w:rPr>
              <w:t>madan uygulamaya geç</w:t>
            </w:r>
            <w:r w:rsidR="006F03C3" w:rsidRPr="004D0FC1">
              <w:rPr>
                <w:rFonts w:ascii="Arial" w:hAnsi="Arial" w:cs="Arial"/>
                <w:sz w:val="20"/>
                <w:szCs w:val="20"/>
              </w:rPr>
              <w:t>il</w:t>
            </w:r>
            <w:r w:rsidR="00C74AAE" w:rsidRPr="004D0FC1">
              <w:rPr>
                <w:rFonts w:ascii="Arial" w:hAnsi="Arial" w:cs="Arial"/>
                <w:sz w:val="20"/>
                <w:szCs w:val="20"/>
              </w:rPr>
              <w:t>memelidir.</w:t>
            </w:r>
          </w:p>
          <w:p w14:paraId="4AD6878F" w14:textId="09109F46" w:rsidR="00C74AAE" w:rsidRDefault="00C74AAE" w:rsidP="00C74AAE">
            <w:pPr>
              <w:pStyle w:val="NormalWeb"/>
              <w:numPr>
                <w:ilvl w:val="0"/>
                <w:numId w:val="11"/>
              </w:numPr>
              <w:rPr>
                <w:rFonts w:ascii="Arial" w:hAnsi="Arial" w:cs="Arial"/>
                <w:sz w:val="20"/>
                <w:szCs w:val="20"/>
              </w:rPr>
            </w:pPr>
            <w:r w:rsidRPr="00136256">
              <w:rPr>
                <w:rFonts w:ascii="Arial" w:hAnsi="Arial" w:cs="Arial"/>
                <w:sz w:val="20"/>
                <w:szCs w:val="20"/>
              </w:rPr>
              <w:t>Ders sonunda uygulamaya ilişkin değerlendirme ve geri bildirim yapılmalıdır.</w:t>
            </w:r>
          </w:p>
          <w:p w14:paraId="3A7C8A9A" w14:textId="2221217A" w:rsidR="001475F4" w:rsidRPr="00136256" w:rsidRDefault="00575A32" w:rsidP="00C74AAE">
            <w:pPr>
              <w:pStyle w:val="NormalWeb"/>
              <w:numPr>
                <w:ilvl w:val="0"/>
                <w:numId w:val="11"/>
              </w:numPr>
              <w:rPr>
                <w:rFonts w:ascii="Arial" w:hAnsi="Arial" w:cs="Arial"/>
                <w:sz w:val="20"/>
                <w:szCs w:val="20"/>
              </w:rPr>
            </w:pPr>
            <w:r>
              <w:rPr>
                <w:rFonts w:ascii="Arial" w:hAnsi="Arial" w:cs="Arial"/>
                <w:sz w:val="20"/>
                <w:szCs w:val="20"/>
              </w:rPr>
              <w:t xml:space="preserve">Ahilik </w:t>
            </w:r>
            <w:r w:rsidR="00824B27">
              <w:rPr>
                <w:rFonts w:ascii="Arial" w:hAnsi="Arial" w:cs="Arial"/>
                <w:sz w:val="20"/>
                <w:szCs w:val="20"/>
              </w:rPr>
              <w:t xml:space="preserve">kültürüne ilişkin değerler ile ‘’Programlar </w:t>
            </w:r>
            <w:r w:rsidR="001844CC">
              <w:rPr>
                <w:rFonts w:ascii="Arial" w:hAnsi="Arial" w:cs="Arial"/>
                <w:sz w:val="20"/>
                <w:szCs w:val="20"/>
              </w:rPr>
              <w:t>A</w:t>
            </w:r>
            <w:r w:rsidR="00824B27">
              <w:rPr>
                <w:rFonts w:ascii="Arial" w:hAnsi="Arial" w:cs="Arial"/>
                <w:sz w:val="20"/>
                <w:szCs w:val="20"/>
              </w:rPr>
              <w:t xml:space="preserve">rası </w:t>
            </w:r>
            <w:r w:rsidR="001844CC">
              <w:rPr>
                <w:rFonts w:ascii="Arial" w:hAnsi="Arial" w:cs="Arial"/>
                <w:sz w:val="20"/>
                <w:szCs w:val="20"/>
              </w:rPr>
              <w:t>Bileşenler</w:t>
            </w:r>
            <w:r w:rsidR="00915A9B">
              <w:rPr>
                <w:rFonts w:ascii="Arial" w:hAnsi="Arial" w:cs="Arial"/>
                <w:sz w:val="20"/>
                <w:szCs w:val="20"/>
              </w:rPr>
              <w:t xml:space="preserve">’’ </w:t>
            </w:r>
            <w:r w:rsidR="00CD3450">
              <w:rPr>
                <w:rFonts w:ascii="Arial" w:hAnsi="Arial" w:cs="Arial"/>
                <w:sz w:val="20"/>
                <w:szCs w:val="20"/>
              </w:rPr>
              <w:t xml:space="preserve">başlığı altındaki ‘’Değerler’’ eşleştirilerek öğrenme ve öğretme faaliyetleri içinde </w:t>
            </w:r>
            <w:r w:rsidR="00B12B68">
              <w:rPr>
                <w:rFonts w:ascii="Arial" w:hAnsi="Arial" w:cs="Arial"/>
                <w:sz w:val="20"/>
                <w:szCs w:val="20"/>
              </w:rPr>
              <w:t>öğrenciye verilmelidir.</w:t>
            </w:r>
          </w:p>
          <w:p w14:paraId="4244199D" w14:textId="77777777" w:rsidR="002B7F2F" w:rsidRPr="00136256" w:rsidRDefault="002B7F2F" w:rsidP="002B7F2F">
            <w:pPr>
              <w:jc w:val="both"/>
              <w:rPr>
                <w:rFonts w:ascii="Arial" w:eastAsia="Times New Roman" w:hAnsi="Arial" w:cs="Arial"/>
                <w:sz w:val="20"/>
                <w:szCs w:val="20"/>
              </w:rPr>
            </w:pPr>
          </w:p>
        </w:tc>
      </w:tr>
    </w:tbl>
    <w:p w14:paraId="07050B3C" w14:textId="69050E74" w:rsidR="00782AA0" w:rsidRPr="00764EC1" w:rsidRDefault="00782AA0">
      <w:pPr>
        <w:rPr>
          <w:rFonts w:ascii="Arial" w:hAnsi="Arial" w:cs="Arial"/>
          <w:sz w:val="20"/>
          <w:szCs w:val="20"/>
        </w:rPr>
      </w:pPr>
    </w:p>
    <w:sectPr w:rsidR="00782AA0" w:rsidRPr="00764EC1" w:rsidSect="00E74DBC">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0398ACF" w16cex:dateUtc="2026-03-11T03:20:00Z"/>
  <w16cex:commentExtensible w16cex:durableId="70AB6222" w16cex:dateUtc="2026-03-11T07:54:00Z"/>
  <w16cex:commentExtensible w16cex:durableId="08B2857A" w16cex:dateUtc="2026-03-11T08:39:00Z"/>
  <w16cex:commentExtensible w16cex:durableId="3DD06ECA" w16cex:dateUtc="2026-03-11T09:25:00Z"/>
  <w16cex:commentExtensible w16cex:durableId="0A9A4531" w16cex:dateUtc="2026-03-11T09:27:00Z"/>
  <w16cex:commentExtensible w16cex:durableId="2BE77228" w16cex:dateUtc="2026-03-11T07:39:00Z"/>
  <w16cex:commentExtensible w16cex:durableId="45DC8515" w16cex:dateUtc="2026-03-11T09:20:00Z"/>
  <w16cex:commentExtensible w16cex:durableId="7C4C255D" w16cex:dateUtc="2026-03-11T07:40:00Z"/>
  <w16cex:commentExtensible w16cex:durableId="33FC5B19" w16cex:dateUtc="2026-03-11T09:20:00Z"/>
  <w16cex:commentExtensible w16cex:durableId="4B0A6125" w16cex:dateUtc="2026-03-11T09:31:00Z"/>
  <w16cex:commentExtensible w16cex:durableId="457FCE1C" w16cex:dateUtc="2026-03-11T07: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11540AF" w16cid:durableId="30398ACF"/>
  <w16cid:commentId w16cid:paraId="3F89ADA1" w16cid:durableId="3F89ADA1"/>
  <w16cid:commentId w16cid:paraId="4C13E91F" w16cid:durableId="70AB6222"/>
  <w16cid:commentId w16cid:paraId="573C1B71" w16cid:durableId="08B2857A"/>
  <w16cid:commentId w16cid:paraId="7CB7A667" w16cid:durableId="3DD06ECA"/>
  <w16cid:commentId w16cid:paraId="1AAECDF8" w16cid:durableId="0A9A4531"/>
  <w16cid:commentId w16cid:paraId="25B157E3" w16cid:durableId="2BE77228"/>
  <w16cid:commentId w16cid:paraId="49E15732" w16cid:durableId="45DC8515"/>
  <w16cid:commentId w16cid:paraId="50C1DFC1" w16cid:durableId="7C4C255D"/>
  <w16cid:commentId w16cid:paraId="738B81DB" w16cid:durableId="33FC5B19"/>
  <w16cid:commentId w16cid:paraId="53B8B43D" w16cid:durableId="4B0A6125"/>
  <w16cid:commentId w16cid:paraId="7F775695" w16cid:durableId="457FCE1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Barlow Light">
    <w:charset w:val="A2"/>
    <w:family w:val="auto"/>
    <w:pitch w:val="variable"/>
    <w:sig w:usb0="20000007" w:usb1="00000000" w:usb2="00000000" w:usb3="00000000" w:csb0="00000193"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F0554"/>
    <w:multiLevelType w:val="hybridMultilevel"/>
    <w:tmpl w:val="4F5836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05862AF"/>
    <w:multiLevelType w:val="hybridMultilevel"/>
    <w:tmpl w:val="3DC890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3FA4474"/>
    <w:multiLevelType w:val="hybridMultilevel"/>
    <w:tmpl w:val="B1AA32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48B02D5"/>
    <w:multiLevelType w:val="hybridMultilevel"/>
    <w:tmpl w:val="C4BA9D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6FE5D67"/>
    <w:multiLevelType w:val="hybridMultilevel"/>
    <w:tmpl w:val="19D2F7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8A1338B"/>
    <w:multiLevelType w:val="hybridMultilevel"/>
    <w:tmpl w:val="4DF89E5C"/>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5BC786D"/>
    <w:multiLevelType w:val="hybridMultilevel"/>
    <w:tmpl w:val="8B0AA2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96C0054"/>
    <w:multiLevelType w:val="hybridMultilevel"/>
    <w:tmpl w:val="A77231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B1B0C65"/>
    <w:multiLevelType w:val="hybridMultilevel"/>
    <w:tmpl w:val="6DC46EAE"/>
    <w:lvl w:ilvl="0" w:tplc="DD4C676E">
      <w:start w:val="5"/>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E41574E"/>
    <w:multiLevelType w:val="hybridMultilevel"/>
    <w:tmpl w:val="2C6CA7D6"/>
    <w:lvl w:ilvl="0" w:tplc="0CB4BF0E">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00B7D5F"/>
    <w:multiLevelType w:val="hybridMultilevel"/>
    <w:tmpl w:val="33B87CA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19C035A"/>
    <w:multiLevelType w:val="hybridMultilevel"/>
    <w:tmpl w:val="7A70795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48379CB"/>
    <w:multiLevelType w:val="hybridMultilevel"/>
    <w:tmpl w:val="AD34274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4C00DC6"/>
    <w:multiLevelType w:val="hybridMultilevel"/>
    <w:tmpl w:val="BC00FA16"/>
    <w:lvl w:ilvl="0" w:tplc="03542B90">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9671B9A"/>
    <w:multiLevelType w:val="hybridMultilevel"/>
    <w:tmpl w:val="10A024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08B7B7F"/>
    <w:multiLevelType w:val="hybridMultilevel"/>
    <w:tmpl w:val="55EE21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3E35806"/>
    <w:multiLevelType w:val="hybridMultilevel"/>
    <w:tmpl w:val="03FC3582"/>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52054DD"/>
    <w:multiLevelType w:val="hybridMultilevel"/>
    <w:tmpl w:val="3050C300"/>
    <w:lvl w:ilvl="0" w:tplc="9D1CB564">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5857E94"/>
    <w:multiLevelType w:val="hybridMultilevel"/>
    <w:tmpl w:val="702A7C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7416FB2"/>
    <w:multiLevelType w:val="hybridMultilevel"/>
    <w:tmpl w:val="754A2D0A"/>
    <w:lvl w:ilvl="0" w:tplc="FFFFFFFF">
      <w:start w:val="1"/>
      <w:numFmt w:val="bullet"/>
      <w:lvlText w:val=""/>
      <w:lvlJc w:val="left"/>
      <w:pPr>
        <w:ind w:left="1080" w:hanging="360"/>
      </w:pPr>
      <w:rPr>
        <w:rFonts w:ascii="Symbol" w:eastAsia="Times New Roman" w:hAnsi="Symbol"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3C9566FF"/>
    <w:multiLevelType w:val="hybridMultilevel"/>
    <w:tmpl w:val="1C2290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3E8F2554"/>
    <w:multiLevelType w:val="hybridMultilevel"/>
    <w:tmpl w:val="99A8354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3DD2A4E"/>
    <w:multiLevelType w:val="hybridMultilevel"/>
    <w:tmpl w:val="315CE53E"/>
    <w:lvl w:ilvl="0" w:tplc="21700C10">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3" w15:restartNumberingAfterBreak="0">
    <w:nsid w:val="46655A1A"/>
    <w:multiLevelType w:val="hybridMultilevel"/>
    <w:tmpl w:val="29A05496"/>
    <w:lvl w:ilvl="0" w:tplc="6A8E526A">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4EAF4DBB"/>
    <w:multiLevelType w:val="hybridMultilevel"/>
    <w:tmpl w:val="83ACCBE6"/>
    <w:lvl w:ilvl="0" w:tplc="913410F2">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526D6D18"/>
    <w:multiLevelType w:val="hybridMultilevel"/>
    <w:tmpl w:val="1B0AB0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54F2153A"/>
    <w:multiLevelType w:val="hybridMultilevel"/>
    <w:tmpl w:val="F990C9E4"/>
    <w:lvl w:ilvl="0" w:tplc="73C6FE8C">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5A7E6B4C"/>
    <w:multiLevelType w:val="hybridMultilevel"/>
    <w:tmpl w:val="1DE641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5E17515D"/>
    <w:multiLevelType w:val="hybridMultilevel"/>
    <w:tmpl w:val="6914B8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5E4B213C"/>
    <w:multiLevelType w:val="hybridMultilevel"/>
    <w:tmpl w:val="5120CC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5E790CE7"/>
    <w:multiLevelType w:val="hybridMultilevel"/>
    <w:tmpl w:val="365A70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60125317"/>
    <w:multiLevelType w:val="hybridMultilevel"/>
    <w:tmpl w:val="A830A9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65692A6C"/>
    <w:multiLevelType w:val="hybridMultilevel"/>
    <w:tmpl w:val="315CE53E"/>
    <w:lvl w:ilvl="0" w:tplc="21700C10">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3" w15:restartNumberingAfterBreak="0">
    <w:nsid w:val="67991A20"/>
    <w:multiLevelType w:val="hybridMultilevel"/>
    <w:tmpl w:val="F1FE2F8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69180D0E"/>
    <w:multiLevelType w:val="hybridMultilevel"/>
    <w:tmpl w:val="8AC65A9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6BDA6555"/>
    <w:multiLevelType w:val="hybridMultilevel"/>
    <w:tmpl w:val="54A6D8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70344D6C"/>
    <w:multiLevelType w:val="hybridMultilevel"/>
    <w:tmpl w:val="BEB485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72784923"/>
    <w:multiLevelType w:val="hybridMultilevel"/>
    <w:tmpl w:val="EB5820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5"/>
  </w:num>
  <w:num w:numId="2">
    <w:abstractNumId w:val="19"/>
  </w:num>
  <w:num w:numId="3">
    <w:abstractNumId w:val="22"/>
  </w:num>
  <w:num w:numId="4">
    <w:abstractNumId w:val="12"/>
  </w:num>
  <w:num w:numId="5">
    <w:abstractNumId w:val="32"/>
  </w:num>
  <w:num w:numId="6">
    <w:abstractNumId w:val="34"/>
  </w:num>
  <w:num w:numId="7">
    <w:abstractNumId w:val="10"/>
  </w:num>
  <w:num w:numId="8">
    <w:abstractNumId w:val="33"/>
  </w:num>
  <w:num w:numId="9">
    <w:abstractNumId w:val="11"/>
  </w:num>
  <w:num w:numId="10">
    <w:abstractNumId w:val="5"/>
  </w:num>
  <w:num w:numId="11">
    <w:abstractNumId w:val="16"/>
  </w:num>
  <w:num w:numId="12">
    <w:abstractNumId w:val="29"/>
  </w:num>
  <w:num w:numId="13">
    <w:abstractNumId w:val="17"/>
  </w:num>
  <w:num w:numId="14">
    <w:abstractNumId w:val="7"/>
  </w:num>
  <w:num w:numId="15">
    <w:abstractNumId w:val="13"/>
  </w:num>
  <w:num w:numId="16">
    <w:abstractNumId w:val="14"/>
  </w:num>
  <w:num w:numId="17">
    <w:abstractNumId w:val="26"/>
  </w:num>
  <w:num w:numId="18">
    <w:abstractNumId w:val="35"/>
  </w:num>
  <w:num w:numId="19">
    <w:abstractNumId w:val="23"/>
  </w:num>
  <w:num w:numId="20">
    <w:abstractNumId w:val="25"/>
  </w:num>
  <w:num w:numId="21">
    <w:abstractNumId w:val="9"/>
  </w:num>
  <w:num w:numId="22">
    <w:abstractNumId w:val="2"/>
  </w:num>
  <w:num w:numId="23">
    <w:abstractNumId w:val="24"/>
  </w:num>
  <w:num w:numId="24">
    <w:abstractNumId w:val="37"/>
  </w:num>
  <w:num w:numId="25">
    <w:abstractNumId w:val="21"/>
  </w:num>
  <w:num w:numId="26">
    <w:abstractNumId w:val="4"/>
  </w:num>
  <w:num w:numId="27">
    <w:abstractNumId w:val="36"/>
  </w:num>
  <w:num w:numId="28">
    <w:abstractNumId w:val="30"/>
  </w:num>
  <w:num w:numId="29">
    <w:abstractNumId w:val="6"/>
  </w:num>
  <w:num w:numId="30">
    <w:abstractNumId w:val="8"/>
  </w:num>
  <w:num w:numId="31">
    <w:abstractNumId w:val="20"/>
  </w:num>
  <w:num w:numId="32">
    <w:abstractNumId w:val="0"/>
  </w:num>
  <w:num w:numId="33">
    <w:abstractNumId w:val="3"/>
  </w:num>
  <w:num w:numId="34">
    <w:abstractNumId w:val="27"/>
  </w:num>
  <w:num w:numId="35">
    <w:abstractNumId w:val="18"/>
  </w:num>
  <w:num w:numId="36">
    <w:abstractNumId w:val="1"/>
  </w:num>
  <w:num w:numId="37">
    <w:abstractNumId w:val="31"/>
  </w:num>
  <w:num w:numId="38">
    <w:abstractNumId w:val="2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7CF"/>
    <w:rsid w:val="000003B3"/>
    <w:rsid w:val="00003945"/>
    <w:rsid w:val="000041BA"/>
    <w:rsid w:val="00005A9A"/>
    <w:rsid w:val="00005C35"/>
    <w:rsid w:val="00006ECE"/>
    <w:rsid w:val="00013223"/>
    <w:rsid w:val="00014958"/>
    <w:rsid w:val="00021BA8"/>
    <w:rsid w:val="000318F7"/>
    <w:rsid w:val="000322C4"/>
    <w:rsid w:val="00034489"/>
    <w:rsid w:val="00037203"/>
    <w:rsid w:val="00043035"/>
    <w:rsid w:val="000454CB"/>
    <w:rsid w:val="0005445C"/>
    <w:rsid w:val="00055033"/>
    <w:rsid w:val="00065F3A"/>
    <w:rsid w:val="00071ACF"/>
    <w:rsid w:val="0007263C"/>
    <w:rsid w:val="00075E83"/>
    <w:rsid w:val="00081954"/>
    <w:rsid w:val="00096F8A"/>
    <w:rsid w:val="000B2DE9"/>
    <w:rsid w:val="000B53A7"/>
    <w:rsid w:val="000B7784"/>
    <w:rsid w:val="000C09BE"/>
    <w:rsid w:val="000C2124"/>
    <w:rsid w:val="000C42A1"/>
    <w:rsid w:val="000D0E0B"/>
    <w:rsid w:val="000D1A16"/>
    <w:rsid w:val="000D1CAE"/>
    <w:rsid w:val="000D79BA"/>
    <w:rsid w:val="000E242F"/>
    <w:rsid w:val="000E5B0C"/>
    <w:rsid w:val="000F06F9"/>
    <w:rsid w:val="000F2CA7"/>
    <w:rsid w:val="000F2D44"/>
    <w:rsid w:val="000F3553"/>
    <w:rsid w:val="000F42C2"/>
    <w:rsid w:val="000F7806"/>
    <w:rsid w:val="001026AF"/>
    <w:rsid w:val="00103739"/>
    <w:rsid w:val="00110751"/>
    <w:rsid w:val="00112D76"/>
    <w:rsid w:val="00112FBF"/>
    <w:rsid w:val="001146D0"/>
    <w:rsid w:val="001241E6"/>
    <w:rsid w:val="00126793"/>
    <w:rsid w:val="00127356"/>
    <w:rsid w:val="001331B2"/>
    <w:rsid w:val="001333CB"/>
    <w:rsid w:val="00133886"/>
    <w:rsid w:val="00136256"/>
    <w:rsid w:val="00140637"/>
    <w:rsid w:val="001475F4"/>
    <w:rsid w:val="001519B5"/>
    <w:rsid w:val="0015303A"/>
    <w:rsid w:val="001536B2"/>
    <w:rsid w:val="00156731"/>
    <w:rsid w:val="00161D41"/>
    <w:rsid w:val="001701FD"/>
    <w:rsid w:val="00170423"/>
    <w:rsid w:val="00173619"/>
    <w:rsid w:val="00177D02"/>
    <w:rsid w:val="00177DB0"/>
    <w:rsid w:val="00181759"/>
    <w:rsid w:val="001844A3"/>
    <w:rsid w:val="001844CC"/>
    <w:rsid w:val="00186E83"/>
    <w:rsid w:val="00191C58"/>
    <w:rsid w:val="00191D11"/>
    <w:rsid w:val="00193FD6"/>
    <w:rsid w:val="00197BBF"/>
    <w:rsid w:val="001A322C"/>
    <w:rsid w:val="001A6C33"/>
    <w:rsid w:val="001B19FE"/>
    <w:rsid w:val="001B2157"/>
    <w:rsid w:val="001B2631"/>
    <w:rsid w:val="001C0347"/>
    <w:rsid w:val="001C3B65"/>
    <w:rsid w:val="001C5CBE"/>
    <w:rsid w:val="001D02D0"/>
    <w:rsid w:val="001D1027"/>
    <w:rsid w:val="001E5B55"/>
    <w:rsid w:val="001E6DCD"/>
    <w:rsid w:val="001F6E79"/>
    <w:rsid w:val="00202B38"/>
    <w:rsid w:val="002046D5"/>
    <w:rsid w:val="00206F87"/>
    <w:rsid w:val="002134C3"/>
    <w:rsid w:val="0022190E"/>
    <w:rsid w:val="00224132"/>
    <w:rsid w:val="00227292"/>
    <w:rsid w:val="002272FD"/>
    <w:rsid w:val="00234BC9"/>
    <w:rsid w:val="00237498"/>
    <w:rsid w:val="002462C7"/>
    <w:rsid w:val="002507CF"/>
    <w:rsid w:val="0025429C"/>
    <w:rsid w:val="0025481B"/>
    <w:rsid w:val="00254E00"/>
    <w:rsid w:val="0026037D"/>
    <w:rsid w:val="0027282B"/>
    <w:rsid w:val="00274829"/>
    <w:rsid w:val="00283BAD"/>
    <w:rsid w:val="00285D06"/>
    <w:rsid w:val="00287555"/>
    <w:rsid w:val="00287C8A"/>
    <w:rsid w:val="002929B8"/>
    <w:rsid w:val="00294102"/>
    <w:rsid w:val="00296E3D"/>
    <w:rsid w:val="002A2BB5"/>
    <w:rsid w:val="002A5415"/>
    <w:rsid w:val="002A600B"/>
    <w:rsid w:val="002B2522"/>
    <w:rsid w:val="002B7F2F"/>
    <w:rsid w:val="002C09C4"/>
    <w:rsid w:val="002C0F94"/>
    <w:rsid w:val="002D410B"/>
    <w:rsid w:val="002E0D51"/>
    <w:rsid w:val="002E4857"/>
    <w:rsid w:val="002E6120"/>
    <w:rsid w:val="002E6AEF"/>
    <w:rsid w:val="002F2833"/>
    <w:rsid w:val="002F59A0"/>
    <w:rsid w:val="002F5F56"/>
    <w:rsid w:val="003017D2"/>
    <w:rsid w:val="0030670F"/>
    <w:rsid w:val="003134B0"/>
    <w:rsid w:val="003148D0"/>
    <w:rsid w:val="00315B84"/>
    <w:rsid w:val="003168BA"/>
    <w:rsid w:val="00317DB6"/>
    <w:rsid w:val="003200C8"/>
    <w:rsid w:val="00325D55"/>
    <w:rsid w:val="0032633A"/>
    <w:rsid w:val="00327B96"/>
    <w:rsid w:val="00333094"/>
    <w:rsid w:val="00336310"/>
    <w:rsid w:val="003370DE"/>
    <w:rsid w:val="0033781A"/>
    <w:rsid w:val="00341941"/>
    <w:rsid w:val="00342792"/>
    <w:rsid w:val="00343F86"/>
    <w:rsid w:val="00347678"/>
    <w:rsid w:val="00350A0C"/>
    <w:rsid w:val="00350ED0"/>
    <w:rsid w:val="00351A49"/>
    <w:rsid w:val="003529E8"/>
    <w:rsid w:val="003628E3"/>
    <w:rsid w:val="00363BFF"/>
    <w:rsid w:val="00364A2B"/>
    <w:rsid w:val="00365DA7"/>
    <w:rsid w:val="003706F9"/>
    <w:rsid w:val="00371210"/>
    <w:rsid w:val="00373DFF"/>
    <w:rsid w:val="00376072"/>
    <w:rsid w:val="00380715"/>
    <w:rsid w:val="00384184"/>
    <w:rsid w:val="003947F1"/>
    <w:rsid w:val="003A4DD8"/>
    <w:rsid w:val="003A7369"/>
    <w:rsid w:val="003B29AF"/>
    <w:rsid w:val="003C40BF"/>
    <w:rsid w:val="003C79EA"/>
    <w:rsid w:val="003D09F7"/>
    <w:rsid w:val="003D266B"/>
    <w:rsid w:val="003E4B2D"/>
    <w:rsid w:val="003F014A"/>
    <w:rsid w:val="003F0C43"/>
    <w:rsid w:val="003F7CE0"/>
    <w:rsid w:val="00400F0D"/>
    <w:rsid w:val="00405E91"/>
    <w:rsid w:val="00411D2C"/>
    <w:rsid w:val="00412C9D"/>
    <w:rsid w:val="00414276"/>
    <w:rsid w:val="00414A80"/>
    <w:rsid w:val="0042187D"/>
    <w:rsid w:val="004239DE"/>
    <w:rsid w:val="00430421"/>
    <w:rsid w:val="00441536"/>
    <w:rsid w:val="00443DA2"/>
    <w:rsid w:val="00450F66"/>
    <w:rsid w:val="00451213"/>
    <w:rsid w:val="004524B8"/>
    <w:rsid w:val="0045356C"/>
    <w:rsid w:val="00453D0F"/>
    <w:rsid w:val="00457AFF"/>
    <w:rsid w:val="00460778"/>
    <w:rsid w:val="0046369F"/>
    <w:rsid w:val="0047171A"/>
    <w:rsid w:val="00471EA9"/>
    <w:rsid w:val="00472D23"/>
    <w:rsid w:val="00475BC6"/>
    <w:rsid w:val="00477F30"/>
    <w:rsid w:val="0048483C"/>
    <w:rsid w:val="00484D63"/>
    <w:rsid w:val="004935B7"/>
    <w:rsid w:val="004935DE"/>
    <w:rsid w:val="004B2E22"/>
    <w:rsid w:val="004B474C"/>
    <w:rsid w:val="004B553F"/>
    <w:rsid w:val="004C603E"/>
    <w:rsid w:val="004C7C9F"/>
    <w:rsid w:val="004D00F7"/>
    <w:rsid w:val="004D0FC1"/>
    <w:rsid w:val="004D1438"/>
    <w:rsid w:val="004D14C6"/>
    <w:rsid w:val="004D5AE0"/>
    <w:rsid w:val="004E039A"/>
    <w:rsid w:val="004E2C5B"/>
    <w:rsid w:val="004E4151"/>
    <w:rsid w:val="004E744B"/>
    <w:rsid w:val="004E7767"/>
    <w:rsid w:val="004F13BC"/>
    <w:rsid w:val="004F266F"/>
    <w:rsid w:val="004F3811"/>
    <w:rsid w:val="004F48FA"/>
    <w:rsid w:val="004F7AA6"/>
    <w:rsid w:val="00501BE7"/>
    <w:rsid w:val="00502539"/>
    <w:rsid w:val="00504D52"/>
    <w:rsid w:val="00511586"/>
    <w:rsid w:val="0051519D"/>
    <w:rsid w:val="00515476"/>
    <w:rsid w:val="0052161E"/>
    <w:rsid w:val="0053797E"/>
    <w:rsid w:val="00541483"/>
    <w:rsid w:val="005416CD"/>
    <w:rsid w:val="00542B86"/>
    <w:rsid w:val="00545981"/>
    <w:rsid w:val="0054688C"/>
    <w:rsid w:val="005510F0"/>
    <w:rsid w:val="0055239C"/>
    <w:rsid w:val="0055617E"/>
    <w:rsid w:val="0055740F"/>
    <w:rsid w:val="005671A8"/>
    <w:rsid w:val="00567D08"/>
    <w:rsid w:val="00570C45"/>
    <w:rsid w:val="00575A32"/>
    <w:rsid w:val="005761CD"/>
    <w:rsid w:val="005807A3"/>
    <w:rsid w:val="005839A0"/>
    <w:rsid w:val="00585507"/>
    <w:rsid w:val="0058733B"/>
    <w:rsid w:val="00591A77"/>
    <w:rsid w:val="00594707"/>
    <w:rsid w:val="00595791"/>
    <w:rsid w:val="00595F32"/>
    <w:rsid w:val="005A2959"/>
    <w:rsid w:val="005A3591"/>
    <w:rsid w:val="005A57E3"/>
    <w:rsid w:val="005B7EF9"/>
    <w:rsid w:val="005C0941"/>
    <w:rsid w:val="005C304D"/>
    <w:rsid w:val="005C44D9"/>
    <w:rsid w:val="005D0D8A"/>
    <w:rsid w:val="005D37A7"/>
    <w:rsid w:val="005D6981"/>
    <w:rsid w:val="005D74E0"/>
    <w:rsid w:val="005D76E6"/>
    <w:rsid w:val="005D79BD"/>
    <w:rsid w:val="005D7A5B"/>
    <w:rsid w:val="005D7F71"/>
    <w:rsid w:val="005E532C"/>
    <w:rsid w:val="005E60D5"/>
    <w:rsid w:val="005E79D8"/>
    <w:rsid w:val="005F14CE"/>
    <w:rsid w:val="005F3391"/>
    <w:rsid w:val="005F3A77"/>
    <w:rsid w:val="005F3BD8"/>
    <w:rsid w:val="006054A5"/>
    <w:rsid w:val="006059D4"/>
    <w:rsid w:val="00610DE2"/>
    <w:rsid w:val="0061189D"/>
    <w:rsid w:val="00612533"/>
    <w:rsid w:val="00612EC2"/>
    <w:rsid w:val="00615B33"/>
    <w:rsid w:val="00615F3E"/>
    <w:rsid w:val="00623A8C"/>
    <w:rsid w:val="00625BC9"/>
    <w:rsid w:val="00626398"/>
    <w:rsid w:val="00630935"/>
    <w:rsid w:val="006314E9"/>
    <w:rsid w:val="00632CDB"/>
    <w:rsid w:val="00637514"/>
    <w:rsid w:val="00644381"/>
    <w:rsid w:val="006477CF"/>
    <w:rsid w:val="006527EF"/>
    <w:rsid w:val="00653D05"/>
    <w:rsid w:val="006544B3"/>
    <w:rsid w:val="006550B9"/>
    <w:rsid w:val="00656C89"/>
    <w:rsid w:val="006616E1"/>
    <w:rsid w:val="006664D8"/>
    <w:rsid w:val="00675220"/>
    <w:rsid w:val="006752BE"/>
    <w:rsid w:val="00676476"/>
    <w:rsid w:val="00680846"/>
    <w:rsid w:val="00683EEC"/>
    <w:rsid w:val="006869D2"/>
    <w:rsid w:val="006908F1"/>
    <w:rsid w:val="00691979"/>
    <w:rsid w:val="006963F4"/>
    <w:rsid w:val="006A0B05"/>
    <w:rsid w:val="006B110A"/>
    <w:rsid w:val="006B1307"/>
    <w:rsid w:val="006B32C5"/>
    <w:rsid w:val="006B764B"/>
    <w:rsid w:val="006C242A"/>
    <w:rsid w:val="006C4966"/>
    <w:rsid w:val="006D1911"/>
    <w:rsid w:val="006D24A6"/>
    <w:rsid w:val="006D25B1"/>
    <w:rsid w:val="006D6F1B"/>
    <w:rsid w:val="006E0401"/>
    <w:rsid w:val="006E46CA"/>
    <w:rsid w:val="006E516C"/>
    <w:rsid w:val="006E618B"/>
    <w:rsid w:val="006E6D75"/>
    <w:rsid w:val="006E7211"/>
    <w:rsid w:val="006F03C3"/>
    <w:rsid w:val="00705BA0"/>
    <w:rsid w:val="00711372"/>
    <w:rsid w:val="00711AB3"/>
    <w:rsid w:val="00712AB4"/>
    <w:rsid w:val="00720960"/>
    <w:rsid w:val="007222AD"/>
    <w:rsid w:val="007236F1"/>
    <w:rsid w:val="00725F7F"/>
    <w:rsid w:val="0073676F"/>
    <w:rsid w:val="00740A86"/>
    <w:rsid w:val="00745FAD"/>
    <w:rsid w:val="00752D97"/>
    <w:rsid w:val="00754C06"/>
    <w:rsid w:val="00755E52"/>
    <w:rsid w:val="00762009"/>
    <w:rsid w:val="007635C0"/>
    <w:rsid w:val="00764EC1"/>
    <w:rsid w:val="007664B0"/>
    <w:rsid w:val="00767A51"/>
    <w:rsid w:val="007767B6"/>
    <w:rsid w:val="00782AA0"/>
    <w:rsid w:val="00783223"/>
    <w:rsid w:val="00792495"/>
    <w:rsid w:val="00793BDD"/>
    <w:rsid w:val="00797654"/>
    <w:rsid w:val="0079775D"/>
    <w:rsid w:val="007977B4"/>
    <w:rsid w:val="007A1D1F"/>
    <w:rsid w:val="007A1FC3"/>
    <w:rsid w:val="007A23B1"/>
    <w:rsid w:val="007A4999"/>
    <w:rsid w:val="007B31AB"/>
    <w:rsid w:val="007C03C7"/>
    <w:rsid w:val="007C16D4"/>
    <w:rsid w:val="007D4401"/>
    <w:rsid w:val="007D4AAC"/>
    <w:rsid w:val="007E2B39"/>
    <w:rsid w:val="007E3535"/>
    <w:rsid w:val="007E7C1F"/>
    <w:rsid w:val="00807919"/>
    <w:rsid w:val="00812900"/>
    <w:rsid w:val="00814F63"/>
    <w:rsid w:val="008150D5"/>
    <w:rsid w:val="00815C69"/>
    <w:rsid w:val="00815D9E"/>
    <w:rsid w:val="008202AD"/>
    <w:rsid w:val="00821A21"/>
    <w:rsid w:val="00821E90"/>
    <w:rsid w:val="00823B51"/>
    <w:rsid w:val="00824B27"/>
    <w:rsid w:val="0082560C"/>
    <w:rsid w:val="00840B31"/>
    <w:rsid w:val="008429D7"/>
    <w:rsid w:val="00845F7E"/>
    <w:rsid w:val="008508D5"/>
    <w:rsid w:val="00853BBC"/>
    <w:rsid w:val="00863B56"/>
    <w:rsid w:val="00871586"/>
    <w:rsid w:val="00874EBF"/>
    <w:rsid w:val="00877BBB"/>
    <w:rsid w:val="00882DDB"/>
    <w:rsid w:val="00885DE2"/>
    <w:rsid w:val="00890166"/>
    <w:rsid w:val="008902BA"/>
    <w:rsid w:val="00895237"/>
    <w:rsid w:val="00897010"/>
    <w:rsid w:val="008A3ED9"/>
    <w:rsid w:val="008A5DAD"/>
    <w:rsid w:val="008A650A"/>
    <w:rsid w:val="008B26EB"/>
    <w:rsid w:val="008B4D82"/>
    <w:rsid w:val="008C281F"/>
    <w:rsid w:val="008C6038"/>
    <w:rsid w:val="008D095F"/>
    <w:rsid w:val="008D5684"/>
    <w:rsid w:val="008D75E4"/>
    <w:rsid w:val="008E1C08"/>
    <w:rsid w:val="008E2116"/>
    <w:rsid w:val="008E335A"/>
    <w:rsid w:val="008E7ADB"/>
    <w:rsid w:val="008F1442"/>
    <w:rsid w:val="008F2E5F"/>
    <w:rsid w:val="008F3036"/>
    <w:rsid w:val="00910DC0"/>
    <w:rsid w:val="00911F6D"/>
    <w:rsid w:val="009121F7"/>
    <w:rsid w:val="009122D5"/>
    <w:rsid w:val="0091498E"/>
    <w:rsid w:val="00915A9B"/>
    <w:rsid w:val="00915E0F"/>
    <w:rsid w:val="00927998"/>
    <w:rsid w:val="0093067B"/>
    <w:rsid w:val="009341C7"/>
    <w:rsid w:val="009343D6"/>
    <w:rsid w:val="00942431"/>
    <w:rsid w:val="00944B13"/>
    <w:rsid w:val="00946F4D"/>
    <w:rsid w:val="009667DE"/>
    <w:rsid w:val="009704DF"/>
    <w:rsid w:val="00970A30"/>
    <w:rsid w:val="00980FBE"/>
    <w:rsid w:val="00984A19"/>
    <w:rsid w:val="00996EC7"/>
    <w:rsid w:val="0099715C"/>
    <w:rsid w:val="009979A6"/>
    <w:rsid w:val="009B27FD"/>
    <w:rsid w:val="009B40BE"/>
    <w:rsid w:val="009B5720"/>
    <w:rsid w:val="009C082D"/>
    <w:rsid w:val="009C6443"/>
    <w:rsid w:val="009C6D44"/>
    <w:rsid w:val="009D3C93"/>
    <w:rsid w:val="009D4D03"/>
    <w:rsid w:val="009E148A"/>
    <w:rsid w:val="009E3AE7"/>
    <w:rsid w:val="009E40A7"/>
    <w:rsid w:val="009F118A"/>
    <w:rsid w:val="009F5D84"/>
    <w:rsid w:val="009F5F98"/>
    <w:rsid w:val="009F6AFE"/>
    <w:rsid w:val="00A325AB"/>
    <w:rsid w:val="00A3311C"/>
    <w:rsid w:val="00A3333C"/>
    <w:rsid w:val="00A34618"/>
    <w:rsid w:val="00A3630E"/>
    <w:rsid w:val="00A363CE"/>
    <w:rsid w:val="00A51203"/>
    <w:rsid w:val="00A51359"/>
    <w:rsid w:val="00A53FBD"/>
    <w:rsid w:val="00A56CBE"/>
    <w:rsid w:val="00A57905"/>
    <w:rsid w:val="00A64899"/>
    <w:rsid w:val="00A72795"/>
    <w:rsid w:val="00A7410B"/>
    <w:rsid w:val="00A74B9D"/>
    <w:rsid w:val="00A8021A"/>
    <w:rsid w:val="00A811F4"/>
    <w:rsid w:val="00A85B6A"/>
    <w:rsid w:val="00A85C28"/>
    <w:rsid w:val="00A91529"/>
    <w:rsid w:val="00A9637D"/>
    <w:rsid w:val="00A97709"/>
    <w:rsid w:val="00A97C82"/>
    <w:rsid w:val="00AA04A3"/>
    <w:rsid w:val="00AA1CF5"/>
    <w:rsid w:val="00AA281A"/>
    <w:rsid w:val="00AA35BE"/>
    <w:rsid w:val="00AA511B"/>
    <w:rsid w:val="00AB1507"/>
    <w:rsid w:val="00AB7B62"/>
    <w:rsid w:val="00AC1211"/>
    <w:rsid w:val="00AD1588"/>
    <w:rsid w:val="00AD2F75"/>
    <w:rsid w:val="00AD364E"/>
    <w:rsid w:val="00AE2320"/>
    <w:rsid w:val="00AE5C72"/>
    <w:rsid w:val="00AE6899"/>
    <w:rsid w:val="00AE763E"/>
    <w:rsid w:val="00AF0CDA"/>
    <w:rsid w:val="00B01AFA"/>
    <w:rsid w:val="00B02F4A"/>
    <w:rsid w:val="00B068DE"/>
    <w:rsid w:val="00B12B68"/>
    <w:rsid w:val="00B1412B"/>
    <w:rsid w:val="00B15C86"/>
    <w:rsid w:val="00B25EFD"/>
    <w:rsid w:val="00B41588"/>
    <w:rsid w:val="00B4647B"/>
    <w:rsid w:val="00B50BD5"/>
    <w:rsid w:val="00B54E0B"/>
    <w:rsid w:val="00B57F9B"/>
    <w:rsid w:val="00B64354"/>
    <w:rsid w:val="00B71461"/>
    <w:rsid w:val="00B73B80"/>
    <w:rsid w:val="00B75F23"/>
    <w:rsid w:val="00B77A3E"/>
    <w:rsid w:val="00B81D8B"/>
    <w:rsid w:val="00B85D9E"/>
    <w:rsid w:val="00B95615"/>
    <w:rsid w:val="00B97831"/>
    <w:rsid w:val="00BA197F"/>
    <w:rsid w:val="00BA5A4D"/>
    <w:rsid w:val="00BA5D24"/>
    <w:rsid w:val="00BB036C"/>
    <w:rsid w:val="00BB19BB"/>
    <w:rsid w:val="00BB7B1D"/>
    <w:rsid w:val="00BC18A7"/>
    <w:rsid w:val="00BC1CB3"/>
    <w:rsid w:val="00BC1DB7"/>
    <w:rsid w:val="00BC4E34"/>
    <w:rsid w:val="00BC51A1"/>
    <w:rsid w:val="00BC7198"/>
    <w:rsid w:val="00BC7680"/>
    <w:rsid w:val="00BD582C"/>
    <w:rsid w:val="00BE3518"/>
    <w:rsid w:val="00BE60FD"/>
    <w:rsid w:val="00BE63D0"/>
    <w:rsid w:val="00BF077A"/>
    <w:rsid w:val="00BF0B23"/>
    <w:rsid w:val="00BF7289"/>
    <w:rsid w:val="00C013CF"/>
    <w:rsid w:val="00C02992"/>
    <w:rsid w:val="00C071FB"/>
    <w:rsid w:val="00C10BA0"/>
    <w:rsid w:val="00C112F8"/>
    <w:rsid w:val="00C13053"/>
    <w:rsid w:val="00C14C7D"/>
    <w:rsid w:val="00C16840"/>
    <w:rsid w:val="00C21DDB"/>
    <w:rsid w:val="00C324B8"/>
    <w:rsid w:val="00C36BE6"/>
    <w:rsid w:val="00C464E4"/>
    <w:rsid w:val="00C54C47"/>
    <w:rsid w:val="00C54D23"/>
    <w:rsid w:val="00C56402"/>
    <w:rsid w:val="00C5725E"/>
    <w:rsid w:val="00C62685"/>
    <w:rsid w:val="00C667E8"/>
    <w:rsid w:val="00C73643"/>
    <w:rsid w:val="00C74AAE"/>
    <w:rsid w:val="00C750ED"/>
    <w:rsid w:val="00C77369"/>
    <w:rsid w:val="00C77CA9"/>
    <w:rsid w:val="00C80D40"/>
    <w:rsid w:val="00C821EB"/>
    <w:rsid w:val="00C86C0B"/>
    <w:rsid w:val="00C92F7E"/>
    <w:rsid w:val="00CA3D59"/>
    <w:rsid w:val="00CB2D7D"/>
    <w:rsid w:val="00CB370C"/>
    <w:rsid w:val="00CC2559"/>
    <w:rsid w:val="00CC5212"/>
    <w:rsid w:val="00CC5E85"/>
    <w:rsid w:val="00CC78E0"/>
    <w:rsid w:val="00CD0937"/>
    <w:rsid w:val="00CD3450"/>
    <w:rsid w:val="00CD52F8"/>
    <w:rsid w:val="00CD5AD1"/>
    <w:rsid w:val="00CD6245"/>
    <w:rsid w:val="00CD63BD"/>
    <w:rsid w:val="00CD678D"/>
    <w:rsid w:val="00CE1BFE"/>
    <w:rsid w:val="00CE4CB7"/>
    <w:rsid w:val="00CF0A2B"/>
    <w:rsid w:val="00CF1CCF"/>
    <w:rsid w:val="00CF5382"/>
    <w:rsid w:val="00CF62B7"/>
    <w:rsid w:val="00D02F39"/>
    <w:rsid w:val="00D031CC"/>
    <w:rsid w:val="00D06212"/>
    <w:rsid w:val="00D06C68"/>
    <w:rsid w:val="00D06D3E"/>
    <w:rsid w:val="00D11406"/>
    <w:rsid w:val="00D16F16"/>
    <w:rsid w:val="00D1744D"/>
    <w:rsid w:val="00D21946"/>
    <w:rsid w:val="00D4137D"/>
    <w:rsid w:val="00D46181"/>
    <w:rsid w:val="00D46A10"/>
    <w:rsid w:val="00D46B31"/>
    <w:rsid w:val="00D50BDC"/>
    <w:rsid w:val="00D50E51"/>
    <w:rsid w:val="00D52F9C"/>
    <w:rsid w:val="00D539E0"/>
    <w:rsid w:val="00D570E8"/>
    <w:rsid w:val="00D61A65"/>
    <w:rsid w:val="00D70B8E"/>
    <w:rsid w:val="00D727A2"/>
    <w:rsid w:val="00D74905"/>
    <w:rsid w:val="00D7553C"/>
    <w:rsid w:val="00D77DFB"/>
    <w:rsid w:val="00D816DC"/>
    <w:rsid w:val="00D825DC"/>
    <w:rsid w:val="00D83E68"/>
    <w:rsid w:val="00D8673F"/>
    <w:rsid w:val="00D9316E"/>
    <w:rsid w:val="00D955C4"/>
    <w:rsid w:val="00DA681D"/>
    <w:rsid w:val="00DA7B47"/>
    <w:rsid w:val="00DB1913"/>
    <w:rsid w:val="00DB2943"/>
    <w:rsid w:val="00DC2A13"/>
    <w:rsid w:val="00DC2BC4"/>
    <w:rsid w:val="00DC7176"/>
    <w:rsid w:val="00DC76D2"/>
    <w:rsid w:val="00DE0243"/>
    <w:rsid w:val="00DE4566"/>
    <w:rsid w:val="00DF1BC5"/>
    <w:rsid w:val="00E008B8"/>
    <w:rsid w:val="00E018B6"/>
    <w:rsid w:val="00E10B35"/>
    <w:rsid w:val="00E1213F"/>
    <w:rsid w:val="00E1436F"/>
    <w:rsid w:val="00E21FD3"/>
    <w:rsid w:val="00E220AB"/>
    <w:rsid w:val="00E23933"/>
    <w:rsid w:val="00E24902"/>
    <w:rsid w:val="00E24C3E"/>
    <w:rsid w:val="00E2628B"/>
    <w:rsid w:val="00E30C56"/>
    <w:rsid w:val="00E406EF"/>
    <w:rsid w:val="00E42EAC"/>
    <w:rsid w:val="00E45783"/>
    <w:rsid w:val="00E52B11"/>
    <w:rsid w:val="00E54108"/>
    <w:rsid w:val="00E7115A"/>
    <w:rsid w:val="00E74DBC"/>
    <w:rsid w:val="00E77AE3"/>
    <w:rsid w:val="00E8493A"/>
    <w:rsid w:val="00E85733"/>
    <w:rsid w:val="00E94565"/>
    <w:rsid w:val="00E953E6"/>
    <w:rsid w:val="00E97C9E"/>
    <w:rsid w:val="00EA08FB"/>
    <w:rsid w:val="00EA4B84"/>
    <w:rsid w:val="00EB5D41"/>
    <w:rsid w:val="00EC3B73"/>
    <w:rsid w:val="00EC607A"/>
    <w:rsid w:val="00EC6179"/>
    <w:rsid w:val="00ED011F"/>
    <w:rsid w:val="00ED3382"/>
    <w:rsid w:val="00ED7484"/>
    <w:rsid w:val="00ED7976"/>
    <w:rsid w:val="00EE02A8"/>
    <w:rsid w:val="00EE6F99"/>
    <w:rsid w:val="00F04189"/>
    <w:rsid w:val="00F04616"/>
    <w:rsid w:val="00F04783"/>
    <w:rsid w:val="00F04888"/>
    <w:rsid w:val="00F066C4"/>
    <w:rsid w:val="00F114B8"/>
    <w:rsid w:val="00F27A35"/>
    <w:rsid w:val="00F30BF0"/>
    <w:rsid w:val="00F31AC5"/>
    <w:rsid w:val="00F32D5A"/>
    <w:rsid w:val="00F37B2A"/>
    <w:rsid w:val="00F556BE"/>
    <w:rsid w:val="00F61EFD"/>
    <w:rsid w:val="00F628D8"/>
    <w:rsid w:val="00F651F0"/>
    <w:rsid w:val="00F66B09"/>
    <w:rsid w:val="00F73644"/>
    <w:rsid w:val="00F736AA"/>
    <w:rsid w:val="00F76A49"/>
    <w:rsid w:val="00F77CEF"/>
    <w:rsid w:val="00F80B50"/>
    <w:rsid w:val="00F81985"/>
    <w:rsid w:val="00F87306"/>
    <w:rsid w:val="00F914F4"/>
    <w:rsid w:val="00F94070"/>
    <w:rsid w:val="00FA11C0"/>
    <w:rsid w:val="00FA1B29"/>
    <w:rsid w:val="00FB0B53"/>
    <w:rsid w:val="00FB1F0D"/>
    <w:rsid w:val="00FB2938"/>
    <w:rsid w:val="00FC0FAC"/>
    <w:rsid w:val="00FC127C"/>
    <w:rsid w:val="00FC42CE"/>
    <w:rsid w:val="00FC6019"/>
    <w:rsid w:val="00FD2EEB"/>
    <w:rsid w:val="00FD4F0E"/>
    <w:rsid w:val="00FE236D"/>
    <w:rsid w:val="00FE3BF8"/>
    <w:rsid w:val="00FE4E0B"/>
    <w:rsid w:val="00FE69A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0BAE7"/>
  <w15:docId w15:val="{272E3732-F6F7-4C60-B3EE-5CBC9F9A3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66C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qFormat/>
    <w:rsid w:val="00874EBF"/>
    <w:pPr>
      <w:spacing w:after="0" w:line="240" w:lineRule="auto"/>
    </w:pPr>
  </w:style>
  <w:style w:type="paragraph" w:styleId="ListeParagraf">
    <w:name w:val="List Paragraph"/>
    <w:basedOn w:val="Normal"/>
    <w:link w:val="ListeParagrafChar"/>
    <w:uiPriority w:val="34"/>
    <w:qFormat/>
    <w:rsid w:val="00874EBF"/>
    <w:pPr>
      <w:ind w:left="720"/>
      <w:contextualSpacing/>
    </w:pPr>
  </w:style>
  <w:style w:type="character" w:customStyle="1" w:styleId="ListeParagrafChar">
    <w:name w:val="Liste Paragraf Char"/>
    <w:link w:val="ListeParagraf"/>
    <w:uiPriority w:val="34"/>
    <w:locked/>
    <w:rsid w:val="00874EBF"/>
  </w:style>
  <w:style w:type="table" w:styleId="TabloKlavuzu">
    <w:name w:val="Table Grid"/>
    <w:basedOn w:val="NormalTablo"/>
    <w:uiPriority w:val="39"/>
    <w:rsid w:val="00874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D4401"/>
    <w:pPr>
      <w:widowControl w:val="0"/>
      <w:autoSpaceDE w:val="0"/>
      <w:autoSpaceDN w:val="0"/>
      <w:spacing w:after="0" w:line="240" w:lineRule="auto"/>
      <w:ind w:left="170"/>
    </w:pPr>
    <w:rPr>
      <w:rFonts w:ascii="Tahoma" w:eastAsia="Tahoma" w:hAnsi="Tahoma" w:cs="Tahoma"/>
    </w:rPr>
  </w:style>
  <w:style w:type="character" w:styleId="AklamaBavurusu">
    <w:name w:val="annotation reference"/>
    <w:basedOn w:val="VarsaylanParagrafYazTipi"/>
    <w:uiPriority w:val="99"/>
    <w:semiHidden/>
    <w:unhideWhenUsed/>
    <w:rsid w:val="0046369F"/>
    <w:rPr>
      <w:sz w:val="16"/>
      <w:szCs w:val="16"/>
    </w:rPr>
  </w:style>
  <w:style w:type="paragraph" w:styleId="AklamaMetni">
    <w:name w:val="annotation text"/>
    <w:basedOn w:val="Normal"/>
    <w:link w:val="AklamaMetniChar"/>
    <w:uiPriority w:val="99"/>
    <w:unhideWhenUsed/>
    <w:rsid w:val="0046369F"/>
    <w:pPr>
      <w:spacing w:line="240" w:lineRule="auto"/>
    </w:pPr>
    <w:rPr>
      <w:sz w:val="20"/>
      <w:szCs w:val="20"/>
    </w:rPr>
  </w:style>
  <w:style w:type="character" w:customStyle="1" w:styleId="AklamaMetniChar">
    <w:name w:val="Açıklama Metni Char"/>
    <w:basedOn w:val="VarsaylanParagrafYazTipi"/>
    <w:link w:val="AklamaMetni"/>
    <w:uiPriority w:val="99"/>
    <w:rsid w:val="0046369F"/>
    <w:rPr>
      <w:sz w:val="20"/>
      <w:szCs w:val="20"/>
    </w:rPr>
  </w:style>
  <w:style w:type="paragraph" w:styleId="AklamaKonusu">
    <w:name w:val="annotation subject"/>
    <w:basedOn w:val="AklamaMetni"/>
    <w:next w:val="AklamaMetni"/>
    <w:link w:val="AklamaKonusuChar"/>
    <w:uiPriority w:val="99"/>
    <w:semiHidden/>
    <w:unhideWhenUsed/>
    <w:rsid w:val="0046369F"/>
    <w:rPr>
      <w:b/>
      <w:bCs/>
    </w:rPr>
  </w:style>
  <w:style w:type="character" w:customStyle="1" w:styleId="AklamaKonusuChar">
    <w:name w:val="Açıklama Konusu Char"/>
    <w:basedOn w:val="AklamaMetniChar"/>
    <w:link w:val="AklamaKonusu"/>
    <w:uiPriority w:val="99"/>
    <w:semiHidden/>
    <w:rsid w:val="0046369F"/>
    <w:rPr>
      <w:b/>
      <w:bCs/>
      <w:sz w:val="20"/>
      <w:szCs w:val="20"/>
    </w:rPr>
  </w:style>
  <w:style w:type="paragraph" w:styleId="BalonMetni">
    <w:name w:val="Balloon Text"/>
    <w:basedOn w:val="Normal"/>
    <w:link w:val="BalonMetniChar"/>
    <w:uiPriority w:val="99"/>
    <w:semiHidden/>
    <w:unhideWhenUsed/>
    <w:rsid w:val="004636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369F"/>
    <w:rPr>
      <w:rFonts w:ascii="Segoe UI" w:hAnsi="Segoe UI" w:cs="Segoe UI"/>
      <w:sz w:val="18"/>
      <w:szCs w:val="18"/>
    </w:rPr>
  </w:style>
  <w:style w:type="paragraph" w:customStyle="1" w:styleId="Default">
    <w:name w:val="Default"/>
    <w:rsid w:val="00AA1CF5"/>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C74AA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7">
    <w:name w:val="A7"/>
    <w:uiPriority w:val="99"/>
    <w:rsid w:val="006B1307"/>
    <w:rPr>
      <w:rFonts w:cs="Barlow Light"/>
      <w:color w:val="1B1B1A"/>
      <w:sz w:val="20"/>
      <w:szCs w:val="20"/>
    </w:rPr>
  </w:style>
  <w:style w:type="paragraph" w:styleId="Dzeltme">
    <w:name w:val="Revision"/>
    <w:hidden/>
    <w:uiPriority w:val="99"/>
    <w:semiHidden/>
    <w:rsid w:val="009B572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1465587">
      <w:bodyDiv w:val="1"/>
      <w:marLeft w:val="0"/>
      <w:marRight w:val="0"/>
      <w:marTop w:val="0"/>
      <w:marBottom w:val="0"/>
      <w:divBdr>
        <w:top w:val="none" w:sz="0" w:space="0" w:color="auto"/>
        <w:left w:val="none" w:sz="0" w:space="0" w:color="auto"/>
        <w:bottom w:val="none" w:sz="0" w:space="0" w:color="auto"/>
        <w:right w:val="none" w:sz="0" w:space="0" w:color="auto"/>
      </w:divBdr>
    </w:div>
    <w:div w:id="1471560813">
      <w:bodyDiv w:val="1"/>
      <w:marLeft w:val="0"/>
      <w:marRight w:val="0"/>
      <w:marTop w:val="0"/>
      <w:marBottom w:val="0"/>
      <w:divBdr>
        <w:top w:val="none" w:sz="0" w:space="0" w:color="auto"/>
        <w:left w:val="none" w:sz="0" w:space="0" w:color="auto"/>
        <w:bottom w:val="none" w:sz="0" w:space="0" w:color="auto"/>
        <w:right w:val="none" w:sz="0" w:space="0" w:color="auto"/>
      </w:divBdr>
    </w:div>
    <w:div w:id="2045789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11" Type="http://schemas.microsoft.com/office/2016/09/relationships/commentsIds" Target="commentsId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067210-8031-400E-AB32-D08669020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8</Pages>
  <Words>3128</Words>
  <Characters>17830</Characters>
  <Application>Microsoft Office Word</Application>
  <DocSecurity>0</DocSecurity>
  <Lines>148</Lines>
  <Paragraphs>41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Kenan Gümüş</dc:creator>
  <cp:keywords/>
  <dc:description/>
  <cp:lastModifiedBy>can</cp:lastModifiedBy>
  <cp:revision>6</cp:revision>
  <dcterms:created xsi:type="dcterms:W3CDTF">2026-03-23T19:40:00Z</dcterms:created>
  <dcterms:modified xsi:type="dcterms:W3CDTF">2026-06-13T14:29:00Z</dcterms:modified>
</cp:coreProperties>
</file>