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04EECA" w14:textId="77777777" w:rsidR="00874EBF" w:rsidRPr="009C089F" w:rsidRDefault="00874EBF" w:rsidP="00BF7F87">
      <w:pPr>
        <w:spacing w:line="276" w:lineRule="auto"/>
        <w:jc w:val="center"/>
        <w:rPr>
          <w:rFonts w:ascii="Arial" w:hAnsi="Arial" w:cs="Arial"/>
          <w:b/>
          <w:sz w:val="24"/>
          <w:szCs w:val="24"/>
        </w:rPr>
      </w:pPr>
      <w:r w:rsidRPr="009C089F">
        <w:rPr>
          <w:rFonts w:ascii="Arial" w:hAnsi="Arial" w:cs="Arial"/>
          <w:b/>
          <w:sz w:val="24"/>
          <w:szCs w:val="24"/>
        </w:rPr>
        <w:t>DERS BİLGİ FORMU</w:t>
      </w:r>
    </w:p>
    <w:tbl>
      <w:tblPr>
        <w:tblStyle w:val="TabloKlavuzu"/>
        <w:tblW w:w="9871" w:type="dxa"/>
        <w:jc w:val="center"/>
        <w:tblLayout w:type="fixed"/>
        <w:tblLook w:val="04A0" w:firstRow="1" w:lastRow="0" w:firstColumn="1" w:lastColumn="0" w:noHBand="0" w:noVBand="1"/>
      </w:tblPr>
      <w:tblGrid>
        <w:gridCol w:w="2229"/>
        <w:gridCol w:w="1999"/>
        <w:gridCol w:w="1842"/>
        <w:gridCol w:w="1560"/>
        <w:gridCol w:w="2241"/>
      </w:tblGrid>
      <w:tr w:rsidR="00065F3A" w:rsidRPr="009C089F" w14:paraId="5AD54265" w14:textId="77777777" w:rsidTr="00B27038">
        <w:trPr>
          <w:trHeight w:val="451"/>
          <w:jc w:val="center"/>
        </w:trPr>
        <w:tc>
          <w:tcPr>
            <w:tcW w:w="2229" w:type="dxa"/>
            <w:shd w:val="clear" w:color="auto" w:fill="DEEAF6" w:themeFill="accent1" w:themeFillTint="33"/>
            <w:vAlign w:val="center"/>
          </w:tcPr>
          <w:p w14:paraId="79497D64" w14:textId="77777777" w:rsidR="00065F3A" w:rsidRPr="009C089F" w:rsidRDefault="00065F3A" w:rsidP="00BF7F87">
            <w:pPr>
              <w:spacing w:line="276" w:lineRule="auto"/>
              <w:contextualSpacing/>
              <w:rPr>
                <w:rFonts w:ascii="Arial" w:hAnsi="Arial" w:cs="Arial"/>
                <w:b/>
                <w:sz w:val="20"/>
                <w:szCs w:val="20"/>
              </w:rPr>
            </w:pPr>
            <w:r w:rsidRPr="009C089F">
              <w:rPr>
                <w:rFonts w:ascii="Arial" w:hAnsi="Arial" w:cs="Arial"/>
                <w:b/>
                <w:sz w:val="20"/>
                <w:szCs w:val="20"/>
              </w:rPr>
              <w:t>DERSİN ADI</w:t>
            </w:r>
          </w:p>
        </w:tc>
        <w:tc>
          <w:tcPr>
            <w:tcW w:w="7642" w:type="dxa"/>
            <w:gridSpan w:val="4"/>
            <w:vAlign w:val="center"/>
          </w:tcPr>
          <w:p w14:paraId="135C6682" w14:textId="77777777" w:rsidR="00065F3A" w:rsidRPr="009C089F" w:rsidRDefault="005B5C1F" w:rsidP="00BF7F87">
            <w:pPr>
              <w:spacing w:line="276" w:lineRule="auto"/>
              <w:contextualSpacing/>
              <w:jc w:val="both"/>
              <w:rPr>
                <w:rFonts w:ascii="Arial" w:eastAsia="Times New Roman" w:hAnsi="Arial" w:cs="Arial"/>
                <w:b/>
                <w:sz w:val="20"/>
                <w:szCs w:val="20"/>
              </w:rPr>
            </w:pPr>
            <w:r w:rsidRPr="009C089F">
              <w:rPr>
                <w:rFonts w:ascii="Arial" w:eastAsia="Times New Roman" w:hAnsi="Arial" w:cs="Arial"/>
                <w:b/>
                <w:sz w:val="20"/>
                <w:szCs w:val="20"/>
              </w:rPr>
              <w:t xml:space="preserve">DEMİRYOLU ELEKTRİFİKASYONU </w:t>
            </w:r>
          </w:p>
        </w:tc>
      </w:tr>
      <w:tr w:rsidR="00065F3A" w:rsidRPr="009C089F" w14:paraId="26C7DA87" w14:textId="77777777" w:rsidTr="00B27038">
        <w:trPr>
          <w:trHeight w:val="451"/>
          <w:jc w:val="center"/>
        </w:trPr>
        <w:tc>
          <w:tcPr>
            <w:tcW w:w="2229" w:type="dxa"/>
            <w:shd w:val="clear" w:color="auto" w:fill="DEEAF6" w:themeFill="accent1" w:themeFillTint="33"/>
            <w:vAlign w:val="center"/>
          </w:tcPr>
          <w:p w14:paraId="42610D3C" w14:textId="77777777" w:rsidR="00065F3A" w:rsidRPr="009C089F" w:rsidRDefault="00065F3A" w:rsidP="00BF7F87">
            <w:pPr>
              <w:spacing w:line="276" w:lineRule="auto"/>
              <w:contextualSpacing/>
              <w:rPr>
                <w:rFonts w:ascii="Arial" w:hAnsi="Arial" w:cs="Arial"/>
                <w:b/>
                <w:sz w:val="20"/>
                <w:szCs w:val="20"/>
              </w:rPr>
            </w:pPr>
            <w:r w:rsidRPr="009C089F">
              <w:rPr>
                <w:rFonts w:ascii="Arial" w:hAnsi="Arial" w:cs="Arial"/>
                <w:b/>
                <w:sz w:val="20"/>
                <w:szCs w:val="20"/>
              </w:rPr>
              <w:t>DERSİN SINIFI</w:t>
            </w:r>
          </w:p>
        </w:tc>
        <w:tc>
          <w:tcPr>
            <w:tcW w:w="7642" w:type="dxa"/>
            <w:gridSpan w:val="4"/>
            <w:vAlign w:val="center"/>
          </w:tcPr>
          <w:p w14:paraId="204589E5" w14:textId="77777777" w:rsidR="00065F3A" w:rsidRPr="009C089F" w:rsidRDefault="007F1766" w:rsidP="00BF7F87">
            <w:pPr>
              <w:spacing w:line="276" w:lineRule="auto"/>
              <w:contextualSpacing/>
              <w:jc w:val="both"/>
              <w:rPr>
                <w:rFonts w:ascii="Arial" w:eastAsia="Times New Roman" w:hAnsi="Arial" w:cs="Arial"/>
                <w:b/>
                <w:sz w:val="20"/>
                <w:szCs w:val="20"/>
              </w:rPr>
            </w:pPr>
            <w:r w:rsidRPr="009C089F">
              <w:rPr>
                <w:rFonts w:ascii="Arial" w:eastAsia="Times New Roman" w:hAnsi="Arial" w:cs="Arial"/>
                <w:b/>
                <w:sz w:val="20"/>
                <w:szCs w:val="20"/>
              </w:rPr>
              <w:t>1</w:t>
            </w:r>
            <w:r w:rsidR="0084358F" w:rsidRPr="009C089F">
              <w:rPr>
                <w:rFonts w:ascii="Arial" w:eastAsia="Times New Roman" w:hAnsi="Arial" w:cs="Arial"/>
                <w:b/>
                <w:sz w:val="20"/>
                <w:szCs w:val="20"/>
              </w:rPr>
              <w:t>0</w:t>
            </w:r>
            <w:r w:rsidR="00065F3A" w:rsidRPr="009C089F">
              <w:rPr>
                <w:rFonts w:ascii="Arial" w:eastAsia="Times New Roman" w:hAnsi="Arial" w:cs="Arial"/>
                <w:b/>
                <w:sz w:val="20"/>
                <w:szCs w:val="20"/>
              </w:rPr>
              <w:t xml:space="preserve">. Sınıf </w:t>
            </w:r>
          </w:p>
        </w:tc>
      </w:tr>
      <w:tr w:rsidR="00065F3A" w:rsidRPr="009C089F" w14:paraId="4FA54190" w14:textId="77777777" w:rsidTr="00B27038">
        <w:trPr>
          <w:trHeight w:val="451"/>
          <w:jc w:val="center"/>
        </w:trPr>
        <w:tc>
          <w:tcPr>
            <w:tcW w:w="2229" w:type="dxa"/>
            <w:shd w:val="clear" w:color="auto" w:fill="DEEAF6" w:themeFill="accent1" w:themeFillTint="33"/>
            <w:vAlign w:val="center"/>
          </w:tcPr>
          <w:p w14:paraId="5C1739B1" w14:textId="77777777" w:rsidR="00065F3A" w:rsidRPr="009C089F" w:rsidRDefault="00065F3A" w:rsidP="00BF7F87">
            <w:pPr>
              <w:spacing w:line="276" w:lineRule="auto"/>
              <w:contextualSpacing/>
              <w:rPr>
                <w:rFonts w:ascii="Arial" w:hAnsi="Arial" w:cs="Arial"/>
                <w:b/>
                <w:sz w:val="20"/>
                <w:szCs w:val="20"/>
              </w:rPr>
            </w:pPr>
            <w:r w:rsidRPr="009C089F">
              <w:rPr>
                <w:rFonts w:ascii="Arial" w:hAnsi="Arial" w:cs="Arial"/>
                <w:b/>
                <w:sz w:val="20"/>
                <w:szCs w:val="20"/>
              </w:rPr>
              <w:t>DERSİN SÜRESİ</w:t>
            </w:r>
          </w:p>
        </w:tc>
        <w:tc>
          <w:tcPr>
            <w:tcW w:w="7642" w:type="dxa"/>
            <w:gridSpan w:val="4"/>
            <w:vAlign w:val="center"/>
          </w:tcPr>
          <w:p w14:paraId="020D348A" w14:textId="77777777" w:rsidR="00065F3A" w:rsidRPr="009C089F" w:rsidRDefault="00065F3A" w:rsidP="00BF7F87">
            <w:pPr>
              <w:spacing w:line="276" w:lineRule="auto"/>
              <w:contextualSpacing/>
              <w:jc w:val="both"/>
              <w:rPr>
                <w:rFonts w:ascii="Arial" w:eastAsia="Times New Roman" w:hAnsi="Arial" w:cs="Arial"/>
                <w:b/>
                <w:sz w:val="20"/>
                <w:szCs w:val="20"/>
              </w:rPr>
            </w:pPr>
            <w:r w:rsidRPr="009C089F">
              <w:rPr>
                <w:rFonts w:ascii="Arial" w:eastAsia="Times New Roman" w:hAnsi="Arial" w:cs="Arial"/>
                <w:b/>
                <w:sz w:val="20"/>
                <w:szCs w:val="20"/>
              </w:rPr>
              <w:t>Haftalık</w:t>
            </w:r>
            <w:r w:rsidR="0035224F">
              <w:rPr>
                <w:rFonts w:ascii="Arial" w:eastAsia="Times New Roman" w:hAnsi="Arial" w:cs="Arial"/>
                <w:b/>
                <w:sz w:val="20"/>
                <w:szCs w:val="20"/>
              </w:rPr>
              <w:t xml:space="preserve"> </w:t>
            </w:r>
            <w:r w:rsidR="00B27038" w:rsidRPr="009C089F">
              <w:rPr>
                <w:rFonts w:ascii="Arial" w:eastAsia="Times New Roman" w:hAnsi="Arial" w:cs="Arial"/>
                <w:b/>
                <w:sz w:val="20"/>
                <w:szCs w:val="20"/>
              </w:rPr>
              <w:t>9</w:t>
            </w:r>
            <w:r w:rsidRPr="009C089F">
              <w:rPr>
                <w:rFonts w:ascii="Arial" w:eastAsia="Times New Roman" w:hAnsi="Arial" w:cs="Arial"/>
                <w:b/>
                <w:sz w:val="20"/>
                <w:szCs w:val="20"/>
              </w:rPr>
              <w:t xml:space="preserve"> Ders Saati</w:t>
            </w:r>
          </w:p>
        </w:tc>
      </w:tr>
      <w:tr w:rsidR="00065F3A" w:rsidRPr="009C089F" w14:paraId="03B70500" w14:textId="77777777" w:rsidTr="00B27038">
        <w:trPr>
          <w:trHeight w:val="1058"/>
          <w:jc w:val="center"/>
        </w:trPr>
        <w:tc>
          <w:tcPr>
            <w:tcW w:w="2229" w:type="dxa"/>
            <w:shd w:val="clear" w:color="auto" w:fill="DEEAF6" w:themeFill="accent1" w:themeFillTint="33"/>
            <w:vAlign w:val="center"/>
          </w:tcPr>
          <w:p w14:paraId="11D10A55" w14:textId="77777777" w:rsidR="00065F3A" w:rsidRPr="009C089F" w:rsidRDefault="00065F3A" w:rsidP="00BF7F87">
            <w:pPr>
              <w:spacing w:line="276" w:lineRule="auto"/>
              <w:contextualSpacing/>
              <w:rPr>
                <w:rFonts w:ascii="Arial" w:hAnsi="Arial" w:cs="Arial"/>
                <w:b/>
                <w:sz w:val="20"/>
                <w:szCs w:val="20"/>
              </w:rPr>
            </w:pPr>
            <w:r w:rsidRPr="009C089F">
              <w:rPr>
                <w:rFonts w:ascii="Arial" w:hAnsi="Arial" w:cs="Arial"/>
                <w:b/>
                <w:sz w:val="20"/>
                <w:szCs w:val="20"/>
              </w:rPr>
              <w:t>DERSİN AMACI</w:t>
            </w:r>
          </w:p>
        </w:tc>
        <w:tc>
          <w:tcPr>
            <w:tcW w:w="7642" w:type="dxa"/>
            <w:gridSpan w:val="4"/>
            <w:vAlign w:val="center"/>
          </w:tcPr>
          <w:p w14:paraId="1B862145" w14:textId="69F1ABF9" w:rsidR="00065F3A" w:rsidRPr="009C089F" w:rsidRDefault="0039794D" w:rsidP="00E74529">
            <w:pPr>
              <w:pStyle w:val="AralkYok"/>
              <w:spacing w:line="276" w:lineRule="auto"/>
              <w:contextualSpacing/>
              <w:jc w:val="both"/>
              <w:rPr>
                <w:rFonts w:ascii="Arial" w:hAnsi="Arial" w:cs="Arial"/>
                <w:sz w:val="20"/>
                <w:szCs w:val="20"/>
              </w:rPr>
            </w:pPr>
            <w:r w:rsidRPr="0039794D">
              <w:rPr>
                <w:rFonts w:ascii="Arial" w:hAnsi="Arial" w:cs="Arial"/>
                <w:sz w:val="20"/>
                <w:szCs w:val="20"/>
              </w:rPr>
              <w:t>Bu derste öğrenciye; demiryolu elektrifikasyon sistemlerinin bakım ve montajını yapma ile ilgili bilgi ve becerilerin kazandırılması amaçlanmaktadır.</w:t>
            </w:r>
          </w:p>
        </w:tc>
      </w:tr>
      <w:tr w:rsidR="00065F3A" w:rsidRPr="009C089F" w14:paraId="3213526C" w14:textId="77777777" w:rsidTr="00B27038">
        <w:trPr>
          <w:trHeight w:val="891"/>
          <w:jc w:val="center"/>
        </w:trPr>
        <w:tc>
          <w:tcPr>
            <w:tcW w:w="2229" w:type="dxa"/>
            <w:shd w:val="clear" w:color="auto" w:fill="DEEAF6" w:themeFill="accent1" w:themeFillTint="33"/>
            <w:vAlign w:val="center"/>
          </w:tcPr>
          <w:p w14:paraId="1F477591" w14:textId="77777777" w:rsidR="00065F3A" w:rsidRPr="009C089F" w:rsidRDefault="00065F3A" w:rsidP="00BF7F87">
            <w:pPr>
              <w:spacing w:line="276" w:lineRule="auto"/>
              <w:contextualSpacing/>
              <w:rPr>
                <w:rFonts w:ascii="Arial" w:hAnsi="Arial" w:cs="Arial"/>
                <w:b/>
                <w:sz w:val="20"/>
                <w:szCs w:val="20"/>
              </w:rPr>
            </w:pPr>
            <w:r w:rsidRPr="009C089F">
              <w:rPr>
                <w:rFonts w:ascii="Arial" w:hAnsi="Arial" w:cs="Arial"/>
                <w:b/>
                <w:sz w:val="20"/>
                <w:szCs w:val="20"/>
              </w:rPr>
              <w:t xml:space="preserve">DERSE AİT </w:t>
            </w:r>
            <w:r w:rsidR="007F1766" w:rsidRPr="009C089F">
              <w:rPr>
                <w:rFonts w:ascii="Arial" w:hAnsi="Arial" w:cs="Arial"/>
                <w:b/>
                <w:sz w:val="20"/>
                <w:szCs w:val="20"/>
              </w:rPr>
              <w:t xml:space="preserve">DAL </w:t>
            </w:r>
            <w:r w:rsidRPr="009C089F">
              <w:rPr>
                <w:rFonts w:ascii="Arial" w:hAnsi="Arial" w:cs="Arial"/>
                <w:b/>
                <w:sz w:val="20"/>
                <w:szCs w:val="20"/>
              </w:rPr>
              <w:t>BECERİSİ</w:t>
            </w:r>
          </w:p>
        </w:tc>
        <w:tc>
          <w:tcPr>
            <w:tcW w:w="7642" w:type="dxa"/>
            <w:gridSpan w:val="4"/>
            <w:vAlign w:val="center"/>
          </w:tcPr>
          <w:p w14:paraId="137607BB" w14:textId="77777777" w:rsidR="007F1766" w:rsidRPr="009C089F" w:rsidRDefault="004A76B5" w:rsidP="00BF7F87">
            <w:pPr>
              <w:pStyle w:val="AralkYok"/>
              <w:spacing w:line="276" w:lineRule="auto"/>
              <w:contextualSpacing/>
              <w:jc w:val="both"/>
              <w:rPr>
                <w:rFonts w:ascii="Arial" w:hAnsi="Arial" w:cs="Arial"/>
                <w:sz w:val="20"/>
                <w:szCs w:val="20"/>
              </w:rPr>
            </w:pPr>
            <w:r w:rsidRPr="009C089F">
              <w:rPr>
                <w:rFonts w:ascii="Arial" w:hAnsi="Arial" w:cs="Arial"/>
                <w:sz w:val="20"/>
                <w:szCs w:val="20"/>
              </w:rPr>
              <w:t>Temel elektrik-elektronik devre kanunlarını kullanarak demiryolu elektrifikasyonu ile ilgili uygulamaları yapma</w:t>
            </w:r>
          </w:p>
        </w:tc>
      </w:tr>
      <w:tr w:rsidR="0026037D" w:rsidRPr="009C089F" w14:paraId="55FF6362" w14:textId="77777777" w:rsidTr="00B27038">
        <w:trPr>
          <w:trHeight w:val="1315"/>
          <w:jc w:val="center"/>
        </w:trPr>
        <w:tc>
          <w:tcPr>
            <w:tcW w:w="2229" w:type="dxa"/>
            <w:shd w:val="clear" w:color="auto" w:fill="DEEAF6" w:themeFill="accent1" w:themeFillTint="33"/>
            <w:vAlign w:val="center"/>
          </w:tcPr>
          <w:p w14:paraId="2A4DC9A2" w14:textId="77777777" w:rsidR="0026037D" w:rsidRPr="009C089F" w:rsidRDefault="0026037D" w:rsidP="00BF7F87">
            <w:pPr>
              <w:spacing w:line="276" w:lineRule="auto"/>
              <w:contextualSpacing/>
              <w:rPr>
                <w:rFonts w:ascii="Arial" w:hAnsi="Arial" w:cs="Arial"/>
                <w:b/>
                <w:sz w:val="20"/>
                <w:szCs w:val="20"/>
              </w:rPr>
            </w:pPr>
            <w:r w:rsidRPr="009C089F">
              <w:rPr>
                <w:rFonts w:ascii="Arial" w:hAnsi="Arial" w:cs="Arial"/>
                <w:b/>
                <w:sz w:val="20"/>
                <w:szCs w:val="20"/>
              </w:rPr>
              <w:t>EĞİLİMLER</w:t>
            </w:r>
          </w:p>
        </w:tc>
        <w:tc>
          <w:tcPr>
            <w:tcW w:w="7642" w:type="dxa"/>
            <w:gridSpan w:val="4"/>
            <w:vAlign w:val="center"/>
          </w:tcPr>
          <w:p w14:paraId="053D21E0" w14:textId="3ADAE8DA" w:rsidR="000837AA" w:rsidRPr="009C089F" w:rsidRDefault="00F6022F" w:rsidP="00BF7F87">
            <w:pPr>
              <w:autoSpaceDE w:val="0"/>
              <w:autoSpaceDN w:val="0"/>
              <w:adjustRightInd w:val="0"/>
              <w:spacing w:line="276" w:lineRule="auto"/>
              <w:rPr>
                <w:rFonts w:ascii="Arial" w:hAnsi="Arial" w:cs="Arial"/>
                <w:sz w:val="20"/>
                <w:szCs w:val="20"/>
              </w:rPr>
            </w:pPr>
            <w:r w:rsidRPr="009C089F">
              <w:rPr>
                <w:rFonts w:ascii="Arial" w:hAnsi="Arial" w:cs="Arial"/>
                <w:sz w:val="20"/>
                <w:szCs w:val="20"/>
              </w:rPr>
              <w:t>E1.1.</w:t>
            </w:r>
            <w:r w:rsidR="005711A5">
              <w:rPr>
                <w:rFonts w:ascii="Arial" w:hAnsi="Arial" w:cs="Arial"/>
                <w:sz w:val="20"/>
                <w:szCs w:val="20"/>
              </w:rPr>
              <w:t xml:space="preserve"> </w:t>
            </w:r>
            <w:r w:rsidRPr="009C089F">
              <w:rPr>
                <w:rFonts w:ascii="Arial" w:hAnsi="Arial" w:cs="Arial"/>
                <w:sz w:val="20"/>
                <w:szCs w:val="20"/>
              </w:rPr>
              <w:t>Merak</w:t>
            </w:r>
          </w:p>
          <w:p w14:paraId="15492F92" w14:textId="3D41EA10" w:rsidR="00F6022F" w:rsidRPr="009C089F" w:rsidRDefault="00F6022F" w:rsidP="00BF7F87">
            <w:pPr>
              <w:autoSpaceDE w:val="0"/>
              <w:autoSpaceDN w:val="0"/>
              <w:adjustRightInd w:val="0"/>
              <w:spacing w:line="276" w:lineRule="auto"/>
              <w:rPr>
                <w:rFonts w:ascii="Arial" w:hAnsi="Arial" w:cs="Arial"/>
                <w:sz w:val="20"/>
                <w:szCs w:val="20"/>
              </w:rPr>
            </w:pPr>
            <w:r w:rsidRPr="009C089F">
              <w:rPr>
                <w:rFonts w:ascii="Arial" w:hAnsi="Arial" w:cs="Arial"/>
                <w:sz w:val="20"/>
                <w:szCs w:val="20"/>
              </w:rPr>
              <w:t>E2.2.</w:t>
            </w:r>
            <w:r w:rsidR="005711A5">
              <w:rPr>
                <w:rFonts w:ascii="Arial" w:hAnsi="Arial" w:cs="Arial"/>
                <w:sz w:val="20"/>
                <w:szCs w:val="20"/>
              </w:rPr>
              <w:t xml:space="preserve"> </w:t>
            </w:r>
            <w:r w:rsidRPr="009C089F">
              <w:rPr>
                <w:rFonts w:ascii="Arial" w:hAnsi="Arial" w:cs="Arial"/>
                <w:sz w:val="20"/>
                <w:szCs w:val="20"/>
              </w:rPr>
              <w:t>Sorumluluk</w:t>
            </w:r>
          </w:p>
          <w:p w14:paraId="33B2B96C" w14:textId="5917445C" w:rsidR="00F6022F" w:rsidRPr="009C089F" w:rsidRDefault="00F6022F" w:rsidP="00BF7F87">
            <w:pPr>
              <w:autoSpaceDE w:val="0"/>
              <w:autoSpaceDN w:val="0"/>
              <w:adjustRightInd w:val="0"/>
              <w:spacing w:line="276" w:lineRule="auto"/>
              <w:rPr>
                <w:rFonts w:ascii="Arial" w:hAnsi="Arial" w:cs="Arial"/>
                <w:sz w:val="20"/>
                <w:szCs w:val="20"/>
              </w:rPr>
            </w:pPr>
            <w:r w:rsidRPr="009C089F">
              <w:rPr>
                <w:rFonts w:ascii="Arial" w:hAnsi="Arial" w:cs="Arial"/>
                <w:sz w:val="20"/>
                <w:szCs w:val="20"/>
              </w:rPr>
              <w:t>E3.2.</w:t>
            </w:r>
            <w:r w:rsidR="005711A5">
              <w:rPr>
                <w:rFonts w:ascii="Arial" w:hAnsi="Arial" w:cs="Arial"/>
                <w:sz w:val="20"/>
                <w:szCs w:val="20"/>
              </w:rPr>
              <w:t xml:space="preserve"> </w:t>
            </w:r>
            <w:r w:rsidRPr="009C089F">
              <w:rPr>
                <w:rFonts w:ascii="Arial" w:hAnsi="Arial" w:cs="Arial"/>
                <w:sz w:val="20"/>
                <w:szCs w:val="20"/>
              </w:rPr>
              <w:t>Odaklanma</w:t>
            </w:r>
          </w:p>
          <w:p w14:paraId="6A8045B7" w14:textId="3755BC97" w:rsidR="0026037D" w:rsidRPr="009C089F" w:rsidRDefault="00F6022F" w:rsidP="0022383C">
            <w:pPr>
              <w:autoSpaceDE w:val="0"/>
              <w:autoSpaceDN w:val="0"/>
              <w:adjustRightInd w:val="0"/>
              <w:spacing w:line="276" w:lineRule="auto"/>
              <w:rPr>
                <w:rFonts w:ascii="Arial" w:hAnsi="Arial" w:cs="Arial"/>
                <w:sz w:val="20"/>
                <w:szCs w:val="20"/>
              </w:rPr>
            </w:pPr>
            <w:r w:rsidRPr="009C089F">
              <w:rPr>
                <w:rFonts w:ascii="Arial" w:hAnsi="Arial" w:cs="Arial"/>
                <w:sz w:val="20"/>
                <w:szCs w:val="20"/>
              </w:rPr>
              <w:t>E3.6.</w:t>
            </w:r>
            <w:r w:rsidR="005711A5">
              <w:rPr>
                <w:rFonts w:ascii="Arial" w:hAnsi="Arial" w:cs="Arial"/>
                <w:sz w:val="20"/>
                <w:szCs w:val="20"/>
              </w:rPr>
              <w:t xml:space="preserve"> </w:t>
            </w:r>
            <w:proofErr w:type="spellStart"/>
            <w:r w:rsidRPr="009C089F">
              <w:rPr>
                <w:rFonts w:ascii="Arial" w:hAnsi="Arial" w:cs="Arial"/>
                <w:sz w:val="20"/>
                <w:szCs w:val="20"/>
              </w:rPr>
              <w:t>Analitiklik</w:t>
            </w:r>
            <w:proofErr w:type="spellEnd"/>
          </w:p>
        </w:tc>
      </w:tr>
      <w:tr w:rsidR="004C603E" w:rsidRPr="009C089F" w14:paraId="14A27204" w14:textId="77777777" w:rsidTr="00B27038">
        <w:trPr>
          <w:trHeight w:val="979"/>
          <w:jc w:val="center"/>
        </w:trPr>
        <w:tc>
          <w:tcPr>
            <w:tcW w:w="2229" w:type="dxa"/>
            <w:vMerge w:val="restart"/>
            <w:shd w:val="clear" w:color="auto" w:fill="DEEAF6" w:themeFill="accent1" w:themeFillTint="33"/>
            <w:vAlign w:val="center"/>
          </w:tcPr>
          <w:p w14:paraId="419481A4" w14:textId="77777777" w:rsidR="004C603E" w:rsidRPr="009C089F" w:rsidRDefault="004C603E" w:rsidP="00BF7F87">
            <w:pPr>
              <w:pStyle w:val="AralkYok"/>
              <w:spacing w:line="276" w:lineRule="auto"/>
              <w:contextualSpacing/>
              <w:rPr>
                <w:rFonts w:ascii="Arial" w:hAnsi="Arial" w:cs="Arial"/>
                <w:b/>
                <w:sz w:val="20"/>
                <w:szCs w:val="20"/>
              </w:rPr>
            </w:pPr>
            <w:bookmarkStart w:id="0" w:name="_Hlk190248449"/>
            <w:r w:rsidRPr="009C089F">
              <w:rPr>
                <w:rFonts w:ascii="Arial" w:hAnsi="Arial" w:cs="Arial"/>
                <w:b/>
                <w:sz w:val="20"/>
                <w:szCs w:val="20"/>
              </w:rPr>
              <w:t>PROGRAMLAR ARASI BİLEŞENLER</w:t>
            </w:r>
          </w:p>
        </w:tc>
        <w:tc>
          <w:tcPr>
            <w:tcW w:w="3841" w:type="dxa"/>
            <w:gridSpan w:val="2"/>
            <w:vAlign w:val="center"/>
          </w:tcPr>
          <w:p w14:paraId="793E3EA6" w14:textId="77777777" w:rsidR="004C603E" w:rsidRPr="009C089F" w:rsidRDefault="004C603E" w:rsidP="00954390">
            <w:pPr>
              <w:autoSpaceDE w:val="0"/>
              <w:autoSpaceDN w:val="0"/>
              <w:adjustRightInd w:val="0"/>
              <w:spacing w:line="276" w:lineRule="auto"/>
              <w:rPr>
                <w:rFonts w:ascii="Arial" w:hAnsi="Arial" w:cs="Arial"/>
                <w:b/>
                <w:color w:val="000000" w:themeColor="text1"/>
                <w:sz w:val="20"/>
                <w:szCs w:val="20"/>
              </w:rPr>
            </w:pPr>
            <w:r w:rsidRPr="009C089F">
              <w:rPr>
                <w:rFonts w:ascii="Arial" w:hAnsi="Arial" w:cs="Arial"/>
                <w:b/>
                <w:color w:val="000000" w:themeColor="text1"/>
                <w:sz w:val="20"/>
                <w:szCs w:val="20"/>
              </w:rPr>
              <w:t>Sosyal-Duygusal</w:t>
            </w:r>
            <w:r w:rsidR="004D596B">
              <w:rPr>
                <w:rFonts w:ascii="Arial" w:hAnsi="Arial" w:cs="Arial"/>
                <w:b/>
                <w:color w:val="000000" w:themeColor="text1"/>
                <w:sz w:val="20"/>
                <w:szCs w:val="20"/>
              </w:rPr>
              <w:t xml:space="preserve"> </w:t>
            </w:r>
            <w:r w:rsidRPr="009C089F">
              <w:rPr>
                <w:rFonts w:ascii="Arial" w:hAnsi="Arial" w:cs="Arial"/>
                <w:b/>
                <w:color w:val="000000" w:themeColor="text1"/>
                <w:sz w:val="20"/>
                <w:szCs w:val="20"/>
              </w:rPr>
              <w:t>Öğrenme Becerileri</w:t>
            </w:r>
          </w:p>
        </w:tc>
        <w:tc>
          <w:tcPr>
            <w:tcW w:w="3801" w:type="dxa"/>
            <w:gridSpan w:val="2"/>
            <w:vAlign w:val="center"/>
          </w:tcPr>
          <w:p w14:paraId="63F670D8" w14:textId="77777777" w:rsidR="004D596B" w:rsidRDefault="004D596B" w:rsidP="002546F6">
            <w:pPr>
              <w:spacing w:line="276" w:lineRule="auto"/>
              <w:rPr>
                <w:rFonts w:ascii="Arial" w:hAnsi="Arial" w:cs="Arial"/>
                <w:sz w:val="20"/>
                <w:szCs w:val="20"/>
              </w:rPr>
            </w:pPr>
            <w:r w:rsidRPr="00BE5C5F">
              <w:rPr>
                <w:rFonts w:ascii="Arial" w:hAnsi="Arial" w:cs="Arial"/>
                <w:sz w:val="20"/>
                <w:szCs w:val="20"/>
              </w:rPr>
              <w:t>SDB2.1</w:t>
            </w:r>
            <w:r>
              <w:rPr>
                <w:rFonts w:ascii="Arial" w:hAnsi="Arial" w:cs="Arial"/>
                <w:sz w:val="20"/>
                <w:szCs w:val="20"/>
              </w:rPr>
              <w:t xml:space="preserve">. </w:t>
            </w:r>
            <w:r w:rsidRPr="00BE5C5F">
              <w:rPr>
                <w:rFonts w:ascii="Arial" w:hAnsi="Arial" w:cs="Arial"/>
                <w:sz w:val="20"/>
                <w:szCs w:val="20"/>
              </w:rPr>
              <w:t>İletişim Becerisi</w:t>
            </w:r>
            <w:r w:rsidRPr="009C089F">
              <w:rPr>
                <w:rFonts w:ascii="Arial" w:hAnsi="Arial" w:cs="Arial"/>
                <w:sz w:val="20"/>
                <w:szCs w:val="20"/>
              </w:rPr>
              <w:t xml:space="preserve"> </w:t>
            </w:r>
          </w:p>
          <w:p w14:paraId="32EEF7BA" w14:textId="3D0F88A4" w:rsidR="00BE5C5F" w:rsidRPr="009C089F" w:rsidRDefault="00C6406A" w:rsidP="002546F6">
            <w:pPr>
              <w:spacing w:line="276" w:lineRule="auto"/>
              <w:rPr>
                <w:rFonts w:ascii="Arial" w:hAnsi="Arial" w:cs="Arial"/>
                <w:sz w:val="20"/>
                <w:szCs w:val="20"/>
              </w:rPr>
            </w:pPr>
            <w:r w:rsidRPr="009C089F">
              <w:rPr>
                <w:rFonts w:ascii="Arial" w:hAnsi="Arial" w:cs="Arial"/>
                <w:sz w:val="20"/>
                <w:szCs w:val="20"/>
              </w:rPr>
              <w:t xml:space="preserve">SDB2.2. İş </w:t>
            </w:r>
            <w:r w:rsidR="00B51A53">
              <w:rPr>
                <w:rFonts w:ascii="Arial" w:hAnsi="Arial" w:cs="Arial"/>
                <w:sz w:val="20"/>
                <w:szCs w:val="20"/>
              </w:rPr>
              <w:t>B</w:t>
            </w:r>
            <w:r w:rsidRPr="009C089F">
              <w:rPr>
                <w:rFonts w:ascii="Arial" w:hAnsi="Arial" w:cs="Arial"/>
                <w:sz w:val="20"/>
                <w:szCs w:val="20"/>
              </w:rPr>
              <w:t xml:space="preserve">irliği </w:t>
            </w:r>
            <w:r w:rsidR="00B51A53">
              <w:rPr>
                <w:rFonts w:ascii="Arial" w:hAnsi="Arial" w:cs="Arial"/>
                <w:sz w:val="20"/>
                <w:szCs w:val="20"/>
              </w:rPr>
              <w:t>B</w:t>
            </w:r>
            <w:r w:rsidRPr="009C089F">
              <w:rPr>
                <w:rFonts w:ascii="Arial" w:hAnsi="Arial" w:cs="Arial"/>
                <w:sz w:val="20"/>
                <w:szCs w:val="20"/>
              </w:rPr>
              <w:t>ecerisi</w:t>
            </w:r>
          </w:p>
        </w:tc>
      </w:tr>
      <w:tr w:rsidR="004C603E" w:rsidRPr="009C089F" w14:paraId="3EECDF98" w14:textId="77777777" w:rsidTr="00B27038">
        <w:trPr>
          <w:trHeight w:val="921"/>
          <w:jc w:val="center"/>
        </w:trPr>
        <w:tc>
          <w:tcPr>
            <w:tcW w:w="2229" w:type="dxa"/>
            <w:vMerge/>
            <w:shd w:val="clear" w:color="auto" w:fill="DEEAF6" w:themeFill="accent1" w:themeFillTint="33"/>
            <w:vAlign w:val="center"/>
          </w:tcPr>
          <w:p w14:paraId="36FCC458" w14:textId="77777777" w:rsidR="004C603E" w:rsidRPr="009C089F" w:rsidRDefault="004C603E" w:rsidP="00BF7F87">
            <w:pPr>
              <w:pStyle w:val="AralkYok"/>
              <w:spacing w:line="276" w:lineRule="auto"/>
              <w:contextualSpacing/>
              <w:rPr>
                <w:rFonts w:ascii="Arial" w:hAnsi="Arial" w:cs="Arial"/>
                <w:b/>
                <w:color w:val="000000" w:themeColor="text1"/>
                <w:sz w:val="20"/>
                <w:szCs w:val="20"/>
              </w:rPr>
            </w:pPr>
          </w:p>
        </w:tc>
        <w:tc>
          <w:tcPr>
            <w:tcW w:w="3841" w:type="dxa"/>
            <w:gridSpan w:val="2"/>
            <w:vAlign w:val="center"/>
          </w:tcPr>
          <w:p w14:paraId="1A0522FC" w14:textId="77777777" w:rsidR="004C603E" w:rsidRPr="009C089F" w:rsidRDefault="004C603E" w:rsidP="00BF7F87">
            <w:pPr>
              <w:pStyle w:val="AralkYok"/>
              <w:spacing w:line="276" w:lineRule="auto"/>
              <w:contextualSpacing/>
              <w:jc w:val="both"/>
              <w:rPr>
                <w:rFonts w:ascii="Arial" w:hAnsi="Arial" w:cs="Arial"/>
                <w:sz w:val="20"/>
                <w:szCs w:val="20"/>
              </w:rPr>
            </w:pPr>
            <w:r w:rsidRPr="009C089F">
              <w:rPr>
                <w:rFonts w:ascii="Arial" w:hAnsi="Arial" w:cs="Arial"/>
                <w:b/>
                <w:color w:val="000000" w:themeColor="text1"/>
                <w:sz w:val="20"/>
                <w:szCs w:val="20"/>
              </w:rPr>
              <w:t>Değerler</w:t>
            </w:r>
          </w:p>
        </w:tc>
        <w:tc>
          <w:tcPr>
            <w:tcW w:w="3801" w:type="dxa"/>
            <w:gridSpan w:val="2"/>
            <w:vAlign w:val="center"/>
          </w:tcPr>
          <w:p w14:paraId="521BEE2B" w14:textId="4B9668C1" w:rsidR="00CE6E74" w:rsidRPr="009C089F" w:rsidRDefault="00012569" w:rsidP="00BF7F87">
            <w:pPr>
              <w:pStyle w:val="AralkYok"/>
              <w:spacing w:line="276" w:lineRule="auto"/>
              <w:contextualSpacing/>
              <w:jc w:val="both"/>
              <w:rPr>
                <w:rFonts w:ascii="Arial" w:hAnsi="Arial" w:cs="Arial"/>
                <w:sz w:val="20"/>
                <w:szCs w:val="20"/>
              </w:rPr>
            </w:pPr>
            <w:r w:rsidRPr="009C089F">
              <w:rPr>
                <w:rFonts w:ascii="Arial" w:hAnsi="Arial" w:cs="Arial"/>
                <w:sz w:val="20"/>
                <w:szCs w:val="20"/>
              </w:rPr>
              <w:t>D3.</w:t>
            </w:r>
            <w:r w:rsidR="005711A5">
              <w:rPr>
                <w:rFonts w:ascii="Arial" w:hAnsi="Arial" w:cs="Arial"/>
                <w:sz w:val="20"/>
                <w:szCs w:val="20"/>
              </w:rPr>
              <w:t xml:space="preserve"> </w:t>
            </w:r>
            <w:r w:rsidRPr="009C089F">
              <w:rPr>
                <w:rFonts w:ascii="Arial" w:hAnsi="Arial" w:cs="Arial"/>
                <w:sz w:val="20"/>
                <w:szCs w:val="20"/>
              </w:rPr>
              <w:t>Çalışkanlık</w:t>
            </w:r>
          </w:p>
          <w:p w14:paraId="148CD28C" w14:textId="77777777" w:rsidR="00EE68D8" w:rsidRPr="009C089F" w:rsidRDefault="00EE68D8" w:rsidP="00BF7F87">
            <w:pPr>
              <w:pStyle w:val="AralkYok"/>
              <w:spacing w:line="276" w:lineRule="auto"/>
              <w:contextualSpacing/>
              <w:jc w:val="both"/>
              <w:rPr>
                <w:rFonts w:ascii="Arial" w:hAnsi="Arial" w:cs="Arial"/>
                <w:sz w:val="20"/>
                <w:szCs w:val="20"/>
              </w:rPr>
            </w:pPr>
            <w:r w:rsidRPr="009C089F">
              <w:rPr>
                <w:rFonts w:ascii="Arial" w:hAnsi="Arial" w:cs="Arial"/>
                <w:sz w:val="20"/>
                <w:szCs w:val="20"/>
              </w:rPr>
              <w:t>D16. Sorumluluk</w:t>
            </w:r>
          </w:p>
          <w:p w14:paraId="7976000D" w14:textId="7C3CD666" w:rsidR="000837AA" w:rsidRPr="009C089F" w:rsidRDefault="00B37420" w:rsidP="002546F6">
            <w:pPr>
              <w:pStyle w:val="AralkYok"/>
              <w:spacing w:line="276" w:lineRule="auto"/>
              <w:contextualSpacing/>
              <w:rPr>
                <w:rFonts w:ascii="Arial" w:hAnsi="Arial" w:cs="Arial"/>
                <w:sz w:val="20"/>
                <w:szCs w:val="20"/>
              </w:rPr>
            </w:pPr>
            <w:r w:rsidRPr="009C089F">
              <w:rPr>
                <w:rFonts w:ascii="Arial" w:hAnsi="Arial" w:cs="Arial"/>
                <w:sz w:val="20"/>
                <w:szCs w:val="20"/>
              </w:rPr>
              <w:t>D18.</w:t>
            </w:r>
            <w:r w:rsidR="005711A5">
              <w:rPr>
                <w:rFonts w:ascii="Arial" w:hAnsi="Arial" w:cs="Arial"/>
                <w:sz w:val="20"/>
                <w:szCs w:val="20"/>
              </w:rPr>
              <w:t xml:space="preserve"> </w:t>
            </w:r>
            <w:r w:rsidRPr="009C089F">
              <w:rPr>
                <w:rFonts w:ascii="Arial" w:hAnsi="Arial" w:cs="Arial"/>
                <w:sz w:val="20"/>
                <w:szCs w:val="20"/>
              </w:rPr>
              <w:t>Temizli</w:t>
            </w:r>
            <w:r w:rsidR="002546F6" w:rsidRPr="009C089F">
              <w:rPr>
                <w:rFonts w:ascii="Arial" w:hAnsi="Arial" w:cs="Arial"/>
                <w:sz w:val="20"/>
                <w:szCs w:val="20"/>
              </w:rPr>
              <w:t>k</w:t>
            </w:r>
          </w:p>
        </w:tc>
      </w:tr>
      <w:tr w:rsidR="004C603E" w:rsidRPr="009C089F" w14:paraId="24F4EC73" w14:textId="77777777" w:rsidTr="00B27038">
        <w:trPr>
          <w:trHeight w:val="933"/>
          <w:jc w:val="center"/>
        </w:trPr>
        <w:tc>
          <w:tcPr>
            <w:tcW w:w="2229" w:type="dxa"/>
            <w:vMerge/>
            <w:shd w:val="clear" w:color="auto" w:fill="DEEAF6" w:themeFill="accent1" w:themeFillTint="33"/>
            <w:vAlign w:val="center"/>
          </w:tcPr>
          <w:p w14:paraId="204AA136" w14:textId="77777777" w:rsidR="004C603E" w:rsidRPr="009C089F" w:rsidRDefault="004C603E" w:rsidP="00BF7F87">
            <w:pPr>
              <w:pStyle w:val="AralkYok"/>
              <w:spacing w:line="276" w:lineRule="auto"/>
              <w:contextualSpacing/>
              <w:rPr>
                <w:rFonts w:ascii="Arial" w:hAnsi="Arial" w:cs="Arial"/>
                <w:b/>
                <w:sz w:val="20"/>
                <w:szCs w:val="20"/>
              </w:rPr>
            </w:pPr>
          </w:p>
        </w:tc>
        <w:tc>
          <w:tcPr>
            <w:tcW w:w="3841" w:type="dxa"/>
            <w:gridSpan w:val="2"/>
            <w:vAlign w:val="center"/>
          </w:tcPr>
          <w:p w14:paraId="6A176A08" w14:textId="00C70688" w:rsidR="004C603E" w:rsidRPr="009C089F" w:rsidRDefault="004C603E" w:rsidP="00BF7F87">
            <w:pPr>
              <w:pStyle w:val="AralkYok"/>
              <w:spacing w:line="276" w:lineRule="auto"/>
              <w:contextualSpacing/>
              <w:jc w:val="both"/>
              <w:rPr>
                <w:rFonts w:ascii="Arial" w:hAnsi="Arial" w:cs="Arial"/>
                <w:sz w:val="20"/>
                <w:szCs w:val="20"/>
              </w:rPr>
            </w:pPr>
            <w:r w:rsidRPr="009C089F">
              <w:rPr>
                <w:rFonts w:ascii="Arial" w:hAnsi="Arial" w:cs="Arial"/>
                <w:b/>
                <w:color w:val="000000" w:themeColor="text1"/>
                <w:sz w:val="20"/>
                <w:szCs w:val="20"/>
              </w:rPr>
              <w:t>Okuryazarlık Beceriler</w:t>
            </w:r>
            <w:r w:rsidR="002D018D">
              <w:rPr>
                <w:rFonts w:ascii="Arial" w:hAnsi="Arial" w:cs="Arial"/>
                <w:b/>
                <w:color w:val="000000" w:themeColor="text1"/>
                <w:sz w:val="20"/>
                <w:szCs w:val="20"/>
              </w:rPr>
              <w:t>i</w:t>
            </w:r>
          </w:p>
        </w:tc>
        <w:tc>
          <w:tcPr>
            <w:tcW w:w="3801" w:type="dxa"/>
            <w:gridSpan w:val="2"/>
            <w:vAlign w:val="center"/>
          </w:tcPr>
          <w:p w14:paraId="1F4BB7CF" w14:textId="77777777" w:rsidR="00D46CDD" w:rsidRPr="009C089F" w:rsidRDefault="00D46CDD" w:rsidP="00BF7F87">
            <w:pPr>
              <w:autoSpaceDE w:val="0"/>
              <w:autoSpaceDN w:val="0"/>
              <w:adjustRightInd w:val="0"/>
              <w:spacing w:line="276" w:lineRule="auto"/>
              <w:rPr>
                <w:rFonts w:ascii="Arial" w:hAnsi="Arial" w:cs="Arial"/>
                <w:sz w:val="20"/>
                <w:szCs w:val="20"/>
              </w:rPr>
            </w:pPr>
            <w:r w:rsidRPr="009C089F">
              <w:rPr>
                <w:rFonts w:ascii="Arial" w:hAnsi="Arial" w:cs="Arial"/>
                <w:sz w:val="20"/>
                <w:szCs w:val="20"/>
              </w:rPr>
              <w:t xml:space="preserve">OB1. Bilgi </w:t>
            </w:r>
            <w:r w:rsidR="002546F6" w:rsidRPr="009C089F">
              <w:rPr>
                <w:rFonts w:ascii="Arial" w:hAnsi="Arial" w:cs="Arial"/>
                <w:sz w:val="20"/>
                <w:szCs w:val="20"/>
              </w:rPr>
              <w:t>O</w:t>
            </w:r>
            <w:r w:rsidRPr="009C089F">
              <w:rPr>
                <w:rFonts w:ascii="Arial" w:hAnsi="Arial" w:cs="Arial"/>
                <w:sz w:val="20"/>
                <w:szCs w:val="20"/>
              </w:rPr>
              <w:t>kuryazarlığı</w:t>
            </w:r>
          </w:p>
          <w:p w14:paraId="36D74030" w14:textId="77777777" w:rsidR="00D46CDD" w:rsidRPr="009C089F" w:rsidRDefault="00D46CDD" w:rsidP="00BF7F87">
            <w:pPr>
              <w:autoSpaceDE w:val="0"/>
              <w:autoSpaceDN w:val="0"/>
              <w:adjustRightInd w:val="0"/>
              <w:spacing w:line="276" w:lineRule="auto"/>
              <w:rPr>
                <w:rFonts w:ascii="Arial" w:hAnsi="Arial" w:cs="Arial"/>
                <w:sz w:val="20"/>
                <w:szCs w:val="20"/>
              </w:rPr>
            </w:pPr>
            <w:r w:rsidRPr="009C089F">
              <w:rPr>
                <w:rFonts w:ascii="Arial" w:hAnsi="Arial" w:cs="Arial"/>
                <w:sz w:val="20"/>
                <w:szCs w:val="20"/>
              </w:rPr>
              <w:t xml:space="preserve">OB2. Dijital </w:t>
            </w:r>
            <w:r w:rsidR="002546F6" w:rsidRPr="009C089F">
              <w:rPr>
                <w:rFonts w:ascii="Arial" w:hAnsi="Arial" w:cs="Arial"/>
                <w:sz w:val="20"/>
                <w:szCs w:val="20"/>
              </w:rPr>
              <w:t>O</w:t>
            </w:r>
            <w:r w:rsidRPr="009C089F">
              <w:rPr>
                <w:rFonts w:ascii="Arial" w:hAnsi="Arial" w:cs="Arial"/>
                <w:sz w:val="20"/>
                <w:szCs w:val="20"/>
              </w:rPr>
              <w:t>kuryazarlık</w:t>
            </w:r>
          </w:p>
          <w:p w14:paraId="7AC64FEB" w14:textId="77777777" w:rsidR="004C603E" w:rsidRPr="009C089F" w:rsidRDefault="00D46CDD" w:rsidP="00136028">
            <w:pPr>
              <w:autoSpaceDE w:val="0"/>
              <w:autoSpaceDN w:val="0"/>
              <w:adjustRightInd w:val="0"/>
              <w:spacing w:line="276" w:lineRule="auto"/>
              <w:rPr>
                <w:rFonts w:ascii="Arial" w:hAnsi="Arial" w:cs="Arial"/>
                <w:sz w:val="20"/>
                <w:szCs w:val="20"/>
              </w:rPr>
            </w:pPr>
            <w:r w:rsidRPr="009C089F">
              <w:rPr>
                <w:rFonts w:ascii="Arial" w:hAnsi="Arial" w:cs="Arial"/>
                <w:sz w:val="20"/>
                <w:szCs w:val="20"/>
              </w:rPr>
              <w:t>OB4. Görsel</w:t>
            </w:r>
            <w:r w:rsidR="002546F6" w:rsidRPr="009C089F">
              <w:rPr>
                <w:rFonts w:ascii="Arial" w:hAnsi="Arial" w:cs="Arial"/>
                <w:sz w:val="20"/>
                <w:szCs w:val="20"/>
              </w:rPr>
              <w:t xml:space="preserve"> O</w:t>
            </w:r>
            <w:r w:rsidRPr="009C089F">
              <w:rPr>
                <w:rFonts w:ascii="Arial" w:hAnsi="Arial" w:cs="Arial"/>
                <w:sz w:val="20"/>
                <w:szCs w:val="20"/>
              </w:rPr>
              <w:t>kuryazarlık</w:t>
            </w:r>
          </w:p>
        </w:tc>
      </w:tr>
      <w:bookmarkEnd w:id="0"/>
      <w:tr w:rsidR="004C603E" w:rsidRPr="009C089F" w14:paraId="73D57D8A" w14:textId="77777777" w:rsidTr="00B27038">
        <w:trPr>
          <w:trHeight w:val="611"/>
          <w:jc w:val="center"/>
        </w:trPr>
        <w:tc>
          <w:tcPr>
            <w:tcW w:w="2229" w:type="dxa"/>
            <w:shd w:val="clear" w:color="auto" w:fill="DEEAF6" w:themeFill="accent1" w:themeFillTint="33"/>
            <w:vAlign w:val="center"/>
          </w:tcPr>
          <w:p w14:paraId="631FB7D7" w14:textId="77777777" w:rsidR="004C603E" w:rsidRPr="009C089F" w:rsidRDefault="004C603E" w:rsidP="00BF7F87">
            <w:pPr>
              <w:pStyle w:val="AralkYok"/>
              <w:spacing w:line="276" w:lineRule="auto"/>
              <w:contextualSpacing/>
              <w:rPr>
                <w:rFonts w:ascii="Arial" w:hAnsi="Arial" w:cs="Arial"/>
                <w:b/>
                <w:sz w:val="20"/>
                <w:szCs w:val="20"/>
              </w:rPr>
            </w:pPr>
            <w:r w:rsidRPr="009C089F">
              <w:rPr>
                <w:rFonts w:ascii="Arial" w:hAnsi="Arial" w:cs="Arial"/>
                <w:b/>
                <w:sz w:val="20"/>
                <w:szCs w:val="20"/>
              </w:rPr>
              <w:t>DİSİPLİNLER ARASI İLİŞKİLER</w:t>
            </w:r>
          </w:p>
        </w:tc>
        <w:tc>
          <w:tcPr>
            <w:tcW w:w="7642" w:type="dxa"/>
            <w:gridSpan w:val="4"/>
            <w:vAlign w:val="center"/>
          </w:tcPr>
          <w:p w14:paraId="52DC988F" w14:textId="55C3D732" w:rsidR="004C603E" w:rsidRPr="009C089F" w:rsidRDefault="004C603E" w:rsidP="00BF7F87">
            <w:pPr>
              <w:pStyle w:val="AralkYok"/>
              <w:spacing w:line="276" w:lineRule="auto"/>
              <w:contextualSpacing/>
              <w:jc w:val="both"/>
              <w:rPr>
                <w:rFonts w:ascii="Arial" w:hAnsi="Arial" w:cs="Arial"/>
                <w:sz w:val="20"/>
                <w:szCs w:val="20"/>
              </w:rPr>
            </w:pPr>
            <w:r w:rsidRPr="009C089F">
              <w:rPr>
                <w:rFonts w:ascii="Arial" w:hAnsi="Arial" w:cs="Arial"/>
                <w:sz w:val="20"/>
                <w:szCs w:val="20"/>
              </w:rPr>
              <w:t xml:space="preserve">Matematik, </w:t>
            </w:r>
            <w:r w:rsidR="0071321A">
              <w:rPr>
                <w:rFonts w:ascii="Arial" w:hAnsi="Arial" w:cs="Arial"/>
                <w:sz w:val="20"/>
                <w:szCs w:val="20"/>
              </w:rPr>
              <w:t>F</w:t>
            </w:r>
            <w:r w:rsidRPr="009C089F">
              <w:rPr>
                <w:rFonts w:ascii="Arial" w:hAnsi="Arial" w:cs="Arial"/>
                <w:sz w:val="20"/>
                <w:szCs w:val="20"/>
              </w:rPr>
              <w:t>izik</w:t>
            </w:r>
          </w:p>
        </w:tc>
      </w:tr>
      <w:tr w:rsidR="005807A3" w:rsidRPr="009C089F" w14:paraId="1CA9B40C" w14:textId="77777777" w:rsidTr="00B27038">
        <w:trPr>
          <w:trHeight w:val="2077"/>
          <w:jc w:val="center"/>
        </w:trPr>
        <w:tc>
          <w:tcPr>
            <w:tcW w:w="2229" w:type="dxa"/>
            <w:shd w:val="clear" w:color="auto" w:fill="DEEAF6" w:themeFill="accent1" w:themeFillTint="33"/>
            <w:vAlign w:val="center"/>
          </w:tcPr>
          <w:p w14:paraId="603DFDEF" w14:textId="77777777" w:rsidR="005807A3" w:rsidRPr="009C089F" w:rsidRDefault="004C603E" w:rsidP="00BF7F87">
            <w:pPr>
              <w:spacing w:line="276" w:lineRule="auto"/>
              <w:contextualSpacing/>
              <w:rPr>
                <w:rFonts w:ascii="Arial" w:hAnsi="Arial" w:cs="Arial"/>
                <w:b/>
                <w:sz w:val="20"/>
                <w:szCs w:val="20"/>
              </w:rPr>
            </w:pPr>
            <w:r w:rsidRPr="009C089F">
              <w:rPr>
                <w:rFonts w:ascii="Arial" w:hAnsi="Arial" w:cs="Arial"/>
                <w:b/>
                <w:sz w:val="20"/>
                <w:szCs w:val="20"/>
              </w:rPr>
              <w:t>BECERİLER ARASI İLİŞKİLER</w:t>
            </w:r>
          </w:p>
        </w:tc>
        <w:tc>
          <w:tcPr>
            <w:tcW w:w="7642" w:type="dxa"/>
            <w:gridSpan w:val="4"/>
            <w:vAlign w:val="center"/>
          </w:tcPr>
          <w:p w14:paraId="45439BC1" w14:textId="033C0F15" w:rsidR="009C19DD" w:rsidRPr="009C089F" w:rsidRDefault="009C19DD" w:rsidP="00BF7F87">
            <w:pPr>
              <w:autoSpaceDE w:val="0"/>
              <w:autoSpaceDN w:val="0"/>
              <w:adjustRightInd w:val="0"/>
              <w:spacing w:line="276" w:lineRule="auto"/>
              <w:rPr>
                <w:rFonts w:ascii="Arial" w:hAnsi="Arial" w:cs="Arial"/>
                <w:sz w:val="20"/>
                <w:szCs w:val="20"/>
              </w:rPr>
            </w:pPr>
            <w:r w:rsidRPr="009C089F">
              <w:rPr>
                <w:rFonts w:ascii="Arial" w:hAnsi="Arial" w:cs="Arial"/>
                <w:sz w:val="20"/>
                <w:szCs w:val="20"/>
              </w:rPr>
              <w:t>KB2.2.</w:t>
            </w:r>
            <w:r w:rsidR="005711A5">
              <w:rPr>
                <w:rFonts w:ascii="Arial" w:hAnsi="Arial" w:cs="Arial"/>
                <w:sz w:val="20"/>
                <w:szCs w:val="20"/>
              </w:rPr>
              <w:t xml:space="preserve"> </w:t>
            </w:r>
            <w:r w:rsidRPr="009C089F">
              <w:rPr>
                <w:rFonts w:ascii="Arial" w:hAnsi="Arial" w:cs="Arial"/>
                <w:sz w:val="20"/>
                <w:szCs w:val="20"/>
              </w:rPr>
              <w:t>Gözlemleme</w:t>
            </w:r>
            <w:r w:rsidR="005711A5">
              <w:rPr>
                <w:rFonts w:ascii="Arial" w:hAnsi="Arial" w:cs="Arial"/>
                <w:sz w:val="20"/>
                <w:szCs w:val="20"/>
              </w:rPr>
              <w:t xml:space="preserve"> </w:t>
            </w:r>
            <w:r w:rsidR="002546F6" w:rsidRPr="009C089F">
              <w:rPr>
                <w:rFonts w:ascii="Arial" w:hAnsi="Arial" w:cs="Arial"/>
                <w:sz w:val="20"/>
                <w:szCs w:val="20"/>
              </w:rPr>
              <w:t>B</w:t>
            </w:r>
            <w:r w:rsidRPr="009C089F">
              <w:rPr>
                <w:rFonts w:ascii="Arial" w:hAnsi="Arial" w:cs="Arial"/>
                <w:sz w:val="20"/>
                <w:szCs w:val="20"/>
              </w:rPr>
              <w:t>ecerisi</w:t>
            </w:r>
          </w:p>
          <w:p w14:paraId="4DBB2476" w14:textId="4CBAF782" w:rsidR="009C19DD" w:rsidRPr="009C089F" w:rsidRDefault="009C19DD" w:rsidP="00BF7F87">
            <w:pPr>
              <w:autoSpaceDE w:val="0"/>
              <w:autoSpaceDN w:val="0"/>
              <w:adjustRightInd w:val="0"/>
              <w:spacing w:line="276" w:lineRule="auto"/>
              <w:rPr>
                <w:rFonts w:ascii="Arial" w:hAnsi="Arial" w:cs="Arial"/>
                <w:sz w:val="20"/>
                <w:szCs w:val="20"/>
              </w:rPr>
            </w:pPr>
            <w:r w:rsidRPr="009C089F">
              <w:rPr>
                <w:rFonts w:ascii="Arial" w:hAnsi="Arial" w:cs="Arial"/>
                <w:sz w:val="20"/>
                <w:szCs w:val="20"/>
              </w:rPr>
              <w:t>KB2.4.</w:t>
            </w:r>
            <w:r w:rsidR="005711A5">
              <w:rPr>
                <w:rFonts w:ascii="Arial" w:hAnsi="Arial" w:cs="Arial"/>
                <w:sz w:val="20"/>
                <w:szCs w:val="20"/>
              </w:rPr>
              <w:t xml:space="preserve"> </w:t>
            </w:r>
            <w:r w:rsidRPr="009C089F">
              <w:rPr>
                <w:rFonts w:ascii="Arial" w:hAnsi="Arial" w:cs="Arial"/>
                <w:sz w:val="20"/>
                <w:szCs w:val="20"/>
              </w:rPr>
              <w:t>Çözümleme</w:t>
            </w:r>
            <w:r w:rsidR="005711A5">
              <w:rPr>
                <w:rFonts w:ascii="Arial" w:hAnsi="Arial" w:cs="Arial"/>
                <w:sz w:val="20"/>
                <w:szCs w:val="20"/>
              </w:rPr>
              <w:t xml:space="preserve"> </w:t>
            </w:r>
            <w:r w:rsidR="002546F6" w:rsidRPr="009C089F">
              <w:rPr>
                <w:rFonts w:ascii="Arial" w:hAnsi="Arial" w:cs="Arial"/>
                <w:sz w:val="20"/>
                <w:szCs w:val="20"/>
              </w:rPr>
              <w:t>B</w:t>
            </w:r>
            <w:r w:rsidRPr="009C089F">
              <w:rPr>
                <w:rFonts w:ascii="Arial" w:hAnsi="Arial" w:cs="Arial"/>
                <w:sz w:val="20"/>
                <w:szCs w:val="20"/>
              </w:rPr>
              <w:t>ecerisi</w:t>
            </w:r>
          </w:p>
          <w:p w14:paraId="1F72AB8B" w14:textId="2BA557D6" w:rsidR="009C19DD" w:rsidRPr="009C089F" w:rsidRDefault="009C19DD" w:rsidP="00264F4A">
            <w:pPr>
              <w:autoSpaceDE w:val="0"/>
              <w:autoSpaceDN w:val="0"/>
              <w:adjustRightInd w:val="0"/>
              <w:spacing w:line="276" w:lineRule="auto"/>
              <w:rPr>
                <w:rFonts w:ascii="Arial" w:hAnsi="Arial" w:cs="Arial"/>
                <w:sz w:val="20"/>
                <w:szCs w:val="20"/>
              </w:rPr>
            </w:pPr>
            <w:r w:rsidRPr="009C089F">
              <w:rPr>
                <w:rFonts w:ascii="Arial" w:hAnsi="Arial" w:cs="Arial"/>
                <w:sz w:val="20"/>
                <w:szCs w:val="20"/>
              </w:rPr>
              <w:t>KB2.5.</w:t>
            </w:r>
            <w:r w:rsidR="005711A5">
              <w:rPr>
                <w:rFonts w:ascii="Arial" w:hAnsi="Arial" w:cs="Arial"/>
                <w:sz w:val="20"/>
                <w:szCs w:val="20"/>
              </w:rPr>
              <w:t xml:space="preserve"> </w:t>
            </w:r>
            <w:r w:rsidRPr="009C089F">
              <w:rPr>
                <w:rFonts w:ascii="Arial" w:hAnsi="Arial" w:cs="Arial"/>
                <w:sz w:val="20"/>
                <w:szCs w:val="20"/>
              </w:rPr>
              <w:t>Sınıflandırma</w:t>
            </w:r>
            <w:r w:rsidR="005711A5">
              <w:rPr>
                <w:rFonts w:ascii="Arial" w:hAnsi="Arial" w:cs="Arial"/>
                <w:sz w:val="20"/>
                <w:szCs w:val="20"/>
              </w:rPr>
              <w:t xml:space="preserve"> </w:t>
            </w:r>
            <w:r w:rsidR="002546F6" w:rsidRPr="009C089F">
              <w:rPr>
                <w:rFonts w:ascii="Arial" w:hAnsi="Arial" w:cs="Arial"/>
                <w:sz w:val="20"/>
                <w:szCs w:val="20"/>
              </w:rPr>
              <w:t>B</w:t>
            </w:r>
            <w:r w:rsidRPr="009C089F">
              <w:rPr>
                <w:rFonts w:ascii="Arial" w:hAnsi="Arial" w:cs="Arial"/>
                <w:sz w:val="20"/>
                <w:szCs w:val="20"/>
              </w:rPr>
              <w:t>ecerisi</w:t>
            </w:r>
          </w:p>
          <w:p w14:paraId="0D2BC3D3" w14:textId="3D91A449" w:rsidR="009C19DD" w:rsidRPr="009C089F" w:rsidRDefault="009C19DD" w:rsidP="00BF7F87">
            <w:pPr>
              <w:autoSpaceDE w:val="0"/>
              <w:autoSpaceDN w:val="0"/>
              <w:adjustRightInd w:val="0"/>
              <w:spacing w:line="276" w:lineRule="auto"/>
              <w:rPr>
                <w:rFonts w:ascii="Arial" w:hAnsi="Arial" w:cs="Arial"/>
                <w:sz w:val="20"/>
                <w:szCs w:val="20"/>
              </w:rPr>
            </w:pPr>
            <w:r w:rsidRPr="009C089F">
              <w:rPr>
                <w:rFonts w:ascii="Arial" w:hAnsi="Arial" w:cs="Arial"/>
                <w:sz w:val="20"/>
                <w:szCs w:val="20"/>
              </w:rPr>
              <w:t>KB2.6.</w:t>
            </w:r>
            <w:r w:rsidR="005711A5">
              <w:rPr>
                <w:rFonts w:ascii="Arial" w:hAnsi="Arial" w:cs="Arial"/>
                <w:sz w:val="20"/>
                <w:szCs w:val="20"/>
              </w:rPr>
              <w:t xml:space="preserve"> </w:t>
            </w:r>
            <w:r w:rsidRPr="009C089F">
              <w:rPr>
                <w:rFonts w:ascii="Arial" w:hAnsi="Arial" w:cs="Arial"/>
                <w:sz w:val="20"/>
                <w:szCs w:val="20"/>
              </w:rPr>
              <w:t xml:space="preserve">Bilgi </w:t>
            </w:r>
            <w:r w:rsidR="002546F6" w:rsidRPr="009C089F">
              <w:rPr>
                <w:rFonts w:ascii="Arial" w:hAnsi="Arial" w:cs="Arial"/>
                <w:sz w:val="20"/>
                <w:szCs w:val="20"/>
              </w:rPr>
              <w:t>T</w:t>
            </w:r>
            <w:r w:rsidRPr="009C089F">
              <w:rPr>
                <w:rFonts w:ascii="Arial" w:hAnsi="Arial" w:cs="Arial"/>
                <w:sz w:val="20"/>
                <w:szCs w:val="20"/>
              </w:rPr>
              <w:t>oplama</w:t>
            </w:r>
            <w:r w:rsidR="005711A5">
              <w:rPr>
                <w:rFonts w:ascii="Arial" w:hAnsi="Arial" w:cs="Arial"/>
                <w:sz w:val="20"/>
                <w:szCs w:val="20"/>
              </w:rPr>
              <w:t xml:space="preserve"> </w:t>
            </w:r>
            <w:r w:rsidR="002546F6" w:rsidRPr="009C089F">
              <w:rPr>
                <w:rFonts w:ascii="Arial" w:hAnsi="Arial" w:cs="Arial"/>
                <w:sz w:val="20"/>
                <w:szCs w:val="20"/>
              </w:rPr>
              <w:t>B</w:t>
            </w:r>
            <w:r w:rsidRPr="009C089F">
              <w:rPr>
                <w:rFonts w:ascii="Arial" w:hAnsi="Arial" w:cs="Arial"/>
                <w:sz w:val="20"/>
                <w:szCs w:val="20"/>
              </w:rPr>
              <w:t>ecerisi</w:t>
            </w:r>
          </w:p>
          <w:p w14:paraId="63041E56" w14:textId="3FFBC500" w:rsidR="009C19DD" w:rsidRPr="009C089F" w:rsidRDefault="009C19DD" w:rsidP="00BF7F87">
            <w:pPr>
              <w:autoSpaceDE w:val="0"/>
              <w:autoSpaceDN w:val="0"/>
              <w:adjustRightInd w:val="0"/>
              <w:spacing w:line="276" w:lineRule="auto"/>
              <w:rPr>
                <w:rFonts w:ascii="Arial" w:hAnsi="Arial" w:cs="Arial"/>
                <w:sz w:val="20"/>
                <w:szCs w:val="20"/>
              </w:rPr>
            </w:pPr>
            <w:r w:rsidRPr="009C089F">
              <w:rPr>
                <w:rFonts w:ascii="Arial" w:hAnsi="Arial" w:cs="Arial"/>
                <w:sz w:val="20"/>
                <w:szCs w:val="20"/>
              </w:rPr>
              <w:t>KB2.7.</w:t>
            </w:r>
            <w:r w:rsidR="005711A5">
              <w:rPr>
                <w:rFonts w:ascii="Arial" w:hAnsi="Arial" w:cs="Arial"/>
                <w:sz w:val="20"/>
                <w:szCs w:val="20"/>
              </w:rPr>
              <w:t xml:space="preserve"> </w:t>
            </w:r>
            <w:r w:rsidRPr="009C089F">
              <w:rPr>
                <w:rFonts w:ascii="Arial" w:hAnsi="Arial" w:cs="Arial"/>
                <w:sz w:val="20"/>
                <w:szCs w:val="20"/>
              </w:rPr>
              <w:t>Karşılaştırma</w:t>
            </w:r>
            <w:r w:rsidR="005711A5">
              <w:rPr>
                <w:rFonts w:ascii="Arial" w:hAnsi="Arial" w:cs="Arial"/>
                <w:sz w:val="20"/>
                <w:szCs w:val="20"/>
              </w:rPr>
              <w:t xml:space="preserve"> </w:t>
            </w:r>
            <w:r w:rsidR="002546F6" w:rsidRPr="009C089F">
              <w:rPr>
                <w:rFonts w:ascii="Arial" w:hAnsi="Arial" w:cs="Arial"/>
                <w:sz w:val="20"/>
                <w:szCs w:val="20"/>
              </w:rPr>
              <w:t>B</w:t>
            </w:r>
            <w:r w:rsidRPr="009C089F">
              <w:rPr>
                <w:rFonts w:ascii="Arial" w:hAnsi="Arial" w:cs="Arial"/>
                <w:sz w:val="20"/>
                <w:szCs w:val="20"/>
              </w:rPr>
              <w:t>ecerisi</w:t>
            </w:r>
          </w:p>
          <w:p w14:paraId="300CBB49" w14:textId="77777777" w:rsidR="0020570E" w:rsidRDefault="0020570E" w:rsidP="00BF7F87">
            <w:pPr>
              <w:autoSpaceDE w:val="0"/>
              <w:autoSpaceDN w:val="0"/>
              <w:adjustRightInd w:val="0"/>
              <w:spacing w:line="276" w:lineRule="auto"/>
              <w:rPr>
                <w:rFonts w:ascii="Arial" w:hAnsi="Arial" w:cs="Arial"/>
                <w:sz w:val="20"/>
                <w:szCs w:val="20"/>
              </w:rPr>
            </w:pPr>
            <w:r w:rsidRPr="009C089F">
              <w:rPr>
                <w:rFonts w:ascii="Arial" w:hAnsi="Arial" w:cs="Arial"/>
                <w:sz w:val="20"/>
                <w:szCs w:val="20"/>
              </w:rPr>
              <w:t>KB2.9. Genelleme Becerisi</w:t>
            </w:r>
          </w:p>
          <w:p w14:paraId="09937B4E" w14:textId="3DD021AC" w:rsidR="00264F4A" w:rsidRPr="00264F4A" w:rsidRDefault="00264F4A" w:rsidP="00264F4A">
            <w:pPr>
              <w:autoSpaceDE w:val="0"/>
              <w:autoSpaceDN w:val="0"/>
              <w:adjustRightInd w:val="0"/>
              <w:spacing w:line="276" w:lineRule="auto"/>
              <w:rPr>
                <w:rFonts w:ascii="Arial" w:hAnsi="Arial" w:cs="Arial"/>
                <w:sz w:val="20"/>
                <w:szCs w:val="20"/>
              </w:rPr>
            </w:pPr>
            <w:r w:rsidRPr="00264F4A">
              <w:rPr>
                <w:rFonts w:ascii="Arial" w:hAnsi="Arial" w:cs="Arial"/>
                <w:sz w:val="20"/>
                <w:szCs w:val="20"/>
              </w:rPr>
              <w:t>KB2.13. Yapılandırma Becerisi</w:t>
            </w:r>
          </w:p>
          <w:p w14:paraId="7379A487" w14:textId="2632B5A6" w:rsidR="005017DE" w:rsidRPr="009C089F" w:rsidRDefault="00244156" w:rsidP="0022383C">
            <w:pPr>
              <w:autoSpaceDE w:val="0"/>
              <w:autoSpaceDN w:val="0"/>
              <w:adjustRightInd w:val="0"/>
              <w:spacing w:line="276" w:lineRule="auto"/>
              <w:rPr>
                <w:rFonts w:ascii="Arial" w:hAnsi="Arial" w:cs="Arial"/>
                <w:sz w:val="20"/>
                <w:szCs w:val="20"/>
              </w:rPr>
            </w:pPr>
            <w:r w:rsidRPr="009C089F">
              <w:rPr>
                <w:rFonts w:ascii="Arial" w:hAnsi="Arial" w:cs="Arial"/>
                <w:sz w:val="20"/>
                <w:szCs w:val="20"/>
              </w:rPr>
              <w:t>KB3.1.</w:t>
            </w:r>
            <w:r w:rsidR="005711A5">
              <w:rPr>
                <w:rFonts w:ascii="Arial" w:hAnsi="Arial" w:cs="Arial"/>
                <w:sz w:val="20"/>
                <w:szCs w:val="20"/>
              </w:rPr>
              <w:t xml:space="preserve"> </w:t>
            </w:r>
            <w:r w:rsidRPr="009C089F">
              <w:rPr>
                <w:rFonts w:ascii="Arial" w:hAnsi="Arial" w:cs="Arial"/>
                <w:sz w:val="20"/>
                <w:szCs w:val="20"/>
              </w:rPr>
              <w:t xml:space="preserve">Karar </w:t>
            </w:r>
            <w:r w:rsidR="002546F6" w:rsidRPr="009C089F">
              <w:rPr>
                <w:rFonts w:ascii="Arial" w:hAnsi="Arial" w:cs="Arial"/>
                <w:sz w:val="20"/>
                <w:szCs w:val="20"/>
              </w:rPr>
              <w:t>V</w:t>
            </w:r>
            <w:r w:rsidR="009C19DD" w:rsidRPr="009C089F">
              <w:rPr>
                <w:rFonts w:ascii="Arial" w:hAnsi="Arial" w:cs="Arial"/>
                <w:sz w:val="20"/>
                <w:szCs w:val="20"/>
              </w:rPr>
              <w:t>erme</w:t>
            </w:r>
            <w:r w:rsidR="005711A5">
              <w:rPr>
                <w:rFonts w:ascii="Arial" w:hAnsi="Arial" w:cs="Arial"/>
                <w:sz w:val="20"/>
                <w:szCs w:val="20"/>
              </w:rPr>
              <w:t xml:space="preserve"> </w:t>
            </w:r>
            <w:r w:rsidR="002546F6" w:rsidRPr="009C089F">
              <w:rPr>
                <w:rFonts w:ascii="Arial" w:hAnsi="Arial" w:cs="Arial"/>
                <w:sz w:val="20"/>
                <w:szCs w:val="20"/>
              </w:rPr>
              <w:t>B</w:t>
            </w:r>
            <w:r w:rsidR="009C19DD" w:rsidRPr="009C089F">
              <w:rPr>
                <w:rFonts w:ascii="Arial" w:hAnsi="Arial" w:cs="Arial"/>
                <w:sz w:val="20"/>
                <w:szCs w:val="20"/>
              </w:rPr>
              <w:t>ecerisi</w:t>
            </w:r>
          </w:p>
        </w:tc>
      </w:tr>
      <w:tr w:rsidR="000A7241" w:rsidRPr="009C089F" w14:paraId="4E9AE372" w14:textId="77777777" w:rsidTr="00B27038">
        <w:trPr>
          <w:trHeight w:val="1129"/>
          <w:jc w:val="center"/>
        </w:trPr>
        <w:tc>
          <w:tcPr>
            <w:tcW w:w="2229" w:type="dxa"/>
            <w:shd w:val="clear" w:color="auto" w:fill="DEEAF6" w:themeFill="accent1" w:themeFillTint="33"/>
            <w:vAlign w:val="center"/>
          </w:tcPr>
          <w:p w14:paraId="356D0481" w14:textId="77777777" w:rsidR="000A7241" w:rsidRPr="009C089F" w:rsidRDefault="000A7241" w:rsidP="00BF7F87">
            <w:pPr>
              <w:spacing w:line="276" w:lineRule="auto"/>
              <w:contextualSpacing/>
              <w:rPr>
                <w:rFonts w:ascii="Arial" w:hAnsi="Arial" w:cs="Arial"/>
                <w:b/>
                <w:sz w:val="20"/>
                <w:szCs w:val="20"/>
              </w:rPr>
            </w:pPr>
            <w:r w:rsidRPr="009C089F">
              <w:rPr>
                <w:rFonts w:ascii="Arial" w:hAnsi="Arial" w:cs="Arial"/>
                <w:b/>
                <w:sz w:val="20"/>
                <w:szCs w:val="20"/>
              </w:rPr>
              <w:t>ÖĞRENME ÇIKTILARI</w:t>
            </w:r>
          </w:p>
          <w:p w14:paraId="3252A207" w14:textId="77777777" w:rsidR="000A7241" w:rsidRPr="009C089F" w:rsidRDefault="000A7241" w:rsidP="00BF7F87">
            <w:pPr>
              <w:spacing w:line="276" w:lineRule="auto"/>
              <w:contextualSpacing/>
              <w:rPr>
                <w:rFonts w:ascii="Arial" w:hAnsi="Arial" w:cs="Arial"/>
                <w:b/>
                <w:sz w:val="20"/>
                <w:szCs w:val="20"/>
              </w:rPr>
            </w:pPr>
          </w:p>
        </w:tc>
        <w:tc>
          <w:tcPr>
            <w:tcW w:w="7642" w:type="dxa"/>
            <w:gridSpan w:val="4"/>
            <w:vAlign w:val="center"/>
          </w:tcPr>
          <w:p w14:paraId="271EC63A" w14:textId="77777777" w:rsidR="006F356D" w:rsidRPr="009C089F" w:rsidRDefault="006F356D" w:rsidP="00BF7F87">
            <w:pPr>
              <w:pStyle w:val="TableParagraph"/>
              <w:tabs>
                <w:tab w:val="left" w:pos="459"/>
              </w:tabs>
              <w:spacing w:line="276" w:lineRule="auto"/>
              <w:ind w:left="0" w:right="104"/>
              <w:rPr>
                <w:rFonts w:ascii="Arial" w:eastAsia="Arial" w:hAnsi="Arial" w:cs="Arial"/>
                <w:spacing w:val="-1"/>
                <w:sz w:val="20"/>
                <w:szCs w:val="20"/>
              </w:rPr>
            </w:pPr>
          </w:p>
          <w:p w14:paraId="62A7772F" w14:textId="646E11A1" w:rsidR="000A7241" w:rsidRPr="009C089F" w:rsidRDefault="000A7241" w:rsidP="00BF7F87">
            <w:pPr>
              <w:pStyle w:val="TableParagraph"/>
              <w:tabs>
                <w:tab w:val="left" w:pos="459"/>
              </w:tabs>
              <w:spacing w:line="276" w:lineRule="auto"/>
              <w:ind w:left="0" w:right="104"/>
              <w:rPr>
                <w:rFonts w:ascii="Arial" w:eastAsia="Arial" w:hAnsi="Arial" w:cs="Arial"/>
                <w:spacing w:val="-1"/>
                <w:sz w:val="20"/>
                <w:szCs w:val="20"/>
              </w:rPr>
            </w:pPr>
            <w:r w:rsidRPr="009C089F">
              <w:rPr>
                <w:rFonts w:ascii="Arial" w:eastAsia="Arial" w:hAnsi="Arial" w:cs="Arial"/>
                <w:spacing w:val="-1"/>
                <w:sz w:val="20"/>
                <w:szCs w:val="20"/>
              </w:rPr>
              <w:t>Elektrik-elektronik esasları ile ilgili uygulama yapabilme</w:t>
            </w:r>
          </w:p>
          <w:p w14:paraId="4D94374A" w14:textId="77777777" w:rsidR="000A7241" w:rsidRPr="009C089F" w:rsidRDefault="000A7241" w:rsidP="00BF7F87">
            <w:pPr>
              <w:pStyle w:val="TableParagraph"/>
              <w:tabs>
                <w:tab w:val="left" w:pos="459"/>
              </w:tabs>
              <w:spacing w:line="276" w:lineRule="auto"/>
              <w:ind w:left="0" w:right="104"/>
              <w:rPr>
                <w:rFonts w:ascii="Arial" w:eastAsia="Arial" w:hAnsi="Arial" w:cs="Arial"/>
                <w:spacing w:val="-1"/>
                <w:sz w:val="20"/>
                <w:szCs w:val="20"/>
              </w:rPr>
            </w:pPr>
            <w:r w:rsidRPr="009C089F">
              <w:rPr>
                <w:rFonts w:ascii="Arial" w:hAnsi="Arial" w:cs="Arial"/>
                <w:sz w:val="20"/>
                <w:szCs w:val="20"/>
              </w:rPr>
              <w:t>Elektrifikasyon sistemi ve sabit tesislerini kullanabilme</w:t>
            </w:r>
          </w:p>
          <w:p w14:paraId="4A19FD54" w14:textId="77777777" w:rsidR="000A7241" w:rsidRPr="009C089F" w:rsidRDefault="000A7241" w:rsidP="00BF7F87">
            <w:pPr>
              <w:pStyle w:val="TableParagraph"/>
              <w:tabs>
                <w:tab w:val="left" w:pos="459"/>
              </w:tabs>
              <w:spacing w:line="276" w:lineRule="auto"/>
              <w:ind w:left="0" w:right="104"/>
              <w:rPr>
                <w:rFonts w:ascii="Arial" w:eastAsia="Arial" w:hAnsi="Arial" w:cs="Arial"/>
                <w:spacing w:val="-1"/>
                <w:sz w:val="20"/>
                <w:szCs w:val="20"/>
              </w:rPr>
            </w:pPr>
            <w:r w:rsidRPr="009C089F">
              <w:rPr>
                <w:rFonts w:ascii="Arial" w:hAnsi="Arial" w:cs="Arial"/>
                <w:sz w:val="20"/>
                <w:szCs w:val="20"/>
              </w:rPr>
              <w:t>Trafo merkezi ve elemanları ile ilgili uygulama yapabilme</w:t>
            </w:r>
          </w:p>
          <w:p w14:paraId="62186B7C" w14:textId="77777777" w:rsidR="000A7241" w:rsidRPr="009C089F" w:rsidRDefault="000A7241" w:rsidP="00BF7F87">
            <w:pPr>
              <w:spacing w:line="276" w:lineRule="auto"/>
              <w:jc w:val="both"/>
              <w:rPr>
                <w:rFonts w:ascii="Arial" w:hAnsi="Arial" w:cs="Arial"/>
                <w:sz w:val="20"/>
                <w:szCs w:val="20"/>
              </w:rPr>
            </w:pPr>
            <w:r w:rsidRPr="009C089F">
              <w:rPr>
                <w:rFonts w:ascii="Arial" w:hAnsi="Arial" w:cs="Arial"/>
                <w:sz w:val="20"/>
                <w:szCs w:val="20"/>
              </w:rPr>
              <w:t>Enerji iletim sistemleri ile uygulama yapabilme</w:t>
            </w:r>
          </w:p>
          <w:p w14:paraId="5DE06A6F" w14:textId="77777777" w:rsidR="00677D84" w:rsidRPr="009C089F" w:rsidRDefault="00F55E2B" w:rsidP="00BF7F87">
            <w:pPr>
              <w:spacing w:line="276" w:lineRule="auto"/>
              <w:jc w:val="both"/>
              <w:rPr>
                <w:rFonts w:ascii="Arial" w:eastAsia="Times New Roman" w:hAnsi="Arial" w:cs="Arial"/>
                <w:sz w:val="20"/>
                <w:szCs w:val="20"/>
              </w:rPr>
            </w:pPr>
            <w:r w:rsidRPr="009C089F">
              <w:rPr>
                <w:rFonts w:ascii="Arial" w:eastAsia="Times New Roman" w:hAnsi="Arial" w:cs="Arial"/>
                <w:sz w:val="20"/>
                <w:szCs w:val="20"/>
              </w:rPr>
              <w:t>Sürdürülebilir ulaşım ve yeşil enerji sistemlerini kullanabilme</w:t>
            </w:r>
          </w:p>
          <w:p w14:paraId="055FFDDE" w14:textId="77777777" w:rsidR="006F356D" w:rsidRPr="009C089F" w:rsidRDefault="006F356D" w:rsidP="00BF7F87">
            <w:pPr>
              <w:spacing w:line="276" w:lineRule="auto"/>
              <w:jc w:val="both"/>
              <w:rPr>
                <w:rFonts w:ascii="Arial" w:hAnsi="Arial" w:cs="Arial"/>
                <w:sz w:val="20"/>
                <w:szCs w:val="20"/>
              </w:rPr>
            </w:pPr>
          </w:p>
        </w:tc>
      </w:tr>
      <w:tr w:rsidR="007664B0" w:rsidRPr="009C089F" w14:paraId="4833F9BB" w14:textId="77777777" w:rsidTr="00B27038">
        <w:trPr>
          <w:trHeight w:val="951"/>
          <w:jc w:val="center"/>
        </w:trPr>
        <w:tc>
          <w:tcPr>
            <w:tcW w:w="2229" w:type="dxa"/>
            <w:shd w:val="clear" w:color="auto" w:fill="DEEAF6" w:themeFill="accent1" w:themeFillTint="33"/>
            <w:vAlign w:val="center"/>
          </w:tcPr>
          <w:p w14:paraId="2714764A" w14:textId="77777777" w:rsidR="007664B0" w:rsidRPr="009C089F" w:rsidRDefault="007664B0" w:rsidP="00BF7F87">
            <w:pPr>
              <w:pStyle w:val="AralkYok"/>
              <w:spacing w:line="276" w:lineRule="auto"/>
              <w:contextualSpacing/>
              <w:rPr>
                <w:rFonts w:ascii="Arial" w:hAnsi="Arial" w:cs="Arial"/>
                <w:b/>
                <w:sz w:val="20"/>
                <w:szCs w:val="20"/>
              </w:rPr>
            </w:pPr>
            <w:r w:rsidRPr="009C089F">
              <w:rPr>
                <w:rFonts w:ascii="Arial" w:hAnsi="Arial" w:cs="Arial"/>
                <w:b/>
                <w:sz w:val="20"/>
                <w:szCs w:val="20"/>
              </w:rPr>
              <w:t>ÖĞRENME KANITLARI</w:t>
            </w:r>
          </w:p>
          <w:p w14:paraId="570AC19C" w14:textId="77777777" w:rsidR="007664B0" w:rsidRPr="009C089F" w:rsidRDefault="007664B0" w:rsidP="00BF7F87">
            <w:pPr>
              <w:autoSpaceDE w:val="0"/>
              <w:autoSpaceDN w:val="0"/>
              <w:adjustRightInd w:val="0"/>
              <w:spacing w:line="276" w:lineRule="auto"/>
              <w:rPr>
                <w:rFonts w:ascii="Arial" w:hAnsi="Arial" w:cs="Arial"/>
                <w:color w:val="000000" w:themeColor="text1"/>
                <w:sz w:val="20"/>
                <w:szCs w:val="20"/>
              </w:rPr>
            </w:pPr>
            <w:r w:rsidRPr="009C089F">
              <w:rPr>
                <w:rFonts w:ascii="Arial" w:hAnsi="Arial" w:cs="Arial"/>
                <w:color w:val="000000" w:themeColor="text1"/>
                <w:sz w:val="20"/>
                <w:szCs w:val="20"/>
              </w:rPr>
              <w:t>(Ölçme ve</w:t>
            </w:r>
          </w:p>
          <w:p w14:paraId="52B25783" w14:textId="77777777" w:rsidR="007664B0" w:rsidRPr="009C089F" w:rsidRDefault="007664B0" w:rsidP="00BF7F87">
            <w:pPr>
              <w:pStyle w:val="AralkYok"/>
              <w:spacing w:line="276" w:lineRule="auto"/>
              <w:contextualSpacing/>
              <w:rPr>
                <w:rFonts w:ascii="Arial" w:hAnsi="Arial" w:cs="Arial"/>
                <w:b/>
                <w:strike/>
                <w:color w:val="FF0000"/>
                <w:sz w:val="20"/>
                <w:szCs w:val="20"/>
              </w:rPr>
            </w:pPr>
            <w:r w:rsidRPr="009C089F">
              <w:rPr>
                <w:rFonts w:ascii="Arial" w:hAnsi="Arial" w:cs="Arial"/>
                <w:color w:val="000000" w:themeColor="text1"/>
                <w:sz w:val="20"/>
                <w:szCs w:val="20"/>
              </w:rPr>
              <w:t>Değerlendirme)</w:t>
            </w:r>
          </w:p>
        </w:tc>
        <w:tc>
          <w:tcPr>
            <w:tcW w:w="7642" w:type="dxa"/>
            <w:gridSpan w:val="4"/>
          </w:tcPr>
          <w:p w14:paraId="1ED40E44" w14:textId="10EC3825" w:rsidR="00CE6E74" w:rsidRPr="009C089F" w:rsidRDefault="00846F36" w:rsidP="009F3B67">
            <w:pPr>
              <w:pStyle w:val="TableParagraph"/>
              <w:spacing w:line="276" w:lineRule="auto"/>
              <w:ind w:left="0" w:right="100"/>
              <w:jc w:val="both"/>
              <w:rPr>
                <w:rFonts w:ascii="Arial" w:hAnsi="Arial" w:cs="Arial"/>
                <w:sz w:val="20"/>
                <w:szCs w:val="20"/>
              </w:rPr>
            </w:pPr>
            <w:r w:rsidRPr="00846F36">
              <w:rPr>
                <w:rFonts w:ascii="Arial" w:hAnsi="Arial" w:cs="Arial"/>
                <w:sz w:val="20"/>
                <w:szCs w:val="20"/>
              </w:rPr>
              <w:t>Öğrenci performansını değerlendirmek amacıyla ders sürecinde yürütülen öğrenme-öğretme uygulamalarına dayalı ölçme ve değerlendirme araçlarından yararlanılabilir. Öğrencilerin elektrik</w:t>
            </w:r>
            <w:r w:rsidR="00184286">
              <w:rPr>
                <w:rFonts w:ascii="Arial" w:hAnsi="Arial" w:cs="Arial"/>
                <w:sz w:val="20"/>
                <w:szCs w:val="20"/>
              </w:rPr>
              <w:t>-</w:t>
            </w:r>
            <w:r w:rsidRPr="00846F36">
              <w:rPr>
                <w:rFonts w:ascii="Arial" w:hAnsi="Arial" w:cs="Arial"/>
                <w:sz w:val="20"/>
                <w:szCs w:val="20"/>
              </w:rPr>
              <w:t xml:space="preserve">elektronik esasları, elektrifikasyon sistemleri ve sabit tesisler, trafo merkezleri ve elemanları, enerji iletim sistemleri, sürdürülebilir ulaşım ve yeşil enerji uygulamalarına ilişkin kavramsal ve uygulamalı bilgileri; </w:t>
            </w:r>
            <w:proofErr w:type="gramStart"/>
            <w:r w:rsidRPr="00846F36">
              <w:rPr>
                <w:rFonts w:ascii="Arial" w:hAnsi="Arial" w:cs="Arial"/>
                <w:sz w:val="20"/>
                <w:szCs w:val="20"/>
              </w:rPr>
              <w:lastRenderedPageBreak/>
              <w:t>kavram</w:t>
            </w:r>
            <w:proofErr w:type="gramEnd"/>
            <w:r w:rsidRPr="00846F36">
              <w:rPr>
                <w:rFonts w:ascii="Arial" w:hAnsi="Arial" w:cs="Arial"/>
                <w:sz w:val="20"/>
                <w:szCs w:val="20"/>
              </w:rPr>
              <w:t xml:space="preserve"> haritaları, karşılaştırma tabloları, T tabloları ve bağlam temelli kısa cevaplı sorular aracılığıyla değerlendirilebilir. Ders kapsamında gerçekleştirilen atölye, saha, simülasyon ve grup çalışmalarında öğrencilerin analiz yapma, karşılaştırma, yorumlama ve sonuç çıkarma becerileri; dereceli puanlama anahtarı, gözlem formları veya kontrol listeleri aracılığıyla izlenebilir. Öğrencilerin öğrenme süreçlerini fark etmelerine katkı sağlamak amacıyla öz değerlendirme formları kullanılabilir. Gerektiğinde akran değerlendirme formları ile öğrencilerin iş birliği ve iletişim becerileri değerlendirilebilir.</w:t>
            </w:r>
          </w:p>
        </w:tc>
      </w:tr>
      <w:tr w:rsidR="00AD269A" w:rsidRPr="009C089F" w14:paraId="2D5A54C8" w14:textId="77777777" w:rsidTr="008163F9">
        <w:trPr>
          <w:trHeight w:val="3089"/>
          <w:jc w:val="center"/>
        </w:trPr>
        <w:tc>
          <w:tcPr>
            <w:tcW w:w="2229" w:type="dxa"/>
            <w:vMerge w:val="restart"/>
            <w:shd w:val="clear" w:color="auto" w:fill="DEEAF6" w:themeFill="accent1" w:themeFillTint="33"/>
            <w:vAlign w:val="center"/>
          </w:tcPr>
          <w:p w14:paraId="0D00492A" w14:textId="77777777" w:rsidR="00AD269A" w:rsidRPr="009C089F" w:rsidRDefault="00AD269A" w:rsidP="00BF7F87">
            <w:pPr>
              <w:pStyle w:val="AralkYok"/>
              <w:spacing w:line="276" w:lineRule="auto"/>
              <w:contextualSpacing/>
              <w:rPr>
                <w:rFonts w:ascii="Arial" w:hAnsi="Arial" w:cs="Arial"/>
                <w:b/>
                <w:sz w:val="20"/>
                <w:szCs w:val="20"/>
              </w:rPr>
            </w:pPr>
            <w:r w:rsidRPr="009C089F">
              <w:rPr>
                <w:rFonts w:ascii="Arial" w:hAnsi="Arial" w:cs="Arial"/>
                <w:b/>
                <w:sz w:val="20"/>
                <w:szCs w:val="20"/>
              </w:rPr>
              <w:lastRenderedPageBreak/>
              <w:t>ÖĞRENME-ÖĞRETME YAŞANTILARI</w:t>
            </w:r>
          </w:p>
        </w:tc>
        <w:tc>
          <w:tcPr>
            <w:tcW w:w="1999" w:type="dxa"/>
          </w:tcPr>
          <w:p w14:paraId="5F0375A5" w14:textId="77777777" w:rsidR="00AD269A" w:rsidRPr="009C089F" w:rsidRDefault="00AD269A" w:rsidP="00BF7F87">
            <w:pPr>
              <w:spacing w:line="276" w:lineRule="auto"/>
              <w:jc w:val="both"/>
              <w:rPr>
                <w:rFonts w:ascii="Arial" w:hAnsi="Arial" w:cs="Arial"/>
                <w:b/>
                <w:bCs/>
                <w:sz w:val="20"/>
                <w:szCs w:val="20"/>
              </w:rPr>
            </w:pPr>
            <w:r w:rsidRPr="009C089F">
              <w:rPr>
                <w:rFonts w:ascii="Arial" w:hAnsi="Arial" w:cs="Arial"/>
                <w:b/>
                <w:bCs/>
                <w:sz w:val="20"/>
                <w:szCs w:val="20"/>
              </w:rPr>
              <w:t>Temel Kabuller</w:t>
            </w:r>
          </w:p>
          <w:p w14:paraId="22C52D49" w14:textId="1F7A02F0" w:rsidR="00AD269A" w:rsidRPr="009C089F" w:rsidRDefault="00F24FD2" w:rsidP="00BF7F87">
            <w:pPr>
              <w:spacing w:line="276" w:lineRule="auto"/>
              <w:jc w:val="both"/>
              <w:rPr>
                <w:rFonts w:ascii="Arial" w:hAnsi="Arial" w:cs="Arial"/>
                <w:sz w:val="20"/>
                <w:szCs w:val="20"/>
              </w:rPr>
            </w:pPr>
            <w:r w:rsidRPr="009C089F">
              <w:rPr>
                <w:rFonts w:ascii="Arial" w:hAnsi="Arial" w:cs="Arial"/>
                <w:sz w:val="20"/>
                <w:szCs w:val="20"/>
              </w:rPr>
              <w:t>Öğrencilerin elektrik enerjisinin günlük hayattaki kullanım alanlarına dair temel farkındalığa</w:t>
            </w:r>
            <w:r w:rsidR="00184286">
              <w:rPr>
                <w:rFonts w:ascii="Arial" w:hAnsi="Arial" w:cs="Arial"/>
                <w:sz w:val="20"/>
                <w:szCs w:val="20"/>
              </w:rPr>
              <w:t>,</w:t>
            </w:r>
            <w:r w:rsidRPr="009C089F">
              <w:rPr>
                <w:rFonts w:ascii="Arial" w:hAnsi="Arial" w:cs="Arial"/>
                <w:sz w:val="20"/>
                <w:szCs w:val="20"/>
              </w:rPr>
              <w:t xml:space="preserve"> basit elektrik devresi ve güvenlik kuralları hakkında ön bilgiye sahip oldukları </w:t>
            </w:r>
            <w:r w:rsidR="00184286">
              <w:rPr>
                <w:rFonts w:ascii="Arial" w:hAnsi="Arial" w:cs="Arial"/>
                <w:sz w:val="20"/>
                <w:szCs w:val="20"/>
              </w:rPr>
              <w:t>kabul edilir</w:t>
            </w:r>
            <w:r w:rsidRPr="009C089F">
              <w:rPr>
                <w:rFonts w:ascii="Arial" w:hAnsi="Arial" w:cs="Arial"/>
                <w:sz w:val="20"/>
                <w:szCs w:val="20"/>
              </w:rPr>
              <w:t>.</w:t>
            </w:r>
          </w:p>
        </w:tc>
        <w:tc>
          <w:tcPr>
            <w:tcW w:w="3402" w:type="dxa"/>
            <w:gridSpan w:val="2"/>
          </w:tcPr>
          <w:p w14:paraId="0167040B" w14:textId="26CF78AC" w:rsidR="00AD269A" w:rsidRPr="009C089F" w:rsidRDefault="00AD269A" w:rsidP="00BF7F87">
            <w:pPr>
              <w:spacing w:line="276" w:lineRule="auto"/>
              <w:jc w:val="both"/>
              <w:rPr>
                <w:rFonts w:ascii="Arial" w:hAnsi="Arial" w:cs="Arial"/>
                <w:b/>
                <w:bCs/>
                <w:sz w:val="20"/>
                <w:szCs w:val="20"/>
              </w:rPr>
            </w:pPr>
            <w:r w:rsidRPr="009C089F">
              <w:rPr>
                <w:rFonts w:ascii="Arial" w:hAnsi="Arial" w:cs="Arial"/>
                <w:b/>
                <w:bCs/>
                <w:sz w:val="20"/>
                <w:szCs w:val="20"/>
              </w:rPr>
              <w:t xml:space="preserve">Ön Değerlendirme </w:t>
            </w:r>
          </w:p>
          <w:p w14:paraId="6812C826" w14:textId="00551CE7" w:rsidR="00AD269A" w:rsidRPr="009C089F" w:rsidRDefault="00576A5E" w:rsidP="00BF7F87">
            <w:pPr>
              <w:spacing w:line="276" w:lineRule="auto"/>
              <w:jc w:val="both"/>
              <w:rPr>
                <w:rFonts w:ascii="Arial" w:hAnsi="Arial" w:cs="Arial"/>
                <w:sz w:val="20"/>
                <w:szCs w:val="20"/>
              </w:rPr>
            </w:pPr>
            <w:r w:rsidRPr="00576A5E">
              <w:rPr>
                <w:rFonts w:ascii="Arial" w:hAnsi="Arial" w:cs="Arial"/>
                <w:sz w:val="20"/>
                <w:szCs w:val="20"/>
              </w:rPr>
              <w:t xml:space="preserve">Dersin başında öğrencilerin iş sağlığı ve güvenliği ile temel elektrik konularına ilişkin ön bilgi düzeylerini belirlemek amacıyla açık uçlu sorular ve beyin fırtınası çalışmaları yapılır. Öğrencilerden günlük yaşamda kullandıkları elektrikli araçlara (ampul, priz, şarj aleti vb.) ilişkin deneyimlerini paylaşmaları istenir. </w:t>
            </w:r>
            <w:r w:rsidR="00184286">
              <w:rPr>
                <w:rFonts w:ascii="Arial" w:hAnsi="Arial" w:cs="Arial"/>
                <w:sz w:val="20"/>
                <w:szCs w:val="20"/>
              </w:rPr>
              <w:t xml:space="preserve">Öğrencilere </w:t>
            </w:r>
            <w:r w:rsidRPr="00576A5E">
              <w:rPr>
                <w:rFonts w:ascii="Arial" w:hAnsi="Arial" w:cs="Arial"/>
                <w:sz w:val="20"/>
                <w:szCs w:val="20"/>
              </w:rPr>
              <w:t>“Ampulün parlaklığını etkileyen faktörler nelerdir?”</w:t>
            </w:r>
            <w:r w:rsidR="00184286">
              <w:rPr>
                <w:rFonts w:ascii="Arial" w:hAnsi="Arial" w:cs="Arial"/>
                <w:sz w:val="20"/>
                <w:szCs w:val="20"/>
              </w:rPr>
              <w:t>,</w:t>
            </w:r>
            <w:r w:rsidRPr="00576A5E">
              <w:rPr>
                <w:rFonts w:ascii="Arial" w:hAnsi="Arial" w:cs="Arial"/>
                <w:sz w:val="20"/>
                <w:szCs w:val="20"/>
              </w:rPr>
              <w:t xml:space="preserve"> “Pil sayısı arttığında devrede ne değişir?” gibi sorular yöneltilerek basit bir devre görseli üzerinden öğrencilerin tahminleri alınır. Elde edilen bulgulara göre öğrenme-öğretme süreci planlanır.</w:t>
            </w:r>
          </w:p>
        </w:tc>
        <w:tc>
          <w:tcPr>
            <w:tcW w:w="2241" w:type="dxa"/>
          </w:tcPr>
          <w:p w14:paraId="339555D0" w14:textId="77777777" w:rsidR="00AD269A" w:rsidRPr="009C089F" w:rsidRDefault="00AD269A" w:rsidP="00BF7F87">
            <w:pPr>
              <w:spacing w:line="276" w:lineRule="auto"/>
              <w:jc w:val="both"/>
              <w:rPr>
                <w:rFonts w:ascii="Arial" w:hAnsi="Arial" w:cs="Arial"/>
                <w:b/>
                <w:bCs/>
                <w:sz w:val="20"/>
                <w:szCs w:val="20"/>
              </w:rPr>
            </w:pPr>
            <w:r w:rsidRPr="009C089F">
              <w:rPr>
                <w:rFonts w:ascii="Arial" w:hAnsi="Arial" w:cs="Arial"/>
                <w:b/>
                <w:bCs/>
                <w:sz w:val="20"/>
                <w:szCs w:val="20"/>
              </w:rPr>
              <w:t>Köprü Kurma</w:t>
            </w:r>
          </w:p>
          <w:p w14:paraId="0309E31C" w14:textId="77777777" w:rsidR="00AD269A" w:rsidRPr="009C089F" w:rsidRDefault="00F24FD2" w:rsidP="00BF7F87">
            <w:pPr>
              <w:spacing w:line="276" w:lineRule="auto"/>
              <w:jc w:val="both"/>
              <w:rPr>
                <w:rFonts w:ascii="Arial" w:hAnsi="Arial" w:cs="Arial"/>
                <w:sz w:val="20"/>
                <w:szCs w:val="20"/>
              </w:rPr>
            </w:pPr>
            <w:r w:rsidRPr="009C089F">
              <w:rPr>
                <w:rFonts w:ascii="Arial" w:hAnsi="Arial" w:cs="Arial"/>
                <w:sz w:val="20"/>
                <w:szCs w:val="20"/>
              </w:rPr>
              <w:t>Elektrifikasyon ve enerji iletimi konuları günlük yaşamdan örneklerle (şehir elektriği, metro besleme sistemleri, yenilenebilir enerji uygulamaları) ilişkilendirilir.</w:t>
            </w:r>
          </w:p>
        </w:tc>
      </w:tr>
      <w:tr w:rsidR="00AD269A" w:rsidRPr="009C089F" w14:paraId="4C7FFC05" w14:textId="77777777" w:rsidTr="00B27038">
        <w:trPr>
          <w:trHeight w:val="983"/>
          <w:jc w:val="center"/>
        </w:trPr>
        <w:tc>
          <w:tcPr>
            <w:tcW w:w="2229" w:type="dxa"/>
            <w:vMerge/>
            <w:shd w:val="clear" w:color="auto" w:fill="DEEAF6" w:themeFill="accent1" w:themeFillTint="33"/>
            <w:vAlign w:val="center"/>
          </w:tcPr>
          <w:p w14:paraId="7D734B8E" w14:textId="77777777" w:rsidR="00AD269A" w:rsidRPr="009C089F" w:rsidRDefault="00AD269A" w:rsidP="00BF7F87">
            <w:pPr>
              <w:pStyle w:val="AralkYok"/>
              <w:spacing w:line="276" w:lineRule="auto"/>
              <w:contextualSpacing/>
              <w:rPr>
                <w:rFonts w:ascii="Arial" w:hAnsi="Arial" w:cs="Arial"/>
                <w:b/>
                <w:sz w:val="20"/>
                <w:szCs w:val="20"/>
              </w:rPr>
            </w:pPr>
          </w:p>
        </w:tc>
        <w:tc>
          <w:tcPr>
            <w:tcW w:w="7642" w:type="dxa"/>
            <w:gridSpan w:val="4"/>
          </w:tcPr>
          <w:p w14:paraId="4B2681B1" w14:textId="77777777" w:rsidR="006821E5" w:rsidRPr="009C089F" w:rsidRDefault="006821E5" w:rsidP="006821E5">
            <w:pPr>
              <w:spacing w:line="276" w:lineRule="auto"/>
              <w:jc w:val="both"/>
              <w:rPr>
                <w:rFonts w:ascii="Arial" w:hAnsi="Arial" w:cs="Arial"/>
                <w:b/>
                <w:bCs/>
                <w:sz w:val="20"/>
                <w:szCs w:val="20"/>
              </w:rPr>
            </w:pPr>
            <w:r w:rsidRPr="009C089F">
              <w:rPr>
                <w:rFonts w:ascii="Arial" w:hAnsi="Arial" w:cs="Arial"/>
                <w:b/>
                <w:bCs/>
                <w:sz w:val="20"/>
                <w:szCs w:val="20"/>
              </w:rPr>
              <w:t xml:space="preserve">                                  Öğrenme Öğretme Uygulamaları</w:t>
            </w:r>
          </w:p>
          <w:p w14:paraId="1F4A4DED" w14:textId="77777777" w:rsidR="006821E5" w:rsidRPr="009C089F" w:rsidRDefault="006821E5" w:rsidP="006821E5">
            <w:pPr>
              <w:spacing w:line="276" w:lineRule="auto"/>
              <w:jc w:val="both"/>
              <w:rPr>
                <w:rFonts w:ascii="Arial" w:hAnsi="Arial" w:cs="Arial"/>
                <w:sz w:val="20"/>
                <w:szCs w:val="20"/>
              </w:rPr>
            </w:pPr>
          </w:p>
          <w:p w14:paraId="009C42C9" w14:textId="445F0983" w:rsidR="002E7E88" w:rsidRPr="009C089F" w:rsidRDefault="006821E5" w:rsidP="002E7E88">
            <w:pPr>
              <w:spacing w:line="276" w:lineRule="auto"/>
              <w:jc w:val="both"/>
              <w:rPr>
                <w:rFonts w:ascii="Arial" w:hAnsi="Arial" w:cs="Arial"/>
                <w:sz w:val="20"/>
                <w:szCs w:val="20"/>
              </w:rPr>
            </w:pPr>
            <w:r w:rsidRPr="009C089F">
              <w:rPr>
                <w:rFonts w:ascii="Arial" w:hAnsi="Arial" w:cs="Arial"/>
                <w:b/>
                <w:bCs/>
                <w:sz w:val="20"/>
                <w:szCs w:val="20"/>
              </w:rPr>
              <w:t>Elektrik-Elektronik Esasları:</w:t>
            </w:r>
            <w:r w:rsidR="00107B48">
              <w:rPr>
                <w:rFonts w:ascii="Arial" w:hAnsi="Arial" w:cs="Arial"/>
                <w:b/>
                <w:bCs/>
                <w:sz w:val="20"/>
                <w:szCs w:val="20"/>
              </w:rPr>
              <w:t xml:space="preserve"> </w:t>
            </w:r>
            <w:r w:rsidR="002E7E88" w:rsidRPr="009C089F">
              <w:rPr>
                <w:rFonts w:ascii="Arial" w:hAnsi="Arial" w:cs="Arial"/>
                <w:sz w:val="20"/>
                <w:szCs w:val="20"/>
              </w:rPr>
              <w:t xml:space="preserve">Dersin başlangıcında öğretmen tarafından elektriğin temel esasları, atomun yapısı ve elektron hareketi görsel materyaller ve animasyonlu videolar aracılığıyla açıklanır. </w:t>
            </w:r>
            <w:r w:rsidR="002E139B" w:rsidRPr="002E139B">
              <w:rPr>
                <w:rFonts w:ascii="Arial" w:hAnsi="Arial" w:cs="Arial"/>
                <w:sz w:val="20"/>
                <w:szCs w:val="20"/>
              </w:rPr>
              <w:t>Elektriğin madde yapısı ile ilişkisi vurgulanarak elektron hareketinin elektriksel olayların temelini oluşturduğu ifade edilir. Ardından öğrencilerin bu kavramları örnekler üzerinden incelemeleri ve temel kavramlar arasındaki ilişkileri ortaya koymaları sağlanır. Öğrencilerin inceleme ve temel kavramları ilişkilendirme becerileri, yapılandırılmış grid ve bağlam temelli sorular kullanılarak değerlendirilebilir</w:t>
            </w:r>
            <w:r w:rsidR="005711A5">
              <w:rPr>
                <w:rFonts w:ascii="Arial" w:hAnsi="Arial" w:cs="Arial"/>
                <w:sz w:val="20"/>
                <w:szCs w:val="20"/>
              </w:rPr>
              <w:t xml:space="preserve"> </w:t>
            </w:r>
            <w:r w:rsidR="002E7E88" w:rsidRPr="009C089F">
              <w:rPr>
                <w:rFonts w:ascii="Arial" w:hAnsi="Arial" w:cs="Arial"/>
                <w:b/>
                <w:bCs/>
                <w:sz w:val="20"/>
                <w:szCs w:val="20"/>
              </w:rPr>
              <w:t>(OB1, E1.1).</w:t>
            </w:r>
            <w:r w:rsidR="005711A5">
              <w:rPr>
                <w:rFonts w:ascii="Arial" w:hAnsi="Arial" w:cs="Arial"/>
                <w:b/>
                <w:bCs/>
                <w:sz w:val="20"/>
                <w:szCs w:val="20"/>
              </w:rPr>
              <w:t xml:space="preserve"> </w:t>
            </w:r>
            <w:r w:rsidR="000E09BF" w:rsidRPr="000E09BF">
              <w:rPr>
                <w:rFonts w:ascii="Arial" w:hAnsi="Arial" w:cs="Arial"/>
                <w:sz w:val="20"/>
                <w:szCs w:val="20"/>
              </w:rPr>
              <w:t>Devamında öğretmen, elektrik enerji santralleri ve elektrik üretim aşamalarını şematik çizimler üzerinden açıklar. Mekanik</w:t>
            </w:r>
            <w:r w:rsidR="005711A5">
              <w:rPr>
                <w:rFonts w:ascii="Arial" w:hAnsi="Arial" w:cs="Arial"/>
                <w:sz w:val="20"/>
                <w:szCs w:val="20"/>
              </w:rPr>
              <w:t>-</w:t>
            </w:r>
            <w:r w:rsidR="000E09BF" w:rsidRPr="000E09BF">
              <w:rPr>
                <w:rFonts w:ascii="Arial" w:hAnsi="Arial" w:cs="Arial"/>
                <w:sz w:val="20"/>
                <w:szCs w:val="20"/>
              </w:rPr>
              <w:t>elektrik, kimyasal</w:t>
            </w:r>
            <w:r w:rsidR="005711A5">
              <w:rPr>
                <w:rFonts w:ascii="Arial" w:hAnsi="Arial" w:cs="Arial"/>
                <w:sz w:val="20"/>
                <w:szCs w:val="20"/>
              </w:rPr>
              <w:t>-</w:t>
            </w:r>
            <w:r w:rsidR="000E09BF" w:rsidRPr="000E09BF">
              <w:rPr>
                <w:rFonts w:ascii="Arial" w:hAnsi="Arial" w:cs="Arial"/>
                <w:sz w:val="20"/>
                <w:szCs w:val="20"/>
              </w:rPr>
              <w:t>elektrik gibi enerji dönüşüm süreçleri ele alınarak öğrencilerin üretim türlerini karşılaştırmaları ve elde ettikleri sonuçları yorumlamaları sağlanır. Karşılaştırma becerisinin ölçülmesinde T tablosu veya karşılaştırma tablolarından yararlanılabilir</w:t>
            </w:r>
            <w:r w:rsidR="005711A5">
              <w:rPr>
                <w:rFonts w:ascii="Arial" w:hAnsi="Arial" w:cs="Arial"/>
                <w:sz w:val="20"/>
                <w:szCs w:val="20"/>
              </w:rPr>
              <w:t xml:space="preserve"> </w:t>
            </w:r>
            <w:r w:rsidR="000E2BEF">
              <w:rPr>
                <w:rFonts w:ascii="Arial" w:hAnsi="Arial" w:cs="Arial"/>
                <w:b/>
                <w:bCs/>
                <w:sz w:val="20"/>
                <w:szCs w:val="20"/>
              </w:rPr>
              <w:t>(OB4, KB2.7</w:t>
            </w:r>
            <w:r w:rsidR="002E7E88" w:rsidRPr="009C089F">
              <w:rPr>
                <w:rFonts w:ascii="Arial" w:hAnsi="Arial" w:cs="Arial"/>
                <w:b/>
                <w:bCs/>
                <w:sz w:val="20"/>
                <w:szCs w:val="20"/>
              </w:rPr>
              <w:t>).</w:t>
            </w:r>
            <w:r w:rsidR="002E7E88" w:rsidRPr="009C089F">
              <w:rPr>
                <w:rFonts w:ascii="Arial" w:hAnsi="Arial" w:cs="Arial"/>
                <w:sz w:val="20"/>
                <w:szCs w:val="20"/>
              </w:rPr>
              <w:t xml:space="preserve"> Sonraki aşamada elektrik yükü, elektrik alanı, elektrik potansiyeli ve gerilim kavramları öğretmen tarafından tanımlanır. </w:t>
            </w:r>
            <w:r w:rsidR="00DC0996" w:rsidRPr="00DC0996">
              <w:rPr>
                <w:rFonts w:ascii="Arial" w:hAnsi="Arial" w:cs="Arial"/>
                <w:sz w:val="20"/>
                <w:szCs w:val="20"/>
              </w:rPr>
              <w:t>Problem çözümüne geçilmeden önce öğretmen tarafından elektrik yükü, alan ve potansiyel kavramlarını içeren örnek bir problem adım adım çözülerek çözüm yöntemi gösterilir.</w:t>
            </w:r>
            <w:r w:rsidR="00DC0996">
              <w:rPr>
                <w:rFonts w:ascii="Arial" w:hAnsi="Arial" w:cs="Arial"/>
                <w:sz w:val="20"/>
                <w:szCs w:val="20"/>
              </w:rPr>
              <w:t xml:space="preserve"> </w:t>
            </w:r>
            <w:r w:rsidR="002E7E88" w:rsidRPr="009C089F">
              <w:rPr>
                <w:rFonts w:ascii="Arial" w:hAnsi="Arial" w:cs="Arial"/>
                <w:sz w:val="20"/>
                <w:szCs w:val="20"/>
              </w:rPr>
              <w:t>Öğrencilerin elektrik yük, alan ve potansiyel ile ilgili sayısal problemler çözmeleri</w:t>
            </w:r>
            <w:r w:rsidR="00184286">
              <w:rPr>
                <w:rFonts w:ascii="Arial" w:hAnsi="Arial" w:cs="Arial"/>
                <w:sz w:val="20"/>
                <w:szCs w:val="20"/>
              </w:rPr>
              <w:t>,</w:t>
            </w:r>
            <w:r w:rsidR="002E7E88" w:rsidRPr="009C089F">
              <w:rPr>
                <w:rFonts w:ascii="Arial" w:hAnsi="Arial" w:cs="Arial"/>
                <w:sz w:val="20"/>
                <w:szCs w:val="20"/>
              </w:rPr>
              <w:t xml:space="preserve"> elde edilen sonuçları tablo hâline getirerek karşılaştırmaları sağlanır</w:t>
            </w:r>
            <w:r w:rsidR="001E07C8" w:rsidRPr="009C089F">
              <w:rPr>
                <w:rFonts w:ascii="Arial" w:hAnsi="Arial" w:cs="Arial"/>
                <w:sz w:val="20"/>
                <w:szCs w:val="20"/>
              </w:rPr>
              <w:t>. Bu kapsamda öğrencilerin elektrik yükü, elektrik alanı ve elektrik potansiyeline ilişkin problem çözümleri yapmaları sağlanır</w:t>
            </w:r>
            <w:r w:rsidR="005711A5">
              <w:rPr>
                <w:rFonts w:ascii="Arial" w:hAnsi="Arial" w:cs="Arial"/>
                <w:sz w:val="20"/>
                <w:szCs w:val="20"/>
              </w:rPr>
              <w:t xml:space="preserve"> </w:t>
            </w:r>
            <w:r w:rsidR="002E7E88" w:rsidRPr="009C089F">
              <w:rPr>
                <w:rFonts w:ascii="Arial" w:hAnsi="Arial" w:cs="Arial"/>
                <w:b/>
                <w:bCs/>
                <w:sz w:val="20"/>
                <w:szCs w:val="20"/>
              </w:rPr>
              <w:t>(KB2.4).</w:t>
            </w:r>
            <w:r w:rsidR="002E7E88" w:rsidRPr="009C089F">
              <w:rPr>
                <w:rFonts w:ascii="Arial" w:hAnsi="Arial" w:cs="Arial"/>
                <w:sz w:val="20"/>
                <w:szCs w:val="20"/>
              </w:rPr>
              <w:t xml:space="preserve"> </w:t>
            </w:r>
            <w:r w:rsidR="00DC0996" w:rsidRPr="00DC0996">
              <w:rPr>
                <w:rFonts w:ascii="Arial" w:hAnsi="Arial" w:cs="Arial"/>
                <w:sz w:val="20"/>
                <w:szCs w:val="20"/>
              </w:rPr>
              <w:t>Deneylere başlamadan önce öğretmen tarafından deney düzeneği ve güvenlik adımları uygulamalı olarak gösterilir.</w:t>
            </w:r>
            <w:r w:rsidR="00DC0996">
              <w:rPr>
                <w:rFonts w:ascii="Arial" w:hAnsi="Arial" w:cs="Arial"/>
                <w:sz w:val="20"/>
                <w:szCs w:val="20"/>
              </w:rPr>
              <w:t xml:space="preserve"> </w:t>
            </w:r>
            <w:r w:rsidR="002E7E88" w:rsidRPr="009C089F">
              <w:rPr>
                <w:rFonts w:ascii="Arial" w:hAnsi="Arial" w:cs="Arial"/>
                <w:sz w:val="20"/>
                <w:szCs w:val="20"/>
              </w:rPr>
              <w:t>Statik elektrik ve elektriklenme yöntemleri (sürtünme, dokunma, etkiyle) açıklanır</w:t>
            </w:r>
            <w:r w:rsidR="00184286">
              <w:rPr>
                <w:rFonts w:ascii="Arial" w:hAnsi="Arial" w:cs="Arial"/>
                <w:sz w:val="20"/>
                <w:szCs w:val="20"/>
              </w:rPr>
              <w:t>,</w:t>
            </w:r>
            <w:r w:rsidR="002E7E88" w:rsidRPr="009C089F">
              <w:rPr>
                <w:rFonts w:ascii="Arial" w:hAnsi="Arial" w:cs="Arial"/>
                <w:sz w:val="20"/>
                <w:szCs w:val="20"/>
              </w:rPr>
              <w:t xml:space="preserve"> </w:t>
            </w:r>
            <w:r w:rsidR="001E07C8" w:rsidRPr="009C089F">
              <w:rPr>
                <w:rFonts w:ascii="Arial" w:hAnsi="Arial" w:cs="Arial"/>
                <w:sz w:val="20"/>
                <w:szCs w:val="20"/>
              </w:rPr>
              <w:t>öğrencilerin elektrostatik yük problemlerini çözmeleri ve elektriklenme deneylerini yapmaları sağlanır</w:t>
            </w:r>
            <w:r w:rsidR="005711A5">
              <w:rPr>
                <w:rFonts w:ascii="Arial" w:hAnsi="Arial" w:cs="Arial"/>
                <w:sz w:val="20"/>
                <w:szCs w:val="20"/>
              </w:rPr>
              <w:t xml:space="preserve"> </w:t>
            </w:r>
            <w:r w:rsidR="002E7E88" w:rsidRPr="009C089F">
              <w:rPr>
                <w:rFonts w:ascii="Arial" w:hAnsi="Arial" w:cs="Arial"/>
                <w:b/>
                <w:bCs/>
                <w:sz w:val="20"/>
                <w:szCs w:val="20"/>
              </w:rPr>
              <w:t>(OB4, E3.2).</w:t>
            </w:r>
            <w:r w:rsidR="002E7E88" w:rsidRPr="009C089F">
              <w:rPr>
                <w:rFonts w:ascii="Arial" w:hAnsi="Arial" w:cs="Arial"/>
                <w:sz w:val="20"/>
                <w:szCs w:val="20"/>
              </w:rPr>
              <w:t xml:space="preserve"> Öğretmen elektriksel iş ve güç kavramlarını formüller ve </w:t>
            </w:r>
            <w:r w:rsidR="002E7E88" w:rsidRPr="009C089F">
              <w:rPr>
                <w:rFonts w:ascii="Arial" w:hAnsi="Arial" w:cs="Arial"/>
                <w:sz w:val="20"/>
                <w:szCs w:val="20"/>
              </w:rPr>
              <w:lastRenderedPageBreak/>
              <w:t>grafikler yardımıyla açıklar.</w:t>
            </w:r>
            <w:r w:rsidR="00864C2B" w:rsidRPr="00864C2B">
              <w:t xml:space="preserve"> </w:t>
            </w:r>
            <w:r w:rsidR="00864C2B" w:rsidRPr="00864C2B">
              <w:rPr>
                <w:rFonts w:ascii="Arial" w:hAnsi="Arial" w:cs="Arial"/>
                <w:sz w:val="20"/>
                <w:szCs w:val="20"/>
              </w:rPr>
              <w:t>Açıklamanın ardından öğretmen tarafından örnek bir elektriksel iş ve güç problemi çözülerek çözüm basamakları gösterilir.</w:t>
            </w:r>
            <w:r w:rsidR="002E7E88" w:rsidRPr="009C089F">
              <w:rPr>
                <w:rFonts w:ascii="Arial" w:hAnsi="Arial" w:cs="Arial"/>
                <w:sz w:val="20"/>
                <w:szCs w:val="20"/>
              </w:rPr>
              <w:t xml:space="preserve"> Öğrencilerin farklı yükler için</w:t>
            </w:r>
            <w:r w:rsidR="0077560A">
              <w:rPr>
                <w:rFonts w:ascii="Arial" w:hAnsi="Arial" w:cs="Arial"/>
                <w:sz w:val="20"/>
                <w:szCs w:val="20"/>
              </w:rPr>
              <w:t xml:space="preserve"> elektriksel</w:t>
            </w:r>
            <w:r w:rsidR="002E7E88" w:rsidRPr="009C089F">
              <w:rPr>
                <w:rFonts w:ascii="Arial" w:hAnsi="Arial" w:cs="Arial"/>
                <w:sz w:val="20"/>
                <w:szCs w:val="20"/>
              </w:rPr>
              <w:t xml:space="preserve"> iş ve güç hesaplamaları yapmaları, sonuçları yorumlamaları beklenir</w:t>
            </w:r>
            <w:r w:rsidR="005711A5">
              <w:rPr>
                <w:rFonts w:ascii="Arial" w:hAnsi="Arial" w:cs="Arial"/>
                <w:sz w:val="20"/>
                <w:szCs w:val="20"/>
              </w:rPr>
              <w:t xml:space="preserve"> </w:t>
            </w:r>
            <w:r w:rsidR="002E7E88" w:rsidRPr="009C089F">
              <w:rPr>
                <w:rFonts w:ascii="Arial" w:hAnsi="Arial" w:cs="Arial"/>
                <w:b/>
                <w:bCs/>
                <w:sz w:val="20"/>
                <w:szCs w:val="20"/>
              </w:rPr>
              <w:t>(KB2.5, KB2.9).</w:t>
            </w:r>
            <w:r w:rsidR="00107B48">
              <w:rPr>
                <w:rFonts w:ascii="Arial" w:hAnsi="Arial" w:cs="Arial"/>
                <w:b/>
                <w:bCs/>
                <w:sz w:val="20"/>
                <w:szCs w:val="20"/>
              </w:rPr>
              <w:t xml:space="preserve"> </w:t>
            </w:r>
            <w:r w:rsidR="00864C2B" w:rsidRPr="00864C2B">
              <w:rPr>
                <w:rFonts w:ascii="Arial" w:hAnsi="Arial" w:cs="Arial"/>
                <w:sz w:val="20"/>
                <w:szCs w:val="20"/>
              </w:rPr>
              <w:t>Uygulamaya geçilmeden önce öğretmen tarafından örnek bir yük senaryosu üzerinden uygun güç kaynağı seçimi adım adım gösterilir.</w:t>
            </w:r>
            <w:r w:rsidR="00864C2B">
              <w:rPr>
                <w:rFonts w:ascii="Arial" w:hAnsi="Arial" w:cs="Arial"/>
                <w:b/>
                <w:bCs/>
                <w:sz w:val="20"/>
                <w:szCs w:val="20"/>
              </w:rPr>
              <w:t xml:space="preserve"> </w:t>
            </w:r>
            <w:r w:rsidR="001E07C8" w:rsidRPr="009C089F">
              <w:rPr>
                <w:rFonts w:ascii="Arial" w:hAnsi="Arial" w:cs="Arial"/>
                <w:sz w:val="20"/>
                <w:szCs w:val="20"/>
              </w:rPr>
              <w:t>Atölye uygulamalarında öğrencilerin elektrik enerji kaynağına ilişkin problemleri çözmeleri ve yapılan hesaplamalara göre uygun güç kaynağı seçimini yapmaları sağlanır</w:t>
            </w:r>
            <w:r w:rsidR="00107B48">
              <w:rPr>
                <w:rFonts w:ascii="Arial" w:hAnsi="Arial" w:cs="Arial"/>
                <w:sz w:val="20"/>
                <w:szCs w:val="20"/>
              </w:rPr>
              <w:t xml:space="preserve"> </w:t>
            </w:r>
            <w:r w:rsidR="002E7E88" w:rsidRPr="00EE5D2E">
              <w:rPr>
                <w:rFonts w:ascii="Arial" w:hAnsi="Arial" w:cs="Arial"/>
                <w:b/>
                <w:bCs/>
                <w:sz w:val="20"/>
                <w:szCs w:val="20"/>
              </w:rPr>
              <w:t>(OB4, KB2.9, E3.6</w:t>
            </w:r>
            <w:r w:rsidR="00EE5D2E" w:rsidRPr="00EE5D2E">
              <w:rPr>
                <w:rFonts w:ascii="Arial" w:hAnsi="Arial" w:cs="Arial"/>
                <w:b/>
                <w:bCs/>
                <w:sz w:val="20"/>
                <w:szCs w:val="20"/>
              </w:rPr>
              <w:t>).</w:t>
            </w:r>
            <w:r w:rsidR="00107B48">
              <w:rPr>
                <w:rFonts w:ascii="Arial" w:hAnsi="Arial" w:cs="Arial"/>
                <w:b/>
                <w:bCs/>
                <w:sz w:val="20"/>
                <w:szCs w:val="20"/>
              </w:rPr>
              <w:t xml:space="preserve"> </w:t>
            </w:r>
            <w:r w:rsidR="001E07C8" w:rsidRPr="009C089F">
              <w:rPr>
                <w:rFonts w:ascii="Arial" w:hAnsi="Arial" w:cs="Arial"/>
                <w:sz w:val="20"/>
                <w:szCs w:val="20"/>
              </w:rPr>
              <w:t>Elektrik akımı kavramı açıklanarak akım</w:t>
            </w:r>
            <w:r w:rsidR="00184286">
              <w:rPr>
                <w:rFonts w:ascii="Arial" w:hAnsi="Arial" w:cs="Arial"/>
                <w:sz w:val="20"/>
                <w:szCs w:val="20"/>
              </w:rPr>
              <w:t>-</w:t>
            </w:r>
            <w:r w:rsidR="001E07C8" w:rsidRPr="009C089F">
              <w:rPr>
                <w:rFonts w:ascii="Arial" w:hAnsi="Arial" w:cs="Arial"/>
                <w:sz w:val="20"/>
                <w:szCs w:val="20"/>
              </w:rPr>
              <w:t>gerilim</w:t>
            </w:r>
            <w:r w:rsidR="00184286">
              <w:rPr>
                <w:rFonts w:ascii="Arial" w:hAnsi="Arial" w:cs="Arial"/>
                <w:sz w:val="20"/>
                <w:szCs w:val="20"/>
              </w:rPr>
              <w:t>-</w:t>
            </w:r>
            <w:r w:rsidR="001E07C8" w:rsidRPr="009C089F">
              <w:rPr>
                <w:rFonts w:ascii="Arial" w:hAnsi="Arial" w:cs="Arial"/>
                <w:sz w:val="20"/>
                <w:szCs w:val="20"/>
              </w:rPr>
              <w:t xml:space="preserve">direnç ilişkisi ele alınır. Öğrencilerin elektrik akımı ve gerilim hesabı yapmaları sağlanır. </w:t>
            </w:r>
            <w:r w:rsidR="000D582D" w:rsidRPr="000D582D">
              <w:rPr>
                <w:rFonts w:ascii="Arial" w:hAnsi="Arial" w:cs="Arial"/>
                <w:sz w:val="20"/>
                <w:szCs w:val="20"/>
              </w:rPr>
              <w:t>Deneylere başlamadan önce öğretmen tarafından deney düzeneği kurularak her bir etki için örnek gözlem yapılır.</w:t>
            </w:r>
            <w:r w:rsidR="00FE0678" w:rsidRPr="00FE0678">
              <w:t xml:space="preserve"> </w:t>
            </w:r>
            <w:r w:rsidR="00FE0678" w:rsidRPr="00FE0678">
              <w:rPr>
                <w:rFonts w:ascii="Arial" w:hAnsi="Arial" w:cs="Arial"/>
                <w:sz w:val="20"/>
                <w:szCs w:val="20"/>
              </w:rPr>
              <w:t>Bu gösterimin ardından öğrenciler</w:t>
            </w:r>
            <w:r w:rsidR="008E4BED">
              <w:rPr>
                <w:rFonts w:ascii="Arial" w:hAnsi="Arial" w:cs="Arial"/>
                <w:sz w:val="20"/>
                <w:szCs w:val="20"/>
              </w:rPr>
              <w:t xml:space="preserve"> tarafından</w:t>
            </w:r>
            <w:r w:rsidR="000D582D">
              <w:rPr>
                <w:rFonts w:ascii="Arial" w:hAnsi="Arial" w:cs="Arial"/>
                <w:sz w:val="20"/>
                <w:szCs w:val="20"/>
              </w:rPr>
              <w:t xml:space="preserve"> </w:t>
            </w:r>
            <w:r w:rsidR="00FE0678">
              <w:rPr>
                <w:rFonts w:ascii="Arial" w:hAnsi="Arial" w:cs="Arial"/>
                <w:sz w:val="20"/>
                <w:szCs w:val="20"/>
              </w:rPr>
              <w:t>e</w:t>
            </w:r>
            <w:r w:rsidR="001E07C8" w:rsidRPr="009C089F">
              <w:rPr>
                <w:rFonts w:ascii="Arial" w:hAnsi="Arial" w:cs="Arial"/>
                <w:sz w:val="20"/>
                <w:szCs w:val="20"/>
              </w:rPr>
              <w:t>lektrik akımının ısı, ışık, manyetik ve kimyasal etkileri deneylerle gözlemlenir. Isı etkisinde iletken sıcaklık değişimleri, ışık etkisinde foto direnç devresi, manyetik etkide bobin çevresindeki alan ve kimyasal etkide elektroliz hücresi incelenir. Ölçüm sonuçlarının deftere kaydedilmesi sağlanır</w:t>
            </w:r>
            <w:r w:rsidR="005711A5">
              <w:rPr>
                <w:rFonts w:ascii="Arial" w:hAnsi="Arial" w:cs="Arial"/>
                <w:sz w:val="20"/>
                <w:szCs w:val="20"/>
              </w:rPr>
              <w:t xml:space="preserve"> </w:t>
            </w:r>
            <w:r w:rsidR="002E7E88" w:rsidRPr="009C089F">
              <w:rPr>
                <w:rFonts w:ascii="Arial" w:hAnsi="Arial" w:cs="Arial"/>
                <w:b/>
                <w:bCs/>
                <w:sz w:val="20"/>
                <w:szCs w:val="20"/>
              </w:rPr>
              <w:t>(OB2, KB2.6, E3.6).</w:t>
            </w:r>
            <w:r w:rsidR="005711A5">
              <w:rPr>
                <w:rFonts w:ascii="Arial" w:hAnsi="Arial" w:cs="Arial"/>
                <w:b/>
                <w:bCs/>
                <w:sz w:val="20"/>
                <w:szCs w:val="20"/>
              </w:rPr>
              <w:t xml:space="preserve"> </w:t>
            </w:r>
            <w:r w:rsidR="001E07C8" w:rsidRPr="009C089F">
              <w:rPr>
                <w:rFonts w:ascii="Arial" w:hAnsi="Arial" w:cs="Arial"/>
                <w:sz w:val="20"/>
                <w:szCs w:val="20"/>
              </w:rPr>
              <w:t>Devamında doğru akımın özellikleri ve doğru akım kaynakları açıklanır. Öğrencilerin pil bağlantı problemlerini hesaplamaları, seri ve paralel pil bağlantılarını kurmaları ve gerilim ölçümleri gerçekleştirmeleri sağlanır</w:t>
            </w:r>
            <w:r w:rsidR="005711A5">
              <w:rPr>
                <w:rFonts w:ascii="Arial" w:hAnsi="Arial" w:cs="Arial"/>
                <w:sz w:val="20"/>
                <w:szCs w:val="20"/>
              </w:rPr>
              <w:t xml:space="preserve"> </w:t>
            </w:r>
            <w:r w:rsidR="002E7E88" w:rsidRPr="009C089F">
              <w:rPr>
                <w:rFonts w:ascii="Arial" w:hAnsi="Arial" w:cs="Arial"/>
                <w:b/>
                <w:bCs/>
                <w:sz w:val="20"/>
                <w:szCs w:val="20"/>
              </w:rPr>
              <w:t>(OB4).</w:t>
            </w:r>
            <w:r w:rsidR="00107B48">
              <w:rPr>
                <w:rFonts w:ascii="Arial" w:hAnsi="Arial" w:cs="Arial"/>
                <w:b/>
                <w:bCs/>
                <w:sz w:val="20"/>
                <w:szCs w:val="20"/>
              </w:rPr>
              <w:t xml:space="preserve"> </w:t>
            </w:r>
            <w:r w:rsidR="001E07C8" w:rsidRPr="009C089F">
              <w:rPr>
                <w:rFonts w:ascii="Arial" w:hAnsi="Arial" w:cs="Arial"/>
                <w:sz w:val="20"/>
                <w:szCs w:val="20"/>
              </w:rPr>
              <w:t>Seri, paralel ve karışık devrelerde akım ve gerilim değerleri ölçülür. Öğretmen tarafından Ohm Kanunu açıklanır</w:t>
            </w:r>
            <w:r w:rsidR="004F2454">
              <w:rPr>
                <w:rFonts w:ascii="Arial" w:hAnsi="Arial" w:cs="Arial"/>
                <w:sz w:val="20"/>
                <w:szCs w:val="20"/>
              </w:rPr>
              <w:t>.</w:t>
            </w:r>
            <w:r w:rsidR="001E07C8" w:rsidRPr="009C089F">
              <w:rPr>
                <w:rFonts w:ascii="Arial" w:hAnsi="Arial" w:cs="Arial"/>
                <w:sz w:val="20"/>
                <w:szCs w:val="20"/>
              </w:rPr>
              <w:t xml:space="preserve"> </w:t>
            </w:r>
            <w:r w:rsidR="000D582D" w:rsidRPr="000D582D">
              <w:rPr>
                <w:rFonts w:ascii="Arial" w:hAnsi="Arial" w:cs="Arial"/>
                <w:sz w:val="20"/>
                <w:szCs w:val="20"/>
              </w:rPr>
              <w:t>Öğretmen tarafından deney düzeneği kurularak ilk akım ve gerilim ölçümü uygulamalı olarak gösterilir.</w:t>
            </w:r>
            <w:r w:rsidR="00396A21" w:rsidRPr="00396A21">
              <w:t xml:space="preserve"> </w:t>
            </w:r>
            <w:r w:rsidR="00396A21" w:rsidRPr="00396A21">
              <w:rPr>
                <w:rFonts w:ascii="Arial" w:hAnsi="Arial" w:cs="Arial"/>
                <w:sz w:val="20"/>
                <w:szCs w:val="20"/>
              </w:rPr>
              <w:t>Bu uygulamanın ardından öğrencilerin seri, paralel ve karışık devre problemlerini çözmeleri ve Ohm Kanunu deneyini yaparak akım-gerilim-direnç ilişkisini doğrulamaları sağlanır</w:t>
            </w:r>
            <w:r w:rsidR="0067657D">
              <w:rPr>
                <w:rFonts w:ascii="Arial" w:hAnsi="Arial" w:cs="Arial"/>
                <w:sz w:val="20"/>
                <w:szCs w:val="20"/>
              </w:rPr>
              <w:t xml:space="preserve"> </w:t>
            </w:r>
            <w:r w:rsidR="002E7E88" w:rsidRPr="009C089F">
              <w:rPr>
                <w:rFonts w:ascii="Arial" w:hAnsi="Arial" w:cs="Arial"/>
                <w:b/>
                <w:bCs/>
                <w:sz w:val="20"/>
                <w:szCs w:val="20"/>
              </w:rPr>
              <w:t>(KB2.9).</w:t>
            </w:r>
            <w:r w:rsidR="000D582D" w:rsidRPr="000D582D">
              <w:t xml:space="preserve"> </w:t>
            </w:r>
            <w:r w:rsidR="000D582D" w:rsidRPr="000D582D">
              <w:rPr>
                <w:rFonts w:ascii="Arial" w:hAnsi="Arial" w:cs="Arial"/>
                <w:sz w:val="20"/>
                <w:szCs w:val="20"/>
              </w:rPr>
              <w:t>Uygulamaya geçilmeden önce öğretmen tarafından çevre ve düğüm metodu kullanılarak örnek bir devre çözümü yapılır</w:t>
            </w:r>
            <w:r w:rsidR="000D582D" w:rsidRPr="000D582D">
              <w:rPr>
                <w:rFonts w:ascii="Arial" w:hAnsi="Arial" w:cs="Arial"/>
                <w:b/>
                <w:bCs/>
                <w:sz w:val="20"/>
                <w:szCs w:val="20"/>
              </w:rPr>
              <w:t>.</w:t>
            </w:r>
            <w:r w:rsidR="000D582D">
              <w:rPr>
                <w:rFonts w:ascii="Arial" w:hAnsi="Arial" w:cs="Arial"/>
                <w:b/>
                <w:bCs/>
                <w:sz w:val="20"/>
                <w:szCs w:val="20"/>
              </w:rPr>
              <w:t xml:space="preserve"> </w:t>
            </w:r>
            <w:proofErr w:type="spellStart"/>
            <w:r w:rsidR="001E07C8" w:rsidRPr="009C089F">
              <w:rPr>
                <w:rFonts w:ascii="Arial" w:hAnsi="Arial" w:cs="Arial"/>
                <w:sz w:val="20"/>
                <w:szCs w:val="20"/>
              </w:rPr>
              <w:t>Kirchhoff</w:t>
            </w:r>
            <w:proofErr w:type="spellEnd"/>
            <w:r w:rsidR="001E07C8" w:rsidRPr="009C089F">
              <w:rPr>
                <w:rFonts w:ascii="Arial" w:hAnsi="Arial" w:cs="Arial"/>
                <w:sz w:val="20"/>
                <w:szCs w:val="20"/>
              </w:rPr>
              <w:t xml:space="preserve"> Kanunları açıklanarak öğrencilerin çevre ve düğüm metotlarıyla akım ve gerilim hesaplamaları yapmaları, deneysel sonuçlarla teorik hesapları karşılaştırmaları ve hata paylarını yorumlamaları sağlanır </w:t>
            </w:r>
            <w:r w:rsidR="002E7E88" w:rsidRPr="009C089F">
              <w:rPr>
                <w:rFonts w:ascii="Arial" w:hAnsi="Arial" w:cs="Arial"/>
                <w:b/>
                <w:bCs/>
                <w:sz w:val="20"/>
                <w:szCs w:val="20"/>
              </w:rPr>
              <w:t>(OB4, KB2.4, E3.6).</w:t>
            </w:r>
            <w:r w:rsidR="00107B48">
              <w:rPr>
                <w:rFonts w:ascii="Arial" w:hAnsi="Arial" w:cs="Arial"/>
                <w:b/>
                <w:bCs/>
                <w:sz w:val="20"/>
                <w:szCs w:val="20"/>
              </w:rPr>
              <w:t xml:space="preserve"> </w:t>
            </w:r>
            <w:r w:rsidR="001E07C8" w:rsidRPr="009C089F">
              <w:rPr>
                <w:rFonts w:ascii="Arial" w:hAnsi="Arial" w:cs="Arial"/>
                <w:sz w:val="20"/>
                <w:szCs w:val="20"/>
              </w:rPr>
              <w:t xml:space="preserve">Bobin ve kondansatör elemanları tanıtılır. Öğrencilerin bobin ve kondansatör bağlantı hesaplarını yapmaları, reaktans, empedans ve faz farkı ilişkilerini hesaplamaları sağlanır </w:t>
            </w:r>
            <w:r w:rsidR="002E7E88" w:rsidRPr="009C089F">
              <w:rPr>
                <w:rFonts w:ascii="Arial" w:hAnsi="Arial" w:cs="Arial"/>
                <w:b/>
                <w:bCs/>
                <w:sz w:val="20"/>
                <w:szCs w:val="20"/>
              </w:rPr>
              <w:t>(KB2.9, E3.6).</w:t>
            </w:r>
            <w:r w:rsidR="004F2454">
              <w:rPr>
                <w:rFonts w:ascii="Arial" w:hAnsi="Arial" w:cs="Arial"/>
                <w:b/>
                <w:bCs/>
                <w:sz w:val="20"/>
                <w:szCs w:val="20"/>
              </w:rPr>
              <w:t xml:space="preserve"> </w:t>
            </w:r>
            <w:r w:rsidR="001E07C8" w:rsidRPr="009C089F">
              <w:rPr>
                <w:rFonts w:ascii="Arial" w:hAnsi="Arial" w:cs="Arial"/>
                <w:sz w:val="20"/>
                <w:szCs w:val="20"/>
              </w:rPr>
              <w:t>Sonraki aşamada alternatif akımın özellikleri ve alternatif akım kaynakları açıklanır.</w:t>
            </w:r>
            <w:r w:rsidR="00DC0996" w:rsidRPr="00DC0996">
              <w:t xml:space="preserve"> </w:t>
            </w:r>
            <w:r w:rsidR="00DC0996" w:rsidRPr="00DC0996">
              <w:rPr>
                <w:rFonts w:ascii="Arial" w:hAnsi="Arial" w:cs="Arial"/>
                <w:sz w:val="20"/>
                <w:szCs w:val="20"/>
              </w:rPr>
              <w:t>Öğretmen tarafından örnek bir AC devre simülasyonu çözülerek faz, empedans ve güç faktörü ilişkisi gösterilir.</w:t>
            </w:r>
            <w:r w:rsidR="001E07C8" w:rsidRPr="009C089F">
              <w:rPr>
                <w:rFonts w:ascii="Arial" w:hAnsi="Arial" w:cs="Arial"/>
                <w:sz w:val="20"/>
                <w:szCs w:val="20"/>
              </w:rPr>
              <w:t xml:space="preserve"> Öğrencilerin simülasyon veya atölye ortamında alternatif akım gerilim</w:t>
            </w:r>
            <w:r w:rsidR="004F2454">
              <w:rPr>
                <w:rFonts w:ascii="Arial" w:hAnsi="Arial" w:cs="Arial"/>
                <w:sz w:val="20"/>
                <w:szCs w:val="20"/>
              </w:rPr>
              <w:t>-</w:t>
            </w:r>
            <w:r w:rsidR="001E07C8" w:rsidRPr="009C089F">
              <w:rPr>
                <w:rFonts w:ascii="Arial" w:hAnsi="Arial" w:cs="Arial"/>
                <w:sz w:val="20"/>
                <w:szCs w:val="20"/>
              </w:rPr>
              <w:t>akım grafiğini oluşturmaları, grafik üzerinde bileşenleri yerleştirmeleri ve faz açısı değişimlerini incelemeleri sağlanır</w:t>
            </w:r>
            <w:r w:rsidR="005711A5">
              <w:rPr>
                <w:rFonts w:ascii="Arial" w:hAnsi="Arial" w:cs="Arial"/>
                <w:sz w:val="20"/>
                <w:szCs w:val="20"/>
              </w:rPr>
              <w:t xml:space="preserve"> </w:t>
            </w:r>
            <w:r w:rsidR="002E7E88" w:rsidRPr="009C089F">
              <w:rPr>
                <w:rFonts w:ascii="Arial" w:hAnsi="Arial" w:cs="Arial"/>
                <w:b/>
                <w:bCs/>
                <w:sz w:val="20"/>
                <w:szCs w:val="20"/>
              </w:rPr>
              <w:t>(KB2.7).</w:t>
            </w:r>
            <w:r w:rsidR="005711A5">
              <w:rPr>
                <w:rFonts w:ascii="Arial" w:hAnsi="Arial" w:cs="Arial"/>
                <w:b/>
                <w:bCs/>
                <w:sz w:val="20"/>
                <w:szCs w:val="20"/>
              </w:rPr>
              <w:t xml:space="preserve"> </w:t>
            </w:r>
            <w:r w:rsidR="001E07C8" w:rsidRPr="009C089F">
              <w:rPr>
                <w:rFonts w:ascii="Arial" w:hAnsi="Arial" w:cs="Arial"/>
                <w:sz w:val="20"/>
                <w:szCs w:val="20"/>
              </w:rPr>
              <w:t xml:space="preserve">Alternatif akımda bobin ve kondansatörün çalışması açıklanır. </w:t>
            </w:r>
            <w:r w:rsidR="000D582D" w:rsidRPr="000D582D">
              <w:rPr>
                <w:rFonts w:ascii="Arial" w:hAnsi="Arial" w:cs="Arial"/>
                <w:sz w:val="20"/>
                <w:szCs w:val="20"/>
              </w:rPr>
              <w:t>Hesaplamalara başlamadan önce öğretmen tarafından örnek bir seri R-L-C devresi üzerinden empedans ve güç faktörü hesabı yapılır.</w:t>
            </w:r>
            <w:r w:rsidR="000D582D">
              <w:rPr>
                <w:rFonts w:ascii="Arial" w:hAnsi="Arial" w:cs="Arial"/>
                <w:sz w:val="20"/>
                <w:szCs w:val="20"/>
              </w:rPr>
              <w:t xml:space="preserve"> </w:t>
            </w:r>
            <w:r w:rsidR="001E07C8" w:rsidRPr="009C089F">
              <w:rPr>
                <w:rFonts w:ascii="Arial" w:hAnsi="Arial" w:cs="Arial"/>
                <w:sz w:val="20"/>
                <w:szCs w:val="20"/>
              </w:rPr>
              <w:t>Öğrencilerin AC akımda endüktans ve kapasitans hesapları yapmaları, seri ve paralel R-L-C devrelerinin simülasyonunu yaparak empedans, güç ve güç faktörü hesaplamalarını gerçekleştirmeleri sağlanı</w:t>
            </w:r>
            <w:r w:rsidR="001E07C8" w:rsidRPr="00192E8A">
              <w:rPr>
                <w:rFonts w:ascii="Arial" w:hAnsi="Arial" w:cs="Arial"/>
                <w:sz w:val="20"/>
                <w:szCs w:val="20"/>
              </w:rPr>
              <w:t>r</w:t>
            </w:r>
            <w:r w:rsidR="001E07C8" w:rsidRPr="009C089F">
              <w:rPr>
                <w:rFonts w:ascii="Arial" w:hAnsi="Arial" w:cs="Arial"/>
                <w:b/>
                <w:bCs/>
                <w:sz w:val="20"/>
                <w:szCs w:val="20"/>
              </w:rPr>
              <w:t xml:space="preserve"> </w:t>
            </w:r>
            <w:r w:rsidR="002E7E88" w:rsidRPr="009C089F">
              <w:rPr>
                <w:rFonts w:ascii="Arial" w:hAnsi="Arial" w:cs="Arial"/>
                <w:b/>
                <w:bCs/>
                <w:sz w:val="20"/>
                <w:szCs w:val="20"/>
              </w:rPr>
              <w:t>(OB4, KB2.9, E3.6).</w:t>
            </w:r>
            <w:r w:rsidR="005711A5">
              <w:rPr>
                <w:rFonts w:ascii="Arial" w:hAnsi="Arial" w:cs="Arial"/>
                <w:b/>
                <w:bCs/>
                <w:sz w:val="20"/>
                <w:szCs w:val="20"/>
              </w:rPr>
              <w:t xml:space="preserve"> </w:t>
            </w:r>
            <w:r w:rsidR="001E07C8" w:rsidRPr="009C089F">
              <w:rPr>
                <w:rFonts w:ascii="Arial" w:hAnsi="Arial" w:cs="Arial"/>
                <w:sz w:val="20"/>
                <w:szCs w:val="20"/>
              </w:rPr>
              <w:t>Öğrencilerin DC ve AC akımı karşılaştırmaları, AC bileşenlerini vektörel diyagramla göstermeleri ve sonuçları yorumlamaları beklenir</w:t>
            </w:r>
            <w:r w:rsidR="005711A5">
              <w:rPr>
                <w:rFonts w:ascii="Arial" w:hAnsi="Arial" w:cs="Arial"/>
                <w:sz w:val="20"/>
                <w:szCs w:val="20"/>
              </w:rPr>
              <w:t xml:space="preserve"> </w:t>
            </w:r>
            <w:r w:rsidR="002E7E88" w:rsidRPr="009C089F">
              <w:rPr>
                <w:rFonts w:ascii="Arial" w:hAnsi="Arial" w:cs="Arial"/>
                <w:b/>
                <w:bCs/>
                <w:sz w:val="20"/>
                <w:szCs w:val="20"/>
              </w:rPr>
              <w:t>(E3.6, KB3.1).</w:t>
            </w:r>
            <w:r w:rsidR="005711A5">
              <w:rPr>
                <w:rFonts w:ascii="Arial" w:hAnsi="Arial" w:cs="Arial"/>
                <w:b/>
                <w:bCs/>
                <w:sz w:val="20"/>
                <w:szCs w:val="20"/>
              </w:rPr>
              <w:t xml:space="preserve"> </w:t>
            </w:r>
            <w:r w:rsidR="00A3771A" w:rsidRPr="00A3771A">
              <w:rPr>
                <w:rFonts w:ascii="Arial" w:hAnsi="Arial" w:cs="Arial"/>
                <w:sz w:val="20"/>
                <w:szCs w:val="20"/>
              </w:rPr>
              <w:t>Öğrenme birimi sonunda her grubun güneş paneli, DC motor veya LED aydınlatma elemanı içeren küçük ölçekli bir “Temel Elektrik Uygulama</w:t>
            </w:r>
            <w:r w:rsidR="00607EDA">
              <w:rPr>
                <w:rFonts w:ascii="Arial" w:hAnsi="Arial" w:cs="Arial"/>
                <w:sz w:val="20"/>
                <w:szCs w:val="20"/>
              </w:rPr>
              <w:t>sı</w:t>
            </w:r>
            <w:r w:rsidR="00A3771A" w:rsidRPr="00A3771A">
              <w:rPr>
                <w:rFonts w:ascii="Arial" w:hAnsi="Arial" w:cs="Arial"/>
                <w:sz w:val="20"/>
                <w:szCs w:val="20"/>
              </w:rPr>
              <w:t xml:space="preserve">” geliştirmesi sağlanır. Bu kapsamında öğrencilerden elektrik enerjisinin üretilmesi ve devre kurulumu süreçlerini gerçekleştirmeleri, devre üzerinde ölçüm işlemlerini yapmaları, elde ettikleri ölçüm sonuçlarını yorumlamaları ve sistemi güvenli kullanım esaslarına uygun biçimde çalıştırmaları beklenir. Öğrenciler, uygulama sürecini teknik rapor ve kısa sunum ile belgeleyerek devrenin çalışma prensibini açıklar. </w:t>
            </w:r>
            <w:r w:rsidR="00607EDA">
              <w:rPr>
                <w:rFonts w:ascii="Arial" w:hAnsi="Arial" w:cs="Arial"/>
                <w:sz w:val="20"/>
                <w:szCs w:val="20"/>
              </w:rPr>
              <w:t>D</w:t>
            </w:r>
            <w:r w:rsidR="00A3771A" w:rsidRPr="00A3771A">
              <w:rPr>
                <w:rFonts w:ascii="Arial" w:hAnsi="Arial" w:cs="Arial"/>
                <w:sz w:val="20"/>
                <w:szCs w:val="20"/>
              </w:rPr>
              <w:t xml:space="preserve">evre kurulum doğruluğu, ölçüm ve yorumlama becerisi, iş sağlığı ve güvenliği kurallarına uyum, uygulama sürecini açıklayabilme ve raporlama kalitesi ölçütlerine göre değerlendirilir </w:t>
            </w:r>
            <w:r w:rsidR="002E7E88" w:rsidRPr="009C089F">
              <w:rPr>
                <w:rFonts w:ascii="Arial" w:hAnsi="Arial" w:cs="Arial"/>
                <w:b/>
                <w:bCs/>
                <w:sz w:val="20"/>
                <w:szCs w:val="20"/>
              </w:rPr>
              <w:t>(D3.2, OB4, KB2.9, E3.6, SDB2.2).</w:t>
            </w:r>
            <w:r w:rsidR="005711A5">
              <w:rPr>
                <w:rFonts w:ascii="Arial" w:hAnsi="Arial" w:cs="Arial"/>
                <w:b/>
                <w:bCs/>
                <w:sz w:val="20"/>
                <w:szCs w:val="20"/>
              </w:rPr>
              <w:t xml:space="preserve"> </w:t>
            </w:r>
            <w:r w:rsidR="008A51AF" w:rsidRPr="008A51AF">
              <w:rPr>
                <w:rFonts w:ascii="Arial" w:hAnsi="Arial" w:cs="Arial"/>
                <w:sz w:val="20"/>
                <w:szCs w:val="20"/>
              </w:rPr>
              <w:t xml:space="preserve">Yapılan uygulama çalışmaları; kontrol listesi, derecelendirme ölçeği, dereceli puanlama anahtarı gibi </w:t>
            </w:r>
            <w:r w:rsidR="008A51AF" w:rsidRPr="008A51AF">
              <w:rPr>
                <w:rFonts w:ascii="Arial" w:hAnsi="Arial" w:cs="Arial"/>
                <w:sz w:val="20"/>
                <w:szCs w:val="20"/>
              </w:rPr>
              <w:lastRenderedPageBreak/>
              <w:t>ölçme araçlarından uygun olanlarla değerlendirilebilir. Ayrıca grup çalışmaları için akran ve grup değerlendirme formları kullanılabilir.</w:t>
            </w:r>
          </w:p>
          <w:p w14:paraId="05BAC9A7" w14:textId="77777777" w:rsidR="006821E5" w:rsidRPr="009C089F" w:rsidRDefault="006821E5" w:rsidP="006821E5">
            <w:pPr>
              <w:spacing w:line="276" w:lineRule="auto"/>
              <w:jc w:val="both"/>
              <w:rPr>
                <w:rFonts w:ascii="Arial" w:hAnsi="Arial" w:cs="Arial"/>
                <w:sz w:val="20"/>
                <w:szCs w:val="20"/>
              </w:rPr>
            </w:pPr>
          </w:p>
          <w:p w14:paraId="69D6BAB9" w14:textId="486A7E2D" w:rsidR="00837D45" w:rsidRPr="00837D45" w:rsidRDefault="006821E5" w:rsidP="00837D45">
            <w:pPr>
              <w:spacing w:line="276" w:lineRule="auto"/>
              <w:jc w:val="both"/>
              <w:rPr>
                <w:rFonts w:ascii="Arial" w:hAnsi="Arial" w:cs="Arial"/>
                <w:sz w:val="20"/>
                <w:szCs w:val="20"/>
              </w:rPr>
            </w:pPr>
            <w:r w:rsidRPr="009C089F">
              <w:rPr>
                <w:rFonts w:ascii="Arial" w:hAnsi="Arial" w:cs="Arial"/>
                <w:b/>
                <w:bCs/>
                <w:sz w:val="20"/>
                <w:szCs w:val="20"/>
              </w:rPr>
              <w:t>Elektrifikasyon Sistemi ve Sabit Tesisler:</w:t>
            </w:r>
            <w:r w:rsidR="00107B48">
              <w:rPr>
                <w:rFonts w:ascii="Arial" w:hAnsi="Arial" w:cs="Arial"/>
                <w:b/>
                <w:bCs/>
                <w:sz w:val="20"/>
                <w:szCs w:val="20"/>
              </w:rPr>
              <w:t xml:space="preserve"> </w:t>
            </w:r>
            <w:r w:rsidR="00837D45" w:rsidRPr="009C089F">
              <w:rPr>
                <w:rFonts w:ascii="Arial" w:hAnsi="Arial" w:cs="Arial"/>
                <w:sz w:val="20"/>
                <w:szCs w:val="20"/>
              </w:rPr>
              <w:t>Dersin başlangıcında öğretmen tarafından demiryolu elektrifikasyonu kavramı, tarihsel gelişimi ve enerji verimliliği ile sürdürülebilir ulaşım açısından önemi görseller ve teknik videolar eşliğinde açıklanır. Öğrencilerin elektrifikasyon sistemlerinin çevresel katkıları, enerji tasarrufuna etkileri ve işletme verimliliği üzerine görüşlerini paylaşmaları sağlanır</w:t>
            </w:r>
            <w:r w:rsidR="00207493">
              <w:rPr>
                <w:rFonts w:ascii="Arial" w:hAnsi="Arial" w:cs="Arial"/>
                <w:sz w:val="20"/>
                <w:szCs w:val="20"/>
              </w:rPr>
              <w:t>;</w:t>
            </w:r>
            <w:r w:rsidR="00837D45" w:rsidRPr="009C089F">
              <w:rPr>
                <w:rFonts w:ascii="Arial" w:hAnsi="Arial" w:cs="Arial"/>
                <w:sz w:val="20"/>
                <w:szCs w:val="20"/>
              </w:rPr>
              <w:t xml:space="preserve"> elde edilen bulgular pano veya dijital ortamda görselleştirilir </w:t>
            </w:r>
            <w:r w:rsidR="004F07E1">
              <w:rPr>
                <w:rFonts w:ascii="Arial" w:hAnsi="Arial" w:cs="Arial"/>
                <w:b/>
                <w:bCs/>
                <w:sz w:val="20"/>
                <w:szCs w:val="20"/>
              </w:rPr>
              <w:t>(OB1, E1.1, OB4, KB2.7</w:t>
            </w:r>
            <w:r w:rsidR="00837D45" w:rsidRPr="009C089F">
              <w:rPr>
                <w:rFonts w:ascii="Arial" w:hAnsi="Arial" w:cs="Arial"/>
                <w:b/>
                <w:bCs/>
                <w:sz w:val="20"/>
                <w:szCs w:val="20"/>
              </w:rPr>
              <w:t xml:space="preserve">). </w:t>
            </w:r>
            <w:r w:rsidR="00837D45" w:rsidRPr="00837D45">
              <w:rPr>
                <w:rFonts w:ascii="Arial" w:hAnsi="Arial" w:cs="Arial"/>
                <w:sz w:val="20"/>
                <w:szCs w:val="20"/>
              </w:rPr>
              <w:t xml:space="preserve">Devamında öğretmen, raylı sistemlerde kullanılan farklı gerilim ve frekanslardaki besleme sistemlerini (1,5 kV DC, 3 kV DC, 25 kV AC vb.) açıklar. AC ve DC besleme sistemlerinin özellikleri, avantajları ve dezavantajları şema çizimleri </w:t>
            </w:r>
            <w:r w:rsidR="00144E79">
              <w:rPr>
                <w:rFonts w:ascii="Arial" w:hAnsi="Arial" w:cs="Arial"/>
                <w:sz w:val="20"/>
                <w:szCs w:val="20"/>
              </w:rPr>
              <w:t>il</w:t>
            </w:r>
            <w:r w:rsidR="00837D45" w:rsidRPr="00837D45">
              <w:rPr>
                <w:rFonts w:ascii="Arial" w:hAnsi="Arial" w:cs="Arial"/>
                <w:sz w:val="20"/>
                <w:szCs w:val="20"/>
              </w:rPr>
              <w:t>e görseller üzerinden açıklanır</w:t>
            </w:r>
            <w:r w:rsidR="00107B48">
              <w:rPr>
                <w:rFonts w:ascii="Arial" w:hAnsi="Arial" w:cs="Arial"/>
                <w:b/>
                <w:bCs/>
                <w:sz w:val="20"/>
                <w:szCs w:val="20"/>
              </w:rPr>
              <w:t xml:space="preserve"> (OB1, KB2.6)</w:t>
            </w:r>
            <w:r w:rsidR="00837D45" w:rsidRPr="00837D45">
              <w:rPr>
                <w:rFonts w:ascii="Arial" w:hAnsi="Arial" w:cs="Arial"/>
                <w:b/>
                <w:bCs/>
                <w:sz w:val="20"/>
                <w:szCs w:val="20"/>
              </w:rPr>
              <w:t xml:space="preserve">. </w:t>
            </w:r>
            <w:r w:rsidR="00CB4EA2" w:rsidRPr="00CB4EA2">
              <w:rPr>
                <w:rFonts w:ascii="Arial" w:hAnsi="Arial" w:cs="Arial"/>
                <w:sz w:val="20"/>
                <w:szCs w:val="20"/>
              </w:rPr>
              <w:t>Öğretmen tarafından AC ve DC cer sistemlerinin özellikleri örnekler ve şemalarla açıklandıktan sonra, öğrencilerin</w:t>
            </w:r>
            <w:r w:rsidR="00CB4EA2">
              <w:rPr>
                <w:rFonts w:ascii="Arial" w:hAnsi="Arial" w:cs="Arial"/>
                <w:sz w:val="20"/>
                <w:szCs w:val="20"/>
              </w:rPr>
              <w:t xml:space="preserve"> </w:t>
            </w:r>
            <w:r w:rsidR="00837D45" w:rsidRPr="00837D45">
              <w:rPr>
                <w:rFonts w:ascii="Arial" w:hAnsi="Arial" w:cs="Arial"/>
                <w:sz w:val="20"/>
                <w:szCs w:val="20"/>
              </w:rPr>
              <w:t>AC ve DC cer sistemlerini gerilim seviyesi, enerji verimliliği, işletme maliyeti ve kullanım alanları açısından tablo veya poster hâlinde karşılaştırmaları sağlanır. Hazırlanan çalışmalar</w:t>
            </w:r>
            <w:r w:rsidR="00144E79">
              <w:rPr>
                <w:rFonts w:ascii="Arial" w:hAnsi="Arial" w:cs="Arial"/>
                <w:sz w:val="20"/>
                <w:szCs w:val="20"/>
              </w:rPr>
              <w:t>,</w:t>
            </w:r>
            <w:r w:rsidR="00837D45" w:rsidRPr="00837D45">
              <w:rPr>
                <w:rFonts w:ascii="Arial" w:hAnsi="Arial" w:cs="Arial"/>
                <w:sz w:val="20"/>
                <w:szCs w:val="20"/>
              </w:rPr>
              <w:t xml:space="preserve"> sınıf ortamında sunularak farklı hat türlerinde tercih nedenleri tartışılır </w:t>
            </w:r>
            <w:r w:rsidR="004F07E1">
              <w:rPr>
                <w:rFonts w:ascii="Arial" w:hAnsi="Arial" w:cs="Arial"/>
                <w:b/>
                <w:bCs/>
                <w:sz w:val="20"/>
                <w:szCs w:val="20"/>
              </w:rPr>
              <w:t>(OB4, KB2.9</w:t>
            </w:r>
            <w:r w:rsidR="007A0517">
              <w:rPr>
                <w:rFonts w:ascii="Arial" w:hAnsi="Arial" w:cs="Arial"/>
                <w:b/>
                <w:bCs/>
                <w:sz w:val="20"/>
                <w:szCs w:val="20"/>
              </w:rPr>
              <w:t>, SDB2.1</w:t>
            </w:r>
            <w:r w:rsidR="00837D45" w:rsidRPr="00837D45">
              <w:rPr>
                <w:rFonts w:ascii="Arial" w:hAnsi="Arial" w:cs="Arial"/>
                <w:b/>
                <w:bCs/>
                <w:sz w:val="20"/>
                <w:szCs w:val="20"/>
              </w:rPr>
              <w:t>).</w:t>
            </w:r>
            <w:r w:rsidR="00144E79">
              <w:rPr>
                <w:rFonts w:ascii="Arial" w:hAnsi="Arial" w:cs="Arial"/>
                <w:b/>
                <w:bCs/>
                <w:sz w:val="20"/>
                <w:szCs w:val="20"/>
              </w:rPr>
              <w:t xml:space="preserve"> </w:t>
            </w:r>
            <w:r w:rsidR="00FE0678" w:rsidRPr="00FE0678">
              <w:rPr>
                <w:rFonts w:ascii="Arial" w:hAnsi="Arial" w:cs="Arial"/>
                <w:sz w:val="20"/>
                <w:szCs w:val="20"/>
              </w:rPr>
              <w:t>Öğretmen tarafından örnek bir sınıflandırma tablosu gösterildikten sonra öğrencilerin</w:t>
            </w:r>
            <w:r w:rsidR="00FE0678">
              <w:rPr>
                <w:rFonts w:ascii="Arial" w:hAnsi="Arial" w:cs="Arial"/>
                <w:b/>
                <w:bCs/>
                <w:sz w:val="20"/>
                <w:szCs w:val="20"/>
              </w:rPr>
              <w:t xml:space="preserve"> </w:t>
            </w:r>
            <w:r w:rsidR="00837D45" w:rsidRPr="00837D45">
              <w:rPr>
                <w:rFonts w:ascii="Arial" w:hAnsi="Arial" w:cs="Arial"/>
                <w:sz w:val="20"/>
                <w:szCs w:val="20"/>
              </w:rPr>
              <w:t xml:space="preserve">demiryolu elektrifikasyon sistemlerini enerji türlerine göre sınıflandırmaları sağlanır. Enerji türlerinin çevresel etkileri ve işletme verimliliğine katkıları grup çalışmalarıyla değerlendirilir; elde edilen sonuçlar tablo ve kısa raporlar hâlinde sınıf ortamında paylaşılır </w:t>
            </w:r>
            <w:r w:rsidR="002C4CAF">
              <w:rPr>
                <w:rFonts w:ascii="Arial" w:hAnsi="Arial" w:cs="Arial"/>
                <w:b/>
                <w:bCs/>
                <w:sz w:val="20"/>
                <w:szCs w:val="20"/>
              </w:rPr>
              <w:t>(</w:t>
            </w:r>
            <w:r w:rsidR="00837D45" w:rsidRPr="00837D45">
              <w:rPr>
                <w:rFonts w:ascii="Arial" w:hAnsi="Arial" w:cs="Arial"/>
                <w:b/>
                <w:bCs/>
                <w:sz w:val="20"/>
                <w:szCs w:val="20"/>
              </w:rPr>
              <w:t>E2.2).</w:t>
            </w:r>
            <w:r w:rsidR="00107B48">
              <w:rPr>
                <w:rFonts w:ascii="Arial" w:hAnsi="Arial" w:cs="Arial"/>
                <w:b/>
                <w:bCs/>
                <w:sz w:val="20"/>
                <w:szCs w:val="20"/>
              </w:rPr>
              <w:t xml:space="preserve"> </w:t>
            </w:r>
            <w:r w:rsidR="00837D45" w:rsidRPr="00837D45">
              <w:rPr>
                <w:rFonts w:ascii="Arial" w:hAnsi="Arial" w:cs="Arial"/>
                <w:sz w:val="20"/>
                <w:szCs w:val="20"/>
              </w:rPr>
              <w:t xml:space="preserve">Devamında öğretmen, elektrifikasyon sabit tesislerini (trafo merkezleri, cer postaları, enerji iletim hatları, SCADA sistemi) kavramsal harita yöntemiyle açıklar. Öğrencilerin her bir bileşenin görevini şematik olarak çizmeleri ve işlevlerini açıklamaları sağlanır </w:t>
            </w:r>
            <w:r w:rsidR="00837D45" w:rsidRPr="00837D45">
              <w:rPr>
                <w:rFonts w:ascii="Arial" w:hAnsi="Arial" w:cs="Arial"/>
                <w:b/>
                <w:bCs/>
                <w:sz w:val="20"/>
                <w:szCs w:val="20"/>
              </w:rPr>
              <w:t xml:space="preserve">(OB1, OB4, KB2.7, KB2.4, E2.2). </w:t>
            </w:r>
            <w:r w:rsidR="00837D45" w:rsidRPr="00837D45">
              <w:rPr>
                <w:rFonts w:ascii="Arial" w:hAnsi="Arial" w:cs="Arial"/>
                <w:sz w:val="20"/>
                <w:szCs w:val="20"/>
              </w:rPr>
              <w:t>Öğrencilerden bir demiryolu hattının enerji besleme zincirini (trafo merkezi</w:t>
            </w:r>
            <w:r w:rsidR="00144E79">
              <w:rPr>
                <w:rFonts w:ascii="Arial" w:hAnsi="Arial" w:cs="Arial"/>
                <w:sz w:val="20"/>
                <w:szCs w:val="20"/>
              </w:rPr>
              <w:t>-</w:t>
            </w:r>
            <w:r w:rsidR="00837D45" w:rsidRPr="00837D45">
              <w:rPr>
                <w:rFonts w:ascii="Arial" w:hAnsi="Arial" w:cs="Arial"/>
                <w:sz w:val="20"/>
                <w:szCs w:val="20"/>
              </w:rPr>
              <w:t>cer postası</w:t>
            </w:r>
            <w:r w:rsidR="005711A5">
              <w:rPr>
                <w:rFonts w:ascii="Arial" w:hAnsi="Arial" w:cs="Arial"/>
                <w:sz w:val="20"/>
                <w:szCs w:val="20"/>
              </w:rPr>
              <w:t>-</w:t>
            </w:r>
            <w:r w:rsidR="00837D45" w:rsidRPr="00837D45">
              <w:rPr>
                <w:rFonts w:ascii="Arial" w:hAnsi="Arial" w:cs="Arial"/>
                <w:sz w:val="20"/>
                <w:szCs w:val="20"/>
              </w:rPr>
              <w:t>katener</w:t>
            </w:r>
            <w:r w:rsidR="005711A5">
              <w:rPr>
                <w:rFonts w:ascii="Arial" w:hAnsi="Arial" w:cs="Arial"/>
                <w:sz w:val="20"/>
                <w:szCs w:val="20"/>
              </w:rPr>
              <w:t xml:space="preserve"> </w:t>
            </w:r>
            <w:r w:rsidR="00837D45" w:rsidRPr="00837D45">
              <w:rPr>
                <w:rFonts w:ascii="Arial" w:hAnsi="Arial" w:cs="Arial"/>
                <w:sz w:val="20"/>
                <w:szCs w:val="20"/>
              </w:rPr>
              <w:t>/</w:t>
            </w:r>
            <w:r w:rsidR="005711A5">
              <w:rPr>
                <w:rFonts w:ascii="Arial" w:hAnsi="Arial" w:cs="Arial"/>
                <w:sz w:val="20"/>
                <w:szCs w:val="20"/>
              </w:rPr>
              <w:t xml:space="preserve"> </w:t>
            </w:r>
            <w:r w:rsidR="00837D45" w:rsidRPr="00837D45">
              <w:rPr>
                <w:rFonts w:ascii="Arial" w:hAnsi="Arial" w:cs="Arial"/>
                <w:sz w:val="20"/>
                <w:szCs w:val="20"/>
              </w:rPr>
              <w:t>üçüncü ray</w:t>
            </w:r>
            <w:r w:rsidR="005711A5">
              <w:rPr>
                <w:rFonts w:ascii="Arial" w:hAnsi="Arial" w:cs="Arial"/>
                <w:sz w:val="20"/>
                <w:szCs w:val="20"/>
              </w:rPr>
              <w:t>-</w:t>
            </w:r>
            <w:r w:rsidR="00837D45" w:rsidRPr="00837D45">
              <w:rPr>
                <w:rFonts w:ascii="Arial" w:hAnsi="Arial" w:cs="Arial"/>
                <w:sz w:val="20"/>
                <w:szCs w:val="20"/>
              </w:rPr>
              <w:t>araç) sistem haritası üzerinde göstermeleri</w:t>
            </w:r>
            <w:r w:rsidR="00144E79">
              <w:rPr>
                <w:rFonts w:ascii="Arial" w:hAnsi="Arial" w:cs="Arial"/>
                <w:sz w:val="20"/>
                <w:szCs w:val="20"/>
              </w:rPr>
              <w:t>,</w:t>
            </w:r>
            <w:r w:rsidR="00837D45" w:rsidRPr="00837D45">
              <w:rPr>
                <w:rFonts w:ascii="Arial" w:hAnsi="Arial" w:cs="Arial"/>
                <w:sz w:val="20"/>
                <w:szCs w:val="20"/>
              </w:rPr>
              <w:t xml:space="preserve"> enerji akış yönleri ve besleme noktalarını işaretlemeleri istenir.</w:t>
            </w:r>
            <w:r w:rsidR="005711A5">
              <w:rPr>
                <w:rFonts w:ascii="Arial" w:hAnsi="Arial" w:cs="Arial"/>
                <w:sz w:val="20"/>
                <w:szCs w:val="20"/>
              </w:rPr>
              <w:t xml:space="preserve"> </w:t>
            </w:r>
            <w:r w:rsidR="00837D45" w:rsidRPr="00837D45">
              <w:rPr>
                <w:rFonts w:ascii="Arial" w:hAnsi="Arial" w:cs="Arial"/>
                <w:sz w:val="20"/>
                <w:szCs w:val="20"/>
              </w:rPr>
              <w:t xml:space="preserve">Kent içi raylı sistemlerde kullanılan sabit tesislerin çalışma prensipleri örnek videolar ve görseller üzerinden incelenir. Öğrencilerin bu sistemleri anlatan görsel materyal veya poster tasarlamaları sağlanır </w:t>
            </w:r>
            <w:r w:rsidR="00837D45" w:rsidRPr="00837D45">
              <w:rPr>
                <w:rFonts w:ascii="Arial" w:hAnsi="Arial" w:cs="Arial"/>
                <w:b/>
                <w:bCs/>
                <w:sz w:val="20"/>
                <w:szCs w:val="20"/>
              </w:rPr>
              <w:t>(OB4, KB2.5, D3.2).</w:t>
            </w:r>
            <w:r w:rsidR="00107B48">
              <w:rPr>
                <w:rFonts w:ascii="Arial" w:hAnsi="Arial" w:cs="Arial"/>
                <w:b/>
                <w:bCs/>
                <w:sz w:val="20"/>
                <w:szCs w:val="20"/>
              </w:rPr>
              <w:t xml:space="preserve"> </w:t>
            </w:r>
            <w:r w:rsidR="00837D45" w:rsidRPr="00837D45">
              <w:rPr>
                <w:rFonts w:ascii="Arial" w:hAnsi="Arial" w:cs="Arial"/>
                <w:sz w:val="20"/>
                <w:szCs w:val="20"/>
              </w:rPr>
              <w:t xml:space="preserve">Uzaktan kumanda sistemi (SCADA) ve haberleşme altyapısı simülasyon ortamında veya gerekli güvenlik tedbirleri alınmış işletme sahalarında tanıtılır. Öğrencilerin SCADA üzerinden enerji izleme, uzaktan kumanda ve alarm mantığını teknik terimleri doğru kullanarak yorumlamaları sağlanır </w:t>
            </w:r>
            <w:r w:rsidR="00837D45" w:rsidRPr="00837D45">
              <w:rPr>
                <w:rFonts w:ascii="Arial" w:hAnsi="Arial" w:cs="Arial"/>
                <w:b/>
                <w:bCs/>
                <w:sz w:val="20"/>
                <w:szCs w:val="20"/>
              </w:rPr>
              <w:t>(OB2, KB2.9).</w:t>
            </w:r>
            <w:r w:rsidR="00107B48">
              <w:rPr>
                <w:rFonts w:ascii="Arial" w:hAnsi="Arial" w:cs="Arial"/>
                <w:b/>
                <w:bCs/>
                <w:sz w:val="20"/>
                <w:szCs w:val="20"/>
              </w:rPr>
              <w:t xml:space="preserve"> </w:t>
            </w:r>
            <w:r w:rsidR="00837D45" w:rsidRPr="00837D45">
              <w:rPr>
                <w:rFonts w:ascii="Arial" w:hAnsi="Arial" w:cs="Arial"/>
                <w:sz w:val="20"/>
                <w:szCs w:val="20"/>
              </w:rPr>
              <w:t xml:space="preserve">Saha çalışmasında öğrencilerin trafo merkezleri, cer postaları ve kontrol odalarını ziyaret etmeleri sağlanır. Bu süreçte ekipmanların görevleri, topraklama düzenleri ve enerji akışı gözlemlenir. Ziyaret sonrasında öğrencilerin kısa bir gözlem raporu hazırlamaları sağlanır </w:t>
            </w:r>
            <w:r w:rsidR="00837D45" w:rsidRPr="00837D45">
              <w:rPr>
                <w:rFonts w:ascii="Arial" w:hAnsi="Arial" w:cs="Arial"/>
                <w:b/>
                <w:bCs/>
                <w:sz w:val="20"/>
                <w:szCs w:val="20"/>
              </w:rPr>
              <w:t>(KB2.2, KB2.4, D3.2, E2.2).</w:t>
            </w:r>
            <w:r w:rsidR="00107B48">
              <w:rPr>
                <w:rFonts w:ascii="Arial" w:hAnsi="Arial" w:cs="Arial"/>
                <w:b/>
                <w:bCs/>
                <w:sz w:val="20"/>
                <w:szCs w:val="20"/>
              </w:rPr>
              <w:t xml:space="preserve"> </w:t>
            </w:r>
            <w:r w:rsidR="00837D45" w:rsidRPr="00837D45">
              <w:rPr>
                <w:rFonts w:ascii="Arial" w:hAnsi="Arial" w:cs="Arial"/>
                <w:sz w:val="20"/>
                <w:szCs w:val="20"/>
              </w:rPr>
              <w:t xml:space="preserve">Atölye ortamında veya maket üzerinde öğrencilerin besleme hatlarını ve elektriksel uyarı levhalarını doğru noktalara yerleştirmeleri sağlanır. </w:t>
            </w:r>
            <w:r w:rsidR="00396A21" w:rsidRPr="00396A21">
              <w:rPr>
                <w:rFonts w:ascii="Arial" w:hAnsi="Arial" w:cs="Arial"/>
                <w:sz w:val="20"/>
                <w:szCs w:val="20"/>
              </w:rPr>
              <w:t>Öğretmen tarafından enerji kesme-verme prosedürü uygulamalı olarak gösterildikten sonra öğrencilere görev dağılımı yapılarak enerji kesme-verme senaryosu uygulanır</w:t>
            </w:r>
            <w:r w:rsidR="00396A21">
              <w:rPr>
                <w:rFonts w:ascii="Arial" w:hAnsi="Arial" w:cs="Arial"/>
                <w:sz w:val="20"/>
                <w:szCs w:val="20"/>
              </w:rPr>
              <w:t xml:space="preserve">. </w:t>
            </w:r>
            <w:r w:rsidR="00837D45" w:rsidRPr="00837D45">
              <w:rPr>
                <w:rFonts w:ascii="Arial" w:hAnsi="Arial" w:cs="Arial"/>
                <w:sz w:val="20"/>
                <w:szCs w:val="20"/>
              </w:rPr>
              <w:t>Bölge postalarının çalışma sistemi maket veya simülasyon ortamında canlandırılır</w:t>
            </w:r>
            <w:r w:rsidR="00144E79">
              <w:rPr>
                <w:rFonts w:ascii="Arial" w:hAnsi="Arial" w:cs="Arial"/>
                <w:sz w:val="20"/>
                <w:szCs w:val="20"/>
              </w:rPr>
              <w:t>,</w:t>
            </w:r>
            <w:r w:rsidR="00837D45" w:rsidRPr="00837D45">
              <w:rPr>
                <w:rFonts w:ascii="Arial" w:hAnsi="Arial" w:cs="Arial"/>
                <w:sz w:val="20"/>
                <w:szCs w:val="20"/>
              </w:rPr>
              <w:t xml:space="preserve"> öğrencilere görev dağılımı yapılarak enerji kesme</w:t>
            </w:r>
            <w:r w:rsidR="005711A5">
              <w:rPr>
                <w:rFonts w:ascii="Arial" w:hAnsi="Arial" w:cs="Arial"/>
                <w:sz w:val="20"/>
                <w:szCs w:val="20"/>
              </w:rPr>
              <w:t>-</w:t>
            </w:r>
            <w:r w:rsidR="00837D45" w:rsidRPr="00837D45">
              <w:rPr>
                <w:rFonts w:ascii="Arial" w:hAnsi="Arial" w:cs="Arial"/>
                <w:sz w:val="20"/>
                <w:szCs w:val="20"/>
              </w:rPr>
              <w:t xml:space="preserve">verme senaryosu uygulanır </w:t>
            </w:r>
            <w:r w:rsidR="002C4CAF">
              <w:rPr>
                <w:rFonts w:ascii="Arial" w:hAnsi="Arial" w:cs="Arial"/>
                <w:b/>
                <w:bCs/>
                <w:sz w:val="20"/>
                <w:szCs w:val="20"/>
              </w:rPr>
              <w:t>(OB4,</w:t>
            </w:r>
            <w:r w:rsidR="000A0F98">
              <w:rPr>
                <w:rFonts w:ascii="Arial" w:hAnsi="Arial" w:cs="Arial"/>
                <w:b/>
                <w:bCs/>
                <w:sz w:val="20"/>
                <w:szCs w:val="20"/>
              </w:rPr>
              <w:t xml:space="preserve"> KB2.5, D16.3</w:t>
            </w:r>
            <w:r w:rsidR="002C4CAF">
              <w:rPr>
                <w:rFonts w:ascii="Arial" w:hAnsi="Arial" w:cs="Arial"/>
                <w:b/>
                <w:bCs/>
                <w:sz w:val="20"/>
                <w:szCs w:val="20"/>
              </w:rPr>
              <w:t>,</w:t>
            </w:r>
            <w:r w:rsidR="00837D45" w:rsidRPr="00837D45">
              <w:rPr>
                <w:rFonts w:ascii="Arial" w:hAnsi="Arial" w:cs="Arial"/>
                <w:b/>
                <w:bCs/>
                <w:sz w:val="20"/>
                <w:szCs w:val="20"/>
              </w:rPr>
              <w:t xml:space="preserve"> D3.2).</w:t>
            </w:r>
            <w:r w:rsidR="00107B48">
              <w:rPr>
                <w:rFonts w:ascii="Arial" w:hAnsi="Arial" w:cs="Arial"/>
                <w:b/>
                <w:bCs/>
                <w:sz w:val="20"/>
                <w:szCs w:val="20"/>
              </w:rPr>
              <w:t xml:space="preserve"> </w:t>
            </w:r>
            <w:r w:rsidR="0067657D" w:rsidRPr="0067657D">
              <w:rPr>
                <w:rFonts w:ascii="Arial" w:hAnsi="Arial" w:cs="Arial"/>
                <w:sz w:val="20"/>
                <w:szCs w:val="20"/>
              </w:rPr>
              <w:t>SCADA tabanlı uzaktan kumanda sistemi üzerinden enerji kesme, topraklama ve yeniden devreye alma adımları örnek senaryo ile ele alınarak öğrencilerin bu adımları simülasyon ortamında uygulamaları sağlanır</w:t>
            </w:r>
            <w:r w:rsidR="0067657D">
              <w:rPr>
                <w:rFonts w:ascii="Arial" w:hAnsi="Arial" w:cs="Arial"/>
                <w:sz w:val="20"/>
                <w:szCs w:val="20"/>
              </w:rPr>
              <w:t xml:space="preserve"> </w:t>
            </w:r>
            <w:r w:rsidR="00837D45" w:rsidRPr="00837D45">
              <w:rPr>
                <w:rFonts w:ascii="Arial" w:hAnsi="Arial" w:cs="Arial"/>
                <w:b/>
                <w:bCs/>
                <w:sz w:val="20"/>
                <w:szCs w:val="20"/>
              </w:rPr>
              <w:t xml:space="preserve">(OB4, KB3.1, D3.2). </w:t>
            </w:r>
            <w:r w:rsidR="00837D45" w:rsidRPr="00837D45">
              <w:rPr>
                <w:rFonts w:ascii="Arial" w:hAnsi="Arial" w:cs="Arial"/>
                <w:sz w:val="20"/>
                <w:szCs w:val="20"/>
              </w:rPr>
              <w:t>Elektrikli işletmelerde kullanılan uyarı levhalarının anlamları ve güvenlik açısından önemi açıklanır</w:t>
            </w:r>
            <w:r w:rsidR="00144E79">
              <w:rPr>
                <w:rFonts w:ascii="Arial" w:hAnsi="Arial" w:cs="Arial"/>
                <w:sz w:val="20"/>
                <w:szCs w:val="20"/>
              </w:rPr>
              <w:t>,</w:t>
            </w:r>
            <w:r w:rsidR="00837D45" w:rsidRPr="00837D45">
              <w:rPr>
                <w:rFonts w:ascii="Arial" w:hAnsi="Arial" w:cs="Arial"/>
                <w:sz w:val="20"/>
                <w:szCs w:val="20"/>
              </w:rPr>
              <w:t xml:space="preserve"> öğrencilerin bu levhaları uygun noktalara yerleştirmeleri sağlanır </w:t>
            </w:r>
            <w:r w:rsidR="00837D45" w:rsidRPr="00837D45">
              <w:rPr>
                <w:rFonts w:ascii="Arial" w:hAnsi="Arial" w:cs="Arial"/>
                <w:b/>
                <w:bCs/>
                <w:sz w:val="20"/>
                <w:szCs w:val="20"/>
              </w:rPr>
              <w:t>(OB4, KB2.5, E2.2, D3.2</w:t>
            </w:r>
            <w:r w:rsidR="00607EDA">
              <w:rPr>
                <w:rFonts w:ascii="Arial" w:hAnsi="Arial" w:cs="Arial"/>
                <w:b/>
                <w:bCs/>
                <w:sz w:val="20"/>
                <w:szCs w:val="20"/>
              </w:rPr>
              <w:t>, SDB2.2</w:t>
            </w:r>
            <w:r w:rsidR="00837D45" w:rsidRPr="00837D45">
              <w:rPr>
                <w:rFonts w:ascii="Arial" w:hAnsi="Arial" w:cs="Arial"/>
                <w:b/>
                <w:bCs/>
                <w:sz w:val="20"/>
                <w:szCs w:val="20"/>
              </w:rPr>
              <w:t>).</w:t>
            </w:r>
            <w:r w:rsidR="00107B48">
              <w:rPr>
                <w:rFonts w:ascii="Arial" w:hAnsi="Arial" w:cs="Arial"/>
                <w:b/>
                <w:bCs/>
                <w:sz w:val="20"/>
                <w:szCs w:val="20"/>
              </w:rPr>
              <w:t xml:space="preserve"> </w:t>
            </w:r>
            <w:r w:rsidR="008A51AF" w:rsidRPr="00B302A6">
              <w:rPr>
                <w:rFonts w:ascii="Arial" w:hAnsi="Arial" w:cs="Arial"/>
                <w:sz w:val="20"/>
                <w:szCs w:val="20"/>
              </w:rPr>
              <w:t xml:space="preserve">Yapılan uygulama çalışmaları; kontrol listesi, derecelendirme ölçeği, dereceli puanlama anahtarı gibi ölçme araçlarından uygun </w:t>
            </w:r>
            <w:r w:rsidR="008A51AF" w:rsidRPr="00B302A6">
              <w:rPr>
                <w:rFonts w:ascii="Arial" w:hAnsi="Arial" w:cs="Arial"/>
                <w:sz w:val="20"/>
                <w:szCs w:val="20"/>
              </w:rPr>
              <w:lastRenderedPageBreak/>
              <w:t>olanlarla değerlendirilebilir. Ayrıca grup çalışmaları için akran ve grup değerlendirme formları kullanılabilir</w:t>
            </w:r>
            <w:r w:rsidR="008A51AF" w:rsidRPr="00B302A6">
              <w:rPr>
                <w:rFonts w:ascii="Arial" w:hAnsi="Arial" w:cs="Arial"/>
                <w:b/>
                <w:bCs/>
                <w:sz w:val="20"/>
                <w:szCs w:val="20"/>
              </w:rPr>
              <w:t>.</w:t>
            </w:r>
          </w:p>
          <w:p w14:paraId="6DC6333D" w14:textId="77777777" w:rsidR="006821E5" w:rsidRPr="009C089F" w:rsidRDefault="006821E5" w:rsidP="006821E5">
            <w:pPr>
              <w:spacing w:line="276" w:lineRule="auto"/>
              <w:jc w:val="both"/>
              <w:rPr>
                <w:rFonts w:ascii="Arial" w:hAnsi="Arial" w:cs="Arial"/>
                <w:sz w:val="20"/>
                <w:szCs w:val="20"/>
              </w:rPr>
            </w:pPr>
          </w:p>
          <w:p w14:paraId="67A8988E" w14:textId="38776F45" w:rsidR="004328BB" w:rsidRPr="009C089F" w:rsidRDefault="006821E5" w:rsidP="004328BB">
            <w:pPr>
              <w:spacing w:line="276" w:lineRule="auto"/>
              <w:jc w:val="both"/>
              <w:rPr>
                <w:rFonts w:ascii="Arial" w:hAnsi="Arial" w:cs="Arial"/>
                <w:sz w:val="20"/>
                <w:szCs w:val="20"/>
              </w:rPr>
            </w:pPr>
            <w:r w:rsidRPr="009C089F">
              <w:rPr>
                <w:rFonts w:ascii="Arial" w:hAnsi="Arial" w:cs="Arial"/>
                <w:b/>
                <w:bCs/>
                <w:sz w:val="20"/>
                <w:szCs w:val="20"/>
              </w:rPr>
              <w:t>Trafo Merkezi ve Elemanları:</w:t>
            </w:r>
            <w:r w:rsidR="00107B48">
              <w:rPr>
                <w:rFonts w:ascii="Arial" w:hAnsi="Arial" w:cs="Arial"/>
                <w:b/>
                <w:bCs/>
                <w:sz w:val="20"/>
                <w:szCs w:val="20"/>
              </w:rPr>
              <w:t xml:space="preserve"> </w:t>
            </w:r>
            <w:r w:rsidR="004328BB" w:rsidRPr="009C089F">
              <w:rPr>
                <w:rFonts w:ascii="Arial" w:hAnsi="Arial" w:cs="Arial"/>
                <w:sz w:val="20"/>
                <w:szCs w:val="20"/>
              </w:rPr>
              <w:t>Dersin başlangıcında öğretmen tarafından trafo merkezlerinin demiryolu elektrifikasyonundaki yeri, görevleri ve genel mimarisi şemalar üzerinden açıklanır. Güç ve ölçü transformatörleri, ayırıcı</w:t>
            </w:r>
            <w:r w:rsidR="00B302A6">
              <w:rPr>
                <w:rFonts w:ascii="Arial" w:hAnsi="Arial" w:cs="Arial"/>
                <w:sz w:val="20"/>
                <w:szCs w:val="20"/>
              </w:rPr>
              <w:t>-</w:t>
            </w:r>
            <w:r w:rsidR="004328BB" w:rsidRPr="009C089F">
              <w:rPr>
                <w:rFonts w:ascii="Arial" w:hAnsi="Arial" w:cs="Arial"/>
                <w:sz w:val="20"/>
                <w:szCs w:val="20"/>
              </w:rPr>
              <w:t xml:space="preserve">kesici sistemleri, parafudurlar, YG sigortaları, koruma röleleri ve yardımcı donanımların görevleri tanıtılır </w:t>
            </w:r>
            <w:r w:rsidR="004328BB" w:rsidRPr="009C089F">
              <w:rPr>
                <w:rFonts w:ascii="Arial" w:hAnsi="Arial" w:cs="Arial"/>
                <w:b/>
                <w:bCs/>
                <w:sz w:val="20"/>
                <w:szCs w:val="20"/>
              </w:rPr>
              <w:t>(OB1, OB4).</w:t>
            </w:r>
            <w:r w:rsidR="004328BB" w:rsidRPr="009C089F">
              <w:rPr>
                <w:rFonts w:ascii="Arial" w:hAnsi="Arial" w:cs="Arial"/>
                <w:sz w:val="20"/>
                <w:szCs w:val="20"/>
              </w:rPr>
              <w:t xml:space="preserve"> Öğretmen transformatörlerin yapısını, çeşitlerini ve çalışma prensibini açıklar; indüklenen gerilim, dönüştürme oranı, güç ve verim kavramları örnek hesaplamalarla anlatır.</w:t>
            </w:r>
            <w:r w:rsidR="00E15EED">
              <w:rPr>
                <w:rFonts w:ascii="Arial" w:hAnsi="Arial" w:cs="Arial"/>
                <w:sz w:val="20"/>
                <w:szCs w:val="20"/>
              </w:rPr>
              <w:t xml:space="preserve"> Öğrencilerin trafolarda güç, verim ve dönüşüm oranlarını hesaplamaları sağlanır. Dersin devamında</w:t>
            </w:r>
            <w:r w:rsidR="005711A5">
              <w:rPr>
                <w:rFonts w:ascii="Arial" w:hAnsi="Arial" w:cs="Arial"/>
                <w:sz w:val="20"/>
                <w:szCs w:val="20"/>
              </w:rPr>
              <w:t xml:space="preserve"> </w:t>
            </w:r>
            <w:r w:rsidR="00E15EED">
              <w:rPr>
                <w:rFonts w:ascii="Arial" w:hAnsi="Arial" w:cs="Arial"/>
                <w:sz w:val="20"/>
                <w:szCs w:val="20"/>
              </w:rPr>
              <w:t>ö</w:t>
            </w:r>
            <w:r w:rsidR="004328BB" w:rsidRPr="009C089F">
              <w:rPr>
                <w:rFonts w:ascii="Arial" w:hAnsi="Arial" w:cs="Arial"/>
                <w:sz w:val="20"/>
                <w:szCs w:val="20"/>
              </w:rPr>
              <w:t xml:space="preserve">ğrencilerin </w:t>
            </w:r>
            <w:r w:rsidR="00E15EED">
              <w:rPr>
                <w:rFonts w:ascii="Arial" w:hAnsi="Arial" w:cs="Arial"/>
                <w:sz w:val="20"/>
                <w:szCs w:val="20"/>
              </w:rPr>
              <w:t>trafo merkezi genel şemalarını çizerek merkez elemanlarının adlandırılması</w:t>
            </w:r>
            <w:r w:rsidR="004328BB" w:rsidRPr="009C089F">
              <w:rPr>
                <w:rFonts w:ascii="Arial" w:hAnsi="Arial" w:cs="Arial"/>
                <w:sz w:val="20"/>
                <w:szCs w:val="20"/>
              </w:rPr>
              <w:t xml:space="preserve"> sağlanır </w:t>
            </w:r>
            <w:r w:rsidR="004328BB" w:rsidRPr="009C089F">
              <w:rPr>
                <w:rFonts w:ascii="Arial" w:hAnsi="Arial" w:cs="Arial"/>
                <w:b/>
                <w:bCs/>
                <w:sz w:val="20"/>
                <w:szCs w:val="20"/>
              </w:rPr>
              <w:t>(KB2.4, KB2.9, E3.6).</w:t>
            </w:r>
            <w:r w:rsidR="004328BB" w:rsidRPr="009C089F">
              <w:rPr>
                <w:rFonts w:ascii="Arial" w:hAnsi="Arial" w:cs="Arial"/>
                <w:sz w:val="20"/>
                <w:szCs w:val="20"/>
              </w:rPr>
              <w:t xml:space="preserve"> Akıllı trafo sensörleri ve izleme mantığı tanıtılarak sanal haritalar veya çevrim içi uygulamalar üzerinden trafo sahaları inceletilir </w:t>
            </w:r>
            <w:r w:rsidR="0057663C">
              <w:rPr>
                <w:rFonts w:ascii="Arial" w:hAnsi="Arial" w:cs="Arial"/>
                <w:b/>
                <w:bCs/>
                <w:sz w:val="20"/>
                <w:szCs w:val="20"/>
              </w:rPr>
              <w:t>(KB2.2, E2.2</w:t>
            </w:r>
            <w:r w:rsidR="004328BB" w:rsidRPr="009C089F">
              <w:rPr>
                <w:rFonts w:ascii="Arial" w:hAnsi="Arial" w:cs="Arial"/>
                <w:b/>
                <w:bCs/>
                <w:sz w:val="20"/>
                <w:szCs w:val="20"/>
              </w:rPr>
              <w:t>).</w:t>
            </w:r>
            <w:r w:rsidR="004328BB" w:rsidRPr="009C089F">
              <w:rPr>
                <w:rFonts w:ascii="Arial" w:hAnsi="Arial" w:cs="Arial"/>
                <w:sz w:val="20"/>
                <w:szCs w:val="20"/>
              </w:rPr>
              <w:t xml:space="preserve"> Atölye uygulamalarında öğrencilerin YG dağıtım panosu etiket bilgilerini okumaları, anma değerlerini yorumlamaları, YG</w:t>
            </w:r>
            <w:r w:rsidR="005711A5">
              <w:rPr>
                <w:rFonts w:ascii="Arial" w:hAnsi="Arial" w:cs="Arial"/>
                <w:sz w:val="20"/>
                <w:szCs w:val="20"/>
              </w:rPr>
              <w:t>-</w:t>
            </w:r>
            <w:r w:rsidR="004328BB" w:rsidRPr="009C089F">
              <w:rPr>
                <w:rFonts w:ascii="Arial" w:hAnsi="Arial" w:cs="Arial"/>
                <w:sz w:val="20"/>
                <w:szCs w:val="20"/>
              </w:rPr>
              <w:t xml:space="preserve">AG uç bağlantılarını yapmaları ve kademe ayarı uygulamalarını gerçekleştirmeleri sağlanır </w:t>
            </w:r>
            <w:r w:rsidR="004328BB" w:rsidRPr="009C089F">
              <w:rPr>
                <w:rFonts w:ascii="Arial" w:hAnsi="Arial" w:cs="Arial"/>
                <w:b/>
                <w:bCs/>
                <w:sz w:val="20"/>
                <w:szCs w:val="20"/>
              </w:rPr>
              <w:t>(OB4, KB3.1).</w:t>
            </w:r>
            <w:r w:rsidR="00485716">
              <w:rPr>
                <w:rFonts w:ascii="Arial" w:hAnsi="Arial" w:cs="Arial"/>
                <w:b/>
                <w:bCs/>
                <w:sz w:val="20"/>
                <w:szCs w:val="20"/>
              </w:rPr>
              <w:t xml:space="preserve"> </w:t>
            </w:r>
            <w:r w:rsidR="00E15EED" w:rsidRPr="00E15EED">
              <w:rPr>
                <w:rFonts w:ascii="Arial" w:hAnsi="Arial" w:cs="Arial"/>
                <w:sz w:val="20"/>
                <w:szCs w:val="20"/>
              </w:rPr>
              <w:t>Öğretmen tarafından trafolarda bakım ve kontrollerin nasıl yapılacağı açıklanır</w:t>
            </w:r>
            <w:r w:rsidR="00E15EED">
              <w:rPr>
                <w:rFonts w:ascii="Arial" w:hAnsi="Arial" w:cs="Arial"/>
                <w:sz w:val="20"/>
                <w:szCs w:val="20"/>
              </w:rPr>
              <w:t>.</w:t>
            </w:r>
            <w:r w:rsidR="00396A21" w:rsidRPr="00396A21">
              <w:t xml:space="preserve"> </w:t>
            </w:r>
            <w:r w:rsidR="00396A21" w:rsidRPr="00396A21">
              <w:rPr>
                <w:rFonts w:ascii="Arial" w:hAnsi="Arial" w:cs="Arial"/>
                <w:sz w:val="20"/>
                <w:szCs w:val="20"/>
              </w:rPr>
              <w:t xml:space="preserve">Bakım ve kontrol süreci öğretmen tarafından uygulamalı olarak gösterilir. Ardından </w:t>
            </w:r>
            <w:r w:rsidR="00FE0678" w:rsidRPr="00FE0678">
              <w:rPr>
                <w:rFonts w:ascii="Arial" w:hAnsi="Arial" w:cs="Arial"/>
                <w:sz w:val="20"/>
                <w:szCs w:val="20"/>
              </w:rPr>
              <w:t xml:space="preserve">Öğretmen rehberliğinde öğrencilerin silikajel değişimi, </w:t>
            </w:r>
            <w:proofErr w:type="spellStart"/>
            <w:r w:rsidR="00FE0678" w:rsidRPr="00FE0678">
              <w:rPr>
                <w:rFonts w:ascii="Arial" w:hAnsi="Arial" w:cs="Arial"/>
                <w:sz w:val="20"/>
                <w:szCs w:val="20"/>
              </w:rPr>
              <w:t>Buchholz</w:t>
            </w:r>
            <w:proofErr w:type="spellEnd"/>
            <w:r w:rsidR="00FE0678" w:rsidRPr="00FE0678">
              <w:rPr>
                <w:rFonts w:ascii="Arial" w:hAnsi="Arial" w:cs="Arial"/>
                <w:sz w:val="20"/>
                <w:szCs w:val="20"/>
              </w:rPr>
              <w:t xml:space="preserve"> rölesi bağlantısı, yağ ve sargı ısı göstergesi ayarlarını ve ilgili ölçüm işlemlerini yapmaları sağlanır</w:t>
            </w:r>
            <w:r w:rsidR="00FE0678">
              <w:rPr>
                <w:rFonts w:ascii="Arial" w:hAnsi="Arial" w:cs="Arial"/>
                <w:sz w:val="20"/>
                <w:szCs w:val="20"/>
              </w:rPr>
              <w:t xml:space="preserve">. </w:t>
            </w:r>
            <w:r w:rsidR="004328BB" w:rsidRPr="009C089F">
              <w:rPr>
                <w:rFonts w:ascii="Arial" w:hAnsi="Arial" w:cs="Arial"/>
                <w:sz w:val="20"/>
                <w:szCs w:val="20"/>
              </w:rPr>
              <w:t xml:space="preserve">İzolasyon yağı numunesi alınması, yağ boşaltma vanası kontrolü ve trafo yüzey temizliği uygulanır </w:t>
            </w:r>
            <w:r w:rsidR="0057663C">
              <w:rPr>
                <w:rFonts w:ascii="Arial" w:hAnsi="Arial" w:cs="Arial"/>
                <w:b/>
                <w:bCs/>
                <w:sz w:val="20"/>
                <w:szCs w:val="20"/>
              </w:rPr>
              <w:t>(</w:t>
            </w:r>
            <w:r w:rsidR="004328BB" w:rsidRPr="009C089F">
              <w:rPr>
                <w:rFonts w:ascii="Arial" w:hAnsi="Arial" w:cs="Arial"/>
                <w:b/>
                <w:bCs/>
                <w:sz w:val="20"/>
                <w:szCs w:val="20"/>
              </w:rPr>
              <w:t>D18.2).</w:t>
            </w:r>
            <w:r w:rsidR="00485716">
              <w:rPr>
                <w:rFonts w:ascii="Arial" w:hAnsi="Arial" w:cs="Arial"/>
                <w:b/>
                <w:bCs/>
                <w:sz w:val="20"/>
                <w:szCs w:val="20"/>
              </w:rPr>
              <w:t xml:space="preserve"> </w:t>
            </w:r>
            <w:proofErr w:type="spellStart"/>
            <w:r w:rsidR="004328BB" w:rsidRPr="009C089F">
              <w:rPr>
                <w:rFonts w:ascii="Arial" w:hAnsi="Arial" w:cs="Arial"/>
                <w:sz w:val="20"/>
                <w:szCs w:val="20"/>
              </w:rPr>
              <w:t>Meger</w:t>
            </w:r>
            <w:proofErr w:type="spellEnd"/>
            <w:r w:rsidR="004328BB" w:rsidRPr="009C089F">
              <w:rPr>
                <w:rFonts w:ascii="Arial" w:hAnsi="Arial" w:cs="Arial"/>
                <w:sz w:val="20"/>
                <w:szCs w:val="20"/>
              </w:rPr>
              <w:t xml:space="preserve"> kullanım esasları açıklanır</w:t>
            </w:r>
            <w:r w:rsidR="00B302A6">
              <w:rPr>
                <w:rFonts w:ascii="Arial" w:hAnsi="Arial" w:cs="Arial"/>
                <w:sz w:val="20"/>
                <w:szCs w:val="20"/>
              </w:rPr>
              <w:t>,</w:t>
            </w:r>
            <w:r w:rsidR="004328BB" w:rsidRPr="009C089F">
              <w:rPr>
                <w:rFonts w:ascii="Arial" w:hAnsi="Arial" w:cs="Arial"/>
                <w:sz w:val="20"/>
                <w:szCs w:val="20"/>
              </w:rPr>
              <w:t xml:space="preserve"> </w:t>
            </w:r>
            <w:r w:rsidR="00396A21">
              <w:rPr>
                <w:rFonts w:ascii="Arial" w:hAnsi="Arial" w:cs="Arial"/>
                <w:sz w:val="20"/>
                <w:szCs w:val="20"/>
              </w:rPr>
              <w:t>ö</w:t>
            </w:r>
            <w:r w:rsidR="00396A21" w:rsidRPr="00396A21">
              <w:rPr>
                <w:rFonts w:ascii="Arial" w:hAnsi="Arial" w:cs="Arial"/>
                <w:sz w:val="20"/>
                <w:szCs w:val="20"/>
              </w:rPr>
              <w:t xml:space="preserve">ğretmen tarafından </w:t>
            </w:r>
            <w:proofErr w:type="spellStart"/>
            <w:r w:rsidR="00396A21" w:rsidRPr="00396A21">
              <w:rPr>
                <w:rFonts w:ascii="Arial" w:hAnsi="Arial" w:cs="Arial"/>
                <w:sz w:val="20"/>
                <w:szCs w:val="20"/>
              </w:rPr>
              <w:t>meger</w:t>
            </w:r>
            <w:proofErr w:type="spellEnd"/>
            <w:r w:rsidR="00396A21" w:rsidRPr="00396A21">
              <w:rPr>
                <w:rFonts w:ascii="Arial" w:hAnsi="Arial" w:cs="Arial"/>
                <w:sz w:val="20"/>
                <w:szCs w:val="20"/>
              </w:rPr>
              <w:t xml:space="preserve"> kullanım esasları ve ölçüm adımları uygulamalı olarak gösterildikten sonra öğrencilerin YG trafo sargılarında sağlamlık ve kaçak kontrolü yapmaları sağlanır</w:t>
            </w:r>
            <w:r w:rsidR="00396A21">
              <w:rPr>
                <w:rFonts w:ascii="Arial" w:hAnsi="Arial" w:cs="Arial"/>
                <w:sz w:val="20"/>
                <w:szCs w:val="20"/>
              </w:rPr>
              <w:t xml:space="preserve"> </w:t>
            </w:r>
            <w:r w:rsidR="005F3851">
              <w:rPr>
                <w:rFonts w:ascii="Arial" w:hAnsi="Arial" w:cs="Arial"/>
                <w:b/>
                <w:bCs/>
                <w:sz w:val="20"/>
                <w:szCs w:val="20"/>
              </w:rPr>
              <w:t>(KB2.6</w:t>
            </w:r>
            <w:r w:rsidR="004328BB" w:rsidRPr="009C089F">
              <w:rPr>
                <w:rFonts w:ascii="Arial" w:hAnsi="Arial" w:cs="Arial"/>
                <w:b/>
                <w:bCs/>
                <w:sz w:val="20"/>
                <w:szCs w:val="20"/>
              </w:rPr>
              <w:t>).</w:t>
            </w:r>
            <w:r w:rsidR="004328BB" w:rsidRPr="009C089F">
              <w:rPr>
                <w:rFonts w:ascii="Arial" w:hAnsi="Arial" w:cs="Arial"/>
                <w:sz w:val="20"/>
                <w:szCs w:val="20"/>
              </w:rPr>
              <w:t xml:space="preserve"> Trafo koruma topraklaması ölçülür, topraklama bağlantıları kontrol edilir. Yıldız</w:t>
            </w:r>
            <w:r w:rsidR="003E23F4">
              <w:rPr>
                <w:rFonts w:ascii="Arial" w:hAnsi="Arial" w:cs="Arial"/>
                <w:sz w:val="20"/>
                <w:szCs w:val="20"/>
              </w:rPr>
              <w:t>-</w:t>
            </w:r>
            <w:r w:rsidR="004328BB" w:rsidRPr="009C089F">
              <w:rPr>
                <w:rFonts w:ascii="Arial" w:hAnsi="Arial" w:cs="Arial"/>
                <w:sz w:val="20"/>
                <w:szCs w:val="20"/>
              </w:rPr>
              <w:t>üçgen</w:t>
            </w:r>
            <w:r w:rsidR="003E23F4">
              <w:rPr>
                <w:rFonts w:ascii="Arial" w:hAnsi="Arial" w:cs="Arial"/>
                <w:sz w:val="20"/>
                <w:szCs w:val="20"/>
              </w:rPr>
              <w:t>-</w:t>
            </w:r>
            <w:r w:rsidR="004328BB" w:rsidRPr="009C089F">
              <w:rPr>
                <w:rFonts w:ascii="Arial" w:hAnsi="Arial" w:cs="Arial"/>
                <w:sz w:val="20"/>
                <w:szCs w:val="20"/>
              </w:rPr>
              <w:t xml:space="preserve">zikzak bağlantıları kurdurularak doğrulatılır. Sekonder devrelerde dengesiz yüklenmenin nedenleri ve sonuçları örnek senaryolarla </w:t>
            </w:r>
            <w:r w:rsidR="00E15EED">
              <w:rPr>
                <w:rFonts w:ascii="Arial" w:hAnsi="Arial" w:cs="Arial"/>
                <w:sz w:val="20"/>
                <w:szCs w:val="20"/>
              </w:rPr>
              <w:t>açıklanır</w:t>
            </w:r>
            <w:r w:rsidR="005711A5">
              <w:rPr>
                <w:rFonts w:ascii="Arial" w:hAnsi="Arial" w:cs="Arial"/>
                <w:sz w:val="20"/>
                <w:szCs w:val="20"/>
              </w:rPr>
              <w:t xml:space="preserve"> </w:t>
            </w:r>
            <w:r w:rsidR="004328BB" w:rsidRPr="009C089F">
              <w:rPr>
                <w:rFonts w:ascii="Arial" w:hAnsi="Arial" w:cs="Arial"/>
                <w:b/>
                <w:bCs/>
                <w:sz w:val="20"/>
                <w:szCs w:val="20"/>
              </w:rPr>
              <w:t>(OB4, KB2.5).</w:t>
            </w:r>
            <w:r w:rsidR="004328BB" w:rsidRPr="009C089F">
              <w:rPr>
                <w:rFonts w:ascii="Arial" w:hAnsi="Arial" w:cs="Arial"/>
                <w:sz w:val="20"/>
                <w:szCs w:val="20"/>
              </w:rPr>
              <w:t xml:space="preserve"> Ölçü transformatörleri bölümünde akım ve gerilim trafolarının yapısı, çeşitleri ve bağlantı şemaları çizdirilir; montaj, devreye alma ve etiket değerleri değerlendirilir. </w:t>
            </w:r>
            <w:r w:rsidR="00E15EED">
              <w:rPr>
                <w:rFonts w:ascii="Arial" w:hAnsi="Arial" w:cs="Arial"/>
                <w:sz w:val="20"/>
                <w:szCs w:val="20"/>
              </w:rPr>
              <w:t xml:space="preserve">Ölçü transformatörlerinin montaj ve bağlantıları uygulamaları olarak gösterilir. </w:t>
            </w:r>
            <w:r w:rsidR="0027546F">
              <w:rPr>
                <w:rFonts w:ascii="Arial" w:hAnsi="Arial" w:cs="Arial"/>
                <w:sz w:val="20"/>
                <w:szCs w:val="20"/>
              </w:rPr>
              <w:t>Öğrencilerden</w:t>
            </w:r>
            <w:r w:rsidR="00E15EED">
              <w:rPr>
                <w:rFonts w:ascii="Arial" w:hAnsi="Arial" w:cs="Arial"/>
                <w:sz w:val="20"/>
                <w:szCs w:val="20"/>
              </w:rPr>
              <w:t xml:space="preserve"> akım ve gerilim </w:t>
            </w:r>
            <w:r w:rsidR="0027546F">
              <w:rPr>
                <w:rFonts w:ascii="Arial" w:hAnsi="Arial" w:cs="Arial"/>
                <w:sz w:val="20"/>
                <w:szCs w:val="20"/>
              </w:rPr>
              <w:t>trafolarının</w:t>
            </w:r>
            <w:r w:rsidR="00E15EED">
              <w:rPr>
                <w:rFonts w:ascii="Arial" w:hAnsi="Arial" w:cs="Arial"/>
                <w:sz w:val="20"/>
                <w:szCs w:val="20"/>
              </w:rPr>
              <w:t xml:space="preserve"> montaj bağlantılarını ya</w:t>
            </w:r>
            <w:r w:rsidR="0027546F">
              <w:rPr>
                <w:rFonts w:ascii="Arial" w:hAnsi="Arial" w:cs="Arial"/>
                <w:sz w:val="20"/>
                <w:szCs w:val="20"/>
              </w:rPr>
              <w:t xml:space="preserve">pmaları beklenir. </w:t>
            </w:r>
            <w:r w:rsidR="004328BB" w:rsidRPr="009C089F">
              <w:rPr>
                <w:rFonts w:ascii="Arial" w:hAnsi="Arial" w:cs="Arial"/>
                <w:sz w:val="20"/>
                <w:szCs w:val="20"/>
              </w:rPr>
              <w:t>Olası arıza senaryoları üzerinden bakım</w:t>
            </w:r>
            <w:r w:rsidR="00D6450A">
              <w:rPr>
                <w:rFonts w:ascii="Arial" w:hAnsi="Arial" w:cs="Arial"/>
                <w:sz w:val="20"/>
                <w:szCs w:val="20"/>
              </w:rPr>
              <w:t>-</w:t>
            </w:r>
            <w:r w:rsidR="004328BB" w:rsidRPr="009C089F">
              <w:rPr>
                <w:rFonts w:ascii="Arial" w:hAnsi="Arial" w:cs="Arial"/>
                <w:sz w:val="20"/>
                <w:szCs w:val="20"/>
              </w:rPr>
              <w:t xml:space="preserve">onarım adımları uygulatılır </w:t>
            </w:r>
            <w:r w:rsidR="004328BB" w:rsidRPr="009C089F">
              <w:rPr>
                <w:rFonts w:ascii="Arial" w:hAnsi="Arial" w:cs="Arial"/>
                <w:b/>
                <w:bCs/>
                <w:sz w:val="20"/>
                <w:szCs w:val="20"/>
              </w:rPr>
              <w:t>(KB2.7, KB3.1, E3.6).</w:t>
            </w:r>
            <w:r w:rsidR="004328BB" w:rsidRPr="009C089F">
              <w:rPr>
                <w:rFonts w:ascii="Arial" w:hAnsi="Arial" w:cs="Arial"/>
                <w:sz w:val="20"/>
                <w:szCs w:val="20"/>
              </w:rPr>
              <w:t xml:space="preserve"> Ayırıcı ve kesicilerin yapısı, çalışma prensibi ve çeşitleri açıklanır. Öğrencilerin ayırıcı ve kesicilerde etiket okuma, montaj</w:t>
            </w:r>
            <w:r w:rsidR="003E23F4">
              <w:rPr>
                <w:rFonts w:ascii="Arial" w:hAnsi="Arial" w:cs="Arial"/>
                <w:sz w:val="20"/>
                <w:szCs w:val="20"/>
              </w:rPr>
              <w:t>-</w:t>
            </w:r>
            <w:r w:rsidR="004328BB" w:rsidRPr="009C089F">
              <w:rPr>
                <w:rFonts w:ascii="Arial" w:hAnsi="Arial" w:cs="Arial"/>
                <w:sz w:val="20"/>
                <w:szCs w:val="20"/>
              </w:rPr>
              <w:t>demontaj, açma</w:t>
            </w:r>
            <w:r w:rsidR="003E23F4">
              <w:rPr>
                <w:rFonts w:ascii="Arial" w:hAnsi="Arial" w:cs="Arial"/>
                <w:sz w:val="20"/>
                <w:szCs w:val="20"/>
              </w:rPr>
              <w:t>-</w:t>
            </w:r>
            <w:r w:rsidR="004328BB" w:rsidRPr="009C089F">
              <w:rPr>
                <w:rFonts w:ascii="Arial" w:hAnsi="Arial" w:cs="Arial"/>
                <w:sz w:val="20"/>
                <w:szCs w:val="20"/>
              </w:rPr>
              <w:t>kapama testi, bakım ve parça değişimi işlemlerini sıralı biçimde uygulamaları sağlanır</w:t>
            </w:r>
            <w:r w:rsidR="0027546F">
              <w:rPr>
                <w:rFonts w:ascii="Arial" w:hAnsi="Arial" w:cs="Arial"/>
                <w:sz w:val="20"/>
                <w:szCs w:val="20"/>
              </w:rPr>
              <w:t xml:space="preserve">. Talimatlara uygun bir şekilde ayırıcıların izolatör ve bıçaklarının değiştirilmesi, kesicilerin ise iç parça değişimlerinin yapılması sağlanır </w:t>
            </w:r>
            <w:r w:rsidR="004328BB" w:rsidRPr="009C089F">
              <w:rPr>
                <w:rFonts w:ascii="Arial" w:hAnsi="Arial" w:cs="Arial"/>
                <w:b/>
                <w:bCs/>
                <w:sz w:val="20"/>
                <w:szCs w:val="20"/>
              </w:rPr>
              <w:t>(OB4, KB2.4).</w:t>
            </w:r>
            <w:r w:rsidR="004328BB" w:rsidRPr="009C089F">
              <w:rPr>
                <w:rFonts w:ascii="Arial" w:hAnsi="Arial" w:cs="Arial"/>
                <w:sz w:val="20"/>
                <w:szCs w:val="20"/>
              </w:rPr>
              <w:t xml:space="preserve"> Ark boynuzlarının atlama aralıkları standartlara göre ayarlanır. Parafudurların yapısı, çeşitleri ve kullanım yerleri açıklanır</w:t>
            </w:r>
            <w:r w:rsidR="00B302A6">
              <w:rPr>
                <w:rFonts w:ascii="Arial" w:hAnsi="Arial" w:cs="Arial"/>
                <w:sz w:val="20"/>
                <w:szCs w:val="20"/>
              </w:rPr>
              <w:t>,</w:t>
            </w:r>
            <w:r w:rsidR="004328BB" w:rsidRPr="009C089F">
              <w:rPr>
                <w:rFonts w:ascii="Arial" w:hAnsi="Arial" w:cs="Arial"/>
                <w:sz w:val="20"/>
                <w:szCs w:val="20"/>
              </w:rPr>
              <w:t xml:space="preserve"> deşarj enerjisi hesapları yaptırılır ve parafudur montaj</w:t>
            </w:r>
            <w:r w:rsidR="003E23F4">
              <w:rPr>
                <w:rFonts w:ascii="Arial" w:hAnsi="Arial" w:cs="Arial"/>
                <w:sz w:val="20"/>
                <w:szCs w:val="20"/>
              </w:rPr>
              <w:t>-</w:t>
            </w:r>
            <w:r w:rsidR="004328BB" w:rsidRPr="009C089F">
              <w:rPr>
                <w:rFonts w:ascii="Arial" w:hAnsi="Arial" w:cs="Arial"/>
                <w:sz w:val="20"/>
                <w:szCs w:val="20"/>
              </w:rPr>
              <w:t>bağlantıları uygulanır. YG sigortalarının seçim kriterleri</w:t>
            </w:r>
            <w:r w:rsidR="0027546F">
              <w:rPr>
                <w:rFonts w:ascii="Arial" w:hAnsi="Arial" w:cs="Arial"/>
                <w:sz w:val="20"/>
                <w:szCs w:val="20"/>
              </w:rPr>
              <w:t xml:space="preserve"> doğrultusunda</w:t>
            </w:r>
            <w:r w:rsidR="004328BB" w:rsidRPr="009C089F">
              <w:rPr>
                <w:rFonts w:ascii="Arial" w:hAnsi="Arial" w:cs="Arial"/>
                <w:sz w:val="20"/>
                <w:szCs w:val="20"/>
              </w:rPr>
              <w:t xml:space="preserve"> montaj</w:t>
            </w:r>
            <w:r w:rsidR="003E23F4">
              <w:rPr>
                <w:rFonts w:ascii="Arial" w:hAnsi="Arial" w:cs="Arial"/>
                <w:sz w:val="20"/>
                <w:szCs w:val="20"/>
              </w:rPr>
              <w:t>-</w:t>
            </w:r>
            <w:r w:rsidR="004328BB" w:rsidRPr="009C089F">
              <w:rPr>
                <w:rFonts w:ascii="Arial" w:hAnsi="Arial" w:cs="Arial"/>
                <w:sz w:val="20"/>
                <w:szCs w:val="20"/>
              </w:rPr>
              <w:t xml:space="preserve">demontaj ve bağlantı işlemleri yaptırılır. Koruma röleleri uygulamalarında aşırı akım, toprak ve toprak kaçağı rölelerinin montajı, hata kodu okuma, arıza analizi ve fonksiyon testleri gerçekleştirilir </w:t>
            </w:r>
            <w:r w:rsidR="004328BB" w:rsidRPr="009C089F">
              <w:rPr>
                <w:rFonts w:ascii="Arial" w:hAnsi="Arial" w:cs="Arial"/>
                <w:b/>
                <w:bCs/>
                <w:sz w:val="20"/>
                <w:szCs w:val="20"/>
              </w:rPr>
              <w:t xml:space="preserve">(KB2.9, KB3.1, E3.6). </w:t>
            </w:r>
            <w:r w:rsidR="004328BB" w:rsidRPr="009C089F">
              <w:rPr>
                <w:rFonts w:ascii="Arial" w:hAnsi="Arial" w:cs="Arial"/>
                <w:sz w:val="20"/>
                <w:szCs w:val="20"/>
              </w:rPr>
              <w:t>Demiryolu transformatör merkezleri ulusal ve kent içi sistemler açısından karşılaştırılır. Primer ve sekonder bölümlerde bulunan elemanlar şema üzerinde gösterilir</w:t>
            </w:r>
            <w:r w:rsidR="00B302A6">
              <w:rPr>
                <w:rFonts w:ascii="Arial" w:hAnsi="Arial" w:cs="Arial"/>
                <w:sz w:val="20"/>
                <w:szCs w:val="20"/>
              </w:rPr>
              <w:t>,</w:t>
            </w:r>
            <w:r w:rsidR="004328BB" w:rsidRPr="009C089F">
              <w:rPr>
                <w:rFonts w:ascii="Arial" w:hAnsi="Arial" w:cs="Arial"/>
                <w:sz w:val="20"/>
                <w:szCs w:val="20"/>
              </w:rPr>
              <w:t xml:space="preserve"> röle ekranları üzerinden arıza</w:t>
            </w:r>
            <w:r w:rsidR="003E23F4">
              <w:rPr>
                <w:rFonts w:ascii="Arial" w:hAnsi="Arial" w:cs="Arial"/>
                <w:sz w:val="20"/>
                <w:szCs w:val="20"/>
              </w:rPr>
              <w:t>-</w:t>
            </w:r>
            <w:r w:rsidR="004328BB" w:rsidRPr="009C089F">
              <w:rPr>
                <w:rFonts w:ascii="Arial" w:hAnsi="Arial" w:cs="Arial"/>
                <w:sz w:val="20"/>
                <w:szCs w:val="20"/>
              </w:rPr>
              <w:t>sebep</w:t>
            </w:r>
            <w:r w:rsidR="003E23F4">
              <w:rPr>
                <w:rFonts w:ascii="Arial" w:hAnsi="Arial" w:cs="Arial"/>
                <w:sz w:val="20"/>
                <w:szCs w:val="20"/>
              </w:rPr>
              <w:t>-</w:t>
            </w:r>
            <w:r w:rsidR="004328BB" w:rsidRPr="009C089F">
              <w:rPr>
                <w:rFonts w:ascii="Arial" w:hAnsi="Arial" w:cs="Arial"/>
                <w:sz w:val="20"/>
                <w:szCs w:val="20"/>
              </w:rPr>
              <w:t>çözüm ilişkisi kurdurulur</w:t>
            </w:r>
            <w:r w:rsidR="004328BB" w:rsidRPr="009C089F">
              <w:rPr>
                <w:rFonts w:ascii="Arial" w:hAnsi="Arial" w:cs="Arial"/>
                <w:b/>
                <w:bCs/>
                <w:sz w:val="20"/>
                <w:szCs w:val="20"/>
              </w:rPr>
              <w:t xml:space="preserve"> (OB4, KB2.7). </w:t>
            </w:r>
            <w:r w:rsidR="004328BB" w:rsidRPr="009C089F">
              <w:rPr>
                <w:rFonts w:ascii="Arial" w:hAnsi="Arial" w:cs="Arial"/>
                <w:sz w:val="20"/>
                <w:szCs w:val="20"/>
              </w:rPr>
              <w:t xml:space="preserve">Kompanzasyon sistemlerinin enerji kalitesi üzerindeki etkileri </w:t>
            </w:r>
            <w:r w:rsidR="0027546F">
              <w:rPr>
                <w:rFonts w:ascii="Arial" w:hAnsi="Arial" w:cs="Arial"/>
                <w:sz w:val="20"/>
                <w:szCs w:val="20"/>
              </w:rPr>
              <w:t>açıklanır</w:t>
            </w:r>
            <w:r w:rsidR="004328BB" w:rsidRPr="009C089F">
              <w:rPr>
                <w:rFonts w:ascii="Arial" w:hAnsi="Arial" w:cs="Arial"/>
                <w:sz w:val="20"/>
                <w:szCs w:val="20"/>
              </w:rPr>
              <w:t>. SCADA sisteminin trafo merkezine özel uygulamaları (manevra, alarm, kilitleme, kayıt ve LOTO entegrasyonu) açıklanır. Öğrencilerin senaryo üzerinden ayırıcı</w:t>
            </w:r>
            <w:r w:rsidR="003E23F4">
              <w:rPr>
                <w:rFonts w:ascii="Arial" w:hAnsi="Arial" w:cs="Arial"/>
                <w:sz w:val="20"/>
                <w:szCs w:val="20"/>
              </w:rPr>
              <w:t>-</w:t>
            </w:r>
            <w:r w:rsidR="004328BB" w:rsidRPr="009C089F">
              <w:rPr>
                <w:rFonts w:ascii="Arial" w:hAnsi="Arial" w:cs="Arial"/>
                <w:sz w:val="20"/>
                <w:szCs w:val="20"/>
              </w:rPr>
              <w:t>kesici kumandası ve enerji kesme</w:t>
            </w:r>
            <w:r w:rsidR="003E23F4">
              <w:rPr>
                <w:rFonts w:ascii="Arial" w:hAnsi="Arial" w:cs="Arial"/>
                <w:sz w:val="20"/>
                <w:szCs w:val="20"/>
              </w:rPr>
              <w:t>-</w:t>
            </w:r>
            <w:r w:rsidR="004328BB" w:rsidRPr="009C089F">
              <w:rPr>
                <w:rFonts w:ascii="Arial" w:hAnsi="Arial" w:cs="Arial"/>
                <w:sz w:val="20"/>
                <w:szCs w:val="20"/>
              </w:rPr>
              <w:t xml:space="preserve">verme işlemlerini uygulamaları sağlanır </w:t>
            </w:r>
            <w:r w:rsidR="004328BB" w:rsidRPr="009C089F">
              <w:rPr>
                <w:rFonts w:ascii="Arial" w:hAnsi="Arial" w:cs="Arial"/>
                <w:b/>
                <w:bCs/>
                <w:sz w:val="20"/>
                <w:szCs w:val="20"/>
              </w:rPr>
              <w:t xml:space="preserve">(OB2, KB2.13). </w:t>
            </w:r>
            <w:r w:rsidR="004328BB" w:rsidRPr="00D6450A">
              <w:rPr>
                <w:rFonts w:ascii="Arial" w:hAnsi="Arial" w:cs="Arial"/>
                <w:sz w:val="20"/>
                <w:szCs w:val="20"/>
              </w:rPr>
              <w:t>Saha ziyareti veya simülasyon ortamında trafo merkezi ekipmanları, topraklama güzergâhları ve enerji kesme</w:t>
            </w:r>
            <w:r w:rsidR="003E23F4" w:rsidRPr="00D6450A">
              <w:rPr>
                <w:rFonts w:ascii="Arial" w:hAnsi="Arial" w:cs="Arial"/>
                <w:sz w:val="20"/>
                <w:szCs w:val="20"/>
              </w:rPr>
              <w:t>-</w:t>
            </w:r>
            <w:r w:rsidR="004328BB" w:rsidRPr="00D6450A">
              <w:rPr>
                <w:rFonts w:ascii="Arial" w:hAnsi="Arial" w:cs="Arial"/>
                <w:sz w:val="20"/>
                <w:szCs w:val="20"/>
              </w:rPr>
              <w:t>topraklama</w:t>
            </w:r>
            <w:r w:rsidR="003E23F4" w:rsidRPr="00D6450A">
              <w:rPr>
                <w:rFonts w:ascii="Arial" w:hAnsi="Arial" w:cs="Arial"/>
                <w:sz w:val="20"/>
                <w:szCs w:val="20"/>
              </w:rPr>
              <w:t>-</w:t>
            </w:r>
            <w:r w:rsidR="004328BB" w:rsidRPr="00D6450A">
              <w:rPr>
                <w:rFonts w:ascii="Arial" w:hAnsi="Arial" w:cs="Arial"/>
                <w:sz w:val="20"/>
                <w:szCs w:val="20"/>
              </w:rPr>
              <w:t xml:space="preserve">devreye </w:t>
            </w:r>
            <w:r w:rsidR="004328BB" w:rsidRPr="00D6450A">
              <w:rPr>
                <w:rFonts w:ascii="Arial" w:hAnsi="Arial" w:cs="Arial"/>
                <w:sz w:val="20"/>
                <w:szCs w:val="20"/>
              </w:rPr>
              <w:lastRenderedPageBreak/>
              <w:t xml:space="preserve">alma akışı gözlemlenir. Arıza senaryoları (aşırı akım, toprak kaçağı, yağ seviyesi alarmı) canlandırılarak doğru müdahale sıralaması uygulatılır </w:t>
            </w:r>
            <w:r w:rsidR="004328BB" w:rsidRPr="00D6450A">
              <w:rPr>
                <w:rFonts w:ascii="Arial" w:hAnsi="Arial" w:cs="Arial"/>
                <w:b/>
                <w:bCs/>
                <w:sz w:val="20"/>
                <w:szCs w:val="20"/>
              </w:rPr>
              <w:t>(KB3.1, E3.6).</w:t>
            </w:r>
            <w:r w:rsidR="00107B48" w:rsidRPr="00D6450A">
              <w:rPr>
                <w:rFonts w:ascii="Arial" w:hAnsi="Arial" w:cs="Arial"/>
                <w:b/>
                <w:bCs/>
                <w:sz w:val="20"/>
                <w:szCs w:val="20"/>
              </w:rPr>
              <w:t xml:space="preserve"> </w:t>
            </w:r>
            <w:r w:rsidR="008A51AF" w:rsidRPr="00D6450A">
              <w:rPr>
                <w:rFonts w:ascii="Arial" w:hAnsi="Arial" w:cs="Arial"/>
                <w:sz w:val="20"/>
                <w:szCs w:val="20"/>
              </w:rPr>
              <w:t>Yapılan uygulama çalışmaları; kontrol listesi, derecelendirme ölçeği, dereceli puanlama anahtarı gibi ölçme araçlarından uygun olanlarla değerlendirilebilir. Ayrıca grup çalışmaları için akran ve grup değerlendirme formları kullanılabilir.</w:t>
            </w:r>
          </w:p>
          <w:p w14:paraId="49F160EB" w14:textId="77777777" w:rsidR="006821E5" w:rsidRPr="009C089F" w:rsidRDefault="006821E5" w:rsidP="006821E5">
            <w:pPr>
              <w:spacing w:line="276" w:lineRule="auto"/>
              <w:jc w:val="both"/>
              <w:rPr>
                <w:rFonts w:ascii="Arial" w:hAnsi="Arial" w:cs="Arial"/>
                <w:sz w:val="20"/>
                <w:szCs w:val="20"/>
              </w:rPr>
            </w:pPr>
          </w:p>
          <w:p w14:paraId="4C1FEF56" w14:textId="2777303D" w:rsidR="004328BB" w:rsidRPr="009C089F" w:rsidRDefault="006821E5" w:rsidP="004328BB">
            <w:pPr>
              <w:spacing w:line="276" w:lineRule="auto"/>
              <w:jc w:val="both"/>
              <w:rPr>
                <w:rFonts w:ascii="Arial" w:hAnsi="Arial" w:cs="Arial"/>
                <w:sz w:val="20"/>
                <w:szCs w:val="20"/>
              </w:rPr>
            </w:pPr>
            <w:r w:rsidRPr="009C089F">
              <w:rPr>
                <w:rFonts w:ascii="Arial" w:hAnsi="Arial" w:cs="Arial"/>
                <w:b/>
                <w:bCs/>
                <w:sz w:val="20"/>
                <w:szCs w:val="20"/>
              </w:rPr>
              <w:t>Enerji İletim Sistemleri:</w:t>
            </w:r>
            <w:r w:rsidR="00107B48">
              <w:rPr>
                <w:rFonts w:ascii="Arial" w:hAnsi="Arial" w:cs="Arial"/>
                <w:b/>
                <w:bCs/>
                <w:sz w:val="20"/>
                <w:szCs w:val="20"/>
              </w:rPr>
              <w:t xml:space="preserve"> </w:t>
            </w:r>
            <w:r w:rsidR="009C089F" w:rsidRPr="009C089F">
              <w:rPr>
                <w:rFonts w:ascii="Arial" w:hAnsi="Arial" w:cs="Arial"/>
                <w:sz w:val="20"/>
                <w:szCs w:val="20"/>
              </w:rPr>
              <w:t xml:space="preserve">Dersin başlangıcında öğretmen tarafından katener sisteminin görevi, yapısı ve enerji iletim prensipleri teknik çizimler, şemalar ve görsel materyaller aracılığıyla tanıtılır. Katener sistemini oluşturan direk, konsol, izolatör, pandül, gerdirme cihazı, kontak teli, besleme hattı ve yardımcı donanımlar görseller üzerinden gösterilerek görevleri açıklanır. Öğrencilerin katener sistemi bileşenlerini tanımaları ve görevlerini sıralamaları sağlanır </w:t>
            </w:r>
            <w:r w:rsidR="009C089F" w:rsidRPr="009C089F">
              <w:rPr>
                <w:rFonts w:ascii="Arial" w:hAnsi="Arial" w:cs="Arial"/>
                <w:b/>
                <w:bCs/>
                <w:sz w:val="20"/>
                <w:szCs w:val="20"/>
              </w:rPr>
              <w:t xml:space="preserve">(OB1, E1.1, OB4, KB2.4). </w:t>
            </w:r>
            <w:r w:rsidR="009C089F" w:rsidRPr="009C089F">
              <w:rPr>
                <w:rFonts w:ascii="Arial" w:hAnsi="Arial" w:cs="Arial"/>
                <w:sz w:val="20"/>
                <w:szCs w:val="20"/>
              </w:rPr>
              <w:t xml:space="preserve">Devamında öğretmen; katener hattında direk yeri tespiti, direk dikim kriterleri, açıklık hesapları, </w:t>
            </w:r>
            <w:proofErr w:type="spellStart"/>
            <w:r w:rsidR="009C089F" w:rsidRPr="009C089F">
              <w:rPr>
                <w:rFonts w:ascii="Arial" w:hAnsi="Arial" w:cs="Arial"/>
                <w:sz w:val="20"/>
                <w:szCs w:val="20"/>
              </w:rPr>
              <w:t>kurplu</w:t>
            </w:r>
            <w:proofErr w:type="spellEnd"/>
            <w:r w:rsidR="009C089F" w:rsidRPr="009C089F">
              <w:rPr>
                <w:rFonts w:ascii="Arial" w:hAnsi="Arial" w:cs="Arial"/>
                <w:sz w:val="20"/>
                <w:szCs w:val="20"/>
              </w:rPr>
              <w:t xml:space="preserve"> yolda </w:t>
            </w:r>
            <w:proofErr w:type="spellStart"/>
            <w:r w:rsidR="009C089F" w:rsidRPr="009C089F">
              <w:rPr>
                <w:rFonts w:ascii="Arial" w:hAnsi="Arial" w:cs="Arial"/>
                <w:sz w:val="20"/>
                <w:szCs w:val="20"/>
              </w:rPr>
              <w:t>fleş</w:t>
            </w:r>
            <w:proofErr w:type="spellEnd"/>
            <w:r w:rsidR="009C089F" w:rsidRPr="009C089F">
              <w:rPr>
                <w:rFonts w:ascii="Arial" w:hAnsi="Arial" w:cs="Arial"/>
                <w:sz w:val="20"/>
                <w:szCs w:val="20"/>
              </w:rPr>
              <w:t xml:space="preserve"> hesabı ve güvenlik önlemlerini proje paftaları üzerinden açıklar. Öğrencilerin projeye göre direk açıklıklarını hesaplamaları ve </w:t>
            </w:r>
            <w:proofErr w:type="spellStart"/>
            <w:r w:rsidR="009C089F" w:rsidRPr="009C089F">
              <w:rPr>
                <w:rFonts w:ascii="Arial" w:hAnsi="Arial" w:cs="Arial"/>
                <w:sz w:val="20"/>
                <w:szCs w:val="20"/>
              </w:rPr>
              <w:t>kurplu</w:t>
            </w:r>
            <w:proofErr w:type="spellEnd"/>
            <w:r w:rsidR="009C089F" w:rsidRPr="009C089F">
              <w:rPr>
                <w:rFonts w:ascii="Arial" w:hAnsi="Arial" w:cs="Arial"/>
                <w:sz w:val="20"/>
                <w:szCs w:val="20"/>
              </w:rPr>
              <w:t xml:space="preserve"> yolda </w:t>
            </w:r>
            <w:proofErr w:type="spellStart"/>
            <w:r w:rsidR="009C089F" w:rsidRPr="009C089F">
              <w:rPr>
                <w:rFonts w:ascii="Arial" w:hAnsi="Arial" w:cs="Arial"/>
                <w:sz w:val="20"/>
                <w:szCs w:val="20"/>
              </w:rPr>
              <w:t>fleş</w:t>
            </w:r>
            <w:proofErr w:type="spellEnd"/>
            <w:r w:rsidR="009C089F" w:rsidRPr="009C089F">
              <w:rPr>
                <w:rFonts w:ascii="Arial" w:hAnsi="Arial" w:cs="Arial"/>
                <w:sz w:val="20"/>
                <w:szCs w:val="20"/>
              </w:rPr>
              <w:t xml:space="preserve"> hesabı yapmaları sağlanır </w:t>
            </w:r>
            <w:r w:rsidR="009C089F" w:rsidRPr="009C089F">
              <w:rPr>
                <w:rFonts w:ascii="Arial" w:hAnsi="Arial" w:cs="Arial"/>
                <w:b/>
                <w:bCs/>
                <w:sz w:val="20"/>
                <w:szCs w:val="20"/>
              </w:rPr>
              <w:t>(KB2.9, D3.2).</w:t>
            </w:r>
            <w:r w:rsidR="009C089F" w:rsidRPr="009C089F">
              <w:rPr>
                <w:rFonts w:ascii="Arial" w:hAnsi="Arial" w:cs="Arial"/>
                <w:sz w:val="20"/>
                <w:szCs w:val="20"/>
              </w:rPr>
              <w:t xml:space="preserve"> Uygulama aşamasında öğrencilerin direk montajı için </w:t>
            </w:r>
            <w:proofErr w:type="spellStart"/>
            <w:r w:rsidR="009C089F" w:rsidRPr="009C089F">
              <w:rPr>
                <w:rFonts w:ascii="Arial" w:hAnsi="Arial" w:cs="Arial"/>
                <w:sz w:val="20"/>
                <w:szCs w:val="20"/>
              </w:rPr>
              <w:t>karot</w:t>
            </w:r>
            <w:proofErr w:type="spellEnd"/>
            <w:r w:rsidR="009C089F" w:rsidRPr="009C089F">
              <w:rPr>
                <w:rFonts w:ascii="Arial" w:hAnsi="Arial" w:cs="Arial"/>
                <w:sz w:val="20"/>
                <w:szCs w:val="20"/>
              </w:rPr>
              <w:t xml:space="preserve"> sabitleme elemanlarını seçmeleri, katener direği ayarını yapmaları, direk dibine kum koyma ve çember betonunu dökme işlemlerini maket üzerinde gerçekleştirmeleri sağlanır. Direk ve açıklıklara göre montaj karnesi oluşturulur </w:t>
            </w:r>
            <w:r w:rsidR="008958D5">
              <w:rPr>
                <w:rFonts w:ascii="Arial" w:hAnsi="Arial" w:cs="Arial"/>
                <w:b/>
                <w:bCs/>
                <w:sz w:val="20"/>
                <w:szCs w:val="20"/>
              </w:rPr>
              <w:t>(OB4, KB3.1</w:t>
            </w:r>
            <w:r w:rsidR="004328BB" w:rsidRPr="009C089F">
              <w:rPr>
                <w:rFonts w:ascii="Arial" w:hAnsi="Arial" w:cs="Arial"/>
                <w:b/>
                <w:bCs/>
                <w:sz w:val="20"/>
                <w:szCs w:val="20"/>
              </w:rPr>
              <w:t>).</w:t>
            </w:r>
            <w:r w:rsidR="003E23F4">
              <w:rPr>
                <w:rFonts w:ascii="Arial" w:hAnsi="Arial" w:cs="Arial"/>
                <w:b/>
                <w:bCs/>
                <w:sz w:val="20"/>
                <w:szCs w:val="20"/>
              </w:rPr>
              <w:t xml:space="preserve"> </w:t>
            </w:r>
            <w:r w:rsidR="009C089F" w:rsidRPr="009C089F">
              <w:rPr>
                <w:rFonts w:ascii="Arial" w:hAnsi="Arial" w:cs="Arial"/>
                <w:sz w:val="20"/>
                <w:szCs w:val="20"/>
              </w:rPr>
              <w:t xml:space="preserve">Öğretmen tarafından izolatör, boru ve iletken seçimi ile iletken bağlantı esasları açıklanır. Öğrencilerin izolatör ve boru seçimini yapmaları, besleme planını etüt etmeleri, besleme iletkeni ve </w:t>
            </w:r>
            <w:proofErr w:type="spellStart"/>
            <w:r w:rsidR="009C089F" w:rsidRPr="009C089F">
              <w:rPr>
                <w:rFonts w:ascii="Arial" w:hAnsi="Arial" w:cs="Arial"/>
                <w:sz w:val="20"/>
                <w:szCs w:val="20"/>
              </w:rPr>
              <w:t>grif</w:t>
            </w:r>
            <w:proofErr w:type="spellEnd"/>
            <w:r w:rsidR="009C089F" w:rsidRPr="009C089F">
              <w:rPr>
                <w:rFonts w:ascii="Arial" w:hAnsi="Arial" w:cs="Arial"/>
                <w:sz w:val="20"/>
                <w:szCs w:val="20"/>
              </w:rPr>
              <w:t xml:space="preserve"> bağlantılarını yapmaları ve katener hattında </w:t>
            </w:r>
            <w:proofErr w:type="spellStart"/>
            <w:r w:rsidR="009C089F" w:rsidRPr="009C089F">
              <w:rPr>
                <w:rFonts w:ascii="Arial" w:hAnsi="Arial" w:cs="Arial"/>
                <w:sz w:val="20"/>
                <w:szCs w:val="20"/>
              </w:rPr>
              <w:t>lente</w:t>
            </w:r>
            <w:proofErr w:type="spellEnd"/>
            <w:r w:rsidR="009C089F" w:rsidRPr="009C089F">
              <w:rPr>
                <w:rFonts w:ascii="Arial" w:hAnsi="Arial" w:cs="Arial"/>
                <w:sz w:val="20"/>
                <w:szCs w:val="20"/>
              </w:rPr>
              <w:t xml:space="preserve"> bağlantısını tamamlamaları sağlanır</w:t>
            </w:r>
            <w:r w:rsidR="003E23F4">
              <w:rPr>
                <w:rFonts w:ascii="Arial" w:hAnsi="Arial" w:cs="Arial"/>
                <w:sz w:val="20"/>
                <w:szCs w:val="20"/>
              </w:rPr>
              <w:t xml:space="preserve"> </w:t>
            </w:r>
            <w:r w:rsidR="004328BB" w:rsidRPr="009C089F">
              <w:rPr>
                <w:rFonts w:ascii="Arial" w:hAnsi="Arial" w:cs="Arial"/>
                <w:b/>
                <w:bCs/>
                <w:sz w:val="20"/>
                <w:szCs w:val="20"/>
              </w:rPr>
              <w:t>(OB1,</w:t>
            </w:r>
            <w:r w:rsidR="008958D5">
              <w:rPr>
                <w:rFonts w:ascii="Arial" w:hAnsi="Arial" w:cs="Arial"/>
                <w:b/>
                <w:bCs/>
                <w:sz w:val="20"/>
                <w:szCs w:val="20"/>
              </w:rPr>
              <w:t xml:space="preserve"> KB3.1</w:t>
            </w:r>
            <w:r w:rsidR="004328BB" w:rsidRPr="009C089F">
              <w:rPr>
                <w:rFonts w:ascii="Arial" w:hAnsi="Arial" w:cs="Arial"/>
                <w:b/>
                <w:bCs/>
                <w:sz w:val="20"/>
                <w:szCs w:val="20"/>
              </w:rPr>
              <w:t>).</w:t>
            </w:r>
            <w:r w:rsidR="00107B48">
              <w:rPr>
                <w:rFonts w:ascii="Arial" w:hAnsi="Arial" w:cs="Arial"/>
                <w:b/>
                <w:bCs/>
                <w:sz w:val="20"/>
                <w:szCs w:val="20"/>
              </w:rPr>
              <w:t xml:space="preserve"> </w:t>
            </w:r>
            <w:r w:rsidR="009C089F" w:rsidRPr="009C089F">
              <w:rPr>
                <w:rFonts w:ascii="Arial" w:hAnsi="Arial" w:cs="Arial"/>
                <w:sz w:val="20"/>
                <w:szCs w:val="20"/>
              </w:rPr>
              <w:t>Devamında katener hattı donanımlarında mesnet montajı, orta nokta ankrajı ve elektrik bağlantıları yaptırılır. Katener sisteminde koruma topraklaması uygulanır</w:t>
            </w:r>
            <w:r w:rsidR="003E23F4">
              <w:rPr>
                <w:rFonts w:ascii="Arial" w:hAnsi="Arial" w:cs="Arial"/>
                <w:sz w:val="20"/>
                <w:szCs w:val="20"/>
              </w:rPr>
              <w:t>,</w:t>
            </w:r>
            <w:r w:rsidR="009C089F" w:rsidRPr="009C089F">
              <w:rPr>
                <w:rFonts w:ascii="Arial" w:hAnsi="Arial" w:cs="Arial"/>
                <w:sz w:val="20"/>
                <w:szCs w:val="20"/>
              </w:rPr>
              <w:t xml:space="preserve"> öğrencilerin topraklama direncini ölçmeleri ve kayıt altına almaları sağlanır </w:t>
            </w:r>
            <w:r w:rsidR="004328BB" w:rsidRPr="009C089F">
              <w:rPr>
                <w:rFonts w:ascii="Arial" w:hAnsi="Arial" w:cs="Arial"/>
                <w:b/>
                <w:bCs/>
                <w:sz w:val="20"/>
                <w:szCs w:val="20"/>
              </w:rPr>
              <w:t xml:space="preserve">(OB2, E2.2). </w:t>
            </w:r>
            <w:r w:rsidR="009C089F" w:rsidRPr="009C089F">
              <w:rPr>
                <w:rFonts w:ascii="Arial" w:hAnsi="Arial" w:cs="Arial"/>
                <w:sz w:val="20"/>
                <w:szCs w:val="20"/>
              </w:rPr>
              <w:t xml:space="preserve">Gerdirme sisteminin çalışma prensibi öğretmen tarafından açıklandıktan sonra öğrencilerin makaralar ve palanga sistemlerini monte etmeleri, gerdirme cihazı montajını yapmaları, gerdirme cihazı halatlarının X ve Y boylarını hesaplamaları sağlanır. Y halatı uzunluğunun hıza göre tespit edilmesi, anti balansan askı pandül uzunluğunun belirlenmesi, pandül teli aralıklarının hesaplanması ve uygun </w:t>
            </w:r>
            <w:proofErr w:type="spellStart"/>
            <w:r w:rsidR="009C089F" w:rsidRPr="009C089F">
              <w:rPr>
                <w:rFonts w:ascii="Arial" w:hAnsi="Arial" w:cs="Arial"/>
                <w:sz w:val="20"/>
                <w:szCs w:val="20"/>
              </w:rPr>
              <w:t>pandülaj</w:t>
            </w:r>
            <w:proofErr w:type="spellEnd"/>
            <w:r w:rsidR="003E23F4">
              <w:rPr>
                <w:rFonts w:ascii="Arial" w:hAnsi="Arial" w:cs="Arial"/>
                <w:sz w:val="20"/>
                <w:szCs w:val="20"/>
              </w:rPr>
              <w:t xml:space="preserve"> </w:t>
            </w:r>
            <w:r w:rsidR="00C433E8">
              <w:rPr>
                <w:rFonts w:ascii="Arial" w:hAnsi="Arial" w:cs="Arial"/>
                <w:sz w:val="20"/>
                <w:szCs w:val="20"/>
              </w:rPr>
              <w:t>yapması</w:t>
            </w:r>
            <w:r w:rsidR="009C089F" w:rsidRPr="009C089F">
              <w:rPr>
                <w:rFonts w:ascii="Arial" w:hAnsi="Arial" w:cs="Arial"/>
                <w:sz w:val="20"/>
                <w:szCs w:val="20"/>
              </w:rPr>
              <w:t xml:space="preserve"> sağlanır</w:t>
            </w:r>
            <w:r w:rsidR="00107B48">
              <w:rPr>
                <w:rFonts w:ascii="Arial" w:hAnsi="Arial" w:cs="Arial"/>
                <w:sz w:val="20"/>
                <w:szCs w:val="20"/>
              </w:rPr>
              <w:t xml:space="preserve"> </w:t>
            </w:r>
            <w:r w:rsidR="004328BB" w:rsidRPr="009C089F">
              <w:rPr>
                <w:rFonts w:ascii="Arial" w:hAnsi="Arial" w:cs="Arial"/>
                <w:b/>
                <w:bCs/>
                <w:sz w:val="20"/>
                <w:szCs w:val="20"/>
              </w:rPr>
              <w:t>(KB2.9, E3.6).</w:t>
            </w:r>
            <w:r w:rsidR="003E23F4">
              <w:rPr>
                <w:rFonts w:ascii="Arial" w:hAnsi="Arial" w:cs="Arial"/>
                <w:b/>
                <w:bCs/>
                <w:sz w:val="20"/>
                <w:szCs w:val="20"/>
              </w:rPr>
              <w:t xml:space="preserve"> </w:t>
            </w:r>
            <w:r w:rsidR="009C089F" w:rsidRPr="009C089F">
              <w:rPr>
                <w:rFonts w:ascii="Arial" w:hAnsi="Arial" w:cs="Arial"/>
                <w:sz w:val="20"/>
                <w:szCs w:val="20"/>
              </w:rPr>
              <w:t xml:space="preserve">Katener sistemi etaplarının elektriksel birleşimi maket veya simülasyon ortamında uygulanır. Öğrencilerin yapılan işlemleri proje ölçülerine göre kontrol etmeleri ve güvenli çalışma adımlarını sürdürmeleri sağlanır </w:t>
            </w:r>
            <w:r w:rsidR="004328BB" w:rsidRPr="009C089F">
              <w:rPr>
                <w:rFonts w:ascii="Arial" w:hAnsi="Arial" w:cs="Arial"/>
                <w:b/>
                <w:bCs/>
                <w:sz w:val="20"/>
                <w:szCs w:val="20"/>
              </w:rPr>
              <w:t>(KB3.1, E3.6).</w:t>
            </w:r>
            <w:r w:rsidR="00107B48">
              <w:rPr>
                <w:rFonts w:ascii="Arial" w:hAnsi="Arial" w:cs="Arial"/>
                <w:b/>
                <w:bCs/>
                <w:sz w:val="20"/>
                <w:szCs w:val="20"/>
              </w:rPr>
              <w:t xml:space="preserve"> </w:t>
            </w:r>
            <w:r w:rsidR="009C089F" w:rsidRPr="009C089F">
              <w:rPr>
                <w:rFonts w:ascii="Arial" w:hAnsi="Arial" w:cs="Arial"/>
                <w:sz w:val="20"/>
                <w:szCs w:val="20"/>
              </w:rPr>
              <w:t>Enerji kesme</w:t>
            </w:r>
            <w:r w:rsidR="003E23F4">
              <w:rPr>
                <w:rFonts w:ascii="Arial" w:hAnsi="Arial" w:cs="Arial"/>
                <w:sz w:val="20"/>
                <w:szCs w:val="20"/>
              </w:rPr>
              <w:t>-</w:t>
            </w:r>
            <w:r w:rsidR="009C089F" w:rsidRPr="009C089F">
              <w:rPr>
                <w:rFonts w:ascii="Arial" w:hAnsi="Arial" w:cs="Arial"/>
                <w:sz w:val="20"/>
                <w:szCs w:val="20"/>
              </w:rPr>
              <w:t>verme uygulamalarında öğretmen tarafından güvenlik prosedürleri açıklanır.</w:t>
            </w:r>
            <w:r w:rsidR="000D582D">
              <w:rPr>
                <w:rFonts w:ascii="Arial" w:hAnsi="Arial" w:cs="Arial"/>
                <w:sz w:val="20"/>
                <w:szCs w:val="20"/>
              </w:rPr>
              <w:t xml:space="preserve"> </w:t>
            </w:r>
            <w:r w:rsidR="000D582D" w:rsidRPr="000D582D">
              <w:rPr>
                <w:rFonts w:ascii="Arial" w:hAnsi="Arial" w:cs="Arial"/>
                <w:sz w:val="20"/>
                <w:szCs w:val="20"/>
              </w:rPr>
              <w:t>Uygulamaya geçilmeden önce öğretmen tarafından enerji kesme, topraklama ve LOTO adımları örnek senaryo üzerinden uygulamalı olarak gösterilir.</w:t>
            </w:r>
            <w:r w:rsidR="009C089F" w:rsidRPr="009C089F">
              <w:rPr>
                <w:rFonts w:ascii="Arial" w:hAnsi="Arial" w:cs="Arial"/>
                <w:sz w:val="20"/>
                <w:szCs w:val="20"/>
              </w:rPr>
              <w:t xml:space="preserve"> </w:t>
            </w:r>
            <w:r w:rsidR="00396A21" w:rsidRPr="00396A21">
              <w:rPr>
                <w:rFonts w:ascii="Arial" w:hAnsi="Arial" w:cs="Arial"/>
                <w:sz w:val="20"/>
                <w:szCs w:val="20"/>
              </w:rPr>
              <w:t>Bu gösterimin ardından öğrencilerin senaryo bazlı enerji kesme ve verme işlemlerini kilitleme, topraklama ve çalışma alanı güvenliği kurallarına uygun şekilde uygulamaları sağlanır</w:t>
            </w:r>
            <w:r w:rsidR="00B806FF">
              <w:rPr>
                <w:rFonts w:ascii="Arial" w:hAnsi="Arial" w:cs="Arial"/>
                <w:sz w:val="20"/>
                <w:szCs w:val="20"/>
              </w:rPr>
              <w:t xml:space="preserve"> </w:t>
            </w:r>
            <w:r w:rsidR="004328BB" w:rsidRPr="009C089F">
              <w:rPr>
                <w:rFonts w:ascii="Arial" w:hAnsi="Arial" w:cs="Arial"/>
                <w:b/>
                <w:bCs/>
                <w:sz w:val="20"/>
                <w:szCs w:val="20"/>
              </w:rPr>
              <w:t>(D3.2, D18.3).</w:t>
            </w:r>
            <w:r w:rsidR="00107B48">
              <w:rPr>
                <w:rFonts w:ascii="Arial" w:hAnsi="Arial" w:cs="Arial"/>
                <w:b/>
                <w:bCs/>
                <w:sz w:val="20"/>
                <w:szCs w:val="20"/>
              </w:rPr>
              <w:t xml:space="preserve"> </w:t>
            </w:r>
            <w:r w:rsidR="009C089F" w:rsidRPr="009C089F">
              <w:rPr>
                <w:rFonts w:ascii="Arial" w:hAnsi="Arial" w:cs="Arial"/>
                <w:sz w:val="20"/>
                <w:szCs w:val="20"/>
              </w:rPr>
              <w:t>Rijit katener sisteminin yapısı, bileşenleri ve klasik telli sistemle farkları açıklanır. Öğrencilerin rijit katener montaj yuvalarını açmaları, iletken ray profillerini monte etmeleri, doğru hizalamayı sağlamaları ve elektriksel sürekliliği kontrol etmeleri sağlanır</w:t>
            </w:r>
            <w:r w:rsidR="003E23F4">
              <w:rPr>
                <w:rFonts w:ascii="Arial" w:hAnsi="Arial" w:cs="Arial"/>
                <w:sz w:val="20"/>
                <w:szCs w:val="20"/>
              </w:rPr>
              <w:t xml:space="preserve"> </w:t>
            </w:r>
            <w:r w:rsidR="008958D5">
              <w:rPr>
                <w:rFonts w:ascii="Arial" w:hAnsi="Arial" w:cs="Arial"/>
                <w:b/>
                <w:bCs/>
                <w:sz w:val="20"/>
                <w:szCs w:val="20"/>
              </w:rPr>
              <w:t>(OB2</w:t>
            </w:r>
            <w:r w:rsidR="004328BB" w:rsidRPr="009C089F">
              <w:rPr>
                <w:rFonts w:ascii="Arial" w:hAnsi="Arial" w:cs="Arial"/>
                <w:b/>
                <w:bCs/>
                <w:sz w:val="20"/>
                <w:szCs w:val="20"/>
              </w:rPr>
              <w:t>).</w:t>
            </w:r>
            <w:r w:rsidR="00107B48">
              <w:rPr>
                <w:rFonts w:ascii="Arial" w:hAnsi="Arial" w:cs="Arial"/>
                <w:b/>
                <w:bCs/>
                <w:sz w:val="20"/>
                <w:szCs w:val="20"/>
              </w:rPr>
              <w:t xml:space="preserve"> </w:t>
            </w:r>
            <w:r w:rsidR="009C089F" w:rsidRPr="00D6450A">
              <w:rPr>
                <w:rFonts w:ascii="Arial" w:hAnsi="Arial" w:cs="Arial"/>
                <w:sz w:val="20"/>
                <w:szCs w:val="20"/>
              </w:rPr>
              <w:t>Üçüncü ray sisteminin yapısı, çalışma prensibi, bileşenleri ile köprülenebilir</w:t>
            </w:r>
            <w:r w:rsidR="00B302A6" w:rsidRPr="00D6450A">
              <w:rPr>
                <w:rFonts w:ascii="Arial" w:hAnsi="Arial" w:cs="Arial"/>
                <w:sz w:val="20"/>
                <w:szCs w:val="20"/>
              </w:rPr>
              <w:t>-</w:t>
            </w:r>
            <w:r w:rsidR="009C089F" w:rsidRPr="00D6450A">
              <w:rPr>
                <w:rFonts w:ascii="Arial" w:hAnsi="Arial" w:cs="Arial"/>
                <w:sz w:val="20"/>
                <w:szCs w:val="20"/>
              </w:rPr>
              <w:t>köprülenemez açıklık kavramları açıklanır. Öğrencilerin üçüncü ray yalıtım malzemelerinin bakımını yapmaları, üçüncü ray topraklamasını gerçekleştirmeleri ve enerji kesme</w:t>
            </w:r>
            <w:r w:rsidR="00B302A6" w:rsidRPr="00D6450A">
              <w:rPr>
                <w:rFonts w:ascii="Arial" w:hAnsi="Arial" w:cs="Arial"/>
                <w:sz w:val="20"/>
                <w:szCs w:val="20"/>
              </w:rPr>
              <w:t>-</w:t>
            </w:r>
            <w:r w:rsidR="009C089F" w:rsidRPr="00D6450A">
              <w:rPr>
                <w:rFonts w:ascii="Arial" w:hAnsi="Arial" w:cs="Arial"/>
                <w:sz w:val="20"/>
                <w:szCs w:val="20"/>
              </w:rPr>
              <w:t>çalışma hazırlığı uygulamalarını yapmaları sağlanır</w:t>
            </w:r>
            <w:r w:rsidR="003E23F4" w:rsidRPr="00D6450A">
              <w:rPr>
                <w:rFonts w:ascii="Arial" w:hAnsi="Arial" w:cs="Arial"/>
                <w:sz w:val="20"/>
                <w:szCs w:val="20"/>
              </w:rPr>
              <w:t xml:space="preserve"> </w:t>
            </w:r>
            <w:r w:rsidR="004328BB" w:rsidRPr="00D6450A">
              <w:rPr>
                <w:rFonts w:ascii="Arial" w:hAnsi="Arial" w:cs="Arial"/>
                <w:b/>
                <w:bCs/>
                <w:sz w:val="20"/>
                <w:szCs w:val="20"/>
              </w:rPr>
              <w:t>(E2.2, D3.2).</w:t>
            </w:r>
            <w:r w:rsidR="00107B48" w:rsidRPr="00D6450A">
              <w:rPr>
                <w:rFonts w:ascii="Arial" w:hAnsi="Arial" w:cs="Arial"/>
                <w:b/>
                <w:bCs/>
                <w:sz w:val="20"/>
                <w:szCs w:val="20"/>
              </w:rPr>
              <w:t xml:space="preserve"> </w:t>
            </w:r>
            <w:r w:rsidR="009C089F" w:rsidRPr="00D6450A">
              <w:rPr>
                <w:rFonts w:ascii="Arial" w:hAnsi="Arial" w:cs="Arial"/>
                <w:sz w:val="20"/>
                <w:szCs w:val="20"/>
              </w:rPr>
              <w:t xml:space="preserve">Saha veya atölye çalışmalarında öğrencilerin üçüncü ray yüksekliği ve rampa eğimini ölçmeleri, sıcaklık değişimine bağlı genleşmeleri incelemeleri ve genleşme eklemleri arasındaki aralıkları kontrol etmeleri sağlanır. Üçüncü rayda oluşabilecek arıza ve bakım senaryoları analiz edilir </w:t>
            </w:r>
            <w:r w:rsidR="004328BB" w:rsidRPr="00D6450A">
              <w:rPr>
                <w:rFonts w:ascii="Arial" w:hAnsi="Arial" w:cs="Arial"/>
                <w:b/>
                <w:bCs/>
                <w:sz w:val="20"/>
                <w:szCs w:val="20"/>
              </w:rPr>
              <w:t>(KB2.2, D3.2</w:t>
            </w:r>
            <w:r w:rsidR="009C089F" w:rsidRPr="00D6450A">
              <w:rPr>
                <w:rFonts w:ascii="Arial" w:hAnsi="Arial" w:cs="Arial"/>
                <w:b/>
                <w:bCs/>
                <w:sz w:val="20"/>
                <w:szCs w:val="20"/>
              </w:rPr>
              <w:t>, E3.6</w:t>
            </w:r>
            <w:r w:rsidR="004328BB" w:rsidRPr="00D6450A">
              <w:rPr>
                <w:rFonts w:ascii="Arial" w:hAnsi="Arial" w:cs="Arial"/>
                <w:b/>
                <w:bCs/>
                <w:sz w:val="20"/>
                <w:szCs w:val="20"/>
              </w:rPr>
              <w:t>).</w:t>
            </w:r>
            <w:r w:rsidR="00107B48" w:rsidRPr="00D6450A">
              <w:rPr>
                <w:rFonts w:ascii="Arial" w:hAnsi="Arial" w:cs="Arial"/>
                <w:b/>
                <w:bCs/>
                <w:sz w:val="20"/>
                <w:szCs w:val="20"/>
              </w:rPr>
              <w:t xml:space="preserve"> </w:t>
            </w:r>
            <w:proofErr w:type="spellStart"/>
            <w:r w:rsidR="009C089F" w:rsidRPr="00D6450A">
              <w:rPr>
                <w:rFonts w:ascii="Arial" w:hAnsi="Arial" w:cs="Arial"/>
                <w:sz w:val="20"/>
                <w:szCs w:val="20"/>
              </w:rPr>
              <w:t>Katenersiz</w:t>
            </w:r>
            <w:proofErr w:type="spellEnd"/>
            <w:r w:rsidR="009C089F" w:rsidRPr="00D6450A">
              <w:rPr>
                <w:rFonts w:ascii="Arial" w:hAnsi="Arial" w:cs="Arial"/>
                <w:sz w:val="20"/>
                <w:szCs w:val="20"/>
              </w:rPr>
              <w:t xml:space="preserve"> besleme sistemi</w:t>
            </w:r>
            <w:r w:rsidR="002D018D">
              <w:rPr>
                <w:rFonts w:ascii="Arial" w:hAnsi="Arial" w:cs="Arial"/>
                <w:sz w:val="20"/>
                <w:szCs w:val="20"/>
              </w:rPr>
              <w:t xml:space="preserve"> olan </w:t>
            </w:r>
            <w:r w:rsidR="002D018D" w:rsidRPr="002D018D">
              <w:rPr>
                <w:rFonts w:ascii="Arial" w:hAnsi="Arial" w:cs="Arial"/>
                <w:sz w:val="20"/>
                <w:szCs w:val="20"/>
              </w:rPr>
              <w:t>APS (</w:t>
            </w:r>
            <w:proofErr w:type="spellStart"/>
            <w:r w:rsidR="002D018D" w:rsidRPr="002D018D">
              <w:rPr>
                <w:rFonts w:ascii="Arial" w:hAnsi="Arial" w:cs="Arial"/>
                <w:sz w:val="20"/>
                <w:szCs w:val="20"/>
              </w:rPr>
              <w:t>Alimentation</w:t>
            </w:r>
            <w:proofErr w:type="spellEnd"/>
            <w:r w:rsidR="002D018D" w:rsidRPr="002D018D">
              <w:rPr>
                <w:rFonts w:ascii="Arial" w:hAnsi="Arial" w:cs="Arial"/>
                <w:sz w:val="20"/>
                <w:szCs w:val="20"/>
              </w:rPr>
              <w:t xml:space="preserve"> Par le Sol – yerden besleme sistemi)</w:t>
            </w:r>
            <w:r w:rsidR="009C089F" w:rsidRPr="00D6450A">
              <w:rPr>
                <w:rFonts w:ascii="Arial" w:hAnsi="Arial" w:cs="Arial"/>
                <w:sz w:val="20"/>
                <w:szCs w:val="20"/>
              </w:rPr>
              <w:t xml:space="preserve"> tanıtılır</w:t>
            </w:r>
            <w:r w:rsidR="00B302A6" w:rsidRPr="00D6450A">
              <w:rPr>
                <w:rFonts w:ascii="Arial" w:hAnsi="Arial" w:cs="Arial"/>
                <w:sz w:val="20"/>
                <w:szCs w:val="20"/>
              </w:rPr>
              <w:t>,</w:t>
            </w:r>
            <w:r w:rsidR="009C089F" w:rsidRPr="00D6450A">
              <w:rPr>
                <w:rFonts w:ascii="Arial" w:hAnsi="Arial" w:cs="Arial"/>
                <w:sz w:val="20"/>
                <w:szCs w:val="20"/>
              </w:rPr>
              <w:t xml:space="preserve"> APS ile katener sisteminin karşılaştırılması yapılır. </w:t>
            </w:r>
            <w:r w:rsidR="009C089F" w:rsidRPr="00D6450A">
              <w:rPr>
                <w:rFonts w:ascii="Arial" w:hAnsi="Arial" w:cs="Arial"/>
                <w:sz w:val="20"/>
                <w:szCs w:val="20"/>
              </w:rPr>
              <w:lastRenderedPageBreak/>
              <w:t>Öğrencilerin karşılaştırma tablosu hazırlamaları, maket üzerinde APS enerji modülü montajı ve bakım adımlarını göstermeleri sağlanır</w:t>
            </w:r>
            <w:r w:rsidR="003E23F4" w:rsidRPr="00D6450A">
              <w:rPr>
                <w:rFonts w:ascii="Arial" w:hAnsi="Arial" w:cs="Arial"/>
                <w:sz w:val="20"/>
                <w:szCs w:val="20"/>
              </w:rPr>
              <w:t xml:space="preserve"> </w:t>
            </w:r>
            <w:r w:rsidR="008958D5" w:rsidRPr="00D6450A">
              <w:rPr>
                <w:rFonts w:ascii="Arial" w:hAnsi="Arial" w:cs="Arial"/>
                <w:b/>
                <w:bCs/>
                <w:sz w:val="20"/>
                <w:szCs w:val="20"/>
              </w:rPr>
              <w:t>(OB1, KB3.1</w:t>
            </w:r>
            <w:r w:rsidR="004328BB" w:rsidRPr="00D6450A">
              <w:rPr>
                <w:rFonts w:ascii="Arial" w:hAnsi="Arial" w:cs="Arial"/>
                <w:b/>
                <w:bCs/>
                <w:sz w:val="20"/>
                <w:szCs w:val="20"/>
              </w:rPr>
              <w:t xml:space="preserve">). </w:t>
            </w:r>
            <w:r w:rsidR="009C089F" w:rsidRPr="00D6450A">
              <w:rPr>
                <w:rFonts w:ascii="Arial" w:hAnsi="Arial" w:cs="Arial"/>
                <w:sz w:val="20"/>
                <w:szCs w:val="20"/>
              </w:rPr>
              <w:t>Simülasyon, atölye veya işletme sahalarında öğrencilerin katener, rijit katener, üçüncü ray ve APS sistemlerini karşılaştırmaları; enerji kesme senaryolarında doğru güvenlik adımlarını uygulamaları ve SCADA enerji izleme ekranlarını yorumlamaları sağlanır</w:t>
            </w:r>
            <w:r w:rsidR="00107B48" w:rsidRPr="00D6450A">
              <w:rPr>
                <w:rFonts w:ascii="Arial" w:hAnsi="Arial" w:cs="Arial"/>
                <w:sz w:val="20"/>
                <w:szCs w:val="20"/>
              </w:rPr>
              <w:t xml:space="preserve"> </w:t>
            </w:r>
            <w:r w:rsidR="004328BB" w:rsidRPr="00D6450A">
              <w:rPr>
                <w:rFonts w:ascii="Arial" w:hAnsi="Arial" w:cs="Arial"/>
                <w:b/>
                <w:bCs/>
                <w:sz w:val="20"/>
                <w:szCs w:val="20"/>
              </w:rPr>
              <w:t>(OB2, KB3.1, KB2.9, E3.6</w:t>
            </w:r>
            <w:r w:rsidR="00607EDA">
              <w:rPr>
                <w:rFonts w:ascii="Arial" w:hAnsi="Arial" w:cs="Arial"/>
                <w:b/>
                <w:bCs/>
                <w:sz w:val="20"/>
                <w:szCs w:val="20"/>
              </w:rPr>
              <w:t>, SDB2.2</w:t>
            </w:r>
            <w:r w:rsidR="004328BB" w:rsidRPr="00D6450A">
              <w:rPr>
                <w:rFonts w:ascii="Arial" w:hAnsi="Arial" w:cs="Arial"/>
                <w:b/>
                <w:bCs/>
                <w:sz w:val="20"/>
                <w:szCs w:val="20"/>
              </w:rPr>
              <w:t xml:space="preserve">). </w:t>
            </w:r>
            <w:r w:rsidR="009C089F" w:rsidRPr="00D6450A">
              <w:rPr>
                <w:rFonts w:ascii="Arial" w:hAnsi="Arial" w:cs="Arial"/>
                <w:sz w:val="20"/>
                <w:szCs w:val="20"/>
              </w:rPr>
              <w:t>Kent içi raylı sistemlerde katener hattının bakım</w:t>
            </w:r>
            <w:r w:rsidR="003E23F4" w:rsidRPr="00D6450A">
              <w:rPr>
                <w:rFonts w:ascii="Arial" w:hAnsi="Arial" w:cs="Arial"/>
                <w:sz w:val="20"/>
                <w:szCs w:val="20"/>
              </w:rPr>
              <w:t>-</w:t>
            </w:r>
            <w:r w:rsidR="009C089F" w:rsidRPr="00D6450A">
              <w:rPr>
                <w:rFonts w:ascii="Arial" w:hAnsi="Arial" w:cs="Arial"/>
                <w:sz w:val="20"/>
                <w:szCs w:val="20"/>
              </w:rPr>
              <w:t>onarım hazırlıkları açıklanır. Öğrencilerin katener hattı donanımlarının görsel kontrollerini yapmaları, bölge izolatörleri (S/I), nötr bölge ve makas katenerlerinin bakım</w:t>
            </w:r>
            <w:r w:rsidR="003E23F4" w:rsidRPr="00D6450A">
              <w:rPr>
                <w:rFonts w:ascii="Arial" w:hAnsi="Arial" w:cs="Arial"/>
                <w:sz w:val="20"/>
                <w:szCs w:val="20"/>
              </w:rPr>
              <w:t>-</w:t>
            </w:r>
            <w:r w:rsidR="009C089F" w:rsidRPr="00D6450A">
              <w:rPr>
                <w:rFonts w:ascii="Arial" w:hAnsi="Arial" w:cs="Arial"/>
                <w:sz w:val="20"/>
                <w:szCs w:val="20"/>
              </w:rPr>
              <w:t xml:space="preserve">onarımını uygulamaları; ray dönüş </w:t>
            </w:r>
            <w:r w:rsidR="009C089F" w:rsidRPr="002D018D">
              <w:rPr>
                <w:rFonts w:ascii="Arial" w:hAnsi="Arial" w:cs="Arial"/>
                <w:sz w:val="20"/>
                <w:szCs w:val="20"/>
              </w:rPr>
              <w:t xml:space="preserve">ve </w:t>
            </w:r>
            <w:proofErr w:type="spellStart"/>
            <w:r w:rsidR="002D018D" w:rsidRPr="002D018D">
              <w:rPr>
                <w:rFonts w:ascii="Arial" w:hAnsi="Arial" w:cs="Arial"/>
                <w:sz w:val="20"/>
                <w:szCs w:val="20"/>
              </w:rPr>
              <w:t>bonding</w:t>
            </w:r>
            <w:proofErr w:type="spellEnd"/>
            <w:r w:rsidR="002D018D" w:rsidRPr="002D018D">
              <w:rPr>
                <w:rFonts w:ascii="Arial" w:hAnsi="Arial" w:cs="Arial"/>
                <w:sz w:val="20"/>
                <w:szCs w:val="20"/>
              </w:rPr>
              <w:t xml:space="preserve"> </w:t>
            </w:r>
            <w:r w:rsidR="009C089F" w:rsidRPr="002D018D">
              <w:rPr>
                <w:rFonts w:ascii="Arial" w:hAnsi="Arial" w:cs="Arial"/>
                <w:sz w:val="20"/>
                <w:szCs w:val="20"/>
              </w:rPr>
              <w:t>bakım</w:t>
            </w:r>
            <w:r w:rsidR="009C089F" w:rsidRPr="00D6450A">
              <w:rPr>
                <w:rFonts w:ascii="Arial" w:hAnsi="Arial" w:cs="Arial"/>
                <w:sz w:val="20"/>
                <w:szCs w:val="20"/>
              </w:rPr>
              <w:t xml:space="preserve"> işlemlerini gerçekleştirmeleri sağlanır </w:t>
            </w:r>
            <w:r w:rsidR="004328BB" w:rsidRPr="00D6450A">
              <w:rPr>
                <w:rFonts w:ascii="Arial" w:hAnsi="Arial" w:cs="Arial"/>
                <w:b/>
                <w:bCs/>
                <w:sz w:val="20"/>
                <w:szCs w:val="20"/>
              </w:rPr>
              <w:t xml:space="preserve">(KB2.2, </w:t>
            </w:r>
            <w:r w:rsidR="00607EDA">
              <w:rPr>
                <w:rFonts w:ascii="Arial" w:hAnsi="Arial" w:cs="Arial"/>
                <w:b/>
                <w:bCs/>
                <w:sz w:val="20"/>
                <w:szCs w:val="20"/>
              </w:rPr>
              <w:t xml:space="preserve">D3.1, </w:t>
            </w:r>
            <w:r w:rsidR="004328BB" w:rsidRPr="00D6450A">
              <w:rPr>
                <w:rFonts w:ascii="Arial" w:hAnsi="Arial" w:cs="Arial"/>
                <w:b/>
                <w:bCs/>
                <w:sz w:val="20"/>
                <w:szCs w:val="20"/>
              </w:rPr>
              <w:t xml:space="preserve">D3.2, OB2, E2.2). </w:t>
            </w:r>
            <w:r w:rsidR="008A51AF" w:rsidRPr="00D6450A">
              <w:rPr>
                <w:rFonts w:ascii="Arial" w:hAnsi="Arial" w:cs="Arial"/>
                <w:sz w:val="20"/>
                <w:szCs w:val="20"/>
              </w:rPr>
              <w:t>Yapılan uygulama çalışmaları; kontrol listesi, derecelendirme ölçeği, dereceli puanlama anahtarı gibi ölçme araçlarından uygun olanlarla değerlendirilebilir. Ayrıca grup çalışmaları için akran ve grup değerlendirme formları kullanılabilir.</w:t>
            </w:r>
          </w:p>
          <w:p w14:paraId="002D9987" w14:textId="77777777" w:rsidR="006821E5" w:rsidRPr="009C089F" w:rsidRDefault="006821E5" w:rsidP="006821E5">
            <w:pPr>
              <w:spacing w:line="276" w:lineRule="auto"/>
              <w:jc w:val="both"/>
              <w:rPr>
                <w:rFonts w:ascii="Arial" w:hAnsi="Arial" w:cs="Arial"/>
                <w:sz w:val="20"/>
                <w:szCs w:val="20"/>
              </w:rPr>
            </w:pPr>
          </w:p>
          <w:p w14:paraId="70677701" w14:textId="2FE288C5" w:rsidR="002C01DC" w:rsidRPr="002C01DC" w:rsidRDefault="006821E5" w:rsidP="002C01DC">
            <w:pPr>
              <w:spacing w:line="276" w:lineRule="auto"/>
              <w:jc w:val="both"/>
              <w:rPr>
                <w:rFonts w:ascii="Arial" w:hAnsi="Arial" w:cs="Arial"/>
                <w:sz w:val="20"/>
                <w:szCs w:val="20"/>
              </w:rPr>
            </w:pPr>
            <w:r w:rsidRPr="009C089F">
              <w:rPr>
                <w:rFonts w:ascii="Arial" w:hAnsi="Arial" w:cs="Arial"/>
                <w:b/>
                <w:bCs/>
                <w:sz w:val="20"/>
                <w:szCs w:val="20"/>
              </w:rPr>
              <w:t>Sürdürülebilir Ulaşım ve Yeşil Enerji:</w:t>
            </w:r>
            <w:r w:rsidR="00107B48">
              <w:rPr>
                <w:rFonts w:ascii="Arial" w:hAnsi="Arial" w:cs="Arial"/>
                <w:b/>
                <w:bCs/>
                <w:sz w:val="20"/>
                <w:szCs w:val="20"/>
              </w:rPr>
              <w:t xml:space="preserve"> </w:t>
            </w:r>
            <w:r w:rsidR="002C01DC" w:rsidRPr="002C01DC">
              <w:rPr>
                <w:rFonts w:ascii="Arial" w:hAnsi="Arial" w:cs="Arial"/>
                <w:sz w:val="20"/>
                <w:szCs w:val="20"/>
              </w:rPr>
              <w:t>Dersin başlangıcında öğretmen tarafından sürdürülebilir ulaşım, enerji verimliliği, çevre dostu ulaşım ve karbon salımı kavramları görseller ve kısa videolar aracılığıyla tanıtılır. Öğrencilerin raylı sistemlerde enerji tüketimi ile çevresel etkiler arasındaki ilişkiyi</w:t>
            </w:r>
            <w:r w:rsidR="007F222F">
              <w:rPr>
                <w:rFonts w:ascii="Arial" w:hAnsi="Arial" w:cs="Arial"/>
                <w:sz w:val="20"/>
                <w:szCs w:val="20"/>
              </w:rPr>
              <w:t xml:space="preserve"> araştırmaları ve araştırma sonuçlarını</w:t>
            </w:r>
            <w:r w:rsidR="002C01DC" w:rsidRPr="002C01DC">
              <w:rPr>
                <w:rFonts w:ascii="Arial" w:hAnsi="Arial" w:cs="Arial"/>
                <w:sz w:val="20"/>
                <w:szCs w:val="20"/>
              </w:rPr>
              <w:t xml:space="preserve"> tartışmaları sağlanır; yeşil enerji dönüşümünün önemi vurgulanır </w:t>
            </w:r>
            <w:r w:rsidR="002C01DC" w:rsidRPr="002C01DC">
              <w:rPr>
                <w:rFonts w:ascii="Arial" w:hAnsi="Arial" w:cs="Arial"/>
                <w:b/>
                <w:bCs/>
                <w:sz w:val="20"/>
                <w:szCs w:val="20"/>
              </w:rPr>
              <w:t>(OB1, E1.1, KB2.4, KB2.7, D18.3).</w:t>
            </w:r>
            <w:r w:rsidR="00107B48">
              <w:rPr>
                <w:rFonts w:ascii="Arial" w:hAnsi="Arial" w:cs="Arial"/>
                <w:b/>
                <w:bCs/>
                <w:sz w:val="20"/>
                <w:szCs w:val="20"/>
              </w:rPr>
              <w:t xml:space="preserve"> </w:t>
            </w:r>
            <w:r w:rsidR="002C01DC" w:rsidRPr="002C01DC">
              <w:rPr>
                <w:rFonts w:ascii="Arial" w:hAnsi="Arial" w:cs="Arial"/>
                <w:sz w:val="20"/>
                <w:szCs w:val="20"/>
              </w:rPr>
              <w:t xml:space="preserve">Devamında öğretmen; yeşil enerji kaynaklarını (güneş, rüzgâr, hidrojen, biyokütle, jeotermal ve rejeneratif frenleme) ve bu kaynakların raylı sistemlerdeki kullanım alanlarını örnek sistemler üzerinden açıklar. Öğrencilerin Marmaray, </w:t>
            </w:r>
            <w:proofErr w:type="spellStart"/>
            <w:r w:rsidR="002C01DC" w:rsidRPr="002C01DC">
              <w:rPr>
                <w:rFonts w:ascii="Arial" w:hAnsi="Arial" w:cs="Arial"/>
                <w:sz w:val="20"/>
                <w:szCs w:val="20"/>
              </w:rPr>
              <w:t>İzban</w:t>
            </w:r>
            <w:proofErr w:type="spellEnd"/>
            <w:r w:rsidR="002C01DC" w:rsidRPr="002C01DC">
              <w:rPr>
                <w:rFonts w:ascii="Arial" w:hAnsi="Arial" w:cs="Arial"/>
                <w:sz w:val="20"/>
                <w:szCs w:val="20"/>
              </w:rPr>
              <w:t xml:space="preserve"> ve Konya Tramvayı</w:t>
            </w:r>
            <w:r w:rsidR="007F222F">
              <w:rPr>
                <w:rFonts w:ascii="Arial" w:hAnsi="Arial" w:cs="Arial"/>
                <w:sz w:val="20"/>
                <w:szCs w:val="20"/>
              </w:rPr>
              <w:t xml:space="preserve"> vb. </w:t>
            </w:r>
            <w:r w:rsidR="002C01DC" w:rsidRPr="002C01DC">
              <w:rPr>
                <w:rFonts w:ascii="Arial" w:hAnsi="Arial" w:cs="Arial"/>
                <w:sz w:val="20"/>
                <w:szCs w:val="20"/>
              </w:rPr>
              <w:t xml:space="preserve">raylı sistemlerde kullanılan enerji izleme ve geri kazanım uygulamalarını araştırmaları; elde ettikleri bilgileri sunum hâline getirerek sınıf ortamında paylaşmaları sağlanır </w:t>
            </w:r>
            <w:r w:rsidR="002C01DC" w:rsidRPr="002C01DC">
              <w:rPr>
                <w:rFonts w:ascii="Arial" w:hAnsi="Arial" w:cs="Arial"/>
                <w:b/>
                <w:bCs/>
                <w:sz w:val="20"/>
                <w:szCs w:val="20"/>
              </w:rPr>
              <w:t>(OB4, SDB2.2).</w:t>
            </w:r>
            <w:r w:rsidR="002C01DC" w:rsidRPr="002C01DC">
              <w:rPr>
                <w:rFonts w:ascii="Arial" w:hAnsi="Arial" w:cs="Arial"/>
                <w:sz w:val="20"/>
                <w:szCs w:val="20"/>
              </w:rPr>
              <w:t xml:space="preserve"> Teorik anlatımın ardından öğretmen rehberliğinde atölye çalışmalarına geçilir. Öğrencilerin küçük gruplar hâlinde güneş paneli kullanarak elektrik enerjisi elde etmeleri</w:t>
            </w:r>
            <w:r w:rsidR="00D6450A">
              <w:rPr>
                <w:rFonts w:ascii="Arial" w:hAnsi="Arial" w:cs="Arial"/>
                <w:sz w:val="20"/>
                <w:szCs w:val="20"/>
              </w:rPr>
              <w:t>,</w:t>
            </w:r>
            <w:r w:rsidR="002C01DC" w:rsidRPr="002C01DC">
              <w:rPr>
                <w:rFonts w:ascii="Arial" w:hAnsi="Arial" w:cs="Arial"/>
                <w:sz w:val="20"/>
                <w:szCs w:val="20"/>
              </w:rPr>
              <w:t xml:space="preserve"> DC motor veya LED devresini çalıştırarak enerji dönüşüm sürecini gözlemlemeleri sağlanır </w:t>
            </w:r>
            <w:r w:rsidR="000A7BCF">
              <w:rPr>
                <w:rFonts w:ascii="Arial" w:hAnsi="Arial" w:cs="Arial"/>
                <w:b/>
                <w:bCs/>
                <w:sz w:val="20"/>
                <w:szCs w:val="20"/>
              </w:rPr>
              <w:t>(OB4, KB2.2</w:t>
            </w:r>
            <w:r w:rsidR="002C01DC" w:rsidRPr="002C01DC">
              <w:rPr>
                <w:rFonts w:ascii="Arial" w:hAnsi="Arial" w:cs="Arial"/>
                <w:b/>
                <w:bCs/>
                <w:sz w:val="20"/>
                <w:szCs w:val="20"/>
              </w:rPr>
              <w:t>).</w:t>
            </w:r>
            <w:r w:rsidR="002C01DC" w:rsidRPr="002C01DC">
              <w:rPr>
                <w:rFonts w:ascii="Arial" w:hAnsi="Arial" w:cs="Arial"/>
                <w:sz w:val="20"/>
                <w:szCs w:val="20"/>
              </w:rPr>
              <w:t xml:space="preserve"> </w:t>
            </w:r>
            <w:r w:rsidR="00CB4EA2" w:rsidRPr="00CB4EA2">
              <w:rPr>
                <w:rFonts w:ascii="Arial" w:hAnsi="Arial" w:cs="Arial"/>
                <w:sz w:val="20"/>
                <w:szCs w:val="20"/>
              </w:rPr>
              <w:t>Öğretmen tarafından mini motor-dinamo seti ile deney gösterildikten sonra öğrenciler tarafından</w:t>
            </w:r>
            <w:r w:rsidR="00CB4EA2">
              <w:rPr>
                <w:rFonts w:ascii="Arial" w:hAnsi="Arial" w:cs="Arial"/>
                <w:sz w:val="20"/>
                <w:szCs w:val="20"/>
              </w:rPr>
              <w:t xml:space="preserve"> m</w:t>
            </w:r>
            <w:r w:rsidR="002C01DC" w:rsidRPr="002C01DC">
              <w:rPr>
                <w:rFonts w:ascii="Arial" w:hAnsi="Arial" w:cs="Arial"/>
                <w:sz w:val="20"/>
                <w:szCs w:val="20"/>
              </w:rPr>
              <w:t>ini motor</w:t>
            </w:r>
            <w:r w:rsidR="003E23F4">
              <w:rPr>
                <w:rFonts w:ascii="Arial" w:hAnsi="Arial" w:cs="Arial"/>
                <w:sz w:val="20"/>
                <w:szCs w:val="20"/>
              </w:rPr>
              <w:t>-</w:t>
            </w:r>
            <w:r w:rsidR="002C01DC" w:rsidRPr="002C01DC">
              <w:rPr>
                <w:rFonts w:ascii="Arial" w:hAnsi="Arial" w:cs="Arial"/>
                <w:sz w:val="20"/>
                <w:szCs w:val="20"/>
              </w:rPr>
              <w:t xml:space="preserve">dinamo seti kullanılarak rejeneratif frenleme deneyi yaptırılır. Frenleme sırasında oluşan gerilim değerleri multimetre ile ölçülerek tabloya kaydedilir ve sonuçlar yorumlanır </w:t>
            </w:r>
            <w:r w:rsidR="002C01DC" w:rsidRPr="002C01DC">
              <w:rPr>
                <w:rFonts w:ascii="Arial" w:hAnsi="Arial" w:cs="Arial"/>
                <w:b/>
                <w:bCs/>
                <w:sz w:val="20"/>
                <w:szCs w:val="20"/>
              </w:rPr>
              <w:t>(KB2.4, KB3.1).</w:t>
            </w:r>
            <w:r w:rsidR="002C01DC" w:rsidRPr="002C01DC">
              <w:rPr>
                <w:rFonts w:ascii="Arial" w:hAnsi="Arial" w:cs="Arial"/>
                <w:sz w:val="20"/>
                <w:szCs w:val="20"/>
              </w:rPr>
              <w:t xml:space="preserve"> Öğrencilerin güneş paneli ve motor içeren basit bir raylı sistem maketi hazırlamaları sağlanır. Bu maket üzerinden enerji dönüşümü, enerji kayıpları ve verim oranları gözlemlenir</w:t>
            </w:r>
            <w:r w:rsidR="00D6450A">
              <w:rPr>
                <w:rFonts w:ascii="Arial" w:hAnsi="Arial" w:cs="Arial"/>
                <w:sz w:val="20"/>
                <w:szCs w:val="20"/>
              </w:rPr>
              <w:t>,</w:t>
            </w:r>
            <w:r w:rsidR="002C01DC" w:rsidRPr="002C01DC">
              <w:rPr>
                <w:rFonts w:ascii="Arial" w:hAnsi="Arial" w:cs="Arial"/>
                <w:sz w:val="20"/>
                <w:szCs w:val="20"/>
              </w:rPr>
              <w:t xml:space="preserve"> öğrencilerin bulgularını yorumlamaları sağlanır </w:t>
            </w:r>
            <w:r w:rsidR="002C01DC" w:rsidRPr="002C01DC">
              <w:rPr>
                <w:rFonts w:ascii="Arial" w:hAnsi="Arial" w:cs="Arial"/>
                <w:b/>
                <w:bCs/>
                <w:sz w:val="20"/>
                <w:szCs w:val="20"/>
              </w:rPr>
              <w:t>(OB4, KB2.5, E2.2).</w:t>
            </w:r>
            <w:r w:rsidR="002C01DC" w:rsidRPr="002C01DC">
              <w:rPr>
                <w:rFonts w:ascii="Arial" w:hAnsi="Arial" w:cs="Arial"/>
                <w:sz w:val="20"/>
                <w:szCs w:val="20"/>
              </w:rPr>
              <w:t xml:space="preserve"> Sonraki aşamada öğrencilerin SCADA enerji izleme simülasyonu veya uygun işletme ortamlarında SCADA sistemlerini kullanarak raylı sistemlerde enerji akışı ve kayıplarını incelemeleri sağlanır. Alarm, enerji kesme ve tüketim senaryoları üzerinden uygulamalar yaptırılır </w:t>
            </w:r>
            <w:r w:rsidR="002C01DC" w:rsidRPr="002C01DC">
              <w:rPr>
                <w:rFonts w:ascii="Arial" w:hAnsi="Arial" w:cs="Arial"/>
                <w:b/>
                <w:bCs/>
                <w:sz w:val="20"/>
                <w:szCs w:val="20"/>
              </w:rPr>
              <w:t>(OB2, KB2.6, E3.6).</w:t>
            </w:r>
            <w:r w:rsidR="002C01DC" w:rsidRPr="002C01DC">
              <w:rPr>
                <w:rFonts w:ascii="Arial" w:hAnsi="Arial" w:cs="Arial"/>
                <w:sz w:val="20"/>
                <w:szCs w:val="20"/>
              </w:rPr>
              <w:t xml:space="preserve"> Her grubun enerji kayıplarını azaltmaya yönelik bir “Enerji Verimliliği ve Karbon Azaltımı Senaryosu” oluşturması sağlanır. Bu kapsamda öğrencilerin rejeneratif frenleme oranının artırılması, istasyon aydınlatma sürelerinin optimize edilmesi veya enerji izleme sistemlerinin etkin kullanımı gibi çözüm önerileri geliştirmeleri beklenir </w:t>
            </w:r>
            <w:r w:rsidR="002C01DC" w:rsidRPr="002C01DC">
              <w:rPr>
                <w:rFonts w:ascii="Arial" w:hAnsi="Arial" w:cs="Arial"/>
                <w:b/>
                <w:bCs/>
                <w:sz w:val="20"/>
                <w:szCs w:val="20"/>
              </w:rPr>
              <w:t>(KB3.1, E3.6, D3.2).</w:t>
            </w:r>
            <w:r w:rsidR="002C01DC" w:rsidRPr="002C01DC">
              <w:rPr>
                <w:rFonts w:ascii="Arial" w:hAnsi="Arial" w:cs="Arial"/>
                <w:sz w:val="20"/>
                <w:szCs w:val="20"/>
              </w:rPr>
              <w:t xml:space="preserve"> Hazırlanan senaryolar dijital sunum hâlinde sınıfta paylaşılır</w:t>
            </w:r>
            <w:r w:rsidR="00D6450A">
              <w:rPr>
                <w:rFonts w:ascii="Arial" w:hAnsi="Arial" w:cs="Arial"/>
                <w:sz w:val="20"/>
                <w:szCs w:val="20"/>
              </w:rPr>
              <w:t>,</w:t>
            </w:r>
            <w:r w:rsidR="002C01DC" w:rsidRPr="002C01DC">
              <w:rPr>
                <w:rFonts w:ascii="Arial" w:hAnsi="Arial" w:cs="Arial"/>
                <w:sz w:val="20"/>
                <w:szCs w:val="20"/>
              </w:rPr>
              <w:t xml:space="preserve"> grup içi iş birliği ve iletişim becerileri değerlendirilir </w:t>
            </w:r>
            <w:r w:rsidR="002C01DC" w:rsidRPr="002C01DC">
              <w:rPr>
                <w:rFonts w:ascii="Arial" w:hAnsi="Arial" w:cs="Arial"/>
                <w:b/>
                <w:bCs/>
                <w:sz w:val="20"/>
                <w:szCs w:val="20"/>
              </w:rPr>
              <w:t>(SDB2.2).</w:t>
            </w:r>
            <w:r w:rsidR="003E23F4">
              <w:rPr>
                <w:rFonts w:ascii="Arial" w:hAnsi="Arial" w:cs="Arial"/>
                <w:b/>
                <w:bCs/>
                <w:sz w:val="20"/>
                <w:szCs w:val="20"/>
              </w:rPr>
              <w:t xml:space="preserve"> </w:t>
            </w:r>
            <w:r w:rsidR="00204658">
              <w:rPr>
                <w:rFonts w:ascii="Arial" w:hAnsi="Arial" w:cs="Arial"/>
                <w:sz w:val="20"/>
                <w:szCs w:val="20"/>
              </w:rPr>
              <w:t>Öğrenme birimi</w:t>
            </w:r>
            <w:r w:rsidR="002C01DC" w:rsidRPr="002C01DC">
              <w:rPr>
                <w:rFonts w:ascii="Arial" w:hAnsi="Arial" w:cs="Arial"/>
                <w:sz w:val="20"/>
                <w:szCs w:val="20"/>
              </w:rPr>
              <w:t xml:space="preserve"> sonunda öğrencilerin “Yeşil Enerji ve Sürdürülebilir Ulaşım </w:t>
            </w:r>
            <w:r w:rsidR="00607EDA">
              <w:rPr>
                <w:rFonts w:ascii="Arial" w:hAnsi="Arial" w:cs="Arial"/>
                <w:sz w:val="20"/>
                <w:szCs w:val="20"/>
              </w:rPr>
              <w:t>Çalışması</w:t>
            </w:r>
            <w:r w:rsidR="002C01DC" w:rsidRPr="002C01DC">
              <w:rPr>
                <w:rFonts w:ascii="Arial" w:hAnsi="Arial" w:cs="Arial"/>
                <w:sz w:val="20"/>
                <w:szCs w:val="20"/>
              </w:rPr>
              <w:t xml:space="preserve">” hazırlamaları sağlanır. </w:t>
            </w:r>
            <w:r w:rsidR="00607EDA">
              <w:rPr>
                <w:rFonts w:ascii="Arial" w:hAnsi="Arial" w:cs="Arial"/>
                <w:sz w:val="20"/>
                <w:szCs w:val="20"/>
              </w:rPr>
              <w:t>Çalışmada</w:t>
            </w:r>
            <w:r w:rsidR="002C01DC" w:rsidRPr="002C01DC">
              <w:rPr>
                <w:rFonts w:ascii="Arial" w:hAnsi="Arial" w:cs="Arial"/>
                <w:sz w:val="20"/>
                <w:szCs w:val="20"/>
              </w:rPr>
              <w:t xml:space="preserve">; güneş paneli, mini jeneratör veya SCADA simülasyonundan elde edilen veriler kullanılarak enerji akış şemaları, verim hesapları ve karbon azaltım grafiklerinin oluşturulması beklenir. Hazırlanan maket veya dijital modeller üzerinden sunum yapılır; çalışmalar teknik doğruluk, enerji verimliliği, çevresel katkı ve yaratıcı çözüm üretme ölçütlerine göre değerlendirilir </w:t>
            </w:r>
            <w:r w:rsidR="002C01DC" w:rsidRPr="002C01DC">
              <w:rPr>
                <w:rFonts w:ascii="Arial" w:hAnsi="Arial" w:cs="Arial"/>
                <w:b/>
                <w:bCs/>
                <w:sz w:val="20"/>
                <w:szCs w:val="20"/>
              </w:rPr>
              <w:t>(OB4, E2.2, D3.2, D18.3</w:t>
            </w:r>
            <w:r w:rsidR="00927602" w:rsidRPr="002C01DC">
              <w:rPr>
                <w:rFonts w:ascii="Arial" w:hAnsi="Arial" w:cs="Arial"/>
                <w:b/>
                <w:bCs/>
                <w:sz w:val="20"/>
                <w:szCs w:val="20"/>
              </w:rPr>
              <w:t>).</w:t>
            </w:r>
            <w:r w:rsidR="00927602" w:rsidRPr="008A51AF">
              <w:rPr>
                <w:rFonts w:ascii="Arial" w:hAnsi="Arial" w:cs="Arial"/>
                <w:sz w:val="20"/>
                <w:szCs w:val="20"/>
              </w:rPr>
              <w:t xml:space="preserve"> Yapılan</w:t>
            </w:r>
            <w:r w:rsidR="008A51AF" w:rsidRPr="008A51AF">
              <w:rPr>
                <w:rFonts w:ascii="Arial" w:hAnsi="Arial" w:cs="Arial"/>
                <w:sz w:val="20"/>
                <w:szCs w:val="20"/>
              </w:rPr>
              <w:t xml:space="preserve"> uygulama çalışmaları; kontrol listesi, derecelendirme ölçeği, dereceli puanlama anahtarı gibi ölçme araçlarından </w:t>
            </w:r>
            <w:r w:rsidR="008A51AF" w:rsidRPr="008A51AF">
              <w:rPr>
                <w:rFonts w:ascii="Arial" w:hAnsi="Arial" w:cs="Arial"/>
                <w:sz w:val="20"/>
                <w:szCs w:val="20"/>
              </w:rPr>
              <w:lastRenderedPageBreak/>
              <w:t>uygun olanlarla değerlendirilebilir. Ayrıca grup çalışmaları için akran ve grup değerlendirme formları kullanılabilir.</w:t>
            </w:r>
          </w:p>
          <w:p w14:paraId="4C4D4C96" w14:textId="77777777" w:rsidR="00D44B5A" w:rsidRPr="009C089F" w:rsidRDefault="00D44B5A" w:rsidP="00D05C02">
            <w:pPr>
              <w:spacing w:line="276" w:lineRule="auto"/>
              <w:jc w:val="both"/>
              <w:rPr>
                <w:rFonts w:ascii="Arial" w:hAnsi="Arial" w:cs="Arial"/>
                <w:sz w:val="20"/>
                <w:szCs w:val="20"/>
              </w:rPr>
            </w:pPr>
          </w:p>
        </w:tc>
      </w:tr>
      <w:tr w:rsidR="007664B0" w:rsidRPr="009C089F" w14:paraId="3162A51A" w14:textId="77777777" w:rsidTr="00B27038">
        <w:trPr>
          <w:trHeight w:val="557"/>
          <w:jc w:val="center"/>
        </w:trPr>
        <w:tc>
          <w:tcPr>
            <w:tcW w:w="2229" w:type="dxa"/>
            <w:shd w:val="clear" w:color="auto" w:fill="DEEAF6" w:themeFill="accent1" w:themeFillTint="33"/>
            <w:vAlign w:val="center"/>
          </w:tcPr>
          <w:p w14:paraId="64F42A60" w14:textId="6E5238EA" w:rsidR="007664B0" w:rsidRPr="009C089F" w:rsidRDefault="00A64899" w:rsidP="00BF7F87">
            <w:pPr>
              <w:pStyle w:val="AralkYok"/>
              <w:spacing w:line="276" w:lineRule="auto"/>
              <w:contextualSpacing/>
              <w:rPr>
                <w:rFonts w:ascii="Arial" w:hAnsi="Arial" w:cs="Arial"/>
                <w:b/>
                <w:sz w:val="20"/>
                <w:szCs w:val="20"/>
              </w:rPr>
            </w:pPr>
            <w:r w:rsidRPr="009C089F">
              <w:rPr>
                <w:rFonts w:ascii="Arial" w:hAnsi="Arial" w:cs="Arial"/>
                <w:b/>
                <w:sz w:val="20"/>
                <w:szCs w:val="20"/>
              </w:rPr>
              <w:lastRenderedPageBreak/>
              <w:t>ÖĞRENME</w:t>
            </w:r>
            <w:r w:rsidR="003E23F4">
              <w:rPr>
                <w:rFonts w:ascii="Arial" w:hAnsi="Arial" w:cs="Arial"/>
                <w:b/>
                <w:sz w:val="20"/>
                <w:szCs w:val="20"/>
              </w:rPr>
              <w:t>-</w:t>
            </w:r>
            <w:r w:rsidR="007664B0" w:rsidRPr="009C089F">
              <w:rPr>
                <w:rFonts w:ascii="Arial" w:hAnsi="Arial" w:cs="Arial"/>
                <w:b/>
                <w:sz w:val="20"/>
                <w:szCs w:val="20"/>
              </w:rPr>
              <w:t xml:space="preserve">ÖĞRETME </w:t>
            </w:r>
          </w:p>
          <w:p w14:paraId="060A878F" w14:textId="77777777" w:rsidR="007664B0" w:rsidRPr="009C089F" w:rsidRDefault="007664B0" w:rsidP="00BF7F87">
            <w:pPr>
              <w:pStyle w:val="AralkYok"/>
              <w:spacing w:line="276" w:lineRule="auto"/>
              <w:contextualSpacing/>
              <w:rPr>
                <w:rFonts w:ascii="Arial" w:hAnsi="Arial" w:cs="Arial"/>
                <w:b/>
                <w:strike/>
                <w:color w:val="FF0000"/>
                <w:sz w:val="20"/>
                <w:szCs w:val="20"/>
              </w:rPr>
            </w:pPr>
            <w:r w:rsidRPr="009C089F">
              <w:rPr>
                <w:rFonts w:ascii="Arial" w:hAnsi="Arial" w:cs="Arial"/>
                <w:b/>
                <w:color w:val="000000" w:themeColor="text1"/>
                <w:sz w:val="20"/>
                <w:szCs w:val="20"/>
              </w:rPr>
              <w:t>ORTAM VE DONANIMI</w:t>
            </w:r>
          </w:p>
        </w:tc>
        <w:tc>
          <w:tcPr>
            <w:tcW w:w="7642" w:type="dxa"/>
            <w:gridSpan w:val="4"/>
          </w:tcPr>
          <w:p w14:paraId="5CFF34E4" w14:textId="17EA2AE5" w:rsidR="000A7241" w:rsidRPr="009C089F" w:rsidRDefault="008368E4" w:rsidP="00BF7F87">
            <w:pPr>
              <w:pStyle w:val="AralkYok"/>
              <w:spacing w:line="276" w:lineRule="auto"/>
              <w:contextualSpacing/>
              <w:jc w:val="both"/>
              <w:rPr>
                <w:rFonts w:ascii="Arial" w:hAnsi="Arial" w:cs="Arial"/>
                <w:sz w:val="20"/>
                <w:szCs w:val="20"/>
              </w:rPr>
            </w:pPr>
            <w:r w:rsidRPr="009C089F">
              <w:rPr>
                <w:rFonts w:ascii="Arial" w:hAnsi="Arial" w:cs="Arial"/>
                <w:b/>
                <w:sz w:val="20"/>
                <w:szCs w:val="20"/>
              </w:rPr>
              <w:t>Ortam:</w:t>
            </w:r>
            <w:r w:rsidR="003E23F4">
              <w:rPr>
                <w:rFonts w:ascii="Arial" w:hAnsi="Arial" w:cs="Arial"/>
                <w:b/>
                <w:sz w:val="20"/>
                <w:szCs w:val="20"/>
              </w:rPr>
              <w:t xml:space="preserve"> </w:t>
            </w:r>
            <w:r w:rsidR="00AD269A" w:rsidRPr="009C089F">
              <w:rPr>
                <w:rFonts w:ascii="Arial" w:hAnsi="Arial" w:cs="Arial"/>
                <w:sz w:val="20"/>
                <w:szCs w:val="20"/>
              </w:rPr>
              <w:t>İş sağlığı ve güvenliği önlemleri alınmış atölye ortamı, demiryolu veya kent içi raylı sistem sahaları, e</w:t>
            </w:r>
            <w:r w:rsidR="00D70B51" w:rsidRPr="009C089F">
              <w:rPr>
                <w:rFonts w:ascii="Arial" w:hAnsi="Arial" w:cs="Arial"/>
                <w:sz w:val="20"/>
                <w:szCs w:val="20"/>
              </w:rPr>
              <w:t xml:space="preserve">lektrifikasyon </w:t>
            </w:r>
            <w:r w:rsidR="00AD269A" w:rsidRPr="009C089F">
              <w:rPr>
                <w:rFonts w:ascii="Arial" w:hAnsi="Arial" w:cs="Arial"/>
                <w:sz w:val="20"/>
                <w:szCs w:val="20"/>
              </w:rPr>
              <w:t>a</w:t>
            </w:r>
            <w:r w:rsidR="00D70B51" w:rsidRPr="009C089F">
              <w:rPr>
                <w:rFonts w:ascii="Arial" w:hAnsi="Arial" w:cs="Arial"/>
                <w:sz w:val="20"/>
                <w:szCs w:val="20"/>
              </w:rPr>
              <w:t>tölyesi,</w:t>
            </w:r>
            <w:r w:rsidR="00AD269A" w:rsidRPr="009C089F">
              <w:rPr>
                <w:rFonts w:ascii="Arial" w:hAnsi="Arial" w:cs="Arial"/>
                <w:sz w:val="20"/>
                <w:szCs w:val="20"/>
              </w:rPr>
              <w:t xml:space="preserve"> elektrik</w:t>
            </w:r>
            <w:r w:rsidR="0045631D" w:rsidRPr="009C089F">
              <w:rPr>
                <w:rFonts w:ascii="Arial" w:hAnsi="Arial" w:cs="Arial"/>
                <w:sz w:val="20"/>
                <w:szCs w:val="20"/>
              </w:rPr>
              <w:t xml:space="preserve">li </w:t>
            </w:r>
            <w:r w:rsidR="00AD269A" w:rsidRPr="009C089F">
              <w:rPr>
                <w:rFonts w:ascii="Arial" w:hAnsi="Arial" w:cs="Arial"/>
                <w:sz w:val="20"/>
                <w:szCs w:val="20"/>
              </w:rPr>
              <w:t>i</w:t>
            </w:r>
            <w:r w:rsidR="00D70B51" w:rsidRPr="009C089F">
              <w:rPr>
                <w:rFonts w:ascii="Arial" w:hAnsi="Arial" w:cs="Arial"/>
                <w:sz w:val="20"/>
                <w:szCs w:val="20"/>
              </w:rPr>
              <w:t xml:space="preserve">şletme </w:t>
            </w:r>
            <w:r w:rsidR="00AD269A" w:rsidRPr="009C089F">
              <w:rPr>
                <w:rFonts w:ascii="Arial" w:hAnsi="Arial" w:cs="Arial"/>
                <w:sz w:val="20"/>
                <w:szCs w:val="20"/>
              </w:rPr>
              <w:t>s</w:t>
            </w:r>
            <w:r w:rsidR="00D70B51" w:rsidRPr="009C089F">
              <w:rPr>
                <w:rFonts w:ascii="Arial" w:hAnsi="Arial" w:cs="Arial"/>
                <w:sz w:val="20"/>
                <w:szCs w:val="20"/>
              </w:rPr>
              <w:t>ahaları</w:t>
            </w:r>
            <w:r w:rsidR="003E23F4">
              <w:rPr>
                <w:rFonts w:ascii="Arial" w:hAnsi="Arial" w:cs="Arial"/>
                <w:sz w:val="20"/>
                <w:szCs w:val="20"/>
              </w:rPr>
              <w:t>.</w:t>
            </w:r>
          </w:p>
          <w:p w14:paraId="459CF4A8" w14:textId="183E2265" w:rsidR="00231DC3" w:rsidRPr="009C089F" w:rsidRDefault="008368E4" w:rsidP="002546F6">
            <w:pPr>
              <w:pStyle w:val="TableParagraph"/>
              <w:spacing w:line="276" w:lineRule="auto"/>
              <w:ind w:left="0" w:right="94"/>
              <w:jc w:val="both"/>
              <w:rPr>
                <w:rFonts w:ascii="Arial" w:hAnsi="Arial" w:cs="Arial"/>
                <w:bCs/>
                <w:sz w:val="20"/>
                <w:szCs w:val="20"/>
              </w:rPr>
            </w:pPr>
            <w:r w:rsidRPr="009C089F">
              <w:rPr>
                <w:rFonts w:ascii="Arial" w:hAnsi="Arial" w:cs="Arial"/>
                <w:b/>
                <w:sz w:val="20"/>
                <w:szCs w:val="20"/>
              </w:rPr>
              <w:t>Donanım:</w:t>
            </w:r>
            <w:r w:rsidR="003E23F4">
              <w:rPr>
                <w:rFonts w:ascii="Arial" w:hAnsi="Arial" w:cs="Arial"/>
                <w:b/>
                <w:sz w:val="20"/>
                <w:szCs w:val="20"/>
              </w:rPr>
              <w:t xml:space="preserve"> </w:t>
            </w:r>
            <w:r w:rsidR="001B187B" w:rsidRPr="009C089F">
              <w:rPr>
                <w:rFonts w:ascii="Arial" w:hAnsi="Arial" w:cs="Arial"/>
                <w:bCs/>
                <w:sz w:val="20"/>
                <w:szCs w:val="20"/>
              </w:rPr>
              <w:t>Etkileşimli tahta</w:t>
            </w:r>
            <w:r w:rsidR="003E23F4">
              <w:rPr>
                <w:rFonts w:ascii="Arial" w:hAnsi="Arial" w:cs="Arial"/>
                <w:bCs/>
                <w:sz w:val="20"/>
                <w:szCs w:val="20"/>
              </w:rPr>
              <w:t xml:space="preserve"> </w:t>
            </w:r>
            <w:r w:rsidR="001B187B" w:rsidRPr="009C089F">
              <w:rPr>
                <w:rFonts w:ascii="Arial" w:hAnsi="Arial" w:cs="Arial"/>
                <w:bCs/>
                <w:sz w:val="20"/>
                <w:szCs w:val="20"/>
              </w:rPr>
              <w:t>/</w:t>
            </w:r>
            <w:r w:rsidR="003E23F4">
              <w:rPr>
                <w:rFonts w:ascii="Arial" w:hAnsi="Arial" w:cs="Arial"/>
                <w:bCs/>
                <w:sz w:val="20"/>
                <w:szCs w:val="20"/>
              </w:rPr>
              <w:t xml:space="preserve"> </w:t>
            </w:r>
            <w:r w:rsidR="001B187B" w:rsidRPr="009C089F">
              <w:rPr>
                <w:rFonts w:ascii="Arial" w:hAnsi="Arial" w:cs="Arial"/>
                <w:bCs/>
                <w:sz w:val="20"/>
                <w:szCs w:val="20"/>
              </w:rPr>
              <w:t xml:space="preserve">projeksiyon, bilgisayar, elektronik devre elemanları, el aletleri, ölçü aletleri, iletkenler, dirençler, kondansatörler, bobinler, </w:t>
            </w:r>
            <w:proofErr w:type="spellStart"/>
            <w:r w:rsidR="001B187B" w:rsidRPr="009C089F">
              <w:rPr>
                <w:rFonts w:ascii="Arial" w:hAnsi="Arial" w:cs="Arial"/>
                <w:bCs/>
                <w:sz w:val="20"/>
                <w:szCs w:val="20"/>
              </w:rPr>
              <w:t>breadboard</w:t>
            </w:r>
            <w:proofErr w:type="spellEnd"/>
            <w:r w:rsidR="001B187B" w:rsidRPr="009C089F">
              <w:rPr>
                <w:rFonts w:ascii="Arial" w:hAnsi="Arial" w:cs="Arial"/>
                <w:bCs/>
                <w:sz w:val="20"/>
                <w:szCs w:val="20"/>
              </w:rPr>
              <w:t>, bir fazlı ve 3 fazlı transformatörler, transformatör merkezleri, katener sistemi donanımları, demiryolu elektrifikasyon merkezleri.</w:t>
            </w:r>
          </w:p>
        </w:tc>
      </w:tr>
      <w:tr w:rsidR="000A7241" w:rsidRPr="009C089F" w14:paraId="59A0C058" w14:textId="77777777" w:rsidTr="008163F9">
        <w:trPr>
          <w:trHeight w:val="452"/>
          <w:jc w:val="center"/>
        </w:trPr>
        <w:tc>
          <w:tcPr>
            <w:tcW w:w="2229" w:type="dxa"/>
            <w:vMerge w:val="restart"/>
            <w:shd w:val="clear" w:color="auto" w:fill="DEEAF6" w:themeFill="accent1" w:themeFillTint="33"/>
            <w:vAlign w:val="center"/>
          </w:tcPr>
          <w:p w14:paraId="3064A8A5" w14:textId="377DBA5F" w:rsidR="000A7241" w:rsidRPr="009C089F" w:rsidRDefault="000A7241" w:rsidP="00BF7F87">
            <w:pPr>
              <w:pStyle w:val="AralkYok"/>
              <w:spacing w:line="276" w:lineRule="auto"/>
              <w:rPr>
                <w:rFonts w:ascii="Arial" w:hAnsi="Arial" w:cs="Arial"/>
                <w:b/>
                <w:sz w:val="20"/>
                <w:szCs w:val="20"/>
              </w:rPr>
            </w:pPr>
            <w:r w:rsidRPr="009C089F">
              <w:rPr>
                <w:rFonts w:ascii="Arial" w:hAnsi="Arial" w:cs="Arial"/>
                <w:b/>
                <w:color w:val="000000" w:themeColor="text1"/>
                <w:sz w:val="20"/>
                <w:szCs w:val="20"/>
              </w:rPr>
              <w:t>ÖĞRENME BİRİMİ</w:t>
            </w:r>
            <w:r w:rsidR="003E23F4">
              <w:rPr>
                <w:rFonts w:ascii="Arial" w:hAnsi="Arial" w:cs="Arial"/>
                <w:b/>
                <w:color w:val="000000" w:themeColor="text1"/>
                <w:sz w:val="20"/>
                <w:szCs w:val="20"/>
              </w:rPr>
              <w:t xml:space="preserve"> </w:t>
            </w:r>
            <w:r w:rsidRPr="009C089F">
              <w:rPr>
                <w:rFonts w:ascii="Arial" w:hAnsi="Arial" w:cs="Arial"/>
                <w:b/>
                <w:color w:val="000000" w:themeColor="text1"/>
                <w:sz w:val="20"/>
                <w:szCs w:val="20"/>
              </w:rPr>
              <w:t>/</w:t>
            </w:r>
            <w:r w:rsidR="003E23F4">
              <w:rPr>
                <w:rFonts w:ascii="Arial" w:hAnsi="Arial" w:cs="Arial"/>
                <w:b/>
                <w:color w:val="000000" w:themeColor="text1"/>
                <w:sz w:val="20"/>
                <w:szCs w:val="20"/>
              </w:rPr>
              <w:t xml:space="preserve"> </w:t>
            </w:r>
            <w:r w:rsidRPr="009C089F">
              <w:rPr>
                <w:rFonts w:ascii="Arial" w:hAnsi="Arial" w:cs="Arial"/>
                <w:b/>
                <w:color w:val="000000" w:themeColor="text1"/>
                <w:sz w:val="20"/>
                <w:szCs w:val="20"/>
              </w:rPr>
              <w:t xml:space="preserve">MODÜL </w:t>
            </w:r>
            <w:r w:rsidRPr="009C089F">
              <w:rPr>
                <w:rFonts w:ascii="Arial" w:hAnsi="Arial" w:cs="Arial"/>
                <w:b/>
                <w:sz w:val="20"/>
                <w:szCs w:val="20"/>
              </w:rPr>
              <w:t>VE SÜRE TABLOSU</w:t>
            </w:r>
          </w:p>
        </w:tc>
        <w:tc>
          <w:tcPr>
            <w:tcW w:w="5401" w:type="dxa"/>
            <w:gridSpan w:val="3"/>
            <w:vAlign w:val="center"/>
          </w:tcPr>
          <w:p w14:paraId="20A67F63" w14:textId="342F8EAC" w:rsidR="000A7241" w:rsidRPr="009C089F" w:rsidRDefault="000A7241" w:rsidP="00BF7F87">
            <w:pPr>
              <w:spacing w:line="276" w:lineRule="auto"/>
              <w:jc w:val="center"/>
              <w:rPr>
                <w:rFonts w:ascii="Arial" w:hAnsi="Arial" w:cs="Arial"/>
                <w:sz w:val="20"/>
                <w:szCs w:val="20"/>
              </w:rPr>
            </w:pPr>
            <w:r w:rsidRPr="009C089F">
              <w:rPr>
                <w:rFonts w:ascii="Arial" w:hAnsi="Arial" w:cs="Arial"/>
                <w:b/>
                <w:sz w:val="20"/>
                <w:szCs w:val="20"/>
              </w:rPr>
              <w:t>ÖĞRENME BİRİMİ</w:t>
            </w:r>
            <w:r w:rsidR="00D6450A">
              <w:rPr>
                <w:rFonts w:ascii="Arial" w:hAnsi="Arial" w:cs="Arial"/>
                <w:b/>
                <w:sz w:val="20"/>
                <w:szCs w:val="20"/>
              </w:rPr>
              <w:t xml:space="preserve"> </w:t>
            </w:r>
            <w:r w:rsidRPr="009C089F">
              <w:rPr>
                <w:rFonts w:ascii="Arial" w:hAnsi="Arial" w:cs="Arial"/>
                <w:b/>
                <w:sz w:val="20"/>
                <w:szCs w:val="20"/>
              </w:rPr>
              <w:t>/</w:t>
            </w:r>
            <w:r w:rsidR="00D6450A">
              <w:rPr>
                <w:rFonts w:ascii="Arial" w:hAnsi="Arial" w:cs="Arial"/>
                <w:b/>
                <w:sz w:val="20"/>
                <w:szCs w:val="20"/>
              </w:rPr>
              <w:t xml:space="preserve"> </w:t>
            </w:r>
            <w:r w:rsidRPr="009C089F">
              <w:rPr>
                <w:rFonts w:ascii="Arial" w:hAnsi="Arial" w:cs="Arial"/>
                <w:b/>
                <w:sz w:val="20"/>
                <w:szCs w:val="20"/>
              </w:rPr>
              <w:t>MODÜL</w:t>
            </w:r>
          </w:p>
        </w:tc>
        <w:tc>
          <w:tcPr>
            <w:tcW w:w="2241" w:type="dxa"/>
            <w:vAlign w:val="center"/>
          </w:tcPr>
          <w:p w14:paraId="2E71AA58" w14:textId="635E5AF9" w:rsidR="000A7241" w:rsidRPr="009C089F" w:rsidRDefault="000A7241" w:rsidP="00BF7F87">
            <w:pPr>
              <w:spacing w:line="276" w:lineRule="auto"/>
              <w:jc w:val="center"/>
              <w:rPr>
                <w:rFonts w:ascii="Arial" w:hAnsi="Arial" w:cs="Arial"/>
                <w:b/>
                <w:sz w:val="20"/>
                <w:szCs w:val="20"/>
              </w:rPr>
            </w:pPr>
            <w:r w:rsidRPr="009C089F">
              <w:rPr>
                <w:rFonts w:ascii="Arial" w:hAnsi="Arial" w:cs="Arial"/>
                <w:b/>
                <w:sz w:val="20"/>
                <w:szCs w:val="20"/>
              </w:rPr>
              <w:t>ÖĞRENME</w:t>
            </w:r>
            <w:r w:rsidR="002D018D">
              <w:rPr>
                <w:rFonts w:ascii="Arial" w:hAnsi="Arial" w:cs="Arial"/>
                <w:b/>
                <w:sz w:val="20"/>
                <w:szCs w:val="20"/>
              </w:rPr>
              <w:t xml:space="preserve"> </w:t>
            </w:r>
            <w:r w:rsidRPr="009C089F">
              <w:rPr>
                <w:rFonts w:ascii="Arial" w:hAnsi="Arial" w:cs="Arial"/>
                <w:b/>
                <w:sz w:val="20"/>
                <w:szCs w:val="20"/>
              </w:rPr>
              <w:t>BİRİMİ/MODÜL SÜRESİ</w:t>
            </w:r>
          </w:p>
        </w:tc>
      </w:tr>
      <w:tr w:rsidR="000A7241" w:rsidRPr="009C089F" w14:paraId="51DA443D" w14:textId="77777777" w:rsidTr="008163F9">
        <w:trPr>
          <w:trHeight w:val="322"/>
          <w:jc w:val="center"/>
        </w:trPr>
        <w:tc>
          <w:tcPr>
            <w:tcW w:w="2229" w:type="dxa"/>
            <w:vMerge/>
            <w:shd w:val="clear" w:color="auto" w:fill="DEEAF6" w:themeFill="accent1" w:themeFillTint="33"/>
          </w:tcPr>
          <w:p w14:paraId="06FFC9A9" w14:textId="77777777" w:rsidR="000A7241" w:rsidRPr="009C089F" w:rsidRDefault="000A7241" w:rsidP="00BF7F87">
            <w:pPr>
              <w:spacing w:line="276" w:lineRule="auto"/>
              <w:jc w:val="center"/>
              <w:rPr>
                <w:rFonts w:ascii="Arial" w:hAnsi="Arial" w:cs="Arial"/>
                <w:sz w:val="20"/>
                <w:szCs w:val="20"/>
              </w:rPr>
            </w:pPr>
          </w:p>
        </w:tc>
        <w:tc>
          <w:tcPr>
            <w:tcW w:w="5401" w:type="dxa"/>
            <w:gridSpan w:val="3"/>
          </w:tcPr>
          <w:p w14:paraId="1DE81C22" w14:textId="77777777" w:rsidR="000A7241" w:rsidRPr="00192E8A" w:rsidRDefault="000A7241" w:rsidP="00BF7F87">
            <w:pPr>
              <w:spacing w:line="276" w:lineRule="auto"/>
              <w:rPr>
                <w:rFonts w:ascii="Arial" w:hAnsi="Arial" w:cs="Arial"/>
                <w:b/>
                <w:sz w:val="20"/>
                <w:szCs w:val="20"/>
              </w:rPr>
            </w:pPr>
            <w:r w:rsidRPr="00192E8A">
              <w:rPr>
                <w:rFonts w:ascii="Arial" w:hAnsi="Arial" w:cs="Arial"/>
                <w:b/>
                <w:sz w:val="20"/>
                <w:szCs w:val="20"/>
              </w:rPr>
              <w:t>Elektrik-Elektronik Esasları</w:t>
            </w:r>
          </w:p>
        </w:tc>
        <w:tc>
          <w:tcPr>
            <w:tcW w:w="2241" w:type="dxa"/>
            <w:vAlign w:val="center"/>
          </w:tcPr>
          <w:p w14:paraId="6C8BFF9E" w14:textId="77777777" w:rsidR="000A7241" w:rsidRPr="009C089F" w:rsidRDefault="00B27038" w:rsidP="00BF7F87">
            <w:pPr>
              <w:spacing w:line="276" w:lineRule="auto"/>
              <w:jc w:val="center"/>
              <w:rPr>
                <w:rFonts w:ascii="Arial" w:hAnsi="Arial" w:cs="Arial"/>
                <w:sz w:val="20"/>
                <w:szCs w:val="20"/>
              </w:rPr>
            </w:pPr>
            <w:r w:rsidRPr="009C089F">
              <w:rPr>
                <w:rFonts w:ascii="Arial" w:hAnsi="Arial" w:cs="Arial"/>
                <w:sz w:val="20"/>
                <w:szCs w:val="20"/>
              </w:rPr>
              <w:t>12</w:t>
            </w:r>
            <w:r w:rsidR="00F55E2B" w:rsidRPr="009C089F">
              <w:rPr>
                <w:rFonts w:ascii="Arial" w:hAnsi="Arial" w:cs="Arial"/>
                <w:sz w:val="20"/>
                <w:szCs w:val="20"/>
              </w:rPr>
              <w:t>0</w:t>
            </w:r>
            <w:r w:rsidR="000A7241" w:rsidRPr="009C089F">
              <w:rPr>
                <w:rFonts w:ascii="Arial" w:hAnsi="Arial" w:cs="Arial"/>
                <w:sz w:val="20"/>
                <w:szCs w:val="20"/>
              </w:rPr>
              <w:t>/</w:t>
            </w:r>
            <w:r w:rsidRPr="009C089F">
              <w:rPr>
                <w:rFonts w:ascii="Arial" w:hAnsi="Arial" w:cs="Arial"/>
                <w:sz w:val="20"/>
                <w:szCs w:val="20"/>
              </w:rPr>
              <w:t>81</w:t>
            </w:r>
          </w:p>
        </w:tc>
      </w:tr>
      <w:tr w:rsidR="000A7241" w:rsidRPr="009C089F" w14:paraId="5B2BE2F2" w14:textId="77777777" w:rsidTr="008163F9">
        <w:trPr>
          <w:trHeight w:val="322"/>
          <w:jc w:val="center"/>
        </w:trPr>
        <w:tc>
          <w:tcPr>
            <w:tcW w:w="2229" w:type="dxa"/>
            <w:vMerge/>
            <w:shd w:val="clear" w:color="auto" w:fill="DEEAF6" w:themeFill="accent1" w:themeFillTint="33"/>
          </w:tcPr>
          <w:p w14:paraId="3D78AB1B" w14:textId="77777777" w:rsidR="000A7241" w:rsidRPr="009C089F" w:rsidRDefault="000A7241" w:rsidP="00BF7F87">
            <w:pPr>
              <w:spacing w:line="276" w:lineRule="auto"/>
              <w:jc w:val="center"/>
              <w:rPr>
                <w:rFonts w:ascii="Arial" w:hAnsi="Arial" w:cs="Arial"/>
                <w:sz w:val="20"/>
                <w:szCs w:val="20"/>
              </w:rPr>
            </w:pPr>
          </w:p>
        </w:tc>
        <w:tc>
          <w:tcPr>
            <w:tcW w:w="5401" w:type="dxa"/>
            <w:gridSpan w:val="3"/>
          </w:tcPr>
          <w:p w14:paraId="59490792" w14:textId="77777777" w:rsidR="000A7241" w:rsidRPr="00192E8A" w:rsidRDefault="000A7241" w:rsidP="00BF7F87">
            <w:pPr>
              <w:spacing w:line="276" w:lineRule="auto"/>
              <w:rPr>
                <w:rFonts w:ascii="Arial" w:hAnsi="Arial" w:cs="Arial"/>
                <w:b/>
                <w:sz w:val="20"/>
                <w:szCs w:val="20"/>
              </w:rPr>
            </w:pPr>
            <w:r w:rsidRPr="00192E8A">
              <w:rPr>
                <w:rFonts w:ascii="Arial" w:hAnsi="Arial" w:cs="Arial"/>
                <w:b/>
                <w:sz w:val="20"/>
                <w:szCs w:val="20"/>
              </w:rPr>
              <w:t>Elektrifikasyon Sistemi ve Sabit Tesisler</w:t>
            </w:r>
          </w:p>
        </w:tc>
        <w:tc>
          <w:tcPr>
            <w:tcW w:w="2241" w:type="dxa"/>
          </w:tcPr>
          <w:p w14:paraId="61B440EE" w14:textId="77777777" w:rsidR="000A7241" w:rsidRPr="009C089F" w:rsidRDefault="000A7241" w:rsidP="00BF7F87">
            <w:pPr>
              <w:spacing w:line="276" w:lineRule="auto"/>
              <w:jc w:val="center"/>
              <w:rPr>
                <w:rFonts w:ascii="Arial" w:hAnsi="Arial" w:cs="Arial"/>
                <w:sz w:val="20"/>
                <w:szCs w:val="20"/>
              </w:rPr>
            </w:pPr>
            <w:r w:rsidRPr="009C089F">
              <w:rPr>
                <w:rFonts w:ascii="Arial" w:hAnsi="Arial" w:cs="Arial"/>
                <w:sz w:val="20"/>
                <w:szCs w:val="20"/>
              </w:rPr>
              <w:t>40/3</w:t>
            </w:r>
            <w:r w:rsidR="00B27038" w:rsidRPr="009C089F">
              <w:rPr>
                <w:rFonts w:ascii="Arial" w:hAnsi="Arial" w:cs="Arial"/>
                <w:sz w:val="20"/>
                <w:szCs w:val="20"/>
              </w:rPr>
              <w:t>6</w:t>
            </w:r>
          </w:p>
        </w:tc>
      </w:tr>
      <w:tr w:rsidR="000A7241" w:rsidRPr="009C089F" w14:paraId="2A22A27B" w14:textId="77777777" w:rsidTr="008163F9">
        <w:trPr>
          <w:trHeight w:val="388"/>
          <w:jc w:val="center"/>
        </w:trPr>
        <w:tc>
          <w:tcPr>
            <w:tcW w:w="2229" w:type="dxa"/>
            <w:vMerge/>
            <w:shd w:val="clear" w:color="auto" w:fill="DEEAF6" w:themeFill="accent1" w:themeFillTint="33"/>
          </w:tcPr>
          <w:p w14:paraId="3DAE3AC0" w14:textId="77777777" w:rsidR="000A7241" w:rsidRPr="009C089F" w:rsidRDefault="000A7241" w:rsidP="00BF7F87">
            <w:pPr>
              <w:spacing w:line="276" w:lineRule="auto"/>
              <w:rPr>
                <w:rFonts w:ascii="Arial" w:hAnsi="Arial" w:cs="Arial"/>
                <w:sz w:val="20"/>
                <w:szCs w:val="20"/>
              </w:rPr>
            </w:pPr>
          </w:p>
        </w:tc>
        <w:tc>
          <w:tcPr>
            <w:tcW w:w="5401" w:type="dxa"/>
            <w:gridSpan w:val="3"/>
          </w:tcPr>
          <w:p w14:paraId="6010B39C" w14:textId="77777777" w:rsidR="000A7241" w:rsidRPr="00192E8A" w:rsidRDefault="000A7241" w:rsidP="00BF7F87">
            <w:pPr>
              <w:spacing w:line="276" w:lineRule="auto"/>
              <w:rPr>
                <w:rFonts w:ascii="Arial" w:hAnsi="Arial" w:cs="Arial"/>
                <w:b/>
                <w:sz w:val="20"/>
                <w:szCs w:val="20"/>
              </w:rPr>
            </w:pPr>
            <w:r w:rsidRPr="00192E8A">
              <w:rPr>
                <w:rFonts w:ascii="Arial" w:hAnsi="Arial" w:cs="Arial"/>
                <w:b/>
                <w:sz w:val="20"/>
                <w:szCs w:val="20"/>
              </w:rPr>
              <w:t>Trafo Merkezi ve Elemanları</w:t>
            </w:r>
          </w:p>
        </w:tc>
        <w:tc>
          <w:tcPr>
            <w:tcW w:w="2241" w:type="dxa"/>
          </w:tcPr>
          <w:p w14:paraId="7BC75C08" w14:textId="77777777" w:rsidR="000A7241" w:rsidRPr="009C089F" w:rsidRDefault="000A7241" w:rsidP="00BF7F87">
            <w:pPr>
              <w:spacing w:line="276" w:lineRule="auto"/>
              <w:jc w:val="center"/>
              <w:rPr>
                <w:rFonts w:ascii="Arial" w:hAnsi="Arial" w:cs="Arial"/>
                <w:sz w:val="20"/>
                <w:szCs w:val="20"/>
              </w:rPr>
            </w:pPr>
            <w:r w:rsidRPr="009C089F">
              <w:rPr>
                <w:rFonts w:ascii="Arial" w:hAnsi="Arial" w:cs="Arial"/>
                <w:sz w:val="20"/>
                <w:szCs w:val="20"/>
              </w:rPr>
              <w:t>120/</w:t>
            </w:r>
            <w:r w:rsidR="00B27038" w:rsidRPr="009C089F">
              <w:rPr>
                <w:rFonts w:ascii="Arial" w:hAnsi="Arial" w:cs="Arial"/>
                <w:sz w:val="20"/>
                <w:szCs w:val="20"/>
              </w:rPr>
              <w:t>99</w:t>
            </w:r>
          </w:p>
        </w:tc>
      </w:tr>
      <w:tr w:rsidR="000A7241" w:rsidRPr="009C089F" w14:paraId="3062542A" w14:textId="77777777" w:rsidTr="008163F9">
        <w:trPr>
          <w:trHeight w:val="366"/>
          <w:jc w:val="center"/>
        </w:trPr>
        <w:tc>
          <w:tcPr>
            <w:tcW w:w="2229" w:type="dxa"/>
            <w:vMerge/>
            <w:shd w:val="clear" w:color="auto" w:fill="DEEAF6" w:themeFill="accent1" w:themeFillTint="33"/>
          </w:tcPr>
          <w:p w14:paraId="0DC02107" w14:textId="77777777" w:rsidR="000A7241" w:rsidRPr="009C089F" w:rsidRDefault="000A7241" w:rsidP="00BF7F87">
            <w:pPr>
              <w:spacing w:line="276" w:lineRule="auto"/>
              <w:rPr>
                <w:rFonts w:ascii="Arial" w:hAnsi="Arial" w:cs="Arial"/>
                <w:sz w:val="20"/>
                <w:szCs w:val="20"/>
              </w:rPr>
            </w:pPr>
          </w:p>
        </w:tc>
        <w:tc>
          <w:tcPr>
            <w:tcW w:w="5401" w:type="dxa"/>
            <w:gridSpan w:val="3"/>
          </w:tcPr>
          <w:p w14:paraId="1EBFC2F1" w14:textId="77777777" w:rsidR="000A7241" w:rsidRPr="00192E8A" w:rsidRDefault="000A7241" w:rsidP="00BF7F87">
            <w:pPr>
              <w:spacing w:line="276" w:lineRule="auto"/>
              <w:rPr>
                <w:rFonts w:ascii="Arial" w:hAnsi="Arial" w:cs="Arial"/>
                <w:b/>
                <w:sz w:val="20"/>
                <w:szCs w:val="20"/>
              </w:rPr>
            </w:pPr>
            <w:r w:rsidRPr="00192E8A">
              <w:rPr>
                <w:rFonts w:ascii="Arial" w:hAnsi="Arial" w:cs="Arial"/>
                <w:b/>
                <w:sz w:val="20"/>
                <w:szCs w:val="20"/>
              </w:rPr>
              <w:t>Enerji İletim Sistemleri</w:t>
            </w:r>
          </w:p>
        </w:tc>
        <w:tc>
          <w:tcPr>
            <w:tcW w:w="2241" w:type="dxa"/>
          </w:tcPr>
          <w:p w14:paraId="3DA65046" w14:textId="77777777" w:rsidR="000A7241" w:rsidRPr="009C089F" w:rsidRDefault="00794BDD" w:rsidP="00BF7F87">
            <w:pPr>
              <w:spacing w:line="276" w:lineRule="auto"/>
              <w:jc w:val="center"/>
              <w:rPr>
                <w:rFonts w:ascii="Arial" w:hAnsi="Arial" w:cs="Arial"/>
                <w:sz w:val="20"/>
                <w:szCs w:val="20"/>
              </w:rPr>
            </w:pPr>
            <w:r w:rsidRPr="009C089F">
              <w:rPr>
                <w:rFonts w:ascii="Arial" w:hAnsi="Arial" w:cs="Arial"/>
                <w:sz w:val="20"/>
                <w:szCs w:val="20"/>
              </w:rPr>
              <w:t>120</w:t>
            </w:r>
            <w:r w:rsidR="000A7241" w:rsidRPr="009C089F">
              <w:rPr>
                <w:rFonts w:ascii="Arial" w:hAnsi="Arial" w:cs="Arial"/>
                <w:sz w:val="20"/>
                <w:szCs w:val="20"/>
              </w:rPr>
              <w:t>/</w:t>
            </w:r>
            <w:r w:rsidR="00B27038" w:rsidRPr="009C089F">
              <w:rPr>
                <w:rFonts w:ascii="Arial" w:hAnsi="Arial" w:cs="Arial"/>
                <w:sz w:val="20"/>
                <w:szCs w:val="20"/>
              </w:rPr>
              <w:t>81</w:t>
            </w:r>
          </w:p>
        </w:tc>
      </w:tr>
      <w:tr w:rsidR="00F55E2B" w:rsidRPr="009C089F" w14:paraId="2120D9F0" w14:textId="77777777" w:rsidTr="008163F9">
        <w:trPr>
          <w:trHeight w:val="366"/>
          <w:jc w:val="center"/>
        </w:trPr>
        <w:tc>
          <w:tcPr>
            <w:tcW w:w="2229" w:type="dxa"/>
            <w:vMerge/>
            <w:shd w:val="clear" w:color="auto" w:fill="DEEAF6" w:themeFill="accent1" w:themeFillTint="33"/>
          </w:tcPr>
          <w:p w14:paraId="474394B7" w14:textId="77777777" w:rsidR="00F55E2B" w:rsidRPr="009C089F" w:rsidRDefault="00F55E2B" w:rsidP="00BF7F87">
            <w:pPr>
              <w:spacing w:line="276" w:lineRule="auto"/>
              <w:rPr>
                <w:rFonts w:ascii="Arial" w:hAnsi="Arial" w:cs="Arial"/>
                <w:sz w:val="20"/>
                <w:szCs w:val="20"/>
              </w:rPr>
            </w:pPr>
          </w:p>
        </w:tc>
        <w:tc>
          <w:tcPr>
            <w:tcW w:w="5401" w:type="dxa"/>
            <w:gridSpan w:val="3"/>
          </w:tcPr>
          <w:p w14:paraId="06AD18EF" w14:textId="77777777" w:rsidR="00F55E2B" w:rsidRPr="00192E8A" w:rsidRDefault="00F55E2B" w:rsidP="00BF7F87">
            <w:pPr>
              <w:spacing w:line="276" w:lineRule="auto"/>
              <w:rPr>
                <w:rFonts w:ascii="Arial" w:hAnsi="Arial" w:cs="Arial"/>
                <w:b/>
                <w:sz w:val="20"/>
                <w:szCs w:val="20"/>
              </w:rPr>
            </w:pPr>
            <w:r w:rsidRPr="00192E8A">
              <w:rPr>
                <w:rFonts w:ascii="Arial" w:hAnsi="Arial" w:cs="Arial"/>
                <w:b/>
                <w:sz w:val="20"/>
                <w:szCs w:val="20"/>
              </w:rPr>
              <w:t>Sürdürülebilir Ulaşım ve Yeşil Enerji</w:t>
            </w:r>
          </w:p>
        </w:tc>
        <w:tc>
          <w:tcPr>
            <w:tcW w:w="2241" w:type="dxa"/>
          </w:tcPr>
          <w:p w14:paraId="39A2443E" w14:textId="77777777" w:rsidR="00F55E2B" w:rsidRPr="009C089F" w:rsidRDefault="00F55E2B" w:rsidP="00BF7F87">
            <w:pPr>
              <w:spacing w:line="276" w:lineRule="auto"/>
              <w:jc w:val="center"/>
              <w:rPr>
                <w:rFonts w:ascii="Arial" w:hAnsi="Arial" w:cs="Arial"/>
                <w:sz w:val="20"/>
                <w:szCs w:val="20"/>
              </w:rPr>
            </w:pPr>
            <w:r w:rsidRPr="009C089F">
              <w:rPr>
                <w:rFonts w:ascii="Arial" w:hAnsi="Arial" w:cs="Arial"/>
                <w:sz w:val="20"/>
                <w:szCs w:val="20"/>
              </w:rPr>
              <w:t>40/</w:t>
            </w:r>
            <w:r w:rsidR="00B27038" w:rsidRPr="009C089F">
              <w:rPr>
                <w:rFonts w:ascii="Arial" w:hAnsi="Arial" w:cs="Arial"/>
                <w:sz w:val="20"/>
                <w:szCs w:val="20"/>
              </w:rPr>
              <w:t>27</w:t>
            </w:r>
          </w:p>
        </w:tc>
      </w:tr>
      <w:tr w:rsidR="000A7241" w:rsidRPr="009C089F" w14:paraId="6084085F" w14:textId="77777777" w:rsidTr="008163F9">
        <w:trPr>
          <w:trHeight w:val="397"/>
          <w:jc w:val="center"/>
        </w:trPr>
        <w:tc>
          <w:tcPr>
            <w:tcW w:w="2229" w:type="dxa"/>
            <w:vMerge/>
            <w:vAlign w:val="center"/>
          </w:tcPr>
          <w:p w14:paraId="045596BF" w14:textId="77777777" w:rsidR="000A7241" w:rsidRPr="009C089F" w:rsidRDefault="000A7241" w:rsidP="00BF7F87">
            <w:pPr>
              <w:spacing w:line="276" w:lineRule="auto"/>
              <w:jc w:val="center"/>
              <w:rPr>
                <w:rFonts w:ascii="Arial" w:hAnsi="Arial" w:cs="Arial"/>
                <w:b/>
                <w:sz w:val="20"/>
                <w:szCs w:val="20"/>
              </w:rPr>
            </w:pPr>
          </w:p>
        </w:tc>
        <w:tc>
          <w:tcPr>
            <w:tcW w:w="5401" w:type="dxa"/>
            <w:gridSpan w:val="3"/>
            <w:shd w:val="clear" w:color="auto" w:fill="DEEAF6" w:themeFill="accent1" w:themeFillTint="33"/>
            <w:vAlign w:val="center"/>
          </w:tcPr>
          <w:p w14:paraId="6284C698" w14:textId="77777777" w:rsidR="000A7241" w:rsidRPr="009C089F" w:rsidRDefault="000A7241" w:rsidP="00BF7F87">
            <w:pPr>
              <w:spacing w:line="276" w:lineRule="auto"/>
              <w:rPr>
                <w:rFonts w:ascii="Arial" w:hAnsi="Arial" w:cs="Arial"/>
                <w:b/>
                <w:sz w:val="20"/>
                <w:szCs w:val="20"/>
              </w:rPr>
            </w:pPr>
            <w:r w:rsidRPr="009C089F">
              <w:rPr>
                <w:rFonts w:ascii="Arial" w:hAnsi="Arial" w:cs="Arial"/>
                <w:b/>
                <w:sz w:val="20"/>
                <w:szCs w:val="20"/>
              </w:rPr>
              <w:t>TOPLAM</w:t>
            </w:r>
          </w:p>
        </w:tc>
        <w:tc>
          <w:tcPr>
            <w:tcW w:w="2241" w:type="dxa"/>
            <w:shd w:val="clear" w:color="auto" w:fill="DEEAF6" w:themeFill="accent1" w:themeFillTint="33"/>
            <w:vAlign w:val="center"/>
          </w:tcPr>
          <w:p w14:paraId="1AC3B1AD" w14:textId="113BE4C3" w:rsidR="000A7241" w:rsidRPr="009C089F" w:rsidRDefault="00192E8A" w:rsidP="00BF7F87">
            <w:pPr>
              <w:spacing w:line="276" w:lineRule="auto"/>
              <w:jc w:val="center"/>
              <w:rPr>
                <w:rFonts w:ascii="Arial" w:hAnsi="Arial" w:cs="Arial"/>
                <w:b/>
                <w:sz w:val="20"/>
                <w:szCs w:val="20"/>
              </w:rPr>
            </w:pPr>
            <w:r>
              <w:rPr>
                <w:rFonts w:ascii="Arial" w:hAnsi="Arial" w:cs="Arial"/>
                <w:b/>
                <w:sz w:val="20"/>
                <w:szCs w:val="20"/>
              </w:rPr>
              <w:t>440</w:t>
            </w:r>
            <w:r w:rsidR="000A7241" w:rsidRPr="009C089F">
              <w:rPr>
                <w:rFonts w:ascii="Arial" w:hAnsi="Arial" w:cs="Arial"/>
                <w:b/>
                <w:sz w:val="20"/>
                <w:szCs w:val="20"/>
              </w:rPr>
              <w:t>/</w:t>
            </w:r>
            <w:r w:rsidR="00B27038" w:rsidRPr="009C089F">
              <w:rPr>
                <w:rFonts w:ascii="Arial" w:hAnsi="Arial" w:cs="Arial"/>
                <w:b/>
                <w:sz w:val="20"/>
                <w:szCs w:val="20"/>
              </w:rPr>
              <w:t>324</w:t>
            </w:r>
          </w:p>
        </w:tc>
      </w:tr>
    </w:tbl>
    <w:p w14:paraId="44420C23" w14:textId="77777777" w:rsidR="00874EBF" w:rsidRPr="009C089F" w:rsidRDefault="00874EBF" w:rsidP="00BF7F87">
      <w:pPr>
        <w:spacing w:after="0" w:line="276" w:lineRule="auto"/>
        <w:jc w:val="center"/>
        <w:rPr>
          <w:rFonts w:ascii="Arial" w:hAnsi="Arial" w:cs="Arial"/>
          <w:b/>
          <w:sz w:val="20"/>
          <w:szCs w:val="20"/>
        </w:rPr>
      </w:pPr>
    </w:p>
    <w:tbl>
      <w:tblPr>
        <w:tblStyle w:val="TabloKlavuzu"/>
        <w:tblW w:w="10065" w:type="dxa"/>
        <w:tblInd w:w="-431" w:type="dxa"/>
        <w:tblLook w:val="04A0" w:firstRow="1" w:lastRow="0" w:firstColumn="1" w:lastColumn="0" w:noHBand="0" w:noVBand="1"/>
      </w:tblPr>
      <w:tblGrid>
        <w:gridCol w:w="1813"/>
        <w:gridCol w:w="392"/>
        <w:gridCol w:w="1351"/>
        <w:gridCol w:w="3533"/>
        <w:gridCol w:w="607"/>
        <w:gridCol w:w="2343"/>
        <w:gridCol w:w="26"/>
      </w:tblGrid>
      <w:tr w:rsidR="009C344A" w:rsidRPr="009C089F" w14:paraId="489CFB53" w14:textId="77777777" w:rsidTr="00806A46">
        <w:trPr>
          <w:gridAfter w:val="1"/>
          <w:wAfter w:w="26" w:type="dxa"/>
        </w:trPr>
        <w:tc>
          <w:tcPr>
            <w:tcW w:w="1813" w:type="dxa"/>
            <w:shd w:val="clear" w:color="auto" w:fill="DEEAF6" w:themeFill="accent1" w:themeFillTint="33"/>
            <w:vAlign w:val="center"/>
          </w:tcPr>
          <w:p w14:paraId="34D87C92" w14:textId="07BACF4E" w:rsidR="009C344A" w:rsidRPr="009C089F" w:rsidRDefault="009C344A" w:rsidP="00BF7F87">
            <w:pPr>
              <w:spacing w:line="276" w:lineRule="auto"/>
              <w:jc w:val="center"/>
              <w:rPr>
                <w:rFonts w:ascii="Arial" w:hAnsi="Arial" w:cs="Arial"/>
                <w:b/>
                <w:sz w:val="20"/>
                <w:szCs w:val="20"/>
              </w:rPr>
            </w:pPr>
            <w:r w:rsidRPr="009C089F">
              <w:rPr>
                <w:rFonts w:ascii="Arial" w:hAnsi="Arial" w:cs="Arial"/>
                <w:b/>
                <w:sz w:val="20"/>
                <w:szCs w:val="20"/>
              </w:rPr>
              <w:t>ÖĞRENME BİRİMİ</w:t>
            </w:r>
            <w:r w:rsidR="003E23F4">
              <w:rPr>
                <w:rFonts w:ascii="Arial" w:hAnsi="Arial" w:cs="Arial"/>
                <w:b/>
                <w:sz w:val="20"/>
                <w:szCs w:val="20"/>
              </w:rPr>
              <w:t xml:space="preserve"> </w:t>
            </w:r>
            <w:r w:rsidRPr="009C089F">
              <w:rPr>
                <w:rFonts w:ascii="Arial" w:hAnsi="Arial" w:cs="Arial"/>
                <w:b/>
                <w:sz w:val="20"/>
                <w:szCs w:val="20"/>
              </w:rPr>
              <w:t>/</w:t>
            </w:r>
            <w:r w:rsidR="003E23F4">
              <w:rPr>
                <w:rFonts w:ascii="Arial" w:hAnsi="Arial" w:cs="Arial"/>
                <w:b/>
                <w:sz w:val="20"/>
                <w:szCs w:val="20"/>
              </w:rPr>
              <w:t xml:space="preserve"> </w:t>
            </w:r>
            <w:r w:rsidRPr="009C089F">
              <w:rPr>
                <w:rFonts w:ascii="Arial" w:hAnsi="Arial" w:cs="Arial"/>
                <w:b/>
                <w:sz w:val="20"/>
                <w:szCs w:val="20"/>
              </w:rPr>
              <w:t>MODÜL</w:t>
            </w:r>
          </w:p>
        </w:tc>
        <w:tc>
          <w:tcPr>
            <w:tcW w:w="5883" w:type="dxa"/>
            <w:gridSpan w:val="4"/>
            <w:shd w:val="clear" w:color="auto" w:fill="DEEAF6" w:themeFill="accent1" w:themeFillTint="33"/>
            <w:vAlign w:val="center"/>
          </w:tcPr>
          <w:p w14:paraId="702FCF6B" w14:textId="77777777" w:rsidR="009C344A" w:rsidRPr="009C089F" w:rsidRDefault="00BC3D5E" w:rsidP="00BF7F87">
            <w:pPr>
              <w:spacing w:line="276" w:lineRule="auto"/>
              <w:jc w:val="center"/>
              <w:rPr>
                <w:rFonts w:ascii="Arial" w:hAnsi="Arial" w:cs="Arial"/>
                <w:b/>
                <w:sz w:val="20"/>
                <w:szCs w:val="20"/>
              </w:rPr>
            </w:pPr>
            <w:r w:rsidRPr="009C089F">
              <w:rPr>
                <w:rFonts w:ascii="Arial" w:hAnsi="Arial" w:cs="Arial"/>
                <w:b/>
                <w:sz w:val="20"/>
                <w:szCs w:val="20"/>
              </w:rPr>
              <w:t>ÖĞRENME ÇIKTISI GRUBU VE AÇIKLAMALARI</w:t>
            </w:r>
          </w:p>
        </w:tc>
        <w:tc>
          <w:tcPr>
            <w:tcW w:w="2343" w:type="dxa"/>
            <w:shd w:val="clear" w:color="auto" w:fill="DEEAF6" w:themeFill="accent1" w:themeFillTint="33"/>
          </w:tcPr>
          <w:p w14:paraId="753528AA" w14:textId="77777777" w:rsidR="009C344A" w:rsidRPr="009C089F" w:rsidRDefault="009C344A" w:rsidP="00BF7F87">
            <w:pPr>
              <w:spacing w:line="276" w:lineRule="auto"/>
              <w:jc w:val="center"/>
              <w:rPr>
                <w:rFonts w:ascii="Arial" w:eastAsia="Arial" w:hAnsi="Arial" w:cs="Arial"/>
                <w:b/>
                <w:sz w:val="20"/>
                <w:szCs w:val="20"/>
              </w:rPr>
            </w:pPr>
          </w:p>
          <w:p w14:paraId="1365F813" w14:textId="77777777" w:rsidR="009C344A" w:rsidRPr="009C089F" w:rsidRDefault="009C344A" w:rsidP="00BF7F87">
            <w:pPr>
              <w:spacing w:line="276" w:lineRule="auto"/>
              <w:jc w:val="center"/>
              <w:rPr>
                <w:rFonts w:ascii="Arial" w:eastAsia="Arial" w:hAnsi="Arial" w:cs="Arial"/>
                <w:b/>
                <w:sz w:val="20"/>
                <w:szCs w:val="20"/>
              </w:rPr>
            </w:pPr>
            <w:r w:rsidRPr="009C089F">
              <w:rPr>
                <w:rFonts w:ascii="Arial" w:eastAsia="Arial" w:hAnsi="Arial" w:cs="Arial"/>
                <w:b/>
                <w:sz w:val="20"/>
                <w:szCs w:val="20"/>
              </w:rPr>
              <w:t>İÇERİK ÇERÇEVESİ</w:t>
            </w:r>
          </w:p>
          <w:p w14:paraId="49EA9D2F" w14:textId="77777777" w:rsidR="009C344A" w:rsidRPr="009C089F" w:rsidRDefault="009C344A" w:rsidP="00BF7F87">
            <w:pPr>
              <w:spacing w:line="276" w:lineRule="auto"/>
              <w:jc w:val="center"/>
              <w:rPr>
                <w:rFonts w:ascii="Arial" w:hAnsi="Arial" w:cs="Arial"/>
                <w:b/>
                <w:sz w:val="20"/>
                <w:szCs w:val="20"/>
              </w:rPr>
            </w:pPr>
          </w:p>
        </w:tc>
      </w:tr>
      <w:tr w:rsidR="00A861F4" w:rsidRPr="009C089F" w14:paraId="732601DD" w14:textId="77777777" w:rsidTr="00806A46">
        <w:trPr>
          <w:gridAfter w:val="1"/>
          <w:wAfter w:w="26" w:type="dxa"/>
        </w:trPr>
        <w:tc>
          <w:tcPr>
            <w:tcW w:w="1813" w:type="dxa"/>
          </w:tcPr>
          <w:p w14:paraId="49628488" w14:textId="77777777" w:rsidR="00D70B51" w:rsidRPr="009C089F" w:rsidRDefault="00D70B51" w:rsidP="00BF7F87">
            <w:pPr>
              <w:spacing w:line="276" w:lineRule="auto"/>
              <w:jc w:val="center"/>
              <w:rPr>
                <w:rFonts w:ascii="Arial" w:hAnsi="Arial" w:cs="Arial"/>
                <w:b/>
                <w:sz w:val="20"/>
                <w:szCs w:val="20"/>
              </w:rPr>
            </w:pPr>
          </w:p>
          <w:p w14:paraId="63832607" w14:textId="77777777" w:rsidR="00365897" w:rsidRPr="009C089F" w:rsidRDefault="00365897" w:rsidP="00BF7F87">
            <w:pPr>
              <w:spacing w:line="276" w:lineRule="auto"/>
              <w:jc w:val="center"/>
              <w:rPr>
                <w:rFonts w:ascii="Arial" w:hAnsi="Arial" w:cs="Arial"/>
                <w:b/>
                <w:sz w:val="20"/>
                <w:szCs w:val="20"/>
              </w:rPr>
            </w:pPr>
          </w:p>
          <w:p w14:paraId="3956C577" w14:textId="77777777" w:rsidR="00365897" w:rsidRPr="009C089F" w:rsidRDefault="00365897" w:rsidP="00BF7F87">
            <w:pPr>
              <w:spacing w:line="276" w:lineRule="auto"/>
              <w:jc w:val="center"/>
              <w:rPr>
                <w:rFonts w:ascii="Arial" w:hAnsi="Arial" w:cs="Arial"/>
                <w:b/>
                <w:sz w:val="20"/>
                <w:szCs w:val="20"/>
              </w:rPr>
            </w:pPr>
          </w:p>
          <w:p w14:paraId="50E247C9" w14:textId="77777777" w:rsidR="00365897" w:rsidRPr="009C089F" w:rsidRDefault="00365897" w:rsidP="00BF7F87">
            <w:pPr>
              <w:spacing w:line="276" w:lineRule="auto"/>
              <w:jc w:val="center"/>
              <w:rPr>
                <w:rFonts w:ascii="Arial" w:hAnsi="Arial" w:cs="Arial"/>
                <w:b/>
                <w:sz w:val="20"/>
                <w:szCs w:val="20"/>
              </w:rPr>
            </w:pPr>
          </w:p>
          <w:p w14:paraId="13E8D6E5" w14:textId="77777777" w:rsidR="00365897" w:rsidRPr="009C089F" w:rsidRDefault="00365897" w:rsidP="00BF7F87">
            <w:pPr>
              <w:spacing w:line="276" w:lineRule="auto"/>
              <w:jc w:val="center"/>
              <w:rPr>
                <w:rFonts w:ascii="Arial" w:hAnsi="Arial" w:cs="Arial"/>
                <w:b/>
                <w:sz w:val="20"/>
                <w:szCs w:val="20"/>
              </w:rPr>
            </w:pPr>
          </w:p>
          <w:p w14:paraId="6688BFBE" w14:textId="77777777" w:rsidR="00365897" w:rsidRPr="009C089F" w:rsidRDefault="00365897" w:rsidP="00BF7F87">
            <w:pPr>
              <w:spacing w:line="276" w:lineRule="auto"/>
              <w:jc w:val="center"/>
              <w:rPr>
                <w:rFonts w:ascii="Arial" w:hAnsi="Arial" w:cs="Arial"/>
                <w:b/>
                <w:sz w:val="20"/>
                <w:szCs w:val="20"/>
              </w:rPr>
            </w:pPr>
          </w:p>
          <w:p w14:paraId="2730D0D7" w14:textId="77777777" w:rsidR="00365897" w:rsidRPr="009C089F" w:rsidRDefault="00365897" w:rsidP="00BF7F87">
            <w:pPr>
              <w:spacing w:line="276" w:lineRule="auto"/>
              <w:jc w:val="center"/>
              <w:rPr>
                <w:rFonts w:ascii="Arial" w:hAnsi="Arial" w:cs="Arial"/>
                <w:b/>
                <w:sz w:val="20"/>
                <w:szCs w:val="20"/>
              </w:rPr>
            </w:pPr>
          </w:p>
          <w:p w14:paraId="16C88267" w14:textId="77777777" w:rsidR="00365897" w:rsidRPr="009C089F" w:rsidRDefault="00365897" w:rsidP="00BF7F87">
            <w:pPr>
              <w:spacing w:line="276" w:lineRule="auto"/>
              <w:jc w:val="center"/>
              <w:rPr>
                <w:rFonts w:ascii="Arial" w:hAnsi="Arial" w:cs="Arial"/>
                <w:b/>
                <w:sz w:val="20"/>
                <w:szCs w:val="20"/>
              </w:rPr>
            </w:pPr>
          </w:p>
          <w:p w14:paraId="253F6909" w14:textId="77777777" w:rsidR="00365897" w:rsidRPr="009C089F" w:rsidRDefault="00365897" w:rsidP="00BF7F87">
            <w:pPr>
              <w:spacing w:line="276" w:lineRule="auto"/>
              <w:jc w:val="center"/>
              <w:rPr>
                <w:rFonts w:ascii="Arial" w:hAnsi="Arial" w:cs="Arial"/>
                <w:b/>
                <w:sz w:val="20"/>
                <w:szCs w:val="20"/>
              </w:rPr>
            </w:pPr>
          </w:p>
          <w:p w14:paraId="0CAD39EA" w14:textId="77777777" w:rsidR="00365897" w:rsidRPr="009C089F" w:rsidRDefault="00365897" w:rsidP="00BF7F87">
            <w:pPr>
              <w:spacing w:line="276" w:lineRule="auto"/>
              <w:jc w:val="center"/>
              <w:rPr>
                <w:rFonts w:ascii="Arial" w:hAnsi="Arial" w:cs="Arial"/>
                <w:b/>
                <w:sz w:val="20"/>
                <w:szCs w:val="20"/>
              </w:rPr>
            </w:pPr>
          </w:p>
          <w:p w14:paraId="6C938FF6" w14:textId="77777777" w:rsidR="00365897" w:rsidRPr="009C089F" w:rsidRDefault="00365897" w:rsidP="00BF7F87">
            <w:pPr>
              <w:spacing w:line="276" w:lineRule="auto"/>
              <w:jc w:val="center"/>
              <w:rPr>
                <w:rFonts w:ascii="Arial" w:hAnsi="Arial" w:cs="Arial"/>
                <w:b/>
                <w:sz w:val="20"/>
                <w:szCs w:val="20"/>
              </w:rPr>
            </w:pPr>
          </w:p>
          <w:p w14:paraId="7406B4EB" w14:textId="77777777" w:rsidR="00365897" w:rsidRPr="009C089F" w:rsidRDefault="00365897" w:rsidP="00BF7F87">
            <w:pPr>
              <w:spacing w:line="276" w:lineRule="auto"/>
              <w:jc w:val="center"/>
              <w:rPr>
                <w:rFonts w:ascii="Arial" w:hAnsi="Arial" w:cs="Arial"/>
                <w:b/>
                <w:sz w:val="20"/>
                <w:szCs w:val="20"/>
              </w:rPr>
            </w:pPr>
          </w:p>
          <w:p w14:paraId="40579295" w14:textId="77777777" w:rsidR="00365897" w:rsidRPr="009C089F" w:rsidRDefault="00365897" w:rsidP="00BF7F87">
            <w:pPr>
              <w:spacing w:line="276" w:lineRule="auto"/>
              <w:jc w:val="center"/>
              <w:rPr>
                <w:rFonts w:ascii="Arial" w:hAnsi="Arial" w:cs="Arial"/>
                <w:b/>
                <w:sz w:val="20"/>
                <w:szCs w:val="20"/>
              </w:rPr>
            </w:pPr>
          </w:p>
          <w:p w14:paraId="7A9F37AA" w14:textId="77777777" w:rsidR="00365897" w:rsidRPr="009C089F" w:rsidRDefault="00365897" w:rsidP="00BF7F87">
            <w:pPr>
              <w:spacing w:line="276" w:lineRule="auto"/>
              <w:jc w:val="center"/>
              <w:rPr>
                <w:rFonts w:ascii="Arial" w:hAnsi="Arial" w:cs="Arial"/>
                <w:b/>
                <w:sz w:val="20"/>
                <w:szCs w:val="20"/>
              </w:rPr>
            </w:pPr>
          </w:p>
          <w:p w14:paraId="49277748" w14:textId="77777777" w:rsidR="00365897" w:rsidRPr="009C089F" w:rsidRDefault="00365897" w:rsidP="00BF7F87">
            <w:pPr>
              <w:spacing w:line="276" w:lineRule="auto"/>
              <w:rPr>
                <w:rFonts w:ascii="Arial" w:hAnsi="Arial" w:cs="Arial"/>
                <w:b/>
                <w:sz w:val="20"/>
                <w:szCs w:val="20"/>
              </w:rPr>
            </w:pPr>
          </w:p>
          <w:p w14:paraId="0A17EF2F" w14:textId="77777777" w:rsidR="00365897" w:rsidRPr="009C089F" w:rsidRDefault="00365897" w:rsidP="00BF7F87">
            <w:pPr>
              <w:spacing w:line="276" w:lineRule="auto"/>
              <w:jc w:val="center"/>
              <w:rPr>
                <w:rFonts w:ascii="Arial" w:hAnsi="Arial" w:cs="Arial"/>
                <w:b/>
                <w:sz w:val="20"/>
                <w:szCs w:val="20"/>
              </w:rPr>
            </w:pPr>
          </w:p>
          <w:p w14:paraId="533F9260" w14:textId="77777777" w:rsidR="00365897" w:rsidRPr="009C089F" w:rsidRDefault="00365897" w:rsidP="00BF7F87">
            <w:pPr>
              <w:spacing w:line="276" w:lineRule="auto"/>
              <w:jc w:val="center"/>
              <w:rPr>
                <w:rFonts w:ascii="Arial" w:hAnsi="Arial" w:cs="Arial"/>
                <w:b/>
                <w:sz w:val="20"/>
                <w:szCs w:val="20"/>
              </w:rPr>
            </w:pPr>
          </w:p>
          <w:p w14:paraId="48DF3E79" w14:textId="77777777" w:rsidR="00CD28BB" w:rsidRPr="009C089F" w:rsidRDefault="00D70B51" w:rsidP="00BF7F87">
            <w:pPr>
              <w:spacing w:line="276" w:lineRule="auto"/>
              <w:jc w:val="center"/>
              <w:rPr>
                <w:rFonts w:ascii="Arial" w:hAnsi="Arial" w:cs="Arial"/>
                <w:sz w:val="20"/>
                <w:szCs w:val="20"/>
              </w:rPr>
            </w:pPr>
            <w:r w:rsidRPr="009C089F">
              <w:rPr>
                <w:rFonts w:ascii="Arial" w:hAnsi="Arial" w:cs="Arial"/>
                <w:b/>
                <w:sz w:val="20"/>
                <w:szCs w:val="20"/>
              </w:rPr>
              <w:t>Elektrik-Elektronik Esasları</w:t>
            </w:r>
          </w:p>
        </w:tc>
        <w:tc>
          <w:tcPr>
            <w:tcW w:w="1743" w:type="dxa"/>
            <w:gridSpan w:val="2"/>
          </w:tcPr>
          <w:p w14:paraId="376C7A61" w14:textId="77777777" w:rsidR="00365897" w:rsidRPr="009C089F" w:rsidRDefault="00365897" w:rsidP="00BF7F87">
            <w:pPr>
              <w:pStyle w:val="ListeParagraf"/>
              <w:spacing w:line="276" w:lineRule="auto"/>
              <w:ind w:left="0"/>
              <w:jc w:val="both"/>
              <w:rPr>
                <w:rFonts w:ascii="Arial" w:eastAsia="Times New Roman" w:hAnsi="Arial" w:cs="Arial"/>
                <w:b/>
                <w:bCs/>
                <w:sz w:val="20"/>
                <w:szCs w:val="20"/>
              </w:rPr>
            </w:pPr>
          </w:p>
          <w:p w14:paraId="579FAD95" w14:textId="77777777" w:rsidR="00365897" w:rsidRPr="009C089F" w:rsidRDefault="00365897" w:rsidP="00BF7F87">
            <w:pPr>
              <w:pStyle w:val="ListeParagraf"/>
              <w:spacing w:line="276" w:lineRule="auto"/>
              <w:ind w:left="0"/>
              <w:jc w:val="both"/>
              <w:rPr>
                <w:rFonts w:ascii="Arial" w:eastAsia="Times New Roman" w:hAnsi="Arial" w:cs="Arial"/>
                <w:b/>
                <w:bCs/>
                <w:sz w:val="20"/>
                <w:szCs w:val="20"/>
              </w:rPr>
            </w:pPr>
          </w:p>
          <w:p w14:paraId="23D31EDF" w14:textId="77777777" w:rsidR="00365897" w:rsidRPr="009C089F" w:rsidRDefault="00365897" w:rsidP="00BF7F87">
            <w:pPr>
              <w:pStyle w:val="ListeParagraf"/>
              <w:spacing w:line="276" w:lineRule="auto"/>
              <w:ind w:left="0"/>
              <w:jc w:val="both"/>
              <w:rPr>
                <w:rFonts w:ascii="Arial" w:eastAsia="Times New Roman" w:hAnsi="Arial" w:cs="Arial"/>
                <w:b/>
                <w:bCs/>
                <w:sz w:val="20"/>
                <w:szCs w:val="20"/>
              </w:rPr>
            </w:pPr>
          </w:p>
          <w:p w14:paraId="75542082" w14:textId="77777777" w:rsidR="00365897" w:rsidRPr="009C089F" w:rsidRDefault="00365897" w:rsidP="00BF7F87">
            <w:pPr>
              <w:pStyle w:val="ListeParagraf"/>
              <w:spacing w:line="276" w:lineRule="auto"/>
              <w:ind w:left="0"/>
              <w:jc w:val="both"/>
              <w:rPr>
                <w:rFonts w:ascii="Arial" w:eastAsia="Times New Roman" w:hAnsi="Arial" w:cs="Arial"/>
                <w:b/>
                <w:bCs/>
                <w:sz w:val="20"/>
                <w:szCs w:val="20"/>
              </w:rPr>
            </w:pPr>
          </w:p>
          <w:p w14:paraId="377010B7" w14:textId="77777777" w:rsidR="00365897" w:rsidRPr="009C089F" w:rsidRDefault="00365897" w:rsidP="00BF7F87">
            <w:pPr>
              <w:pStyle w:val="ListeParagraf"/>
              <w:spacing w:line="276" w:lineRule="auto"/>
              <w:ind w:left="0"/>
              <w:jc w:val="both"/>
              <w:rPr>
                <w:rFonts w:ascii="Arial" w:eastAsia="Times New Roman" w:hAnsi="Arial" w:cs="Arial"/>
                <w:b/>
                <w:bCs/>
                <w:sz w:val="20"/>
                <w:szCs w:val="20"/>
              </w:rPr>
            </w:pPr>
          </w:p>
          <w:p w14:paraId="613E0F20" w14:textId="77777777" w:rsidR="00365897" w:rsidRPr="009C089F" w:rsidRDefault="00365897" w:rsidP="00BF7F87">
            <w:pPr>
              <w:pStyle w:val="ListeParagraf"/>
              <w:spacing w:line="276" w:lineRule="auto"/>
              <w:ind w:left="0"/>
              <w:jc w:val="both"/>
              <w:rPr>
                <w:rFonts w:ascii="Arial" w:eastAsia="Times New Roman" w:hAnsi="Arial" w:cs="Arial"/>
                <w:b/>
                <w:bCs/>
                <w:sz w:val="20"/>
                <w:szCs w:val="20"/>
              </w:rPr>
            </w:pPr>
          </w:p>
          <w:p w14:paraId="24D725E1" w14:textId="77777777" w:rsidR="00365897" w:rsidRPr="009C089F" w:rsidRDefault="00365897" w:rsidP="00BF7F87">
            <w:pPr>
              <w:pStyle w:val="ListeParagraf"/>
              <w:spacing w:line="276" w:lineRule="auto"/>
              <w:ind w:left="0"/>
              <w:jc w:val="both"/>
              <w:rPr>
                <w:rFonts w:ascii="Arial" w:eastAsia="Times New Roman" w:hAnsi="Arial" w:cs="Arial"/>
                <w:b/>
                <w:bCs/>
                <w:sz w:val="20"/>
                <w:szCs w:val="20"/>
              </w:rPr>
            </w:pPr>
          </w:p>
          <w:p w14:paraId="6CD4E7C0" w14:textId="77777777" w:rsidR="00365897" w:rsidRPr="009C089F" w:rsidRDefault="00365897" w:rsidP="00BF7F87">
            <w:pPr>
              <w:pStyle w:val="ListeParagraf"/>
              <w:spacing w:line="276" w:lineRule="auto"/>
              <w:ind w:left="0"/>
              <w:jc w:val="both"/>
              <w:rPr>
                <w:rFonts w:ascii="Arial" w:eastAsia="Times New Roman" w:hAnsi="Arial" w:cs="Arial"/>
                <w:b/>
                <w:bCs/>
                <w:sz w:val="20"/>
                <w:szCs w:val="20"/>
              </w:rPr>
            </w:pPr>
          </w:p>
          <w:p w14:paraId="3ECBA7BD" w14:textId="77777777" w:rsidR="00365897" w:rsidRPr="009C089F" w:rsidRDefault="00365897" w:rsidP="00BF7F87">
            <w:pPr>
              <w:pStyle w:val="ListeParagraf"/>
              <w:spacing w:line="276" w:lineRule="auto"/>
              <w:ind w:left="0"/>
              <w:jc w:val="both"/>
              <w:rPr>
                <w:rFonts w:ascii="Arial" w:eastAsia="Times New Roman" w:hAnsi="Arial" w:cs="Arial"/>
                <w:b/>
                <w:bCs/>
                <w:sz w:val="20"/>
                <w:szCs w:val="20"/>
              </w:rPr>
            </w:pPr>
          </w:p>
          <w:p w14:paraId="25EEC239" w14:textId="77777777" w:rsidR="00365897" w:rsidRPr="009C089F" w:rsidRDefault="00365897" w:rsidP="00BF7F87">
            <w:pPr>
              <w:pStyle w:val="ListeParagraf"/>
              <w:spacing w:line="276" w:lineRule="auto"/>
              <w:ind w:left="0"/>
              <w:jc w:val="both"/>
              <w:rPr>
                <w:rFonts w:ascii="Arial" w:eastAsia="Times New Roman" w:hAnsi="Arial" w:cs="Arial"/>
                <w:b/>
                <w:bCs/>
                <w:sz w:val="20"/>
                <w:szCs w:val="20"/>
              </w:rPr>
            </w:pPr>
          </w:p>
          <w:p w14:paraId="539DBFE6" w14:textId="77777777" w:rsidR="00365897" w:rsidRPr="009C089F" w:rsidRDefault="00365897" w:rsidP="00BF7F87">
            <w:pPr>
              <w:pStyle w:val="ListeParagraf"/>
              <w:spacing w:line="276" w:lineRule="auto"/>
              <w:ind w:left="0"/>
              <w:jc w:val="both"/>
              <w:rPr>
                <w:rFonts w:ascii="Arial" w:eastAsia="Times New Roman" w:hAnsi="Arial" w:cs="Arial"/>
                <w:b/>
                <w:bCs/>
                <w:sz w:val="20"/>
                <w:szCs w:val="20"/>
              </w:rPr>
            </w:pPr>
          </w:p>
          <w:p w14:paraId="65D7C76C" w14:textId="77777777" w:rsidR="00365897" w:rsidRPr="009C089F" w:rsidRDefault="00365897" w:rsidP="00BF7F87">
            <w:pPr>
              <w:pStyle w:val="ListeParagraf"/>
              <w:spacing w:line="276" w:lineRule="auto"/>
              <w:ind w:left="0"/>
              <w:jc w:val="both"/>
              <w:rPr>
                <w:rFonts w:ascii="Arial" w:eastAsia="Times New Roman" w:hAnsi="Arial" w:cs="Arial"/>
                <w:b/>
                <w:bCs/>
                <w:sz w:val="20"/>
                <w:szCs w:val="20"/>
              </w:rPr>
            </w:pPr>
          </w:p>
          <w:p w14:paraId="220A7784" w14:textId="77777777" w:rsidR="00365897" w:rsidRPr="009C089F" w:rsidRDefault="00365897" w:rsidP="00BF7F87">
            <w:pPr>
              <w:pStyle w:val="ListeParagraf"/>
              <w:spacing w:line="276" w:lineRule="auto"/>
              <w:ind w:left="0"/>
              <w:jc w:val="both"/>
              <w:rPr>
                <w:rFonts w:ascii="Arial" w:eastAsia="Times New Roman" w:hAnsi="Arial" w:cs="Arial"/>
                <w:b/>
                <w:bCs/>
                <w:sz w:val="20"/>
                <w:szCs w:val="20"/>
              </w:rPr>
            </w:pPr>
          </w:p>
          <w:p w14:paraId="0697D168" w14:textId="77777777" w:rsidR="00365897" w:rsidRPr="009C089F" w:rsidRDefault="00365897" w:rsidP="00BF7F87">
            <w:pPr>
              <w:pStyle w:val="ListeParagraf"/>
              <w:spacing w:line="276" w:lineRule="auto"/>
              <w:ind w:left="0"/>
              <w:jc w:val="both"/>
              <w:rPr>
                <w:rFonts w:ascii="Arial" w:eastAsia="Times New Roman" w:hAnsi="Arial" w:cs="Arial"/>
                <w:b/>
                <w:bCs/>
                <w:sz w:val="20"/>
                <w:szCs w:val="20"/>
              </w:rPr>
            </w:pPr>
          </w:p>
          <w:p w14:paraId="09493D14" w14:textId="77777777" w:rsidR="00365897" w:rsidRPr="009C089F" w:rsidRDefault="00365897" w:rsidP="00BF7F87">
            <w:pPr>
              <w:pStyle w:val="ListeParagraf"/>
              <w:spacing w:line="276" w:lineRule="auto"/>
              <w:ind w:left="0"/>
              <w:jc w:val="both"/>
              <w:rPr>
                <w:rFonts w:ascii="Arial" w:eastAsia="Times New Roman" w:hAnsi="Arial" w:cs="Arial"/>
                <w:b/>
                <w:bCs/>
                <w:sz w:val="20"/>
                <w:szCs w:val="20"/>
              </w:rPr>
            </w:pPr>
          </w:p>
          <w:p w14:paraId="59B8E7E1" w14:textId="77777777" w:rsidR="00365897" w:rsidRPr="009C089F" w:rsidRDefault="00365897" w:rsidP="00BF7F87">
            <w:pPr>
              <w:pStyle w:val="ListeParagraf"/>
              <w:spacing w:line="276" w:lineRule="auto"/>
              <w:ind w:left="0"/>
              <w:jc w:val="both"/>
              <w:rPr>
                <w:rFonts w:ascii="Arial" w:eastAsia="Times New Roman" w:hAnsi="Arial" w:cs="Arial"/>
                <w:b/>
                <w:bCs/>
                <w:sz w:val="20"/>
                <w:szCs w:val="20"/>
              </w:rPr>
            </w:pPr>
          </w:p>
          <w:p w14:paraId="25A484BF" w14:textId="77777777" w:rsidR="00CD28BB" w:rsidRPr="009C089F" w:rsidRDefault="006F356D" w:rsidP="00BF7F87">
            <w:pPr>
              <w:pStyle w:val="ListeParagraf"/>
              <w:spacing w:line="276" w:lineRule="auto"/>
              <w:ind w:left="0"/>
              <w:jc w:val="both"/>
              <w:rPr>
                <w:rFonts w:ascii="Arial" w:eastAsia="Times New Roman" w:hAnsi="Arial" w:cs="Arial"/>
                <w:b/>
                <w:bCs/>
                <w:sz w:val="20"/>
                <w:szCs w:val="20"/>
              </w:rPr>
            </w:pPr>
            <w:r w:rsidRPr="009C089F">
              <w:rPr>
                <w:rFonts w:ascii="Arial" w:eastAsia="Times New Roman" w:hAnsi="Arial" w:cs="Arial"/>
                <w:b/>
                <w:bCs/>
                <w:sz w:val="20"/>
                <w:szCs w:val="20"/>
              </w:rPr>
              <w:t>Elektrik-elektronik esasları ile ilgili uygulama yapabilme</w:t>
            </w:r>
          </w:p>
        </w:tc>
        <w:tc>
          <w:tcPr>
            <w:tcW w:w="4140" w:type="dxa"/>
            <w:gridSpan w:val="2"/>
          </w:tcPr>
          <w:p w14:paraId="33855D58" w14:textId="77777777" w:rsidR="0017002E" w:rsidRPr="009C089F" w:rsidRDefault="0017002E" w:rsidP="00BF7F87">
            <w:pPr>
              <w:pStyle w:val="Default"/>
              <w:spacing w:line="276" w:lineRule="auto"/>
              <w:jc w:val="both"/>
              <w:rPr>
                <w:b/>
                <w:bCs/>
                <w:sz w:val="20"/>
                <w:szCs w:val="20"/>
              </w:rPr>
            </w:pPr>
            <w:r w:rsidRPr="009C089F">
              <w:rPr>
                <w:b/>
                <w:bCs/>
                <w:sz w:val="20"/>
                <w:szCs w:val="20"/>
              </w:rPr>
              <w:t xml:space="preserve">Elektriğin temel esasları ile ilgili uygulamaları yapar. </w:t>
            </w:r>
          </w:p>
          <w:p w14:paraId="1E5AB729" w14:textId="77777777" w:rsidR="002423A4" w:rsidRPr="009C089F" w:rsidRDefault="002423A4" w:rsidP="00BF7F87">
            <w:pPr>
              <w:pStyle w:val="Default"/>
              <w:spacing w:line="276" w:lineRule="auto"/>
              <w:ind w:left="207"/>
              <w:jc w:val="both"/>
              <w:rPr>
                <w:sz w:val="20"/>
                <w:szCs w:val="20"/>
              </w:rPr>
            </w:pPr>
            <w:r w:rsidRPr="009C089F">
              <w:rPr>
                <w:sz w:val="20"/>
                <w:szCs w:val="20"/>
              </w:rPr>
              <w:t>Atomun yapısı ve elektronlar açıklanır.</w:t>
            </w:r>
          </w:p>
          <w:p w14:paraId="19317098" w14:textId="77777777" w:rsidR="002423A4" w:rsidRPr="009C089F" w:rsidRDefault="002423A4" w:rsidP="00BF7F87">
            <w:pPr>
              <w:pStyle w:val="Default"/>
              <w:spacing w:line="276" w:lineRule="auto"/>
              <w:ind w:left="207"/>
              <w:jc w:val="both"/>
              <w:rPr>
                <w:sz w:val="20"/>
                <w:szCs w:val="20"/>
              </w:rPr>
            </w:pPr>
            <w:r w:rsidRPr="009C089F">
              <w:rPr>
                <w:sz w:val="20"/>
                <w:szCs w:val="20"/>
              </w:rPr>
              <w:t>Elektrik enerji santralleri ve elektrik üretim aşamaları açıklanır.</w:t>
            </w:r>
          </w:p>
          <w:p w14:paraId="18B942C0" w14:textId="77777777" w:rsidR="002423A4" w:rsidRPr="009C089F" w:rsidRDefault="002423A4" w:rsidP="00BF7F87">
            <w:pPr>
              <w:pStyle w:val="Default"/>
              <w:spacing w:line="276" w:lineRule="auto"/>
              <w:ind w:left="207"/>
              <w:jc w:val="both"/>
              <w:rPr>
                <w:sz w:val="20"/>
                <w:szCs w:val="20"/>
              </w:rPr>
            </w:pPr>
            <w:r w:rsidRPr="009C089F">
              <w:rPr>
                <w:sz w:val="20"/>
                <w:szCs w:val="20"/>
              </w:rPr>
              <w:t>Elektrik yük hesapları yaptırılır.</w:t>
            </w:r>
          </w:p>
          <w:p w14:paraId="164276D3" w14:textId="77777777" w:rsidR="002423A4" w:rsidRPr="009C089F" w:rsidRDefault="002423A4" w:rsidP="00BF7F87">
            <w:pPr>
              <w:pStyle w:val="Default"/>
              <w:spacing w:line="276" w:lineRule="auto"/>
              <w:ind w:left="207"/>
              <w:jc w:val="both"/>
              <w:rPr>
                <w:sz w:val="20"/>
                <w:szCs w:val="20"/>
              </w:rPr>
            </w:pPr>
            <w:r w:rsidRPr="009C089F">
              <w:rPr>
                <w:sz w:val="20"/>
                <w:szCs w:val="20"/>
              </w:rPr>
              <w:t>Elektrik alanı hesapları yaptırılır.</w:t>
            </w:r>
          </w:p>
          <w:p w14:paraId="0ED5438A" w14:textId="77777777" w:rsidR="002423A4" w:rsidRPr="009C089F" w:rsidRDefault="002423A4" w:rsidP="00BF7F87">
            <w:pPr>
              <w:pStyle w:val="Default"/>
              <w:spacing w:line="276" w:lineRule="auto"/>
              <w:ind w:left="207"/>
              <w:jc w:val="both"/>
              <w:rPr>
                <w:sz w:val="20"/>
                <w:szCs w:val="20"/>
              </w:rPr>
            </w:pPr>
            <w:r w:rsidRPr="009C089F">
              <w:rPr>
                <w:sz w:val="20"/>
                <w:szCs w:val="20"/>
              </w:rPr>
              <w:t>Elektrik akımının özellikleri ve etkileri açıklanır.</w:t>
            </w:r>
          </w:p>
          <w:p w14:paraId="268CB22B" w14:textId="77777777" w:rsidR="002423A4" w:rsidRPr="009C089F" w:rsidRDefault="002423A4" w:rsidP="00BF7F87">
            <w:pPr>
              <w:pStyle w:val="Default"/>
              <w:spacing w:line="276" w:lineRule="auto"/>
              <w:ind w:left="207"/>
              <w:jc w:val="both"/>
              <w:rPr>
                <w:sz w:val="20"/>
                <w:szCs w:val="20"/>
              </w:rPr>
            </w:pPr>
            <w:r w:rsidRPr="009C089F">
              <w:rPr>
                <w:sz w:val="20"/>
                <w:szCs w:val="20"/>
              </w:rPr>
              <w:t>Elektrik geriliminin özellikleri açıklanır.</w:t>
            </w:r>
          </w:p>
          <w:p w14:paraId="7E9BD576" w14:textId="77777777" w:rsidR="002423A4" w:rsidRPr="009C089F" w:rsidRDefault="002423A4" w:rsidP="00BF7F87">
            <w:pPr>
              <w:pStyle w:val="Default"/>
              <w:spacing w:line="276" w:lineRule="auto"/>
              <w:ind w:left="207"/>
              <w:jc w:val="both"/>
              <w:rPr>
                <w:sz w:val="20"/>
                <w:szCs w:val="20"/>
              </w:rPr>
            </w:pPr>
            <w:r w:rsidRPr="009C089F">
              <w:rPr>
                <w:sz w:val="20"/>
                <w:szCs w:val="20"/>
              </w:rPr>
              <w:t>Statik elektrik ve elektriklenme yöntemleri açıklanır.</w:t>
            </w:r>
          </w:p>
          <w:p w14:paraId="3B5918C3" w14:textId="77777777" w:rsidR="002423A4" w:rsidRPr="009C089F" w:rsidRDefault="002423A4" w:rsidP="00BF7F87">
            <w:pPr>
              <w:pStyle w:val="Default"/>
              <w:spacing w:line="276" w:lineRule="auto"/>
              <w:ind w:left="207"/>
              <w:jc w:val="both"/>
              <w:rPr>
                <w:sz w:val="20"/>
                <w:szCs w:val="20"/>
              </w:rPr>
            </w:pPr>
            <w:r w:rsidRPr="009C089F">
              <w:rPr>
                <w:sz w:val="20"/>
                <w:szCs w:val="20"/>
              </w:rPr>
              <w:t>Elektriksel iş ve güç kavramı açıklanır.</w:t>
            </w:r>
          </w:p>
          <w:p w14:paraId="6417C548" w14:textId="77777777" w:rsidR="002423A4" w:rsidRPr="009C089F" w:rsidRDefault="002423A4" w:rsidP="00BF7F87">
            <w:pPr>
              <w:pStyle w:val="Default"/>
              <w:spacing w:line="276" w:lineRule="auto"/>
              <w:ind w:left="207"/>
              <w:jc w:val="both"/>
              <w:rPr>
                <w:sz w:val="20"/>
                <w:szCs w:val="20"/>
              </w:rPr>
            </w:pPr>
            <w:r w:rsidRPr="009C089F">
              <w:rPr>
                <w:sz w:val="20"/>
                <w:szCs w:val="20"/>
              </w:rPr>
              <w:t>Elektrik akımı ve gerilim ilişkisi üzerine uygulama yaptırılır.</w:t>
            </w:r>
          </w:p>
          <w:p w14:paraId="7EF85031" w14:textId="77777777" w:rsidR="00BF7F87" w:rsidRPr="009C089F" w:rsidRDefault="00BF7F87" w:rsidP="00BF7F87">
            <w:pPr>
              <w:pStyle w:val="Default"/>
              <w:spacing w:line="276" w:lineRule="auto"/>
              <w:ind w:left="207"/>
              <w:jc w:val="both"/>
              <w:rPr>
                <w:sz w:val="20"/>
                <w:szCs w:val="20"/>
              </w:rPr>
            </w:pPr>
          </w:p>
          <w:p w14:paraId="17295D5E" w14:textId="77777777" w:rsidR="0017002E" w:rsidRPr="009C089F" w:rsidRDefault="0017002E" w:rsidP="00BF7F87">
            <w:pPr>
              <w:pStyle w:val="Default"/>
              <w:spacing w:line="276" w:lineRule="auto"/>
              <w:jc w:val="both"/>
              <w:rPr>
                <w:sz w:val="20"/>
                <w:szCs w:val="20"/>
              </w:rPr>
            </w:pPr>
            <w:r w:rsidRPr="009C089F">
              <w:rPr>
                <w:b/>
                <w:bCs/>
                <w:sz w:val="20"/>
                <w:szCs w:val="20"/>
              </w:rPr>
              <w:t xml:space="preserve">Doğru akım esasları ile ilgili uygulamaları yapar. </w:t>
            </w:r>
          </w:p>
          <w:p w14:paraId="28EF927A" w14:textId="77777777" w:rsidR="002423A4" w:rsidRPr="009C089F" w:rsidRDefault="002423A4" w:rsidP="00BF7F87">
            <w:pPr>
              <w:pStyle w:val="Default"/>
              <w:spacing w:line="276" w:lineRule="auto"/>
              <w:ind w:left="207"/>
              <w:jc w:val="both"/>
              <w:rPr>
                <w:sz w:val="20"/>
                <w:szCs w:val="20"/>
              </w:rPr>
            </w:pPr>
            <w:r w:rsidRPr="009C089F">
              <w:rPr>
                <w:sz w:val="20"/>
                <w:szCs w:val="20"/>
              </w:rPr>
              <w:t>Doğru akımın özellikleri açıklanır.</w:t>
            </w:r>
          </w:p>
          <w:p w14:paraId="09D3160F" w14:textId="77777777" w:rsidR="002423A4" w:rsidRPr="009C089F" w:rsidRDefault="002423A4" w:rsidP="00BF7F87">
            <w:pPr>
              <w:pStyle w:val="Default"/>
              <w:spacing w:line="276" w:lineRule="auto"/>
              <w:ind w:left="207"/>
              <w:jc w:val="both"/>
              <w:rPr>
                <w:sz w:val="20"/>
                <w:szCs w:val="20"/>
              </w:rPr>
            </w:pPr>
            <w:r w:rsidRPr="009C089F">
              <w:rPr>
                <w:sz w:val="20"/>
                <w:szCs w:val="20"/>
              </w:rPr>
              <w:t>Doğru akım kaynakları açıklanır.</w:t>
            </w:r>
          </w:p>
          <w:p w14:paraId="0201F8B9" w14:textId="77777777" w:rsidR="002423A4" w:rsidRPr="009C089F" w:rsidRDefault="002423A4" w:rsidP="00BF7F87">
            <w:pPr>
              <w:pStyle w:val="Default"/>
              <w:spacing w:line="276" w:lineRule="auto"/>
              <w:ind w:left="207"/>
              <w:jc w:val="both"/>
              <w:rPr>
                <w:sz w:val="20"/>
                <w:szCs w:val="20"/>
              </w:rPr>
            </w:pPr>
            <w:r w:rsidRPr="009C089F">
              <w:rPr>
                <w:sz w:val="20"/>
                <w:szCs w:val="20"/>
              </w:rPr>
              <w:t>Doğru akım devrelerinin bağlantısı yaptırılır.</w:t>
            </w:r>
          </w:p>
          <w:p w14:paraId="20AF7852" w14:textId="77777777" w:rsidR="002423A4" w:rsidRPr="009C089F" w:rsidRDefault="002423A4" w:rsidP="00BF7F87">
            <w:pPr>
              <w:pStyle w:val="Default"/>
              <w:spacing w:line="276" w:lineRule="auto"/>
              <w:ind w:left="207"/>
              <w:jc w:val="both"/>
              <w:rPr>
                <w:sz w:val="20"/>
                <w:szCs w:val="20"/>
              </w:rPr>
            </w:pPr>
            <w:r w:rsidRPr="009C089F">
              <w:rPr>
                <w:sz w:val="20"/>
                <w:szCs w:val="20"/>
              </w:rPr>
              <w:t>Doğru akım devrelerinin hesapları yaptırılır.</w:t>
            </w:r>
          </w:p>
          <w:p w14:paraId="06A7B497" w14:textId="77777777" w:rsidR="002423A4" w:rsidRPr="009C089F" w:rsidRDefault="002423A4" w:rsidP="00BF7F87">
            <w:pPr>
              <w:pStyle w:val="Default"/>
              <w:spacing w:line="276" w:lineRule="auto"/>
              <w:ind w:left="207"/>
              <w:jc w:val="both"/>
              <w:rPr>
                <w:sz w:val="20"/>
                <w:szCs w:val="20"/>
              </w:rPr>
            </w:pPr>
            <w:r w:rsidRPr="009C089F">
              <w:rPr>
                <w:sz w:val="20"/>
                <w:szCs w:val="20"/>
              </w:rPr>
              <w:t>Ohm Kanunu açıklanır.</w:t>
            </w:r>
          </w:p>
          <w:p w14:paraId="6AC7C451" w14:textId="77777777" w:rsidR="002423A4" w:rsidRPr="009C089F" w:rsidRDefault="002423A4" w:rsidP="00BF7F87">
            <w:pPr>
              <w:pStyle w:val="Default"/>
              <w:spacing w:line="276" w:lineRule="auto"/>
              <w:ind w:left="207"/>
              <w:jc w:val="both"/>
              <w:rPr>
                <w:sz w:val="20"/>
                <w:szCs w:val="20"/>
              </w:rPr>
            </w:pPr>
            <w:r w:rsidRPr="009C089F">
              <w:rPr>
                <w:sz w:val="20"/>
                <w:szCs w:val="20"/>
              </w:rPr>
              <w:t>Ohm Kanunu kullanılarak deneyler yaptırılır.</w:t>
            </w:r>
          </w:p>
          <w:p w14:paraId="0CC351DD" w14:textId="77777777" w:rsidR="002423A4" w:rsidRPr="009C089F" w:rsidRDefault="002423A4" w:rsidP="00BF7F87">
            <w:pPr>
              <w:pStyle w:val="Default"/>
              <w:spacing w:line="276" w:lineRule="auto"/>
              <w:ind w:left="207"/>
              <w:jc w:val="both"/>
              <w:rPr>
                <w:sz w:val="20"/>
                <w:szCs w:val="20"/>
              </w:rPr>
            </w:pPr>
            <w:proofErr w:type="spellStart"/>
            <w:r w:rsidRPr="009C089F">
              <w:rPr>
                <w:sz w:val="20"/>
                <w:szCs w:val="20"/>
              </w:rPr>
              <w:lastRenderedPageBreak/>
              <w:t>Kirchhoff</w:t>
            </w:r>
            <w:proofErr w:type="spellEnd"/>
            <w:r w:rsidRPr="009C089F">
              <w:rPr>
                <w:sz w:val="20"/>
                <w:szCs w:val="20"/>
              </w:rPr>
              <w:t xml:space="preserve"> Kanunu kullanılarak deneyler yaptırılır.</w:t>
            </w:r>
          </w:p>
          <w:p w14:paraId="3C283745" w14:textId="104A5BCF" w:rsidR="00636151" w:rsidRPr="009C089F" w:rsidRDefault="00636151" w:rsidP="00BF7F87">
            <w:pPr>
              <w:pStyle w:val="Default"/>
              <w:spacing w:line="276" w:lineRule="auto"/>
              <w:ind w:left="207"/>
              <w:jc w:val="both"/>
              <w:rPr>
                <w:sz w:val="20"/>
                <w:szCs w:val="20"/>
              </w:rPr>
            </w:pPr>
            <w:r w:rsidRPr="009C089F">
              <w:rPr>
                <w:sz w:val="20"/>
                <w:szCs w:val="20"/>
              </w:rPr>
              <w:t xml:space="preserve">Elektrik akımı-gerilim-direnç ilişkisini örnek devreler üzerinde </w:t>
            </w:r>
            <w:r w:rsidR="00FD57A9">
              <w:rPr>
                <w:sz w:val="20"/>
                <w:szCs w:val="20"/>
              </w:rPr>
              <w:t>uygulaması sağlanır.</w:t>
            </w:r>
          </w:p>
          <w:p w14:paraId="6DDD1D71" w14:textId="21F89674" w:rsidR="002423A4" w:rsidRPr="009C089F" w:rsidRDefault="002423A4" w:rsidP="00BF7F87">
            <w:pPr>
              <w:pStyle w:val="Default"/>
              <w:spacing w:line="276" w:lineRule="auto"/>
              <w:ind w:left="207"/>
              <w:jc w:val="both"/>
              <w:rPr>
                <w:sz w:val="20"/>
                <w:szCs w:val="20"/>
              </w:rPr>
            </w:pPr>
            <w:r w:rsidRPr="009C089F">
              <w:rPr>
                <w:sz w:val="20"/>
                <w:szCs w:val="20"/>
              </w:rPr>
              <w:t>Kondansatör bağlantılarının</w:t>
            </w:r>
            <w:r w:rsidR="003E23F4">
              <w:rPr>
                <w:sz w:val="20"/>
                <w:szCs w:val="20"/>
              </w:rPr>
              <w:t xml:space="preserve"> </w:t>
            </w:r>
            <w:r w:rsidRPr="009C089F">
              <w:rPr>
                <w:sz w:val="20"/>
                <w:szCs w:val="20"/>
              </w:rPr>
              <w:t>hesapları</w:t>
            </w:r>
            <w:r w:rsidR="00C433E8">
              <w:rPr>
                <w:sz w:val="20"/>
                <w:szCs w:val="20"/>
              </w:rPr>
              <w:t xml:space="preserve"> gösteri</w:t>
            </w:r>
            <w:r w:rsidR="00BD5226">
              <w:rPr>
                <w:sz w:val="20"/>
                <w:szCs w:val="20"/>
              </w:rPr>
              <w:t>li</w:t>
            </w:r>
            <w:r w:rsidR="00C433E8">
              <w:rPr>
                <w:sz w:val="20"/>
                <w:szCs w:val="20"/>
              </w:rPr>
              <w:t>p yaptırılır</w:t>
            </w:r>
            <w:r w:rsidRPr="009C089F">
              <w:rPr>
                <w:sz w:val="20"/>
                <w:szCs w:val="20"/>
              </w:rPr>
              <w:t>.</w:t>
            </w:r>
          </w:p>
          <w:p w14:paraId="56BF6DE9" w14:textId="3746750F" w:rsidR="002423A4" w:rsidRPr="009C089F" w:rsidRDefault="002423A4" w:rsidP="00BF7F87">
            <w:pPr>
              <w:pStyle w:val="Default"/>
              <w:spacing w:line="276" w:lineRule="auto"/>
              <w:ind w:left="207"/>
              <w:jc w:val="both"/>
              <w:rPr>
                <w:sz w:val="20"/>
                <w:szCs w:val="20"/>
              </w:rPr>
            </w:pPr>
            <w:r w:rsidRPr="009C089F">
              <w:rPr>
                <w:sz w:val="20"/>
                <w:szCs w:val="20"/>
              </w:rPr>
              <w:t>Bobin bağlantılarının hesapları</w:t>
            </w:r>
            <w:r w:rsidR="00C433E8">
              <w:rPr>
                <w:sz w:val="20"/>
                <w:szCs w:val="20"/>
              </w:rPr>
              <w:t xml:space="preserve"> gösteri</w:t>
            </w:r>
            <w:r w:rsidR="00BD5226">
              <w:rPr>
                <w:sz w:val="20"/>
                <w:szCs w:val="20"/>
              </w:rPr>
              <w:t>li</w:t>
            </w:r>
            <w:r w:rsidR="00C433E8">
              <w:rPr>
                <w:sz w:val="20"/>
                <w:szCs w:val="20"/>
              </w:rPr>
              <w:t>p yaptırılır.</w:t>
            </w:r>
          </w:p>
          <w:p w14:paraId="08E87936" w14:textId="77777777" w:rsidR="00BF7F87" w:rsidRPr="009C089F" w:rsidRDefault="00BF7F87" w:rsidP="00BF7F87">
            <w:pPr>
              <w:pStyle w:val="Default"/>
              <w:spacing w:line="276" w:lineRule="auto"/>
              <w:ind w:left="207"/>
              <w:jc w:val="both"/>
              <w:rPr>
                <w:sz w:val="20"/>
                <w:szCs w:val="20"/>
              </w:rPr>
            </w:pPr>
          </w:p>
          <w:p w14:paraId="597EBFDE" w14:textId="77777777" w:rsidR="0017002E" w:rsidRPr="009C089F" w:rsidRDefault="0017002E" w:rsidP="00BF7F87">
            <w:pPr>
              <w:pStyle w:val="Default"/>
              <w:spacing w:line="276" w:lineRule="auto"/>
              <w:jc w:val="both"/>
              <w:rPr>
                <w:sz w:val="20"/>
                <w:szCs w:val="20"/>
              </w:rPr>
            </w:pPr>
            <w:r w:rsidRPr="009C089F">
              <w:rPr>
                <w:b/>
                <w:bCs/>
                <w:sz w:val="20"/>
                <w:szCs w:val="20"/>
              </w:rPr>
              <w:t xml:space="preserve">Alternatif akım esasları ile ilgili uygulamaları yapar. </w:t>
            </w:r>
          </w:p>
          <w:p w14:paraId="6E938AC7" w14:textId="77777777" w:rsidR="002423A4" w:rsidRPr="009C089F" w:rsidRDefault="002423A4" w:rsidP="00BF7F87">
            <w:pPr>
              <w:pStyle w:val="Default"/>
              <w:spacing w:line="276" w:lineRule="auto"/>
              <w:ind w:left="207"/>
              <w:jc w:val="both"/>
              <w:rPr>
                <w:sz w:val="20"/>
                <w:szCs w:val="20"/>
              </w:rPr>
            </w:pPr>
            <w:r w:rsidRPr="009C089F">
              <w:rPr>
                <w:sz w:val="20"/>
                <w:szCs w:val="20"/>
              </w:rPr>
              <w:t>Alternatif akımın özellikleri açıklanır.</w:t>
            </w:r>
          </w:p>
          <w:p w14:paraId="2D3FDA0C" w14:textId="77777777" w:rsidR="002423A4" w:rsidRPr="009C089F" w:rsidRDefault="002423A4" w:rsidP="00BF7F87">
            <w:pPr>
              <w:pStyle w:val="Default"/>
              <w:spacing w:line="276" w:lineRule="auto"/>
              <w:ind w:left="207"/>
              <w:jc w:val="both"/>
              <w:rPr>
                <w:sz w:val="20"/>
                <w:szCs w:val="20"/>
              </w:rPr>
            </w:pPr>
            <w:r w:rsidRPr="009C089F">
              <w:rPr>
                <w:sz w:val="20"/>
                <w:szCs w:val="20"/>
              </w:rPr>
              <w:t>Alternatif akımın elde edilmesi açıklanır.</w:t>
            </w:r>
          </w:p>
          <w:p w14:paraId="059CCB9D" w14:textId="77777777" w:rsidR="002423A4" w:rsidRPr="009C089F" w:rsidRDefault="002423A4" w:rsidP="00BF7F87">
            <w:pPr>
              <w:pStyle w:val="Default"/>
              <w:spacing w:line="276" w:lineRule="auto"/>
              <w:ind w:left="207"/>
              <w:jc w:val="both"/>
              <w:rPr>
                <w:sz w:val="20"/>
                <w:szCs w:val="20"/>
              </w:rPr>
            </w:pPr>
            <w:r w:rsidRPr="009C089F">
              <w:rPr>
                <w:sz w:val="20"/>
                <w:szCs w:val="20"/>
              </w:rPr>
              <w:t>Alternatif akım bileşenleri açıklanır.</w:t>
            </w:r>
          </w:p>
          <w:p w14:paraId="6B3C03EC" w14:textId="77777777" w:rsidR="002423A4" w:rsidRPr="009C089F" w:rsidRDefault="002423A4" w:rsidP="00BF7F87">
            <w:pPr>
              <w:pStyle w:val="Default"/>
              <w:spacing w:line="276" w:lineRule="auto"/>
              <w:ind w:left="207"/>
              <w:jc w:val="both"/>
              <w:rPr>
                <w:sz w:val="20"/>
                <w:szCs w:val="20"/>
              </w:rPr>
            </w:pPr>
            <w:r w:rsidRPr="009C089F">
              <w:rPr>
                <w:sz w:val="20"/>
                <w:szCs w:val="20"/>
              </w:rPr>
              <w:t>Alternatif akım bileşenleri vektörel gösterimle hesaplatılır.</w:t>
            </w:r>
          </w:p>
          <w:p w14:paraId="786F7648" w14:textId="77777777" w:rsidR="002423A4" w:rsidRPr="009C089F" w:rsidRDefault="002423A4" w:rsidP="00BF7F87">
            <w:pPr>
              <w:pStyle w:val="Default"/>
              <w:spacing w:line="276" w:lineRule="auto"/>
              <w:ind w:left="207"/>
              <w:jc w:val="both"/>
              <w:rPr>
                <w:sz w:val="20"/>
                <w:szCs w:val="20"/>
              </w:rPr>
            </w:pPr>
            <w:r w:rsidRPr="009C089F">
              <w:rPr>
                <w:sz w:val="20"/>
                <w:szCs w:val="20"/>
              </w:rPr>
              <w:t>Alternatif akımda bobinlerin çalışması açıklanır.</w:t>
            </w:r>
          </w:p>
          <w:p w14:paraId="6719AA9B" w14:textId="77777777" w:rsidR="002423A4" w:rsidRPr="009C089F" w:rsidRDefault="002423A4" w:rsidP="00BF7F87">
            <w:pPr>
              <w:pStyle w:val="Default"/>
              <w:spacing w:line="276" w:lineRule="auto"/>
              <w:ind w:left="207"/>
              <w:jc w:val="both"/>
              <w:rPr>
                <w:sz w:val="20"/>
                <w:szCs w:val="20"/>
              </w:rPr>
            </w:pPr>
            <w:r w:rsidRPr="009C089F">
              <w:rPr>
                <w:sz w:val="20"/>
                <w:szCs w:val="20"/>
              </w:rPr>
              <w:t>Alternatif akımda kondansatörlerin çalışması açıklanır.</w:t>
            </w:r>
          </w:p>
          <w:p w14:paraId="5EB2DF4A" w14:textId="08A14FDF" w:rsidR="002423A4" w:rsidRPr="009C089F" w:rsidRDefault="002423A4" w:rsidP="00BF7F87">
            <w:pPr>
              <w:pStyle w:val="Default"/>
              <w:spacing w:line="276" w:lineRule="auto"/>
              <w:ind w:left="207"/>
              <w:jc w:val="both"/>
              <w:rPr>
                <w:sz w:val="20"/>
                <w:szCs w:val="20"/>
              </w:rPr>
            </w:pPr>
            <w:r w:rsidRPr="009C089F">
              <w:rPr>
                <w:sz w:val="20"/>
                <w:szCs w:val="20"/>
              </w:rPr>
              <w:t>Alternatif akımda seri, paralel ve karışık devre hesaplarını</w:t>
            </w:r>
            <w:r w:rsidR="009C089F">
              <w:rPr>
                <w:sz w:val="20"/>
                <w:szCs w:val="20"/>
              </w:rPr>
              <w:t xml:space="preserve"> yapması sağlanır.</w:t>
            </w:r>
          </w:p>
          <w:p w14:paraId="0F2CF1B4" w14:textId="2E820EB3" w:rsidR="002423A4" w:rsidRPr="009C089F" w:rsidRDefault="002423A4" w:rsidP="00BF7F87">
            <w:pPr>
              <w:pStyle w:val="Default"/>
              <w:spacing w:line="276" w:lineRule="auto"/>
              <w:ind w:left="207"/>
              <w:jc w:val="both"/>
              <w:rPr>
                <w:sz w:val="20"/>
                <w:szCs w:val="20"/>
              </w:rPr>
            </w:pPr>
            <w:r w:rsidRPr="009C089F">
              <w:rPr>
                <w:sz w:val="20"/>
                <w:szCs w:val="20"/>
              </w:rPr>
              <w:t>Alternatif akımda güç hesab</w:t>
            </w:r>
            <w:r w:rsidR="00FD57A9">
              <w:rPr>
                <w:sz w:val="20"/>
                <w:szCs w:val="20"/>
              </w:rPr>
              <w:t>ını yapması sağlanır.</w:t>
            </w:r>
          </w:p>
          <w:p w14:paraId="4A41355F" w14:textId="416AE8BF" w:rsidR="00AB59A7" w:rsidRPr="009C089F" w:rsidRDefault="002423A4" w:rsidP="00FA7EFB">
            <w:pPr>
              <w:pStyle w:val="Default"/>
              <w:spacing w:line="276" w:lineRule="auto"/>
              <w:ind w:left="207"/>
              <w:jc w:val="both"/>
              <w:rPr>
                <w:sz w:val="20"/>
                <w:szCs w:val="20"/>
              </w:rPr>
            </w:pPr>
            <w:r w:rsidRPr="009C089F">
              <w:rPr>
                <w:sz w:val="20"/>
                <w:szCs w:val="20"/>
              </w:rPr>
              <w:t>Alternatif akımda rezonans devre hesaplar</w:t>
            </w:r>
            <w:r w:rsidR="00A84D70" w:rsidRPr="009C089F">
              <w:rPr>
                <w:sz w:val="20"/>
                <w:szCs w:val="20"/>
              </w:rPr>
              <w:t>ın</w:t>
            </w:r>
            <w:r w:rsidR="004A76B5" w:rsidRPr="009C089F">
              <w:rPr>
                <w:sz w:val="20"/>
                <w:szCs w:val="20"/>
              </w:rPr>
              <w:t>ı yapması sağlanır.</w:t>
            </w:r>
          </w:p>
        </w:tc>
        <w:tc>
          <w:tcPr>
            <w:tcW w:w="2343" w:type="dxa"/>
          </w:tcPr>
          <w:p w14:paraId="42A95314" w14:textId="77777777" w:rsidR="005C49BC" w:rsidRPr="009C089F" w:rsidRDefault="005C49BC" w:rsidP="00BF7F87">
            <w:pPr>
              <w:pStyle w:val="Default"/>
              <w:spacing w:line="276" w:lineRule="auto"/>
              <w:rPr>
                <w:color w:val="auto"/>
                <w:sz w:val="20"/>
                <w:szCs w:val="20"/>
              </w:rPr>
            </w:pPr>
          </w:p>
          <w:p w14:paraId="74E510BC" w14:textId="77777777" w:rsidR="00CE79D5" w:rsidRPr="009C089F" w:rsidRDefault="00CE79D5" w:rsidP="00BF7F87">
            <w:pPr>
              <w:pStyle w:val="Default"/>
              <w:spacing w:line="276" w:lineRule="auto"/>
              <w:rPr>
                <w:color w:val="auto"/>
                <w:sz w:val="20"/>
                <w:szCs w:val="20"/>
              </w:rPr>
            </w:pPr>
          </w:p>
          <w:p w14:paraId="12C000C6" w14:textId="77777777" w:rsidR="00CE79D5" w:rsidRPr="009C089F" w:rsidRDefault="00CE79D5" w:rsidP="00BF7F87">
            <w:pPr>
              <w:pStyle w:val="Default"/>
              <w:spacing w:line="276" w:lineRule="auto"/>
              <w:rPr>
                <w:color w:val="auto"/>
                <w:sz w:val="20"/>
                <w:szCs w:val="20"/>
              </w:rPr>
            </w:pPr>
          </w:p>
          <w:p w14:paraId="6AEA64CC" w14:textId="77777777" w:rsidR="00CE79D5" w:rsidRPr="009C089F" w:rsidRDefault="00CE79D5" w:rsidP="00BF7F87">
            <w:pPr>
              <w:pStyle w:val="Default"/>
              <w:spacing w:line="276" w:lineRule="auto"/>
              <w:rPr>
                <w:color w:val="auto"/>
                <w:sz w:val="20"/>
                <w:szCs w:val="20"/>
              </w:rPr>
            </w:pPr>
          </w:p>
          <w:p w14:paraId="3D29E124" w14:textId="77777777" w:rsidR="00365897" w:rsidRPr="009C089F" w:rsidRDefault="00365897" w:rsidP="00BF7F87">
            <w:pPr>
              <w:pStyle w:val="Default"/>
              <w:spacing w:line="276" w:lineRule="auto"/>
              <w:rPr>
                <w:color w:val="auto"/>
                <w:sz w:val="20"/>
                <w:szCs w:val="20"/>
              </w:rPr>
            </w:pPr>
          </w:p>
          <w:p w14:paraId="0AAF05D0" w14:textId="77777777" w:rsidR="00365897" w:rsidRPr="009C089F" w:rsidRDefault="00365897" w:rsidP="00BF7F87">
            <w:pPr>
              <w:pStyle w:val="Default"/>
              <w:spacing w:line="276" w:lineRule="auto"/>
              <w:rPr>
                <w:color w:val="auto"/>
                <w:sz w:val="20"/>
                <w:szCs w:val="20"/>
              </w:rPr>
            </w:pPr>
          </w:p>
          <w:p w14:paraId="777EA6F8" w14:textId="77777777" w:rsidR="00365897" w:rsidRPr="009C089F" w:rsidRDefault="00365897" w:rsidP="00BF7F87">
            <w:pPr>
              <w:pStyle w:val="Default"/>
              <w:spacing w:line="276" w:lineRule="auto"/>
              <w:rPr>
                <w:color w:val="auto"/>
                <w:sz w:val="20"/>
                <w:szCs w:val="20"/>
              </w:rPr>
            </w:pPr>
          </w:p>
          <w:p w14:paraId="50D870F4" w14:textId="77777777" w:rsidR="00365897" w:rsidRPr="009C089F" w:rsidRDefault="00365897" w:rsidP="00BF7F87">
            <w:pPr>
              <w:pStyle w:val="Default"/>
              <w:spacing w:line="276" w:lineRule="auto"/>
              <w:rPr>
                <w:color w:val="auto"/>
                <w:sz w:val="20"/>
                <w:szCs w:val="20"/>
              </w:rPr>
            </w:pPr>
          </w:p>
          <w:p w14:paraId="1A721A08" w14:textId="77777777" w:rsidR="00365897" w:rsidRPr="009C089F" w:rsidRDefault="00365897" w:rsidP="00BF7F87">
            <w:pPr>
              <w:pStyle w:val="Default"/>
              <w:spacing w:line="276" w:lineRule="auto"/>
              <w:rPr>
                <w:color w:val="auto"/>
                <w:sz w:val="20"/>
                <w:szCs w:val="20"/>
              </w:rPr>
            </w:pPr>
          </w:p>
          <w:p w14:paraId="265D7322" w14:textId="77777777" w:rsidR="00365897" w:rsidRPr="009C089F" w:rsidRDefault="00365897" w:rsidP="00BF7F87">
            <w:pPr>
              <w:pStyle w:val="Default"/>
              <w:spacing w:line="276" w:lineRule="auto"/>
              <w:rPr>
                <w:color w:val="auto"/>
                <w:sz w:val="20"/>
                <w:szCs w:val="20"/>
              </w:rPr>
            </w:pPr>
          </w:p>
          <w:p w14:paraId="6A16AB1A" w14:textId="77777777" w:rsidR="002423A4" w:rsidRPr="009C089F" w:rsidRDefault="002423A4" w:rsidP="00BF7F87">
            <w:pPr>
              <w:pStyle w:val="Default"/>
              <w:spacing w:line="276" w:lineRule="auto"/>
              <w:rPr>
                <w:color w:val="auto"/>
                <w:sz w:val="20"/>
                <w:szCs w:val="20"/>
              </w:rPr>
            </w:pPr>
          </w:p>
          <w:p w14:paraId="02AEF6CA" w14:textId="77777777" w:rsidR="002423A4" w:rsidRPr="009C089F" w:rsidRDefault="002423A4" w:rsidP="00BF7F87">
            <w:pPr>
              <w:pStyle w:val="Default"/>
              <w:spacing w:line="276" w:lineRule="auto"/>
              <w:rPr>
                <w:color w:val="auto"/>
                <w:sz w:val="20"/>
                <w:szCs w:val="20"/>
              </w:rPr>
            </w:pPr>
          </w:p>
          <w:p w14:paraId="0D3E5DE8" w14:textId="77777777" w:rsidR="002423A4" w:rsidRPr="009C089F" w:rsidRDefault="002423A4" w:rsidP="00BF7F87">
            <w:pPr>
              <w:pStyle w:val="Default"/>
              <w:spacing w:line="276" w:lineRule="auto"/>
              <w:rPr>
                <w:color w:val="auto"/>
                <w:sz w:val="20"/>
                <w:szCs w:val="20"/>
              </w:rPr>
            </w:pPr>
          </w:p>
          <w:p w14:paraId="2CA53B71" w14:textId="77777777" w:rsidR="00365897" w:rsidRPr="009C089F" w:rsidRDefault="00365897" w:rsidP="00BF7F87">
            <w:pPr>
              <w:pStyle w:val="Default"/>
              <w:spacing w:line="276" w:lineRule="auto"/>
              <w:rPr>
                <w:color w:val="auto"/>
                <w:sz w:val="20"/>
                <w:szCs w:val="20"/>
              </w:rPr>
            </w:pPr>
          </w:p>
          <w:p w14:paraId="59E62453" w14:textId="77777777" w:rsidR="00CE79D5" w:rsidRPr="009C089F" w:rsidRDefault="00CE79D5" w:rsidP="00BF7F87">
            <w:pPr>
              <w:pStyle w:val="Default"/>
              <w:spacing w:line="276" w:lineRule="auto"/>
              <w:rPr>
                <w:color w:val="auto"/>
                <w:sz w:val="20"/>
                <w:szCs w:val="20"/>
              </w:rPr>
            </w:pPr>
          </w:p>
          <w:p w14:paraId="6D0C5D47" w14:textId="77777777" w:rsidR="00CE79D5" w:rsidRPr="009C089F" w:rsidRDefault="00CE79D5" w:rsidP="00BF7F87">
            <w:pPr>
              <w:pStyle w:val="Default"/>
              <w:spacing w:line="276" w:lineRule="auto"/>
              <w:rPr>
                <w:color w:val="auto"/>
                <w:sz w:val="20"/>
                <w:szCs w:val="20"/>
              </w:rPr>
            </w:pPr>
          </w:p>
          <w:p w14:paraId="0E635C24" w14:textId="41C3C616" w:rsidR="002B7360" w:rsidRPr="009C089F" w:rsidRDefault="003944C0" w:rsidP="00BF7F87">
            <w:pPr>
              <w:pStyle w:val="Default"/>
              <w:spacing w:line="276" w:lineRule="auto"/>
              <w:rPr>
                <w:b/>
                <w:bCs/>
                <w:color w:val="auto"/>
                <w:sz w:val="20"/>
                <w:szCs w:val="20"/>
              </w:rPr>
            </w:pPr>
            <w:r w:rsidRPr="009C089F">
              <w:rPr>
                <w:b/>
                <w:bCs/>
                <w:color w:val="auto"/>
                <w:sz w:val="20"/>
                <w:szCs w:val="20"/>
              </w:rPr>
              <w:t xml:space="preserve">Elektriğin </w:t>
            </w:r>
            <w:r w:rsidR="002546F6" w:rsidRPr="009C089F">
              <w:rPr>
                <w:b/>
                <w:bCs/>
                <w:color w:val="auto"/>
                <w:sz w:val="20"/>
                <w:szCs w:val="20"/>
              </w:rPr>
              <w:t>T</w:t>
            </w:r>
            <w:r w:rsidRPr="009C089F">
              <w:rPr>
                <w:b/>
                <w:bCs/>
                <w:color w:val="auto"/>
                <w:sz w:val="20"/>
                <w:szCs w:val="20"/>
              </w:rPr>
              <w:t xml:space="preserve">emel </w:t>
            </w:r>
            <w:r w:rsidR="00BD5226">
              <w:rPr>
                <w:b/>
                <w:bCs/>
                <w:color w:val="auto"/>
                <w:sz w:val="20"/>
                <w:szCs w:val="20"/>
              </w:rPr>
              <w:t>E</w:t>
            </w:r>
            <w:r w:rsidRPr="009C089F">
              <w:rPr>
                <w:b/>
                <w:bCs/>
                <w:color w:val="auto"/>
                <w:sz w:val="20"/>
                <w:szCs w:val="20"/>
              </w:rPr>
              <w:t>sasları</w:t>
            </w:r>
          </w:p>
          <w:p w14:paraId="14D2818F" w14:textId="77777777" w:rsidR="003873EE" w:rsidRPr="009C089F" w:rsidRDefault="003873EE" w:rsidP="00BF7F87">
            <w:pPr>
              <w:pStyle w:val="Default"/>
              <w:spacing w:line="276" w:lineRule="auto"/>
              <w:rPr>
                <w:b/>
                <w:bCs/>
                <w:color w:val="auto"/>
                <w:sz w:val="20"/>
                <w:szCs w:val="20"/>
              </w:rPr>
            </w:pPr>
          </w:p>
          <w:p w14:paraId="6AC1126E" w14:textId="77777777" w:rsidR="002B7360" w:rsidRPr="009C089F" w:rsidRDefault="003944C0" w:rsidP="00BF7F87">
            <w:pPr>
              <w:pStyle w:val="Default"/>
              <w:spacing w:line="276" w:lineRule="auto"/>
              <w:rPr>
                <w:b/>
                <w:bCs/>
                <w:color w:val="auto"/>
                <w:sz w:val="20"/>
                <w:szCs w:val="20"/>
              </w:rPr>
            </w:pPr>
            <w:r w:rsidRPr="009C089F">
              <w:rPr>
                <w:b/>
                <w:bCs/>
                <w:color w:val="auto"/>
                <w:sz w:val="20"/>
                <w:szCs w:val="20"/>
              </w:rPr>
              <w:t xml:space="preserve">Doğru </w:t>
            </w:r>
            <w:r w:rsidR="002546F6" w:rsidRPr="009C089F">
              <w:rPr>
                <w:b/>
                <w:bCs/>
                <w:color w:val="auto"/>
                <w:sz w:val="20"/>
                <w:szCs w:val="20"/>
              </w:rPr>
              <w:t>A</w:t>
            </w:r>
            <w:r w:rsidRPr="009C089F">
              <w:rPr>
                <w:b/>
                <w:bCs/>
                <w:color w:val="auto"/>
                <w:sz w:val="20"/>
                <w:szCs w:val="20"/>
              </w:rPr>
              <w:t xml:space="preserve">kımın </w:t>
            </w:r>
            <w:r w:rsidR="002546F6" w:rsidRPr="009C089F">
              <w:rPr>
                <w:b/>
                <w:bCs/>
                <w:color w:val="auto"/>
                <w:sz w:val="20"/>
                <w:szCs w:val="20"/>
              </w:rPr>
              <w:t>E</w:t>
            </w:r>
            <w:r w:rsidRPr="009C089F">
              <w:rPr>
                <w:b/>
                <w:bCs/>
                <w:color w:val="auto"/>
                <w:sz w:val="20"/>
                <w:szCs w:val="20"/>
              </w:rPr>
              <w:t>sasları</w:t>
            </w:r>
          </w:p>
          <w:p w14:paraId="0BECEABE" w14:textId="77777777" w:rsidR="003873EE" w:rsidRPr="009C089F" w:rsidRDefault="003873EE" w:rsidP="00BF7F87">
            <w:pPr>
              <w:pStyle w:val="Default"/>
              <w:spacing w:line="276" w:lineRule="auto"/>
              <w:rPr>
                <w:b/>
                <w:bCs/>
                <w:color w:val="auto"/>
                <w:sz w:val="20"/>
                <w:szCs w:val="20"/>
              </w:rPr>
            </w:pPr>
          </w:p>
          <w:p w14:paraId="1AF63A44" w14:textId="77777777" w:rsidR="00CE79D5" w:rsidRPr="009C089F" w:rsidRDefault="003944C0" w:rsidP="00BF7F87">
            <w:pPr>
              <w:pStyle w:val="Default"/>
              <w:spacing w:line="276" w:lineRule="auto"/>
              <w:rPr>
                <w:color w:val="auto"/>
                <w:sz w:val="20"/>
                <w:szCs w:val="20"/>
              </w:rPr>
            </w:pPr>
            <w:r w:rsidRPr="009C089F">
              <w:rPr>
                <w:b/>
                <w:bCs/>
                <w:color w:val="auto"/>
                <w:sz w:val="20"/>
                <w:szCs w:val="20"/>
              </w:rPr>
              <w:t xml:space="preserve">Alternatif </w:t>
            </w:r>
            <w:r w:rsidR="002546F6" w:rsidRPr="009C089F">
              <w:rPr>
                <w:b/>
                <w:bCs/>
                <w:color w:val="auto"/>
                <w:sz w:val="20"/>
                <w:szCs w:val="20"/>
              </w:rPr>
              <w:t>A</w:t>
            </w:r>
            <w:r w:rsidRPr="009C089F">
              <w:rPr>
                <w:b/>
                <w:bCs/>
                <w:color w:val="auto"/>
                <w:sz w:val="20"/>
                <w:szCs w:val="20"/>
              </w:rPr>
              <w:t xml:space="preserve">kımın </w:t>
            </w:r>
            <w:r w:rsidR="002546F6" w:rsidRPr="009C089F">
              <w:rPr>
                <w:b/>
                <w:bCs/>
                <w:color w:val="auto"/>
                <w:sz w:val="20"/>
                <w:szCs w:val="20"/>
              </w:rPr>
              <w:t>E</w:t>
            </w:r>
            <w:r w:rsidRPr="009C089F">
              <w:rPr>
                <w:b/>
                <w:bCs/>
                <w:color w:val="auto"/>
                <w:sz w:val="20"/>
                <w:szCs w:val="20"/>
              </w:rPr>
              <w:t>sasları</w:t>
            </w:r>
          </w:p>
        </w:tc>
      </w:tr>
      <w:tr w:rsidR="00C235F0" w:rsidRPr="009C089F" w14:paraId="446926DD" w14:textId="77777777" w:rsidTr="00806A46">
        <w:trPr>
          <w:gridAfter w:val="1"/>
          <w:wAfter w:w="26" w:type="dxa"/>
          <w:trHeight w:val="566"/>
        </w:trPr>
        <w:tc>
          <w:tcPr>
            <w:tcW w:w="1813" w:type="dxa"/>
          </w:tcPr>
          <w:p w14:paraId="14228036" w14:textId="77777777" w:rsidR="00C235F0" w:rsidRPr="009C089F" w:rsidRDefault="00C235F0" w:rsidP="00BF7F87">
            <w:pPr>
              <w:spacing w:line="276" w:lineRule="auto"/>
              <w:jc w:val="center"/>
              <w:rPr>
                <w:rFonts w:ascii="Arial" w:hAnsi="Arial" w:cs="Arial"/>
                <w:b/>
                <w:sz w:val="20"/>
                <w:szCs w:val="20"/>
              </w:rPr>
            </w:pPr>
          </w:p>
          <w:p w14:paraId="0A9D5417" w14:textId="77777777" w:rsidR="00C235F0" w:rsidRPr="009C089F" w:rsidRDefault="00C235F0" w:rsidP="00BF7F87">
            <w:pPr>
              <w:spacing w:line="276" w:lineRule="auto"/>
              <w:jc w:val="center"/>
              <w:rPr>
                <w:rFonts w:ascii="Arial" w:hAnsi="Arial" w:cs="Arial"/>
                <w:b/>
                <w:sz w:val="20"/>
                <w:szCs w:val="20"/>
              </w:rPr>
            </w:pPr>
          </w:p>
          <w:p w14:paraId="50AF99DF" w14:textId="77777777" w:rsidR="00C235F0" w:rsidRPr="009C089F" w:rsidRDefault="00C235F0" w:rsidP="00BF7F87">
            <w:pPr>
              <w:spacing w:line="276" w:lineRule="auto"/>
              <w:jc w:val="center"/>
              <w:rPr>
                <w:rFonts w:ascii="Arial" w:hAnsi="Arial" w:cs="Arial"/>
                <w:b/>
                <w:sz w:val="20"/>
                <w:szCs w:val="20"/>
              </w:rPr>
            </w:pPr>
          </w:p>
          <w:p w14:paraId="7BAEDD98" w14:textId="77777777" w:rsidR="00C235F0" w:rsidRPr="009C089F" w:rsidRDefault="00C235F0" w:rsidP="003B7B87">
            <w:pPr>
              <w:spacing w:line="276" w:lineRule="auto"/>
              <w:rPr>
                <w:rFonts w:ascii="Arial" w:hAnsi="Arial" w:cs="Arial"/>
                <w:b/>
                <w:sz w:val="20"/>
                <w:szCs w:val="20"/>
              </w:rPr>
            </w:pPr>
          </w:p>
          <w:p w14:paraId="7E780B66" w14:textId="77777777" w:rsidR="00C235F0" w:rsidRPr="009C089F" w:rsidRDefault="00C235F0" w:rsidP="00BF7F87">
            <w:pPr>
              <w:spacing w:line="276" w:lineRule="auto"/>
              <w:jc w:val="center"/>
              <w:rPr>
                <w:rFonts w:ascii="Arial" w:hAnsi="Arial" w:cs="Arial"/>
                <w:b/>
                <w:sz w:val="20"/>
                <w:szCs w:val="20"/>
              </w:rPr>
            </w:pPr>
          </w:p>
          <w:p w14:paraId="5E5A3992" w14:textId="77777777" w:rsidR="00C235F0" w:rsidRPr="009C089F" w:rsidRDefault="00C235F0" w:rsidP="00BF7F87">
            <w:pPr>
              <w:spacing w:line="276" w:lineRule="auto"/>
              <w:rPr>
                <w:rFonts w:ascii="Arial" w:hAnsi="Arial" w:cs="Arial"/>
                <w:b/>
                <w:sz w:val="20"/>
                <w:szCs w:val="20"/>
              </w:rPr>
            </w:pPr>
          </w:p>
          <w:p w14:paraId="465F7712" w14:textId="77777777" w:rsidR="003873EE" w:rsidRPr="009C089F" w:rsidRDefault="003873EE" w:rsidP="00BF7F87">
            <w:pPr>
              <w:spacing w:line="276" w:lineRule="auto"/>
              <w:rPr>
                <w:rFonts w:ascii="Arial" w:hAnsi="Arial" w:cs="Arial"/>
                <w:b/>
                <w:sz w:val="20"/>
                <w:szCs w:val="20"/>
              </w:rPr>
            </w:pPr>
          </w:p>
          <w:p w14:paraId="5767CFFE" w14:textId="77777777" w:rsidR="003873EE" w:rsidRPr="009C089F" w:rsidRDefault="003873EE" w:rsidP="00BF7F87">
            <w:pPr>
              <w:spacing w:line="276" w:lineRule="auto"/>
              <w:rPr>
                <w:rFonts w:ascii="Arial" w:hAnsi="Arial" w:cs="Arial"/>
                <w:b/>
                <w:sz w:val="20"/>
                <w:szCs w:val="20"/>
              </w:rPr>
            </w:pPr>
          </w:p>
          <w:p w14:paraId="44A3370A" w14:textId="77777777" w:rsidR="00D35CD4" w:rsidRPr="009C089F" w:rsidRDefault="00D35CD4" w:rsidP="00BF7F87">
            <w:pPr>
              <w:spacing w:line="276" w:lineRule="auto"/>
              <w:rPr>
                <w:rFonts w:ascii="Arial" w:hAnsi="Arial" w:cs="Arial"/>
                <w:b/>
                <w:sz w:val="20"/>
                <w:szCs w:val="20"/>
              </w:rPr>
            </w:pPr>
          </w:p>
          <w:p w14:paraId="44834676" w14:textId="77777777" w:rsidR="00D35CD4" w:rsidRPr="009C089F" w:rsidRDefault="00D35CD4" w:rsidP="00BF7F87">
            <w:pPr>
              <w:spacing w:line="276" w:lineRule="auto"/>
              <w:rPr>
                <w:rFonts w:ascii="Arial" w:hAnsi="Arial" w:cs="Arial"/>
                <w:b/>
                <w:sz w:val="20"/>
                <w:szCs w:val="20"/>
              </w:rPr>
            </w:pPr>
          </w:p>
          <w:p w14:paraId="7B32EFCF" w14:textId="77777777" w:rsidR="00D35CD4" w:rsidRPr="009C089F" w:rsidRDefault="00D35CD4" w:rsidP="00BF7F87">
            <w:pPr>
              <w:spacing w:line="276" w:lineRule="auto"/>
              <w:rPr>
                <w:rFonts w:ascii="Arial" w:hAnsi="Arial" w:cs="Arial"/>
                <w:b/>
                <w:sz w:val="20"/>
                <w:szCs w:val="20"/>
              </w:rPr>
            </w:pPr>
          </w:p>
          <w:p w14:paraId="6C26DB52" w14:textId="77777777" w:rsidR="00D35CD4" w:rsidRPr="009C089F" w:rsidRDefault="00D35CD4" w:rsidP="00BF7F87">
            <w:pPr>
              <w:spacing w:line="276" w:lineRule="auto"/>
              <w:rPr>
                <w:rFonts w:ascii="Arial" w:hAnsi="Arial" w:cs="Arial"/>
                <w:b/>
                <w:sz w:val="20"/>
                <w:szCs w:val="20"/>
              </w:rPr>
            </w:pPr>
          </w:p>
          <w:p w14:paraId="29B8D433" w14:textId="77777777" w:rsidR="00D35CD4" w:rsidRPr="009C089F" w:rsidRDefault="00D35CD4" w:rsidP="00BF7F87">
            <w:pPr>
              <w:spacing w:line="276" w:lineRule="auto"/>
              <w:rPr>
                <w:rFonts w:ascii="Arial" w:hAnsi="Arial" w:cs="Arial"/>
                <w:b/>
                <w:sz w:val="20"/>
                <w:szCs w:val="20"/>
              </w:rPr>
            </w:pPr>
          </w:p>
          <w:p w14:paraId="32B1624C" w14:textId="77777777" w:rsidR="004D54EF" w:rsidRPr="009C089F" w:rsidRDefault="004D54EF" w:rsidP="00BF7F87">
            <w:pPr>
              <w:spacing w:line="276" w:lineRule="auto"/>
              <w:rPr>
                <w:rFonts w:ascii="Arial" w:hAnsi="Arial" w:cs="Arial"/>
                <w:b/>
                <w:sz w:val="20"/>
                <w:szCs w:val="20"/>
              </w:rPr>
            </w:pPr>
          </w:p>
          <w:p w14:paraId="5A14D92C" w14:textId="77777777" w:rsidR="004D54EF" w:rsidRPr="009C089F" w:rsidRDefault="004D54EF" w:rsidP="00BF7F87">
            <w:pPr>
              <w:spacing w:line="276" w:lineRule="auto"/>
              <w:rPr>
                <w:rFonts w:ascii="Arial" w:hAnsi="Arial" w:cs="Arial"/>
                <w:b/>
                <w:sz w:val="20"/>
                <w:szCs w:val="20"/>
              </w:rPr>
            </w:pPr>
          </w:p>
          <w:p w14:paraId="6CDC4579" w14:textId="77777777" w:rsidR="004D54EF" w:rsidRPr="009C089F" w:rsidRDefault="004D54EF" w:rsidP="00BF7F87">
            <w:pPr>
              <w:spacing w:line="276" w:lineRule="auto"/>
              <w:rPr>
                <w:rFonts w:ascii="Arial" w:hAnsi="Arial" w:cs="Arial"/>
                <w:b/>
                <w:sz w:val="20"/>
                <w:szCs w:val="20"/>
              </w:rPr>
            </w:pPr>
          </w:p>
          <w:p w14:paraId="596220A7" w14:textId="77777777" w:rsidR="00C235F0" w:rsidRPr="009C089F" w:rsidRDefault="00C235F0" w:rsidP="00BF7F87">
            <w:pPr>
              <w:spacing w:line="276" w:lineRule="auto"/>
              <w:jc w:val="center"/>
              <w:rPr>
                <w:rFonts w:ascii="Arial" w:hAnsi="Arial" w:cs="Arial"/>
                <w:b/>
                <w:sz w:val="20"/>
                <w:szCs w:val="20"/>
              </w:rPr>
            </w:pPr>
          </w:p>
          <w:p w14:paraId="248B7D83" w14:textId="77777777" w:rsidR="00A23232" w:rsidRPr="009C089F" w:rsidRDefault="00A23232" w:rsidP="00BF7F87">
            <w:pPr>
              <w:spacing w:line="276" w:lineRule="auto"/>
              <w:jc w:val="center"/>
              <w:rPr>
                <w:rFonts w:ascii="Arial" w:hAnsi="Arial" w:cs="Arial"/>
                <w:b/>
                <w:sz w:val="20"/>
                <w:szCs w:val="20"/>
              </w:rPr>
            </w:pPr>
          </w:p>
          <w:p w14:paraId="165AD213" w14:textId="77777777" w:rsidR="00A23232" w:rsidRPr="009C089F" w:rsidRDefault="00A23232" w:rsidP="003B7B87">
            <w:pPr>
              <w:spacing w:line="276" w:lineRule="auto"/>
              <w:rPr>
                <w:rFonts w:ascii="Arial" w:hAnsi="Arial" w:cs="Arial"/>
                <w:b/>
                <w:sz w:val="20"/>
                <w:szCs w:val="20"/>
              </w:rPr>
            </w:pPr>
          </w:p>
          <w:p w14:paraId="3539E152" w14:textId="77777777" w:rsidR="00A23232" w:rsidRPr="009C089F" w:rsidRDefault="00A23232" w:rsidP="00BF7F87">
            <w:pPr>
              <w:spacing w:line="276" w:lineRule="auto"/>
              <w:jc w:val="center"/>
              <w:rPr>
                <w:rFonts w:ascii="Arial" w:hAnsi="Arial" w:cs="Arial"/>
                <w:b/>
                <w:sz w:val="20"/>
                <w:szCs w:val="20"/>
              </w:rPr>
            </w:pPr>
          </w:p>
          <w:p w14:paraId="0885C608" w14:textId="77777777" w:rsidR="00C235F0" w:rsidRPr="009C089F" w:rsidRDefault="00C235F0" w:rsidP="00BF7F87">
            <w:pPr>
              <w:spacing w:line="276" w:lineRule="auto"/>
              <w:jc w:val="center"/>
              <w:rPr>
                <w:rFonts w:ascii="Arial" w:hAnsi="Arial" w:cs="Arial"/>
                <w:b/>
                <w:sz w:val="20"/>
                <w:szCs w:val="20"/>
              </w:rPr>
            </w:pPr>
          </w:p>
          <w:p w14:paraId="0F0AE013" w14:textId="77777777" w:rsidR="00C235F0" w:rsidRPr="009C089F" w:rsidRDefault="00C235F0" w:rsidP="00BF7F87">
            <w:pPr>
              <w:spacing w:line="276" w:lineRule="auto"/>
              <w:jc w:val="center"/>
              <w:rPr>
                <w:rFonts w:ascii="Arial" w:hAnsi="Arial" w:cs="Arial"/>
                <w:b/>
                <w:sz w:val="20"/>
                <w:szCs w:val="20"/>
              </w:rPr>
            </w:pPr>
          </w:p>
          <w:p w14:paraId="2F42F11A" w14:textId="77777777" w:rsidR="00C235F0" w:rsidRPr="009C089F" w:rsidRDefault="00C235F0" w:rsidP="00BF7F87">
            <w:pPr>
              <w:spacing w:line="276" w:lineRule="auto"/>
              <w:jc w:val="center"/>
              <w:rPr>
                <w:rFonts w:ascii="Arial" w:hAnsi="Arial" w:cs="Arial"/>
                <w:b/>
                <w:sz w:val="20"/>
                <w:szCs w:val="20"/>
              </w:rPr>
            </w:pPr>
            <w:r w:rsidRPr="009C089F">
              <w:rPr>
                <w:rFonts w:ascii="Arial" w:hAnsi="Arial" w:cs="Arial"/>
                <w:b/>
                <w:sz w:val="20"/>
                <w:szCs w:val="20"/>
              </w:rPr>
              <w:t>Elektrifikasyon Sistemi ve Sabit Tesisler</w:t>
            </w:r>
          </w:p>
          <w:p w14:paraId="36282EC3" w14:textId="77777777" w:rsidR="00C235F0" w:rsidRPr="009C089F" w:rsidRDefault="00C235F0" w:rsidP="00BF7F87">
            <w:pPr>
              <w:spacing w:line="276" w:lineRule="auto"/>
              <w:jc w:val="center"/>
              <w:rPr>
                <w:rFonts w:ascii="Arial" w:hAnsi="Arial" w:cs="Arial"/>
                <w:b/>
                <w:sz w:val="20"/>
                <w:szCs w:val="20"/>
              </w:rPr>
            </w:pPr>
          </w:p>
          <w:p w14:paraId="3E96D125" w14:textId="77777777" w:rsidR="00C235F0" w:rsidRPr="009C089F" w:rsidRDefault="00C235F0" w:rsidP="00BF7F87">
            <w:pPr>
              <w:spacing w:line="276" w:lineRule="auto"/>
              <w:jc w:val="center"/>
              <w:rPr>
                <w:rFonts w:ascii="Arial" w:hAnsi="Arial" w:cs="Arial"/>
                <w:b/>
                <w:sz w:val="20"/>
                <w:szCs w:val="20"/>
              </w:rPr>
            </w:pPr>
          </w:p>
          <w:p w14:paraId="3AE25E45" w14:textId="77777777" w:rsidR="00C235F0" w:rsidRPr="009C089F" w:rsidRDefault="00C235F0" w:rsidP="00BF7F87">
            <w:pPr>
              <w:spacing w:line="276" w:lineRule="auto"/>
              <w:jc w:val="center"/>
              <w:rPr>
                <w:rFonts w:ascii="Arial" w:hAnsi="Arial" w:cs="Arial"/>
                <w:b/>
                <w:sz w:val="20"/>
                <w:szCs w:val="20"/>
              </w:rPr>
            </w:pPr>
          </w:p>
          <w:p w14:paraId="19475123" w14:textId="77777777" w:rsidR="00C235F0" w:rsidRPr="009C089F" w:rsidRDefault="00C235F0" w:rsidP="00BF7F87">
            <w:pPr>
              <w:spacing w:line="276" w:lineRule="auto"/>
              <w:jc w:val="center"/>
              <w:rPr>
                <w:rFonts w:ascii="Arial" w:hAnsi="Arial" w:cs="Arial"/>
                <w:b/>
                <w:sz w:val="20"/>
                <w:szCs w:val="20"/>
              </w:rPr>
            </w:pPr>
          </w:p>
          <w:p w14:paraId="60007DE9" w14:textId="77777777" w:rsidR="00C235F0" w:rsidRPr="009C089F" w:rsidRDefault="00C235F0" w:rsidP="00BF7F87">
            <w:pPr>
              <w:spacing w:line="276" w:lineRule="auto"/>
              <w:jc w:val="center"/>
              <w:rPr>
                <w:rFonts w:ascii="Arial" w:hAnsi="Arial" w:cs="Arial"/>
                <w:b/>
                <w:sz w:val="20"/>
                <w:szCs w:val="20"/>
              </w:rPr>
            </w:pPr>
          </w:p>
          <w:p w14:paraId="0DEB3774" w14:textId="77777777" w:rsidR="00C235F0" w:rsidRPr="009C089F" w:rsidRDefault="00C235F0" w:rsidP="00BF7F87">
            <w:pPr>
              <w:spacing w:line="276" w:lineRule="auto"/>
              <w:jc w:val="center"/>
              <w:rPr>
                <w:rFonts w:ascii="Arial" w:hAnsi="Arial" w:cs="Arial"/>
                <w:b/>
                <w:sz w:val="20"/>
                <w:szCs w:val="20"/>
              </w:rPr>
            </w:pPr>
          </w:p>
          <w:p w14:paraId="13BB0E85" w14:textId="77777777" w:rsidR="00C235F0" w:rsidRPr="009C089F" w:rsidRDefault="00C235F0" w:rsidP="00BF7F87">
            <w:pPr>
              <w:spacing w:line="276" w:lineRule="auto"/>
              <w:jc w:val="center"/>
              <w:rPr>
                <w:rFonts w:ascii="Arial" w:hAnsi="Arial" w:cs="Arial"/>
                <w:b/>
                <w:sz w:val="20"/>
                <w:szCs w:val="20"/>
              </w:rPr>
            </w:pPr>
          </w:p>
          <w:p w14:paraId="0A28D2B2" w14:textId="77777777" w:rsidR="00C235F0" w:rsidRPr="009C089F" w:rsidRDefault="00C235F0" w:rsidP="00BF7F87">
            <w:pPr>
              <w:spacing w:line="276" w:lineRule="auto"/>
              <w:jc w:val="center"/>
              <w:rPr>
                <w:rFonts w:ascii="Arial" w:hAnsi="Arial" w:cs="Arial"/>
                <w:b/>
                <w:sz w:val="20"/>
                <w:szCs w:val="20"/>
              </w:rPr>
            </w:pPr>
          </w:p>
          <w:p w14:paraId="5B27A9FD" w14:textId="77777777" w:rsidR="00C235F0" w:rsidRPr="009C089F" w:rsidRDefault="00C235F0" w:rsidP="00BF7F87">
            <w:pPr>
              <w:spacing w:line="276" w:lineRule="auto"/>
              <w:rPr>
                <w:rFonts w:ascii="Arial" w:hAnsi="Arial" w:cs="Arial"/>
                <w:b/>
                <w:sz w:val="20"/>
                <w:szCs w:val="20"/>
              </w:rPr>
            </w:pPr>
          </w:p>
          <w:p w14:paraId="1BB13903" w14:textId="77777777" w:rsidR="00C235F0" w:rsidRPr="009C089F" w:rsidRDefault="00C235F0" w:rsidP="00BF7F87">
            <w:pPr>
              <w:spacing w:line="276" w:lineRule="auto"/>
              <w:rPr>
                <w:rFonts w:ascii="Arial" w:hAnsi="Arial" w:cs="Arial"/>
                <w:b/>
                <w:sz w:val="20"/>
                <w:szCs w:val="20"/>
              </w:rPr>
            </w:pPr>
          </w:p>
          <w:p w14:paraId="78E4E35B" w14:textId="77777777" w:rsidR="00C235F0" w:rsidRPr="009C089F" w:rsidRDefault="00C235F0" w:rsidP="00BF7F87">
            <w:pPr>
              <w:spacing w:line="276" w:lineRule="auto"/>
              <w:rPr>
                <w:rFonts w:ascii="Arial" w:hAnsi="Arial" w:cs="Arial"/>
                <w:b/>
                <w:sz w:val="20"/>
                <w:szCs w:val="20"/>
              </w:rPr>
            </w:pPr>
          </w:p>
          <w:p w14:paraId="7FF30DE5" w14:textId="77777777" w:rsidR="00C235F0" w:rsidRPr="009C089F" w:rsidRDefault="00C235F0" w:rsidP="00BF7F87">
            <w:pPr>
              <w:spacing w:line="276" w:lineRule="auto"/>
              <w:rPr>
                <w:rFonts w:ascii="Arial" w:hAnsi="Arial" w:cs="Arial"/>
                <w:b/>
                <w:sz w:val="20"/>
                <w:szCs w:val="20"/>
              </w:rPr>
            </w:pPr>
          </w:p>
          <w:p w14:paraId="2A690381" w14:textId="77777777" w:rsidR="00C235F0" w:rsidRPr="009C089F" w:rsidRDefault="00C235F0" w:rsidP="00BF7F87">
            <w:pPr>
              <w:spacing w:line="276" w:lineRule="auto"/>
              <w:rPr>
                <w:rFonts w:ascii="Arial" w:hAnsi="Arial" w:cs="Arial"/>
                <w:b/>
                <w:sz w:val="20"/>
                <w:szCs w:val="20"/>
              </w:rPr>
            </w:pPr>
          </w:p>
        </w:tc>
        <w:tc>
          <w:tcPr>
            <w:tcW w:w="1743" w:type="dxa"/>
            <w:gridSpan w:val="2"/>
          </w:tcPr>
          <w:p w14:paraId="19B82257" w14:textId="77777777" w:rsidR="00C235F0" w:rsidRPr="009C089F" w:rsidRDefault="00C235F0" w:rsidP="00BF7F87">
            <w:pPr>
              <w:pStyle w:val="ListeParagraf"/>
              <w:spacing w:line="276" w:lineRule="auto"/>
              <w:ind w:left="0"/>
              <w:jc w:val="both"/>
              <w:rPr>
                <w:rFonts w:ascii="Arial" w:eastAsia="Times New Roman" w:hAnsi="Arial" w:cs="Arial"/>
                <w:b/>
                <w:bCs/>
                <w:sz w:val="20"/>
                <w:szCs w:val="20"/>
              </w:rPr>
            </w:pPr>
          </w:p>
          <w:p w14:paraId="480A191B" w14:textId="77777777" w:rsidR="00C235F0" w:rsidRPr="009C089F" w:rsidRDefault="00C235F0" w:rsidP="00BF7F87">
            <w:pPr>
              <w:pStyle w:val="ListeParagraf"/>
              <w:spacing w:line="276" w:lineRule="auto"/>
              <w:ind w:left="0"/>
              <w:jc w:val="both"/>
              <w:rPr>
                <w:rFonts w:ascii="Arial" w:eastAsia="Times New Roman" w:hAnsi="Arial" w:cs="Arial"/>
                <w:b/>
                <w:bCs/>
                <w:sz w:val="20"/>
                <w:szCs w:val="20"/>
              </w:rPr>
            </w:pPr>
          </w:p>
          <w:p w14:paraId="4671EECF" w14:textId="77777777" w:rsidR="00C235F0" w:rsidRPr="009C089F" w:rsidRDefault="00C235F0" w:rsidP="00BF7F87">
            <w:pPr>
              <w:pStyle w:val="ListeParagraf"/>
              <w:spacing w:line="276" w:lineRule="auto"/>
              <w:ind w:left="0"/>
              <w:jc w:val="both"/>
              <w:rPr>
                <w:rFonts w:ascii="Arial" w:eastAsia="Times New Roman" w:hAnsi="Arial" w:cs="Arial"/>
                <w:b/>
                <w:bCs/>
                <w:sz w:val="20"/>
                <w:szCs w:val="20"/>
              </w:rPr>
            </w:pPr>
          </w:p>
          <w:p w14:paraId="1BE3586A" w14:textId="77777777" w:rsidR="00C235F0" w:rsidRPr="009C089F" w:rsidRDefault="00C235F0" w:rsidP="00BF7F87">
            <w:pPr>
              <w:pStyle w:val="ListeParagraf"/>
              <w:spacing w:line="276" w:lineRule="auto"/>
              <w:ind w:left="0"/>
              <w:jc w:val="both"/>
              <w:rPr>
                <w:rFonts w:ascii="Arial" w:eastAsia="Times New Roman" w:hAnsi="Arial" w:cs="Arial"/>
                <w:b/>
                <w:bCs/>
                <w:sz w:val="20"/>
                <w:szCs w:val="20"/>
              </w:rPr>
            </w:pPr>
          </w:p>
          <w:p w14:paraId="7BC38C7B" w14:textId="77777777" w:rsidR="00C235F0" w:rsidRPr="009C089F" w:rsidRDefault="00C235F0" w:rsidP="00BF7F87">
            <w:pPr>
              <w:pStyle w:val="ListeParagraf"/>
              <w:spacing w:line="276" w:lineRule="auto"/>
              <w:ind w:left="0"/>
              <w:jc w:val="both"/>
              <w:rPr>
                <w:rFonts w:ascii="Arial" w:eastAsia="Times New Roman" w:hAnsi="Arial" w:cs="Arial"/>
                <w:b/>
                <w:bCs/>
                <w:sz w:val="20"/>
                <w:szCs w:val="20"/>
              </w:rPr>
            </w:pPr>
          </w:p>
          <w:p w14:paraId="17F150CF" w14:textId="77777777" w:rsidR="00C235F0" w:rsidRPr="009C089F" w:rsidRDefault="00C235F0" w:rsidP="00BF7F87">
            <w:pPr>
              <w:pStyle w:val="ListeParagraf"/>
              <w:spacing w:line="276" w:lineRule="auto"/>
              <w:ind w:left="0"/>
              <w:jc w:val="both"/>
              <w:rPr>
                <w:rFonts w:ascii="Arial" w:eastAsia="Times New Roman" w:hAnsi="Arial" w:cs="Arial"/>
                <w:b/>
                <w:bCs/>
                <w:sz w:val="20"/>
                <w:szCs w:val="20"/>
              </w:rPr>
            </w:pPr>
          </w:p>
          <w:p w14:paraId="1FB5CE12" w14:textId="77777777" w:rsidR="00C235F0" w:rsidRPr="009C089F" w:rsidRDefault="00C235F0" w:rsidP="00BF7F87">
            <w:pPr>
              <w:pStyle w:val="ListeParagraf"/>
              <w:spacing w:line="276" w:lineRule="auto"/>
              <w:ind w:left="0"/>
              <w:jc w:val="both"/>
              <w:rPr>
                <w:rFonts w:ascii="Arial" w:eastAsia="Times New Roman" w:hAnsi="Arial" w:cs="Arial"/>
                <w:b/>
                <w:bCs/>
                <w:sz w:val="20"/>
                <w:szCs w:val="20"/>
              </w:rPr>
            </w:pPr>
          </w:p>
          <w:p w14:paraId="1CAF5D36" w14:textId="77777777" w:rsidR="00C235F0" w:rsidRPr="009C089F" w:rsidRDefault="00C235F0" w:rsidP="00BF7F87">
            <w:pPr>
              <w:pStyle w:val="ListeParagraf"/>
              <w:spacing w:line="276" w:lineRule="auto"/>
              <w:ind w:left="0"/>
              <w:jc w:val="both"/>
              <w:rPr>
                <w:rFonts w:ascii="Arial" w:eastAsia="Times New Roman" w:hAnsi="Arial" w:cs="Arial"/>
                <w:b/>
                <w:bCs/>
                <w:sz w:val="20"/>
                <w:szCs w:val="20"/>
              </w:rPr>
            </w:pPr>
          </w:p>
          <w:p w14:paraId="0E979DD6" w14:textId="77777777" w:rsidR="00D35CD4" w:rsidRPr="009C089F" w:rsidRDefault="00D35CD4" w:rsidP="00BF7F87">
            <w:pPr>
              <w:pStyle w:val="ListeParagraf"/>
              <w:spacing w:line="276" w:lineRule="auto"/>
              <w:ind w:left="0"/>
              <w:jc w:val="both"/>
              <w:rPr>
                <w:rFonts w:ascii="Arial" w:eastAsia="Times New Roman" w:hAnsi="Arial" w:cs="Arial"/>
                <w:b/>
                <w:bCs/>
                <w:sz w:val="20"/>
                <w:szCs w:val="20"/>
              </w:rPr>
            </w:pPr>
          </w:p>
          <w:p w14:paraId="698EDD93" w14:textId="77777777" w:rsidR="00D35CD4" w:rsidRPr="009C089F" w:rsidRDefault="00D35CD4" w:rsidP="00BF7F87">
            <w:pPr>
              <w:pStyle w:val="ListeParagraf"/>
              <w:spacing w:line="276" w:lineRule="auto"/>
              <w:ind w:left="0"/>
              <w:jc w:val="both"/>
              <w:rPr>
                <w:rFonts w:ascii="Arial" w:eastAsia="Times New Roman" w:hAnsi="Arial" w:cs="Arial"/>
                <w:b/>
                <w:bCs/>
                <w:sz w:val="20"/>
                <w:szCs w:val="20"/>
              </w:rPr>
            </w:pPr>
          </w:p>
          <w:p w14:paraId="28D75181" w14:textId="77777777" w:rsidR="00D35CD4" w:rsidRPr="009C089F" w:rsidRDefault="00D35CD4" w:rsidP="00BF7F87">
            <w:pPr>
              <w:pStyle w:val="ListeParagraf"/>
              <w:spacing w:line="276" w:lineRule="auto"/>
              <w:ind w:left="0"/>
              <w:jc w:val="both"/>
              <w:rPr>
                <w:rFonts w:ascii="Arial" w:eastAsia="Times New Roman" w:hAnsi="Arial" w:cs="Arial"/>
                <w:b/>
                <w:bCs/>
                <w:sz w:val="20"/>
                <w:szCs w:val="20"/>
              </w:rPr>
            </w:pPr>
          </w:p>
          <w:p w14:paraId="675E9A6D" w14:textId="77777777" w:rsidR="00D35CD4" w:rsidRPr="009C089F" w:rsidRDefault="00D35CD4" w:rsidP="00BF7F87">
            <w:pPr>
              <w:pStyle w:val="ListeParagraf"/>
              <w:spacing w:line="276" w:lineRule="auto"/>
              <w:ind w:left="0"/>
              <w:jc w:val="both"/>
              <w:rPr>
                <w:rFonts w:ascii="Arial" w:eastAsia="Times New Roman" w:hAnsi="Arial" w:cs="Arial"/>
                <w:b/>
                <w:bCs/>
                <w:sz w:val="20"/>
                <w:szCs w:val="20"/>
              </w:rPr>
            </w:pPr>
          </w:p>
          <w:p w14:paraId="33573C43" w14:textId="77777777" w:rsidR="003873EE" w:rsidRPr="009C089F" w:rsidRDefault="003873EE" w:rsidP="00BF7F87">
            <w:pPr>
              <w:pStyle w:val="ListeParagraf"/>
              <w:spacing w:line="276" w:lineRule="auto"/>
              <w:ind w:left="0"/>
              <w:jc w:val="both"/>
              <w:rPr>
                <w:rFonts w:ascii="Arial" w:eastAsia="Times New Roman" w:hAnsi="Arial" w:cs="Arial"/>
                <w:b/>
                <w:bCs/>
                <w:sz w:val="20"/>
                <w:szCs w:val="20"/>
              </w:rPr>
            </w:pPr>
          </w:p>
          <w:p w14:paraId="34AFA910" w14:textId="77777777" w:rsidR="004D54EF" w:rsidRPr="009C089F" w:rsidRDefault="004D54EF" w:rsidP="00BF7F87">
            <w:pPr>
              <w:pStyle w:val="ListeParagraf"/>
              <w:spacing w:line="276" w:lineRule="auto"/>
              <w:ind w:left="0"/>
              <w:jc w:val="both"/>
              <w:rPr>
                <w:rFonts w:ascii="Arial" w:eastAsia="Times New Roman" w:hAnsi="Arial" w:cs="Arial"/>
                <w:b/>
                <w:bCs/>
                <w:sz w:val="20"/>
                <w:szCs w:val="20"/>
              </w:rPr>
            </w:pPr>
          </w:p>
          <w:p w14:paraId="51F592AB" w14:textId="77777777" w:rsidR="004D54EF" w:rsidRPr="009C089F" w:rsidRDefault="004D54EF" w:rsidP="00BF7F87">
            <w:pPr>
              <w:pStyle w:val="ListeParagraf"/>
              <w:spacing w:line="276" w:lineRule="auto"/>
              <w:ind w:left="0"/>
              <w:jc w:val="both"/>
              <w:rPr>
                <w:rFonts w:ascii="Arial" w:eastAsia="Times New Roman" w:hAnsi="Arial" w:cs="Arial"/>
                <w:b/>
                <w:bCs/>
                <w:sz w:val="20"/>
                <w:szCs w:val="20"/>
              </w:rPr>
            </w:pPr>
          </w:p>
          <w:p w14:paraId="55088B61" w14:textId="77777777" w:rsidR="004D54EF" w:rsidRPr="009C089F" w:rsidRDefault="004D54EF" w:rsidP="00BF7F87">
            <w:pPr>
              <w:pStyle w:val="ListeParagraf"/>
              <w:spacing w:line="276" w:lineRule="auto"/>
              <w:ind w:left="0"/>
              <w:jc w:val="both"/>
              <w:rPr>
                <w:rFonts w:ascii="Arial" w:eastAsia="Times New Roman" w:hAnsi="Arial" w:cs="Arial"/>
                <w:b/>
                <w:bCs/>
                <w:sz w:val="20"/>
                <w:szCs w:val="20"/>
              </w:rPr>
            </w:pPr>
          </w:p>
          <w:p w14:paraId="43D7D93C" w14:textId="77777777" w:rsidR="00C235F0" w:rsidRPr="009C089F" w:rsidRDefault="00C235F0" w:rsidP="00BF7F87">
            <w:pPr>
              <w:pStyle w:val="ListeParagraf"/>
              <w:spacing w:line="276" w:lineRule="auto"/>
              <w:ind w:left="0"/>
              <w:jc w:val="both"/>
              <w:rPr>
                <w:rFonts w:ascii="Arial" w:eastAsia="Times New Roman" w:hAnsi="Arial" w:cs="Arial"/>
                <w:b/>
                <w:bCs/>
                <w:sz w:val="20"/>
                <w:szCs w:val="20"/>
              </w:rPr>
            </w:pPr>
          </w:p>
          <w:p w14:paraId="4AB5BA33" w14:textId="77777777" w:rsidR="00D35CD4" w:rsidRPr="009C089F" w:rsidRDefault="00D35CD4" w:rsidP="00BF7F87">
            <w:pPr>
              <w:pStyle w:val="ListeParagraf"/>
              <w:spacing w:line="276" w:lineRule="auto"/>
              <w:ind w:left="0"/>
              <w:jc w:val="both"/>
              <w:rPr>
                <w:rFonts w:ascii="Arial" w:eastAsia="Times New Roman" w:hAnsi="Arial" w:cs="Arial"/>
                <w:b/>
                <w:bCs/>
                <w:sz w:val="20"/>
                <w:szCs w:val="20"/>
              </w:rPr>
            </w:pPr>
          </w:p>
          <w:p w14:paraId="38B5037B" w14:textId="77777777" w:rsidR="00C235F0" w:rsidRPr="009C089F" w:rsidRDefault="00C235F0" w:rsidP="00BF7F87">
            <w:pPr>
              <w:pStyle w:val="ListeParagraf"/>
              <w:spacing w:line="276" w:lineRule="auto"/>
              <w:ind w:left="0"/>
              <w:jc w:val="both"/>
              <w:rPr>
                <w:rFonts w:ascii="Arial" w:eastAsia="Times New Roman" w:hAnsi="Arial" w:cs="Arial"/>
                <w:b/>
                <w:bCs/>
                <w:sz w:val="20"/>
                <w:szCs w:val="20"/>
              </w:rPr>
            </w:pPr>
          </w:p>
          <w:p w14:paraId="13534E11" w14:textId="77777777" w:rsidR="00C235F0" w:rsidRPr="009C089F" w:rsidRDefault="00C235F0" w:rsidP="00BF7F87">
            <w:pPr>
              <w:pStyle w:val="ListeParagraf"/>
              <w:spacing w:line="276" w:lineRule="auto"/>
              <w:ind w:left="0"/>
              <w:jc w:val="both"/>
              <w:rPr>
                <w:rFonts w:ascii="Arial" w:eastAsia="Times New Roman" w:hAnsi="Arial" w:cs="Arial"/>
                <w:b/>
                <w:bCs/>
                <w:sz w:val="20"/>
                <w:szCs w:val="20"/>
              </w:rPr>
            </w:pPr>
          </w:p>
          <w:p w14:paraId="7DE6A77B" w14:textId="77777777" w:rsidR="00C235F0" w:rsidRPr="009C089F" w:rsidRDefault="00C235F0" w:rsidP="00BF7F87">
            <w:pPr>
              <w:pStyle w:val="ListeParagraf"/>
              <w:spacing w:line="276" w:lineRule="auto"/>
              <w:ind w:left="0"/>
              <w:jc w:val="both"/>
              <w:rPr>
                <w:rFonts w:ascii="Arial" w:eastAsia="Times New Roman" w:hAnsi="Arial" w:cs="Arial"/>
                <w:b/>
                <w:bCs/>
                <w:sz w:val="20"/>
                <w:szCs w:val="20"/>
              </w:rPr>
            </w:pPr>
          </w:p>
          <w:p w14:paraId="14B41A90" w14:textId="77777777" w:rsidR="003B7B87" w:rsidRPr="009C089F" w:rsidRDefault="003B7B87" w:rsidP="003B7B87">
            <w:pPr>
              <w:pStyle w:val="TableParagraph"/>
              <w:tabs>
                <w:tab w:val="left" w:pos="459"/>
              </w:tabs>
              <w:spacing w:line="276" w:lineRule="auto"/>
              <w:ind w:left="0" w:right="104"/>
              <w:rPr>
                <w:rFonts w:ascii="Arial" w:eastAsia="Arial" w:hAnsi="Arial" w:cs="Arial"/>
                <w:b/>
                <w:bCs/>
                <w:spacing w:val="-1"/>
                <w:sz w:val="20"/>
                <w:szCs w:val="20"/>
              </w:rPr>
            </w:pPr>
            <w:r w:rsidRPr="009C089F">
              <w:rPr>
                <w:rFonts w:ascii="Arial" w:hAnsi="Arial" w:cs="Arial"/>
                <w:b/>
                <w:bCs/>
                <w:sz w:val="20"/>
                <w:szCs w:val="20"/>
              </w:rPr>
              <w:t>Elektrifikasyon sistemi ve sabit tesislerini kullanabilme</w:t>
            </w:r>
          </w:p>
          <w:p w14:paraId="5C6BC9F9" w14:textId="77777777" w:rsidR="00C235F0" w:rsidRPr="009C089F" w:rsidRDefault="00C235F0" w:rsidP="00BF7F87">
            <w:pPr>
              <w:pStyle w:val="Default"/>
              <w:spacing w:line="276" w:lineRule="auto"/>
              <w:rPr>
                <w:b/>
                <w:bCs/>
                <w:color w:val="auto"/>
                <w:sz w:val="20"/>
                <w:szCs w:val="20"/>
              </w:rPr>
            </w:pPr>
          </w:p>
          <w:p w14:paraId="2E30301F" w14:textId="77777777" w:rsidR="00C235F0" w:rsidRPr="009C089F" w:rsidRDefault="00C235F0" w:rsidP="00BF7F87">
            <w:pPr>
              <w:pStyle w:val="Default"/>
              <w:spacing w:line="276" w:lineRule="auto"/>
              <w:rPr>
                <w:b/>
                <w:bCs/>
                <w:color w:val="auto"/>
                <w:sz w:val="20"/>
                <w:szCs w:val="20"/>
              </w:rPr>
            </w:pPr>
          </w:p>
          <w:p w14:paraId="09B2E6DD" w14:textId="77777777" w:rsidR="00C235F0" w:rsidRPr="009C089F" w:rsidRDefault="00C235F0" w:rsidP="00BF7F87">
            <w:pPr>
              <w:pStyle w:val="Default"/>
              <w:spacing w:line="276" w:lineRule="auto"/>
              <w:rPr>
                <w:b/>
                <w:bCs/>
                <w:color w:val="auto"/>
                <w:sz w:val="20"/>
                <w:szCs w:val="20"/>
              </w:rPr>
            </w:pPr>
          </w:p>
          <w:p w14:paraId="2F4F5858" w14:textId="77777777" w:rsidR="00C235F0" w:rsidRPr="009C089F" w:rsidRDefault="00C235F0" w:rsidP="00BF7F87">
            <w:pPr>
              <w:pStyle w:val="Default"/>
              <w:spacing w:line="276" w:lineRule="auto"/>
              <w:rPr>
                <w:b/>
                <w:bCs/>
                <w:color w:val="auto"/>
                <w:sz w:val="20"/>
                <w:szCs w:val="20"/>
              </w:rPr>
            </w:pPr>
          </w:p>
          <w:p w14:paraId="11FCFA51" w14:textId="77777777" w:rsidR="00C235F0" w:rsidRPr="009C089F" w:rsidRDefault="00C235F0" w:rsidP="00BF7F87">
            <w:pPr>
              <w:pStyle w:val="Default"/>
              <w:spacing w:line="276" w:lineRule="auto"/>
              <w:rPr>
                <w:b/>
                <w:bCs/>
                <w:color w:val="auto"/>
                <w:sz w:val="20"/>
                <w:szCs w:val="20"/>
              </w:rPr>
            </w:pPr>
          </w:p>
          <w:p w14:paraId="311BC0CE" w14:textId="77777777" w:rsidR="00C235F0" w:rsidRPr="009C089F" w:rsidRDefault="00C235F0" w:rsidP="00BF7F87">
            <w:pPr>
              <w:pStyle w:val="Default"/>
              <w:spacing w:line="276" w:lineRule="auto"/>
              <w:rPr>
                <w:b/>
                <w:bCs/>
                <w:color w:val="auto"/>
                <w:sz w:val="20"/>
                <w:szCs w:val="20"/>
              </w:rPr>
            </w:pPr>
          </w:p>
          <w:p w14:paraId="10C06E57" w14:textId="77777777" w:rsidR="00C235F0" w:rsidRPr="009C089F" w:rsidRDefault="00C235F0" w:rsidP="00BF7F87">
            <w:pPr>
              <w:pStyle w:val="Default"/>
              <w:spacing w:line="276" w:lineRule="auto"/>
              <w:rPr>
                <w:b/>
                <w:bCs/>
                <w:color w:val="auto"/>
                <w:sz w:val="20"/>
                <w:szCs w:val="20"/>
              </w:rPr>
            </w:pPr>
          </w:p>
          <w:p w14:paraId="4155A85E" w14:textId="77777777" w:rsidR="00C235F0" w:rsidRPr="009C089F" w:rsidRDefault="00C235F0" w:rsidP="00BF7F87">
            <w:pPr>
              <w:pStyle w:val="Default"/>
              <w:spacing w:line="276" w:lineRule="auto"/>
              <w:rPr>
                <w:b/>
                <w:bCs/>
                <w:color w:val="auto"/>
                <w:sz w:val="20"/>
                <w:szCs w:val="20"/>
              </w:rPr>
            </w:pPr>
          </w:p>
          <w:p w14:paraId="0E28F0CC" w14:textId="77777777" w:rsidR="00C235F0" w:rsidRPr="009C089F" w:rsidRDefault="00C235F0" w:rsidP="00BF7F87">
            <w:pPr>
              <w:pStyle w:val="Default"/>
              <w:spacing w:line="276" w:lineRule="auto"/>
              <w:rPr>
                <w:b/>
                <w:bCs/>
                <w:color w:val="auto"/>
                <w:sz w:val="20"/>
                <w:szCs w:val="20"/>
              </w:rPr>
            </w:pPr>
          </w:p>
          <w:p w14:paraId="53AA82FF" w14:textId="77777777" w:rsidR="00C235F0" w:rsidRPr="009C089F" w:rsidRDefault="00C235F0" w:rsidP="00BF7F87">
            <w:pPr>
              <w:pStyle w:val="Default"/>
              <w:spacing w:line="276" w:lineRule="auto"/>
              <w:rPr>
                <w:b/>
                <w:bCs/>
                <w:color w:val="auto"/>
                <w:sz w:val="20"/>
                <w:szCs w:val="20"/>
              </w:rPr>
            </w:pPr>
          </w:p>
          <w:p w14:paraId="4F705604" w14:textId="77777777" w:rsidR="00C235F0" w:rsidRPr="009C089F" w:rsidRDefault="00C235F0" w:rsidP="00BF7F87">
            <w:pPr>
              <w:pStyle w:val="ListeParagraf"/>
              <w:spacing w:line="276" w:lineRule="auto"/>
              <w:ind w:left="0"/>
              <w:jc w:val="both"/>
              <w:rPr>
                <w:rFonts w:ascii="Arial" w:eastAsia="Times New Roman" w:hAnsi="Arial" w:cs="Arial"/>
                <w:b/>
                <w:bCs/>
                <w:sz w:val="20"/>
                <w:szCs w:val="20"/>
              </w:rPr>
            </w:pPr>
          </w:p>
        </w:tc>
        <w:tc>
          <w:tcPr>
            <w:tcW w:w="4140" w:type="dxa"/>
            <w:gridSpan w:val="2"/>
          </w:tcPr>
          <w:p w14:paraId="23A0A814" w14:textId="77777777" w:rsidR="00C235F0" w:rsidRPr="009C089F" w:rsidRDefault="00C235F0" w:rsidP="00BF7F87">
            <w:pPr>
              <w:pStyle w:val="Default"/>
              <w:spacing w:line="276" w:lineRule="auto"/>
              <w:jc w:val="both"/>
              <w:rPr>
                <w:b/>
                <w:bCs/>
                <w:color w:val="auto"/>
                <w:sz w:val="20"/>
                <w:szCs w:val="20"/>
              </w:rPr>
            </w:pPr>
            <w:r w:rsidRPr="009C089F">
              <w:rPr>
                <w:b/>
                <w:bCs/>
                <w:color w:val="auto"/>
                <w:sz w:val="20"/>
                <w:szCs w:val="20"/>
              </w:rPr>
              <w:lastRenderedPageBreak/>
              <w:t>Elektrifikasyon sistemini açıklar.</w:t>
            </w:r>
          </w:p>
          <w:p w14:paraId="655CCBD3" w14:textId="77777777" w:rsidR="00383D21" w:rsidRPr="009C089F" w:rsidRDefault="00383D21" w:rsidP="00BF7F87">
            <w:pPr>
              <w:pStyle w:val="Default"/>
              <w:spacing w:line="276" w:lineRule="auto"/>
              <w:ind w:left="129"/>
              <w:jc w:val="both"/>
              <w:rPr>
                <w:sz w:val="20"/>
                <w:szCs w:val="20"/>
              </w:rPr>
            </w:pPr>
            <w:r w:rsidRPr="009C089F">
              <w:rPr>
                <w:sz w:val="20"/>
                <w:szCs w:val="20"/>
              </w:rPr>
              <w:t>Demiryolu elektrifikasyonu kavramı açıklanır.</w:t>
            </w:r>
          </w:p>
          <w:p w14:paraId="34043F36" w14:textId="77777777" w:rsidR="00383D21" w:rsidRPr="009C089F" w:rsidRDefault="00383D21" w:rsidP="00BF7F87">
            <w:pPr>
              <w:pStyle w:val="Default"/>
              <w:spacing w:line="276" w:lineRule="auto"/>
              <w:ind w:left="129"/>
              <w:jc w:val="both"/>
              <w:rPr>
                <w:sz w:val="20"/>
                <w:szCs w:val="20"/>
              </w:rPr>
            </w:pPr>
            <w:r w:rsidRPr="009C089F">
              <w:rPr>
                <w:sz w:val="20"/>
                <w:szCs w:val="20"/>
              </w:rPr>
              <w:t>Elektrifikasyon sisteminin faydaları sıralanır.</w:t>
            </w:r>
          </w:p>
          <w:p w14:paraId="21F9C120" w14:textId="77777777" w:rsidR="00BD5610" w:rsidRPr="009C089F" w:rsidRDefault="00BD5610" w:rsidP="00BF7F87">
            <w:pPr>
              <w:pStyle w:val="Default"/>
              <w:spacing w:line="276" w:lineRule="auto"/>
              <w:ind w:left="129"/>
              <w:jc w:val="both"/>
              <w:rPr>
                <w:sz w:val="20"/>
                <w:szCs w:val="20"/>
              </w:rPr>
            </w:pPr>
            <w:r w:rsidRPr="009C089F">
              <w:rPr>
                <w:sz w:val="20"/>
                <w:szCs w:val="20"/>
              </w:rPr>
              <w:t>Elektrifikasyon sistemlerinde enerji verimliliğini etkileyen faktörler açıklanır.</w:t>
            </w:r>
          </w:p>
          <w:p w14:paraId="0572BF8C" w14:textId="77777777" w:rsidR="00383D21" w:rsidRPr="009C089F" w:rsidRDefault="00383D21" w:rsidP="00BF7F87">
            <w:pPr>
              <w:pStyle w:val="Default"/>
              <w:spacing w:line="276" w:lineRule="auto"/>
              <w:ind w:left="129"/>
              <w:jc w:val="both"/>
              <w:rPr>
                <w:sz w:val="20"/>
                <w:szCs w:val="20"/>
              </w:rPr>
            </w:pPr>
            <w:r w:rsidRPr="009C089F">
              <w:rPr>
                <w:sz w:val="20"/>
                <w:szCs w:val="20"/>
              </w:rPr>
              <w:t>Raylı sistemlerde kullanılan elektrik enerjisinin gerilim ve frekans değerleri açıklanır.</w:t>
            </w:r>
          </w:p>
          <w:p w14:paraId="1E2B05F3" w14:textId="77777777" w:rsidR="00BF7F87" w:rsidRPr="009C089F" w:rsidRDefault="00BF7F87" w:rsidP="00BF7F87">
            <w:pPr>
              <w:pStyle w:val="Default"/>
              <w:spacing w:line="276" w:lineRule="auto"/>
              <w:ind w:left="129"/>
              <w:jc w:val="both"/>
              <w:rPr>
                <w:sz w:val="20"/>
                <w:szCs w:val="20"/>
              </w:rPr>
            </w:pPr>
          </w:p>
          <w:p w14:paraId="738FF592" w14:textId="77777777" w:rsidR="00C235F0" w:rsidRPr="009C089F" w:rsidRDefault="00C235F0" w:rsidP="00BF7F87">
            <w:pPr>
              <w:pStyle w:val="Default"/>
              <w:spacing w:line="276" w:lineRule="auto"/>
              <w:jc w:val="both"/>
              <w:rPr>
                <w:b/>
                <w:bCs/>
                <w:color w:val="auto"/>
                <w:sz w:val="20"/>
                <w:szCs w:val="20"/>
              </w:rPr>
            </w:pPr>
            <w:r w:rsidRPr="009C089F">
              <w:rPr>
                <w:b/>
                <w:bCs/>
                <w:color w:val="auto"/>
                <w:sz w:val="20"/>
                <w:szCs w:val="20"/>
              </w:rPr>
              <w:t>Elektrifikasyon sistemlerinde besleme çeşitlerini açıklar.</w:t>
            </w:r>
          </w:p>
          <w:p w14:paraId="74CCC803" w14:textId="77777777" w:rsidR="00AB170F" w:rsidRPr="009C089F" w:rsidRDefault="00AB170F" w:rsidP="00BF7F87">
            <w:pPr>
              <w:pStyle w:val="Default"/>
              <w:spacing w:line="276" w:lineRule="auto"/>
              <w:ind w:left="129"/>
              <w:jc w:val="both"/>
              <w:rPr>
                <w:sz w:val="20"/>
                <w:szCs w:val="20"/>
              </w:rPr>
            </w:pPr>
            <w:r w:rsidRPr="009C089F">
              <w:rPr>
                <w:sz w:val="20"/>
                <w:szCs w:val="20"/>
              </w:rPr>
              <w:t>AC ve DC besleme sistemlerinin özellikleri açıklanır.</w:t>
            </w:r>
          </w:p>
          <w:p w14:paraId="6F222388" w14:textId="77777777" w:rsidR="00AB170F" w:rsidRPr="009C089F" w:rsidRDefault="00AB170F" w:rsidP="00BF7F87">
            <w:pPr>
              <w:pStyle w:val="Default"/>
              <w:spacing w:line="276" w:lineRule="auto"/>
              <w:ind w:left="129"/>
              <w:jc w:val="both"/>
              <w:rPr>
                <w:sz w:val="20"/>
                <w:szCs w:val="20"/>
              </w:rPr>
            </w:pPr>
            <w:r w:rsidRPr="009C089F">
              <w:rPr>
                <w:sz w:val="20"/>
                <w:szCs w:val="20"/>
              </w:rPr>
              <w:t>AC ve DC besleme sistemleri karşılaştırılır.</w:t>
            </w:r>
          </w:p>
          <w:p w14:paraId="0BBA0FC5" w14:textId="77777777" w:rsidR="00AB170F" w:rsidRPr="009C089F" w:rsidRDefault="00AB170F" w:rsidP="00BF7F87">
            <w:pPr>
              <w:pStyle w:val="Default"/>
              <w:spacing w:line="276" w:lineRule="auto"/>
              <w:ind w:left="129"/>
              <w:jc w:val="both"/>
              <w:rPr>
                <w:sz w:val="20"/>
                <w:szCs w:val="20"/>
              </w:rPr>
            </w:pPr>
            <w:r w:rsidRPr="009C089F">
              <w:rPr>
                <w:sz w:val="20"/>
                <w:szCs w:val="20"/>
              </w:rPr>
              <w:t>Demiryolu elektrifikasyon sistemleri enerji türlerine göre sınıflandırılır.</w:t>
            </w:r>
          </w:p>
          <w:p w14:paraId="7BFBB9AD" w14:textId="77777777" w:rsidR="00AB170F" w:rsidRPr="009C089F" w:rsidRDefault="00AB170F" w:rsidP="00BF7F87">
            <w:pPr>
              <w:pStyle w:val="Default"/>
              <w:spacing w:line="276" w:lineRule="auto"/>
              <w:ind w:left="129"/>
              <w:jc w:val="both"/>
              <w:rPr>
                <w:sz w:val="20"/>
                <w:szCs w:val="20"/>
              </w:rPr>
            </w:pPr>
            <w:r w:rsidRPr="009C089F">
              <w:rPr>
                <w:sz w:val="20"/>
                <w:szCs w:val="20"/>
              </w:rPr>
              <w:t>Elektrifikasyo</w:t>
            </w:r>
            <w:r w:rsidR="003F4AE8" w:rsidRPr="009C089F">
              <w:rPr>
                <w:sz w:val="20"/>
                <w:szCs w:val="20"/>
              </w:rPr>
              <w:t>n sisteminin</w:t>
            </w:r>
            <w:r w:rsidRPr="009C089F">
              <w:rPr>
                <w:sz w:val="20"/>
                <w:szCs w:val="20"/>
              </w:rPr>
              <w:t xml:space="preserve"> çevreye katkıları açıklanır.</w:t>
            </w:r>
          </w:p>
          <w:p w14:paraId="030F1C22" w14:textId="77777777" w:rsidR="00BF7F87" w:rsidRPr="009C089F" w:rsidRDefault="00BF7F87" w:rsidP="00BF7F87">
            <w:pPr>
              <w:pStyle w:val="Default"/>
              <w:spacing w:line="276" w:lineRule="auto"/>
              <w:ind w:left="129"/>
              <w:jc w:val="both"/>
              <w:rPr>
                <w:sz w:val="20"/>
                <w:szCs w:val="20"/>
              </w:rPr>
            </w:pPr>
          </w:p>
          <w:p w14:paraId="75B7089C" w14:textId="77777777" w:rsidR="00C235F0" w:rsidRPr="009C089F" w:rsidRDefault="00C235F0" w:rsidP="00BF7F87">
            <w:pPr>
              <w:pStyle w:val="Default"/>
              <w:spacing w:line="276" w:lineRule="auto"/>
              <w:jc w:val="both"/>
              <w:rPr>
                <w:b/>
                <w:bCs/>
                <w:color w:val="auto"/>
                <w:sz w:val="20"/>
                <w:szCs w:val="20"/>
              </w:rPr>
            </w:pPr>
            <w:r w:rsidRPr="009C089F">
              <w:rPr>
                <w:b/>
                <w:bCs/>
                <w:color w:val="auto"/>
                <w:sz w:val="20"/>
                <w:szCs w:val="20"/>
              </w:rPr>
              <w:t>Elektrifikasyon sabit tesislerinde bulunan bileşenle</w:t>
            </w:r>
            <w:r w:rsidR="00543EB8" w:rsidRPr="009C089F">
              <w:rPr>
                <w:b/>
                <w:bCs/>
                <w:color w:val="auto"/>
                <w:sz w:val="20"/>
                <w:szCs w:val="20"/>
              </w:rPr>
              <w:t>ri açıklar</w:t>
            </w:r>
            <w:r w:rsidRPr="009C089F">
              <w:rPr>
                <w:b/>
                <w:bCs/>
                <w:color w:val="auto"/>
                <w:sz w:val="20"/>
                <w:szCs w:val="20"/>
              </w:rPr>
              <w:t>.</w:t>
            </w:r>
          </w:p>
          <w:p w14:paraId="09D234B9" w14:textId="77777777" w:rsidR="00AB170F" w:rsidRPr="009C089F" w:rsidRDefault="00AB170F" w:rsidP="00BF7F87">
            <w:pPr>
              <w:pStyle w:val="Default"/>
              <w:spacing w:line="276" w:lineRule="auto"/>
              <w:ind w:left="129"/>
              <w:jc w:val="both"/>
              <w:rPr>
                <w:sz w:val="20"/>
                <w:szCs w:val="20"/>
              </w:rPr>
            </w:pPr>
            <w:r w:rsidRPr="009C089F">
              <w:rPr>
                <w:sz w:val="20"/>
                <w:szCs w:val="20"/>
              </w:rPr>
              <w:t>Elektrifikasyon sabit tesisleri açıklanır.</w:t>
            </w:r>
          </w:p>
          <w:p w14:paraId="603D64E9" w14:textId="77777777" w:rsidR="00AB170F" w:rsidRPr="009C089F" w:rsidRDefault="00AB170F" w:rsidP="00BF7F87">
            <w:pPr>
              <w:pStyle w:val="Default"/>
              <w:spacing w:line="276" w:lineRule="auto"/>
              <w:ind w:left="129"/>
              <w:jc w:val="both"/>
              <w:rPr>
                <w:sz w:val="20"/>
                <w:szCs w:val="20"/>
              </w:rPr>
            </w:pPr>
            <w:r w:rsidRPr="009C089F">
              <w:rPr>
                <w:sz w:val="20"/>
                <w:szCs w:val="20"/>
              </w:rPr>
              <w:t>Elektrifikasyon sabit tesis bileşenleri açıklanır.</w:t>
            </w:r>
          </w:p>
          <w:p w14:paraId="2E553854" w14:textId="77777777" w:rsidR="00AB170F" w:rsidRPr="009C089F" w:rsidRDefault="00AB170F" w:rsidP="00BF7F87">
            <w:pPr>
              <w:pStyle w:val="Default"/>
              <w:spacing w:line="276" w:lineRule="auto"/>
              <w:ind w:left="129"/>
              <w:jc w:val="both"/>
              <w:rPr>
                <w:sz w:val="20"/>
                <w:szCs w:val="20"/>
              </w:rPr>
            </w:pPr>
            <w:r w:rsidRPr="009C089F">
              <w:rPr>
                <w:sz w:val="20"/>
                <w:szCs w:val="20"/>
              </w:rPr>
              <w:lastRenderedPageBreak/>
              <w:t>Transformatör merkezleri ve cer postaları açıklanır.</w:t>
            </w:r>
          </w:p>
          <w:p w14:paraId="165EC7C2" w14:textId="3C09D347" w:rsidR="00AB170F" w:rsidRPr="009C089F" w:rsidRDefault="00AB170F" w:rsidP="00BF7F87">
            <w:pPr>
              <w:pStyle w:val="Default"/>
              <w:spacing w:line="276" w:lineRule="auto"/>
              <w:ind w:left="129"/>
              <w:jc w:val="both"/>
              <w:rPr>
                <w:sz w:val="20"/>
                <w:szCs w:val="20"/>
              </w:rPr>
            </w:pPr>
            <w:r w:rsidRPr="009C089F">
              <w:rPr>
                <w:sz w:val="20"/>
                <w:szCs w:val="20"/>
              </w:rPr>
              <w:t xml:space="preserve">Uzaktan kumanda sistemi (SCADA) </w:t>
            </w:r>
            <w:r w:rsidR="001475CF" w:rsidRPr="009C089F">
              <w:rPr>
                <w:sz w:val="20"/>
                <w:szCs w:val="20"/>
              </w:rPr>
              <w:t>temel kavram ve görevleri açıklanır</w:t>
            </w:r>
            <w:r w:rsidR="00BD5226">
              <w:rPr>
                <w:sz w:val="20"/>
                <w:szCs w:val="20"/>
              </w:rPr>
              <w:t xml:space="preserve"> </w:t>
            </w:r>
            <w:r w:rsidR="001475CF" w:rsidRPr="009C089F">
              <w:rPr>
                <w:sz w:val="20"/>
                <w:szCs w:val="20"/>
              </w:rPr>
              <w:t>(ne işe yarar, hangi alt sistemleri izler/kumanda eder).</w:t>
            </w:r>
          </w:p>
          <w:p w14:paraId="4D221DC4" w14:textId="77777777" w:rsidR="00AB170F" w:rsidRPr="009C089F" w:rsidRDefault="00AB170F" w:rsidP="00BF7F87">
            <w:pPr>
              <w:pStyle w:val="Default"/>
              <w:spacing w:line="276" w:lineRule="auto"/>
              <w:ind w:left="129"/>
              <w:jc w:val="both"/>
              <w:rPr>
                <w:sz w:val="20"/>
                <w:szCs w:val="20"/>
              </w:rPr>
            </w:pPr>
            <w:r w:rsidRPr="009C089F">
              <w:rPr>
                <w:sz w:val="20"/>
                <w:szCs w:val="20"/>
              </w:rPr>
              <w:t>Enerji iletim sistemleri</w:t>
            </w:r>
            <w:r w:rsidR="001A53D6" w:rsidRPr="009C089F">
              <w:rPr>
                <w:sz w:val="20"/>
                <w:szCs w:val="20"/>
              </w:rPr>
              <w:t xml:space="preserve"> genel olarak sıralanır.</w:t>
            </w:r>
          </w:p>
          <w:p w14:paraId="30DCBC33" w14:textId="77777777" w:rsidR="00BF7F87" w:rsidRPr="009C089F" w:rsidRDefault="00BF7F87" w:rsidP="00BF7F87">
            <w:pPr>
              <w:pStyle w:val="Default"/>
              <w:spacing w:line="276" w:lineRule="auto"/>
              <w:ind w:left="129"/>
              <w:jc w:val="both"/>
              <w:rPr>
                <w:sz w:val="20"/>
                <w:szCs w:val="20"/>
              </w:rPr>
            </w:pPr>
          </w:p>
          <w:p w14:paraId="1F2CBBC2" w14:textId="0E930B25" w:rsidR="00C235F0" w:rsidRPr="009C089F" w:rsidRDefault="00C235F0" w:rsidP="00BF7F87">
            <w:pPr>
              <w:pStyle w:val="Default"/>
              <w:spacing w:line="276" w:lineRule="auto"/>
              <w:jc w:val="both"/>
              <w:rPr>
                <w:b/>
                <w:bCs/>
                <w:color w:val="auto"/>
                <w:sz w:val="20"/>
                <w:szCs w:val="20"/>
              </w:rPr>
            </w:pPr>
            <w:r w:rsidRPr="009C089F">
              <w:rPr>
                <w:b/>
                <w:bCs/>
                <w:color w:val="auto"/>
                <w:sz w:val="20"/>
                <w:szCs w:val="20"/>
              </w:rPr>
              <w:t xml:space="preserve">Elektriksel </w:t>
            </w:r>
            <w:r w:rsidR="003440EA">
              <w:rPr>
                <w:b/>
                <w:bCs/>
                <w:color w:val="auto"/>
                <w:sz w:val="20"/>
                <w:szCs w:val="20"/>
              </w:rPr>
              <w:t>i</w:t>
            </w:r>
            <w:r w:rsidRPr="009C089F">
              <w:rPr>
                <w:b/>
                <w:bCs/>
                <w:color w:val="auto"/>
                <w:sz w:val="20"/>
                <w:szCs w:val="20"/>
              </w:rPr>
              <w:t>şaret levhalar</w:t>
            </w:r>
            <w:r w:rsidR="003B7B87" w:rsidRPr="009C089F">
              <w:rPr>
                <w:b/>
                <w:bCs/>
                <w:color w:val="auto"/>
                <w:sz w:val="20"/>
                <w:szCs w:val="20"/>
              </w:rPr>
              <w:t>ın</w:t>
            </w:r>
            <w:r w:rsidRPr="009C089F">
              <w:rPr>
                <w:b/>
                <w:bCs/>
                <w:color w:val="auto"/>
                <w:sz w:val="20"/>
                <w:szCs w:val="20"/>
              </w:rPr>
              <w:t>ı</w:t>
            </w:r>
            <w:r w:rsidR="00104B6B" w:rsidRPr="009C089F">
              <w:rPr>
                <w:b/>
                <w:bCs/>
                <w:color w:val="auto"/>
                <w:sz w:val="20"/>
                <w:szCs w:val="20"/>
              </w:rPr>
              <w:t xml:space="preserve"> kullanır</w:t>
            </w:r>
            <w:r w:rsidRPr="009C089F">
              <w:rPr>
                <w:b/>
                <w:bCs/>
                <w:color w:val="auto"/>
                <w:sz w:val="20"/>
                <w:szCs w:val="20"/>
              </w:rPr>
              <w:t>.</w:t>
            </w:r>
          </w:p>
          <w:p w14:paraId="122BC30B" w14:textId="77777777" w:rsidR="00AB170F" w:rsidRPr="009C089F" w:rsidRDefault="00AB170F" w:rsidP="00BF7F87">
            <w:pPr>
              <w:pStyle w:val="Default"/>
              <w:spacing w:line="276" w:lineRule="auto"/>
              <w:ind w:left="206"/>
              <w:jc w:val="both"/>
              <w:rPr>
                <w:sz w:val="20"/>
                <w:szCs w:val="20"/>
              </w:rPr>
            </w:pPr>
            <w:r w:rsidRPr="009C089F">
              <w:rPr>
                <w:sz w:val="20"/>
                <w:szCs w:val="20"/>
              </w:rPr>
              <w:t>Demiryolu uyarı işaret ve levhaları açıklanır.</w:t>
            </w:r>
          </w:p>
          <w:p w14:paraId="33E62E00" w14:textId="77777777" w:rsidR="00AB170F" w:rsidRPr="009C089F" w:rsidRDefault="00AB170F" w:rsidP="00BF7F87">
            <w:pPr>
              <w:pStyle w:val="Default"/>
              <w:spacing w:line="276" w:lineRule="auto"/>
              <w:ind w:left="206"/>
              <w:jc w:val="both"/>
              <w:rPr>
                <w:sz w:val="20"/>
                <w:szCs w:val="20"/>
              </w:rPr>
            </w:pPr>
            <w:r w:rsidRPr="009C089F">
              <w:rPr>
                <w:sz w:val="20"/>
                <w:szCs w:val="20"/>
              </w:rPr>
              <w:t>Elektrikli işletmelerde uyarı işaret ve levhaları açıklanır.</w:t>
            </w:r>
          </w:p>
          <w:p w14:paraId="207F87E6" w14:textId="30131D4F" w:rsidR="00F904C2" w:rsidRPr="009C089F" w:rsidRDefault="00AB170F" w:rsidP="00FA7EFB">
            <w:pPr>
              <w:pStyle w:val="Default"/>
              <w:spacing w:line="276" w:lineRule="auto"/>
              <w:ind w:left="206"/>
              <w:jc w:val="both"/>
              <w:rPr>
                <w:sz w:val="20"/>
                <w:szCs w:val="20"/>
              </w:rPr>
            </w:pPr>
            <w:r w:rsidRPr="009C089F">
              <w:rPr>
                <w:sz w:val="20"/>
                <w:szCs w:val="20"/>
              </w:rPr>
              <w:t>Demiryolunda kullanılan işaret ve levhalar</w:t>
            </w:r>
            <w:r w:rsidR="004A76B5" w:rsidRPr="009C089F">
              <w:rPr>
                <w:sz w:val="20"/>
                <w:szCs w:val="20"/>
              </w:rPr>
              <w:t>ı</w:t>
            </w:r>
            <w:r w:rsidRPr="009C089F">
              <w:rPr>
                <w:sz w:val="20"/>
                <w:szCs w:val="20"/>
              </w:rPr>
              <w:t xml:space="preserve"> amacına uygun</w:t>
            </w:r>
            <w:r w:rsidR="00A84D70" w:rsidRPr="009C089F">
              <w:rPr>
                <w:sz w:val="20"/>
                <w:szCs w:val="20"/>
              </w:rPr>
              <w:t xml:space="preserve"> şekilde </w:t>
            </w:r>
            <w:r w:rsidR="004A76B5" w:rsidRPr="009C089F">
              <w:rPr>
                <w:sz w:val="20"/>
                <w:szCs w:val="20"/>
              </w:rPr>
              <w:t>kulla</w:t>
            </w:r>
            <w:r w:rsidR="0068660A">
              <w:rPr>
                <w:sz w:val="20"/>
                <w:szCs w:val="20"/>
              </w:rPr>
              <w:t>n</w:t>
            </w:r>
            <w:r w:rsidR="004A76B5" w:rsidRPr="009C089F">
              <w:rPr>
                <w:sz w:val="20"/>
                <w:szCs w:val="20"/>
              </w:rPr>
              <w:t>ması sağlanır.</w:t>
            </w:r>
          </w:p>
        </w:tc>
        <w:tc>
          <w:tcPr>
            <w:tcW w:w="2343" w:type="dxa"/>
          </w:tcPr>
          <w:p w14:paraId="578D4A7C" w14:textId="77777777" w:rsidR="00C235F0" w:rsidRPr="009C089F" w:rsidRDefault="00C235F0" w:rsidP="00BF7F87">
            <w:pPr>
              <w:spacing w:line="276" w:lineRule="auto"/>
              <w:jc w:val="center"/>
              <w:rPr>
                <w:rFonts w:ascii="Arial" w:hAnsi="Arial" w:cs="Arial"/>
                <w:b/>
                <w:sz w:val="20"/>
                <w:szCs w:val="20"/>
              </w:rPr>
            </w:pPr>
          </w:p>
          <w:p w14:paraId="626F5F45" w14:textId="77777777" w:rsidR="00C235F0" w:rsidRPr="009C089F" w:rsidRDefault="00C235F0" w:rsidP="00BF7F87">
            <w:pPr>
              <w:spacing w:line="276" w:lineRule="auto"/>
              <w:jc w:val="center"/>
              <w:rPr>
                <w:rFonts w:ascii="Arial" w:hAnsi="Arial" w:cs="Arial"/>
                <w:b/>
                <w:sz w:val="20"/>
                <w:szCs w:val="20"/>
              </w:rPr>
            </w:pPr>
          </w:p>
          <w:p w14:paraId="65A6CD4E" w14:textId="77777777" w:rsidR="00C235F0" w:rsidRPr="009C089F" w:rsidRDefault="00C235F0" w:rsidP="00BF7F87">
            <w:pPr>
              <w:spacing w:line="276" w:lineRule="auto"/>
              <w:jc w:val="center"/>
              <w:rPr>
                <w:rFonts w:ascii="Arial" w:hAnsi="Arial" w:cs="Arial"/>
                <w:b/>
                <w:sz w:val="20"/>
                <w:szCs w:val="20"/>
              </w:rPr>
            </w:pPr>
          </w:p>
          <w:p w14:paraId="4B1F111C" w14:textId="77777777" w:rsidR="00A23232" w:rsidRPr="009C089F" w:rsidRDefault="00A23232" w:rsidP="00BF7F87">
            <w:pPr>
              <w:spacing w:line="276" w:lineRule="auto"/>
              <w:rPr>
                <w:rFonts w:ascii="Arial" w:hAnsi="Arial" w:cs="Arial"/>
                <w:b/>
                <w:sz w:val="20"/>
                <w:szCs w:val="20"/>
              </w:rPr>
            </w:pPr>
          </w:p>
          <w:p w14:paraId="01E04EF8" w14:textId="77777777" w:rsidR="00A23232" w:rsidRPr="009C089F" w:rsidRDefault="00A23232" w:rsidP="00BF7F87">
            <w:pPr>
              <w:spacing w:line="276" w:lineRule="auto"/>
              <w:jc w:val="center"/>
              <w:rPr>
                <w:rFonts w:ascii="Arial" w:hAnsi="Arial" w:cs="Arial"/>
                <w:b/>
                <w:sz w:val="20"/>
                <w:szCs w:val="20"/>
              </w:rPr>
            </w:pPr>
          </w:p>
          <w:p w14:paraId="154233DF" w14:textId="77777777" w:rsidR="00A23232" w:rsidRPr="009C089F" w:rsidRDefault="00A23232" w:rsidP="003B7B87">
            <w:pPr>
              <w:spacing w:line="276" w:lineRule="auto"/>
              <w:rPr>
                <w:rFonts w:ascii="Arial" w:hAnsi="Arial" w:cs="Arial"/>
                <w:b/>
                <w:sz w:val="20"/>
                <w:szCs w:val="20"/>
              </w:rPr>
            </w:pPr>
          </w:p>
          <w:p w14:paraId="27CCB933" w14:textId="77777777" w:rsidR="00A23232" w:rsidRPr="009C089F" w:rsidRDefault="00A23232" w:rsidP="00BF7F87">
            <w:pPr>
              <w:spacing w:line="276" w:lineRule="auto"/>
              <w:jc w:val="center"/>
              <w:rPr>
                <w:rFonts w:ascii="Arial" w:hAnsi="Arial" w:cs="Arial"/>
                <w:b/>
                <w:sz w:val="20"/>
                <w:szCs w:val="20"/>
              </w:rPr>
            </w:pPr>
          </w:p>
          <w:p w14:paraId="73E99312" w14:textId="77777777" w:rsidR="00A23232" w:rsidRPr="009C089F" w:rsidRDefault="00A23232" w:rsidP="00BF7F87">
            <w:pPr>
              <w:spacing w:line="276" w:lineRule="auto"/>
              <w:jc w:val="center"/>
              <w:rPr>
                <w:rFonts w:ascii="Arial" w:hAnsi="Arial" w:cs="Arial"/>
                <w:b/>
                <w:sz w:val="20"/>
                <w:szCs w:val="20"/>
              </w:rPr>
            </w:pPr>
          </w:p>
          <w:p w14:paraId="62BC068F" w14:textId="77777777" w:rsidR="00D35CD4" w:rsidRPr="009C089F" w:rsidRDefault="00D35CD4" w:rsidP="00BF7F87">
            <w:pPr>
              <w:spacing w:line="276" w:lineRule="auto"/>
              <w:jc w:val="center"/>
              <w:rPr>
                <w:rFonts w:ascii="Arial" w:hAnsi="Arial" w:cs="Arial"/>
                <w:b/>
                <w:sz w:val="20"/>
                <w:szCs w:val="20"/>
              </w:rPr>
            </w:pPr>
          </w:p>
          <w:p w14:paraId="625480E0" w14:textId="77777777" w:rsidR="00D35CD4" w:rsidRPr="009C089F" w:rsidRDefault="00D35CD4" w:rsidP="00BF7F87">
            <w:pPr>
              <w:spacing w:line="276" w:lineRule="auto"/>
              <w:jc w:val="center"/>
              <w:rPr>
                <w:rFonts w:ascii="Arial" w:hAnsi="Arial" w:cs="Arial"/>
                <w:b/>
                <w:sz w:val="20"/>
                <w:szCs w:val="20"/>
              </w:rPr>
            </w:pPr>
          </w:p>
          <w:p w14:paraId="5EE104EA" w14:textId="77777777" w:rsidR="00D35CD4" w:rsidRPr="009C089F" w:rsidRDefault="00D35CD4" w:rsidP="00BF7F87">
            <w:pPr>
              <w:spacing w:line="276" w:lineRule="auto"/>
              <w:jc w:val="center"/>
              <w:rPr>
                <w:rFonts w:ascii="Arial" w:hAnsi="Arial" w:cs="Arial"/>
                <w:b/>
                <w:sz w:val="20"/>
                <w:szCs w:val="20"/>
              </w:rPr>
            </w:pPr>
          </w:p>
          <w:p w14:paraId="7986624A" w14:textId="77777777" w:rsidR="004D54EF" w:rsidRPr="009C089F" w:rsidRDefault="004D54EF" w:rsidP="00BF7F87">
            <w:pPr>
              <w:spacing w:line="276" w:lineRule="auto"/>
              <w:jc w:val="center"/>
              <w:rPr>
                <w:rFonts w:ascii="Arial" w:hAnsi="Arial" w:cs="Arial"/>
                <w:b/>
                <w:sz w:val="20"/>
                <w:szCs w:val="20"/>
              </w:rPr>
            </w:pPr>
          </w:p>
          <w:p w14:paraId="3375B68E" w14:textId="77777777" w:rsidR="004D54EF" w:rsidRPr="009C089F" w:rsidRDefault="004D54EF" w:rsidP="00BF7F87">
            <w:pPr>
              <w:spacing w:line="276" w:lineRule="auto"/>
              <w:jc w:val="center"/>
              <w:rPr>
                <w:rFonts w:ascii="Arial" w:hAnsi="Arial" w:cs="Arial"/>
                <w:b/>
                <w:sz w:val="20"/>
                <w:szCs w:val="20"/>
              </w:rPr>
            </w:pPr>
          </w:p>
          <w:p w14:paraId="45E94139" w14:textId="77777777" w:rsidR="004D54EF" w:rsidRPr="009C089F" w:rsidRDefault="004D54EF" w:rsidP="00BF7F87">
            <w:pPr>
              <w:spacing w:line="276" w:lineRule="auto"/>
              <w:jc w:val="center"/>
              <w:rPr>
                <w:rFonts w:ascii="Arial" w:hAnsi="Arial" w:cs="Arial"/>
                <w:b/>
                <w:sz w:val="20"/>
                <w:szCs w:val="20"/>
              </w:rPr>
            </w:pPr>
          </w:p>
          <w:p w14:paraId="2078072B" w14:textId="77777777" w:rsidR="004D54EF" w:rsidRPr="009C089F" w:rsidRDefault="004D54EF" w:rsidP="00BF7F87">
            <w:pPr>
              <w:spacing w:line="276" w:lineRule="auto"/>
              <w:jc w:val="center"/>
              <w:rPr>
                <w:rFonts w:ascii="Arial" w:hAnsi="Arial" w:cs="Arial"/>
                <w:b/>
                <w:sz w:val="20"/>
                <w:szCs w:val="20"/>
              </w:rPr>
            </w:pPr>
          </w:p>
          <w:p w14:paraId="37B7BFD5" w14:textId="77777777" w:rsidR="004D54EF" w:rsidRPr="009C089F" w:rsidRDefault="004D54EF" w:rsidP="00BF7F87">
            <w:pPr>
              <w:spacing w:line="276" w:lineRule="auto"/>
              <w:jc w:val="center"/>
              <w:rPr>
                <w:rFonts w:ascii="Arial" w:hAnsi="Arial" w:cs="Arial"/>
                <w:b/>
                <w:sz w:val="20"/>
                <w:szCs w:val="20"/>
              </w:rPr>
            </w:pPr>
          </w:p>
          <w:p w14:paraId="1F472599" w14:textId="77777777" w:rsidR="004D54EF" w:rsidRPr="009C089F" w:rsidRDefault="004D54EF" w:rsidP="00BF7F87">
            <w:pPr>
              <w:spacing w:line="276" w:lineRule="auto"/>
              <w:jc w:val="center"/>
              <w:rPr>
                <w:rFonts w:ascii="Arial" w:hAnsi="Arial" w:cs="Arial"/>
                <w:b/>
                <w:sz w:val="20"/>
                <w:szCs w:val="20"/>
              </w:rPr>
            </w:pPr>
          </w:p>
          <w:p w14:paraId="077A228C" w14:textId="77777777" w:rsidR="00D35CD4" w:rsidRPr="009C089F" w:rsidRDefault="00D35CD4" w:rsidP="00BF7F87">
            <w:pPr>
              <w:spacing w:line="276" w:lineRule="auto"/>
              <w:jc w:val="center"/>
              <w:rPr>
                <w:rFonts w:ascii="Arial" w:hAnsi="Arial" w:cs="Arial"/>
                <w:b/>
                <w:sz w:val="20"/>
                <w:szCs w:val="20"/>
              </w:rPr>
            </w:pPr>
          </w:p>
          <w:p w14:paraId="738BFEAB" w14:textId="77777777" w:rsidR="00D35CD4" w:rsidRPr="009C089F" w:rsidRDefault="00D35CD4" w:rsidP="00BF7F87">
            <w:pPr>
              <w:spacing w:line="276" w:lineRule="auto"/>
              <w:jc w:val="center"/>
              <w:rPr>
                <w:rFonts w:ascii="Arial" w:hAnsi="Arial" w:cs="Arial"/>
                <w:b/>
                <w:sz w:val="20"/>
                <w:szCs w:val="20"/>
              </w:rPr>
            </w:pPr>
          </w:p>
          <w:p w14:paraId="5CB5CD98" w14:textId="77777777" w:rsidR="00A23232" w:rsidRPr="009C089F" w:rsidRDefault="00A23232" w:rsidP="00BF7F87">
            <w:pPr>
              <w:spacing w:line="276" w:lineRule="auto"/>
              <w:jc w:val="center"/>
              <w:rPr>
                <w:rFonts w:ascii="Arial" w:hAnsi="Arial" w:cs="Arial"/>
                <w:b/>
                <w:sz w:val="20"/>
                <w:szCs w:val="20"/>
              </w:rPr>
            </w:pPr>
          </w:p>
          <w:p w14:paraId="459D3A94" w14:textId="77777777" w:rsidR="00A23232" w:rsidRPr="009C089F" w:rsidRDefault="00A23232" w:rsidP="00BF7F87">
            <w:pPr>
              <w:spacing w:line="276" w:lineRule="auto"/>
              <w:jc w:val="center"/>
              <w:rPr>
                <w:rFonts w:ascii="Arial" w:hAnsi="Arial" w:cs="Arial"/>
                <w:b/>
                <w:sz w:val="20"/>
                <w:szCs w:val="20"/>
              </w:rPr>
            </w:pPr>
          </w:p>
          <w:p w14:paraId="3BDD0AFF" w14:textId="77777777" w:rsidR="003873EE" w:rsidRPr="009C089F" w:rsidRDefault="00A23232" w:rsidP="00BF7F87">
            <w:pPr>
              <w:spacing w:line="276" w:lineRule="auto"/>
              <w:rPr>
                <w:rFonts w:ascii="Arial" w:hAnsi="Arial" w:cs="Arial"/>
                <w:b/>
                <w:bCs/>
                <w:sz w:val="20"/>
                <w:szCs w:val="20"/>
              </w:rPr>
            </w:pPr>
            <w:r w:rsidRPr="009C089F">
              <w:rPr>
                <w:rFonts w:ascii="Arial" w:hAnsi="Arial" w:cs="Arial"/>
                <w:b/>
                <w:bCs/>
                <w:sz w:val="20"/>
                <w:szCs w:val="20"/>
              </w:rPr>
              <w:t xml:space="preserve">Elektrifikasyon </w:t>
            </w:r>
            <w:r w:rsidR="002546F6" w:rsidRPr="009C089F">
              <w:rPr>
                <w:rFonts w:ascii="Arial" w:hAnsi="Arial" w:cs="Arial"/>
                <w:b/>
                <w:bCs/>
                <w:sz w:val="20"/>
                <w:szCs w:val="20"/>
              </w:rPr>
              <w:br/>
              <w:t>S</w:t>
            </w:r>
            <w:r w:rsidRPr="009C089F">
              <w:rPr>
                <w:rFonts w:ascii="Arial" w:hAnsi="Arial" w:cs="Arial"/>
                <w:b/>
                <w:bCs/>
                <w:sz w:val="20"/>
                <w:szCs w:val="20"/>
              </w:rPr>
              <w:t>istemi</w:t>
            </w:r>
          </w:p>
          <w:p w14:paraId="29FB9A33" w14:textId="77777777" w:rsidR="004D54EF" w:rsidRPr="009C089F" w:rsidRDefault="004D54EF" w:rsidP="00BF7F87">
            <w:pPr>
              <w:spacing w:line="276" w:lineRule="auto"/>
              <w:rPr>
                <w:rFonts w:ascii="Arial" w:hAnsi="Arial" w:cs="Arial"/>
                <w:b/>
                <w:bCs/>
                <w:sz w:val="20"/>
                <w:szCs w:val="20"/>
              </w:rPr>
            </w:pPr>
          </w:p>
          <w:p w14:paraId="34576DE5" w14:textId="77777777" w:rsidR="00585A77" w:rsidRPr="009C089F" w:rsidRDefault="00A23232" w:rsidP="00BF7F87">
            <w:pPr>
              <w:spacing w:line="276" w:lineRule="auto"/>
              <w:rPr>
                <w:rFonts w:ascii="Arial" w:hAnsi="Arial" w:cs="Arial"/>
                <w:b/>
                <w:bCs/>
                <w:sz w:val="20"/>
                <w:szCs w:val="20"/>
              </w:rPr>
            </w:pPr>
            <w:r w:rsidRPr="009C089F">
              <w:rPr>
                <w:rFonts w:ascii="Arial" w:hAnsi="Arial" w:cs="Arial"/>
                <w:b/>
                <w:bCs/>
                <w:sz w:val="20"/>
                <w:szCs w:val="20"/>
              </w:rPr>
              <w:lastRenderedPageBreak/>
              <w:t xml:space="preserve">Elektrifikasyon </w:t>
            </w:r>
            <w:r w:rsidR="002546F6" w:rsidRPr="009C089F">
              <w:rPr>
                <w:rFonts w:ascii="Arial" w:hAnsi="Arial" w:cs="Arial"/>
                <w:b/>
                <w:bCs/>
                <w:sz w:val="20"/>
                <w:szCs w:val="20"/>
              </w:rPr>
              <w:t>S</w:t>
            </w:r>
            <w:r w:rsidRPr="009C089F">
              <w:rPr>
                <w:rFonts w:ascii="Arial" w:hAnsi="Arial" w:cs="Arial"/>
                <w:b/>
                <w:bCs/>
                <w:sz w:val="20"/>
                <w:szCs w:val="20"/>
              </w:rPr>
              <w:t xml:space="preserve">istemlerinde </w:t>
            </w:r>
            <w:r w:rsidR="002546F6" w:rsidRPr="009C089F">
              <w:rPr>
                <w:rFonts w:ascii="Arial" w:hAnsi="Arial" w:cs="Arial"/>
                <w:b/>
                <w:bCs/>
                <w:sz w:val="20"/>
                <w:szCs w:val="20"/>
              </w:rPr>
              <w:t>B</w:t>
            </w:r>
            <w:r w:rsidRPr="009C089F">
              <w:rPr>
                <w:rFonts w:ascii="Arial" w:hAnsi="Arial" w:cs="Arial"/>
                <w:b/>
                <w:bCs/>
                <w:sz w:val="20"/>
                <w:szCs w:val="20"/>
              </w:rPr>
              <w:t>esleme</w:t>
            </w:r>
          </w:p>
          <w:p w14:paraId="191FBC17" w14:textId="77777777" w:rsidR="003873EE" w:rsidRPr="009C089F" w:rsidRDefault="003873EE" w:rsidP="00BF7F87">
            <w:pPr>
              <w:spacing w:line="276" w:lineRule="auto"/>
              <w:rPr>
                <w:rFonts w:ascii="Arial" w:hAnsi="Arial" w:cs="Arial"/>
                <w:b/>
                <w:bCs/>
                <w:sz w:val="20"/>
                <w:szCs w:val="20"/>
              </w:rPr>
            </w:pPr>
          </w:p>
          <w:p w14:paraId="717F8649" w14:textId="77777777" w:rsidR="00585A77" w:rsidRPr="009C089F" w:rsidRDefault="00A23232" w:rsidP="00BF7F87">
            <w:pPr>
              <w:spacing w:line="276" w:lineRule="auto"/>
              <w:rPr>
                <w:rFonts w:ascii="Arial" w:hAnsi="Arial" w:cs="Arial"/>
                <w:b/>
                <w:bCs/>
                <w:sz w:val="20"/>
                <w:szCs w:val="20"/>
              </w:rPr>
            </w:pPr>
            <w:r w:rsidRPr="009C089F">
              <w:rPr>
                <w:rFonts w:ascii="Arial" w:hAnsi="Arial" w:cs="Arial"/>
                <w:b/>
                <w:bCs/>
                <w:sz w:val="20"/>
                <w:szCs w:val="20"/>
              </w:rPr>
              <w:t xml:space="preserve">Elektrifikasyon </w:t>
            </w:r>
            <w:r w:rsidR="002546F6" w:rsidRPr="009C089F">
              <w:rPr>
                <w:rFonts w:ascii="Arial" w:hAnsi="Arial" w:cs="Arial"/>
                <w:b/>
                <w:bCs/>
                <w:sz w:val="20"/>
                <w:szCs w:val="20"/>
              </w:rPr>
              <w:t>S</w:t>
            </w:r>
            <w:r w:rsidRPr="009C089F">
              <w:rPr>
                <w:rFonts w:ascii="Arial" w:hAnsi="Arial" w:cs="Arial"/>
                <w:b/>
                <w:bCs/>
                <w:sz w:val="20"/>
                <w:szCs w:val="20"/>
              </w:rPr>
              <w:t xml:space="preserve">abit </w:t>
            </w:r>
            <w:r w:rsidR="002546F6" w:rsidRPr="009C089F">
              <w:rPr>
                <w:rFonts w:ascii="Arial" w:hAnsi="Arial" w:cs="Arial"/>
                <w:b/>
                <w:bCs/>
                <w:sz w:val="20"/>
                <w:szCs w:val="20"/>
              </w:rPr>
              <w:t>T</w:t>
            </w:r>
            <w:r w:rsidRPr="009C089F">
              <w:rPr>
                <w:rFonts w:ascii="Arial" w:hAnsi="Arial" w:cs="Arial"/>
                <w:b/>
                <w:bCs/>
                <w:sz w:val="20"/>
                <w:szCs w:val="20"/>
              </w:rPr>
              <w:t>esisleri</w:t>
            </w:r>
          </w:p>
          <w:p w14:paraId="444F86BF" w14:textId="77777777" w:rsidR="003873EE" w:rsidRPr="009C089F" w:rsidRDefault="003873EE" w:rsidP="00BF7F87">
            <w:pPr>
              <w:spacing w:line="276" w:lineRule="auto"/>
              <w:rPr>
                <w:rFonts w:ascii="Arial" w:hAnsi="Arial" w:cs="Arial"/>
                <w:b/>
                <w:bCs/>
                <w:sz w:val="20"/>
                <w:szCs w:val="20"/>
              </w:rPr>
            </w:pPr>
          </w:p>
          <w:p w14:paraId="39F11A57" w14:textId="77777777" w:rsidR="00585A77" w:rsidRPr="009C089F" w:rsidRDefault="00585A77" w:rsidP="00BF7F87">
            <w:pPr>
              <w:spacing w:line="276" w:lineRule="auto"/>
              <w:rPr>
                <w:rFonts w:ascii="Arial" w:hAnsi="Arial" w:cs="Arial"/>
                <w:b/>
                <w:bCs/>
                <w:sz w:val="20"/>
                <w:szCs w:val="20"/>
              </w:rPr>
            </w:pPr>
            <w:r w:rsidRPr="009C089F">
              <w:rPr>
                <w:rFonts w:ascii="Arial" w:hAnsi="Arial" w:cs="Arial"/>
                <w:b/>
                <w:bCs/>
                <w:sz w:val="20"/>
                <w:szCs w:val="20"/>
              </w:rPr>
              <w:t>E</w:t>
            </w:r>
            <w:r w:rsidR="00A23232" w:rsidRPr="009C089F">
              <w:rPr>
                <w:rFonts w:ascii="Arial" w:hAnsi="Arial" w:cs="Arial"/>
                <w:b/>
                <w:bCs/>
                <w:sz w:val="20"/>
                <w:szCs w:val="20"/>
              </w:rPr>
              <w:t xml:space="preserve">lektriksel </w:t>
            </w:r>
            <w:r w:rsidR="002546F6" w:rsidRPr="009C089F">
              <w:rPr>
                <w:rFonts w:ascii="Arial" w:hAnsi="Arial" w:cs="Arial"/>
                <w:b/>
                <w:bCs/>
                <w:sz w:val="20"/>
                <w:szCs w:val="20"/>
              </w:rPr>
              <w:t>İ</w:t>
            </w:r>
            <w:r w:rsidR="00A23232" w:rsidRPr="009C089F">
              <w:rPr>
                <w:rFonts w:ascii="Arial" w:hAnsi="Arial" w:cs="Arial"/>
                <w:b/>
                <w:bCs/>
                <w:sz w:val="20"/>
                <w:szCs w:val="20"/>
              </w:rPr>
              <w:t xml:space="preserve">şaret </w:t>
            </w:r>
            <w:r w:rsidR="002546F6" w:rsidRPr="009C089F">
              <w:rPr>
                <w:rFonts w:ascii="Arial" w:hAnsi="Arial" w:cs="Arial"/>
                <w:b/>
                <w:bCs/>
                <w:sz w:val="20"/>
                <w:szCs w:val="20"/>
              </w:rPr>
              <w:t>L</w:t>
            </w:r>
            <w:r w:rsidR="00A23232" w:rsidRPr="009C089F">
              <w:rPr>
                <w:rFonts w:ascii="Arial" w:hAnsi="Arial" w:cs="Arial"/>
                <w:b/>
                <w:bCs/>
                <w:sz w:val="20"/>
                <w:szCs w:val="20"/>
              </w:rPr>
              <w:t>evhaları</w:t>
            </w:r>
          </w:p>
          <w:p w14:paraId="718C43FC" w14:textId="77777777" w:rsidR="00585A77" w:rsidRPr="009C089F" w:rsidRDefault="00585A77" w:rsidP="00BF7F87">
            <w:pPr>
              <w:spacing w:line="276" w:lineRule="auto"/>
              <w:ind w:left="720"/>
              <w:rPr>
                <w:rFonts w:ascii="Arial" w:hAnsi="Arial" w:cs="Arial"/>
                <w:b/>
                <w:bCs/>
                <w:sz w:val="20"/>
                <w:szCs w:val="20"/>
              </w:rPr>
            </w:pPr>
          </w:p>
          <w:p w14:paraId="2D190638" w14:textId="77777777" w:rsidR="00C235F0" w:rsidRPr="009C089F" w:rsidRDefault="00C235F0" w:rsidP="00BF7F87">
            <w:pPr>
              <w:spacing w:line="276" w:lineRule="auto"/>
              <w:jc w:val="center"/>
              <w:rPr>
                <w:rFonts w:ascii="Arial" w:hAnsi="Arial" w:cs="Arial"/>
                <w:b/>
                <w:sz w:val="20"/>
                <w:szCs w:val="20"/>
              </w:rPr>
            </w:pPr>
          </w:p>
          <w:p w14:paraId="34106CEF" w14:textId="77777777" w:rsidR="00C235F0" w:rsidRPr="009C089F" w:rsidRDefault="00C235F0" w:rsidP="00BF7F87">
            <w:pPr>
              <w:spacing w:line="276" w:lineRule="auto"/>
              <w:jc w:val="center"/>
              <w:rPr>
                <w:rFonts w:ascii="Arial" w:hAnsi="Arial" w:cs="Arial"/>
                <w:b/>
                <w:sz w:val="20"/>
                <w:szCs w:val="20"/>
              </w:rPr>
            </w:pPr>
          </w:p>
          <w:p w14:paraId="752FD773" w14:textId="77777777" w:rsidR="00C235F0" w:rsidRPr="009C089F" w:rsidRDefault="00C235F0" w:rsidP="00BF7F87">
            <w:pPr>
              <w:spacing w:line="276" w:lineRule="auto"/>
              <w:jc w:val="center"/>
              <w:rPr>
                <w:rFonts w:ascii="Arial" w:hAnsi="Arial" w:cs="Arial"/>
                <w:b/>
                <w:sz w:val="20"/>
                <w:szCs w:val="20"/>
              </w:rPr>
            </w:pPr>
          </w:p>
          <w:p w14:paraId="476953AF" w14:textId="77777777" w:rsidR="00C235F0" w:rsidRPr="009C089F" w:rsidRDefault="00C235F0" w:rsidP="00BF7F87">
            <w:pPr>
              <w:spacing w:line="276" w:lineRule="auto"/>
              <w:jc w:val="center"/>
              <w:rPr>
                <w:rFonts w:ascii="Arial" w:hAnsi="Arial" w:cs="Arial"/>
                <w:b/>
                <w:sz w:val="20"/>
                <w:szCs w:val="20"/>
              </w:rPr>
            </w:pPr>
          </w:p>
          <w:p w14:paraId="2EBC329F" w14:textId="77777777" w:rsidR="00C235F0" w:rsidRPr="009C089F" w:rsidRDefault="00C235F0" w:rsidP="00BF7F87">
            <w:pPr>
              <w:spacing w:line="276" w:lineRule="auto"/>
              <w:jc w:val="center"/>
              <w:rPr>
                <w:rFonts w:ascii="Arial" w:hAnsi="Arial" w:cs="Arial"/>
                <w:b/>
                <w:sz w:val="20"/>
                <w:szCs w:val="20"/>
              </w:rPr>
            </w:pPr>
          </w:p>
          <w:p w14:paraId="04EED3A2" w14:textId="77777777" w:rsidR="00C235F0" w:rsidRPr="009C089F" w:rsidRDefault="00C235F0" w:rsidP="00BF7F87">
            <w:pPr>
              <w:spacing w:line="276" w:lineRule="auto"/>
              <w:jc w:val="center"/>
              <w:rPr>
                <w:rFonts w:ascii="Arial" w:hAnsi="Arial" w:cs="Arial"/>
                <w:b/>
                <w:sz w:val="20"/>
                <w:szCs w:val="20"/>
              </w:rPr>
            </w:pPr>
          </w:p>
          <w:p w14:paraId="5939A778" w14:textId="77777777" w:rsidR="00C235F0" w:rsidRPr="009C089F" w:rsidRDefault="00C235F0" w:rsidP="00BF7F87">
            <w:pPr>
              <w:spacing w:line="276" w:lineRule="auto"/>
              <w:jc w:val="center"/>
              <w:rPr>
                <w:rFonts w:ascii="Arial" w:hAnsi="Arial" w:cs="Arial"/>
                <w:b/>
                <w:sz w:val="20"/>
                <w:szCs w:val="20"/>
              </w:rPr>
            </w:pPr>
          </w:p>
          <w:p w14:paraId="13DA9A96" w14:textId="77777777" w:rsidR="00C235F0" w:rsidRPr="009C089F" w:rsidRDefault="00C235F0" w:rsidP="00BF7F87">
            <w:pPr>
              <w:pStyle w:val="Default"/>
              <w:spacing w:line="276" w:lineRule="auto"/>
              <w:rPr>
                <w:color w:val="auto"/>
                <w:sz w:val="20"/>
                <w:szCs w:val="20"/>
              </w:rPr>
            </w:pPr>
          </w:p>
        </w:tc>
      </w:tr>
      <w:tr w:rsidR="00A861F4" w:rsidRPr="009C089F" w14:paraId="590531B1" w14:textId="77777777" w:rsidTr="00806A46">
        <w:trPr>
          <w:gridAfter w:val="1"/>
          <w:wAfter w:w="26" w:type="dxa"/>
        </w:trPr>
        <w:tc>
          <w:tcPr>
            <w:tcW w:w="1813" w:type="dxa"/>
          </w:tcPr>
          <w:p w14:paraId="1104B2DF" w14:textId="77777777" w:rsidR="008A5A0D" w:rsidRPr="009C089F" w:rsidRDefault="008A5A0D" w:rsidP="00BF7F87">
            <w:pPr>
              <w:spacing w:line="276" w:lineRule="auto"/>
              <w:jc w:val="center"/>
              <w:rPr>
                <w:rFonts w:ascii="Arial" w:hAnsi="Arial" w:cs="Arial"/>
                <w:b/>
                <w:sz w:val="20"/>
                <w:szCs w:val="20"/>
              </w:rPr>
            </w:pPr>
          </w:p>
          <w:p w14:paraId="7C4ECC88" w14:textId="77777777" w:rsidR="008A5A0D" w:rsidRPr="009C089F" w:rsidRDefault="008A5A0D" w:rsidP="00BF7F87">
            <w:pPr>
              <w:spacing w:line="276" w:lineRule="auto"/>
              <w:jc w:val="center"/>
              <w:rPr>
                <w:rFonts w:ascii="Arial" w:hAnsi="Arial" w:cs="Arial"/>
                <w:b/>
                <w:sz w:val="20"/>
                <w:szCs w:val="20"/>
              </w:rPr>
            </w:pPr>
          </w:p>
          <w:p w14:paraId="76096E18" w14:textId="77777777" w:rsidR="008A5A0D" w:rsidRPr="009C089F" w:rsidRDefault="008A5A0D" w:rsidP="00BF7F87">
            <w:pPr>
              <w:spacing w:line="276" w:lineRule="auto"/>
              <w:jc w:val="center"/>
              <w:rPr>
                <w:rFonts w:ascii="Arial" w:hAnsi="Arial" w:cs="Arial"/>
                <w:b/>
                <w:sz w:val="20"/>
                <w:szCs w:val="20"/>
              </w:rPr>
            </w:pPr>
          </w:p>
          <w:p w14:paraId="62D1961D" w14:textId="77777777" w:rsidR="008A5A0D" w:rsidRPr="009C089F" w:rsidRDefault="008A5A0D" w:rsidP="00BF7F87">
            <w:pPr>
              <w:spacing w:line="276" w:lineRule="auto"/>
              <w:jc w:val="center"/>
              <w:rPr>
                <w:rFonts w:ascii="Arial" w:hAnsi="Arial" w:cs="Arial"/>
                <w:b/>
                <w:sz w:val="20"/>
                <w:szCs w:val="20"/>
              </w:rPr>
            </w:pPr>
          </w:p>
          <w:p w14:paraId="1D78B911" w14:textId="77777777" w:rsidR="008A5A0D" w:rsidRPr="009C089F" w:rsidRDefault="008A5A0D" w:rsidP="00BF7F87">
            <w:pPr>
              <w:spacing w:line="276" w:lineRule="auto"/>
              <w:jc w:val="center"/>
              <w:rPr>
                <w:rFonts w:ascii="Arial" w:hAnsi="Arial" w:cs="Arial"/>
                <w:b/>
                <w:sz w:val="20"/>
                <w:szCs w:val="20"/>
              </w:rPr>
            </w:pPr>
          </w:p>
          <w:p w14:paraId="3B60958C" w14:textId="77777777" w:rsidR="008A5A0D" w:rsidRPr="009C089F" w:rsidRDefault="008A5A0D" w:rsidP="00BF7F87">
            <w:pPr>
              <w:spacing w:line="276" w:lineRule="auto"/>
              <w:jc w:val="center"/>
              <w:rPr>
                <w:rFonts w:ascii="Arial" w:hAnsi="Arial" w:cs="Arial"/>
                <w:b/>
                <w:sz w:val="20"/>
                <w:szCs w:val="20"/>
              </w:rPr>
            </w:pPr>
          </w:p>
          <w:p w14:paraId="0355E392" w14:textId="77777777" w:rsidR="008A5A0D" w:rsidRPr="009C089F" w:rsidRDefault="008A5A0D" w:rsidP="00BF7F87">
            <w:pPr>
              <w:spacing w:line="276" w:lineRule="auto"/>
              <w:jc w:val="center"/>
              <w:rPr>
                <w:rFonts w:ascii="Arial" w:hAnsi="Arial" w:cs="Arial"/>
                <w:b/>
                <w:sz w:val="20"/>
                <w:szCs w:val="20"/>
              </w:rPr>
            </w:pPr>
          </w:p>
          <w:p w14:paraId="11080500" w14:textId="77777777" w:rsidR="008A5A0D" w:rsidRPr="009C089F" w:rsidRDefault="008A5A0D" w:rsidP="00BF7F87">
            <w:pPr>
              <w:spacing w:line="276" w:lineRule="auto"/>
              <w:jc w:val="center"/>
              <w:rPr>
                <w:rFonts w:ascii="Arial" w:hAnsi="Arial" w:cs="Arial"/>
                <w:b/>
                <w:sz w:val="20"/>
                <w:szCs w:val="20"/>
              </w:rPr>
            </w:pPr>
          </w:p>
          <w:p w14:paraId="7BB483DF" w14:textId="77777777" w:rsidR="008A5A0D" w:rsidRPr="009C089F" w:rsidRDefault="008A5A0D" w:rsidP="00BF7F87">
            <w:pPr>
              <w:spacing w:line="276" w:lineRule="auto"/>
              <w:rPr>
                <w:rFonts w:ascii="Arial" w:hAnsi="Arial" w:cs="Arial"/>
                <w:b/>
                <w:sz w:val="20"/>
                <w:szCs w:val="20"/>
              </w:rPr>
            </w:pPr>
          </w:p>
          <w:p w14:paraId="57340F07" w14:textId="77777777" w:rsidR="00232319" w:rsidRPr="009C089F" w:rsidRDefault="00232319" w:rsidP="00BF7F87">
            <w:pPr>
              <w:spacing w:line="276" w:lineRule="auto"/>
              <w:rPr>
                <w:rFonts w:ascii="Arial" w:hAnsi="Arial" w:cs="Arial"/>
                <w:b/>
                <w:sz w:val="20"/>
                <w:szCs w:val="20"/>
              </w:rPr>
            </w:pPr>
          </w:p>
          <w:p w14:paraId="033153B1" w14:textId="77777777" w:rsidR="00232319" w:rsidRPr="009C089F" w:rsidRDefault="00232319" w:rsidP="00BF7F87">
            <w:pPr>
              <w:spacing w:line="276" w:lineRule="auto"/>
              <w:rPr>
                <w:rFonts w:ascii="Arial" w:hAnsi="Arial" w:cs="Arial"/>
                <w:b/>
                <w:sz w:val="20"/>
                <w:szCs w:val="20"/>
              </w:rPr>
            </w:pPr>
          </w:p>
          <w:p w14:paraId="1664601B" w14:textId="77777777" w:rsidR="00232319" w:rsidRPr="009C089F" w:rsidRDefault="00232319" w:rsidP="00BF7F87">
            <w:pPr>
              <w:spacing w:line="276" w:lineRule="auto"/>
              <w:rPr>
                <w:rFonts w:ascii="Arial" w:hAnsi="Arial" w:cs="Arial"/>
                <w:b/>
                <w:sz w:val="20"/>
                <w:szCs w:val="20"/>
              </w:rPr>
            </w:pPr>
          </w:p>
          <w:p w14:paraId="23C7A522" w14:textId="77777777" w:rsidR="008A5A0D" w:rsidRPr="009C089F" w:rsidRDefault="008A5A0D" w:rsidP="00BF7F87">
            <w:pPr>
              <w:spacing w:line="276" w:lineRule="auto"/>
              <w:jc w:val="center"/>
              <w:rPr>
                <w:rFonts w:ascii="Arial" w:hAnsi="Arial" w:cs="Arial"/>
                <w:b/>
                <w:sz w:val="20"/>
                <w:szCs w:val="20"/>
              </w:rPr>
            </w:pPr>
          </w:p>
          <w:p w14:paraId="3D16D21C" w14:textId="77777777" w:rsidR="008A5A0D" w:rsidRPr="009C089F" w:rsidRDefault="000371B0" w:rsidP="00BF7F87">
            <w:pPr>
              <w:spacing w:line="276" w:lineRule="auto"/>
              <w:jc w:val="center"/>
              <w:rPr>
                <w:rFonts w:ascii="Arial" w:hAnsi="Arial" w:cs="Arial"/>
                <w:b/>
                <w:sz w:val="20"/>
                <w:szCs w:val="20"/>
              </w:rPr>
            </w:pPr>
            <w:r w:rsidRPr="009C089F">
              <w:rPr>
                <w:rFonts w:ascii="Arial" w:hAnsi="Arial" w:cs="Arial"/>
                <w:b/>
                <w:sz w:val="20"/>
                <w:szCs w:val="20"/>
              </w:rPr>
              <w:t>T</w:t>
            </w:r>
            <w:r w:rsidR="00DA6025" w:rsidRPr="009C089F">
              <w:rPr>
                <w:rFonts w:ascii="Arial" w:hAnsi="Arial" w:cs="Arial"/>
                <w:b/>
                <w:sz w:val="20"/>
                <w:szCs w:val="20"/>
              </w:rPr>
              <w:t>rafo</w:t>
            </w:r>
            <w:r w:rsidR="008A5A0D" w:rsidRPr="009C089F">
              <w:rPr>
                <w:rFonts w:ascii="Arial" w:hAnsi="Arial" w:cs="Arial"/>
                <w:b/>
                <w:sz w:val="20"/>
                <w:szCs w:val="20"/>
              </w:rPr>
              <w:t xml:space="preserve"> Merkez</w:t>
            </w:r>
            <w:r w:rsidR="00DA6025" w:rsidRPr="009C089F">
              <w:rPr>
                <w:rFonts w:ascii="Arial" w:hAnsi="Arial" w:cs="Arial"/>
                <w:b/>
                <w:sz w:val="20"/>
                <w:szCs w:val="20"/>
              </w:rPr>
              <w:t>i</w:t>
            </w:r>
            <w:r w:rsidR="008A5A0D" w:rsidRPr="009C089F">
              <w:rPr>
                <w:rFonts w:ascii="Arial" w:hAnsi="Arial" w:cs="Arial"/>
                <w:b/>
                <w:sz w:val="20"/>
                <w:szCs w:val="20"/>
              </w:rPr>
              <w:t xml:space="preserve"> ve Elemanları</w:t>
            </w:r>
          </w:p>
          <w:p w14:paraId="2F873DF6" w14:textId="77777777" w:rsidR="009009F6" w:rsidRPr="009C089F" w:rsidRDefault="009009F6" w:rsidP="00BF7F87">
            <w:pPr>
              <w:spacing w:line="276" w:lineRule="auto"/>
              <w:jc w:val="center"/>
              <w:rPr>
                <w:rFonts w:ascii="Arial" w:hAnsi="Arial" w:cs="Arial"/>
                <w:b/>
                <w:sz w:val="20"/>
                <w:szCs w:val="20"/>
              </w:rPr>
            </w:pPr>
          </w:p>
          <w:p w14:paraId="7260CC46" w14:textId="77777777" w:rsidR="009009F6" w:rsidRPr="009C089F" w:rsidRDefault="009009F6" w:rsidP="00BF7F87">
            <w:pPr>
              <w:spacing w:line="276" w:lineRule="auto"/>
              <w:jc w:val="center"/>
              <w:rPr>
                <w:rFonts w:ascii="Arial" w:hAnsi="Arial" w:cs="Arial"/>
                <w:b/>
                <w:sz w:val="20"/>
                <w:szCs w:val="20"/>
              </w:rPr>
            </w:pPr>
          </w:p>
          <w:p w14:paraId="06898555" w14:textId="77777777" w:rsidR="009009F6" w:rsidRPr="009C089F" w:rsidRDefault="009009F6" w:rsidP="00BF7F87">
            <w:pPr>
              <w:spacing w:line="276" w:lineRule="auto"/>
              <w:jc w:val="center"/>
              <w:rPr>
                <w:rFonts w:ascii="Arial" w:hAnsi="Arial" w:cs="Arial"/>
                <w:b/>
                <w:sz w:val="20"/>
                <w:szCs w:val="20"/>
              </w:rPr>
            </w:pPr>
          </w:p>
          <w:p w14:paraId="64CCB092" w14:textId="77777777" w:rsidR="009009F6" w:rsidRPr="009C089F" w:rsidRDefault="009009F6" w:rsidP="00BF7F87">
            <w:pPr>
              <w:spacing w:line="276" w:lineRule="auto"/>
              <w:jc w:val="center"/>
              <w:rPr>
                <w:rFonts w:ascii="Arial" w:hAnsi="Arial" w:cs="Arial"/>
                <w:b/>
                <w:sz w:val="20"/>
                <w:szCs w:val="20"/>
              </w:rPr>
            </w:pPr>
          </w:p>
          <w:p w14:paraId="1B9EAEB4" w14:textId="77777777" w:rsidR="009009F6" w:rsidRPr="009C089F" w:rsidRDefault="009009F6" w:rsidP="00BF7F87">
            <w:pPr>
              <w:spacing w:line="276" w:lineRule="auto"/>
              <w:jc w:val="center"/>
              <w:rPr>
                <w:rFonts w:ascii="Arial" w:hAnsi="Arial" w:cs="Arial"/>
                <w:b/>
                <w:sz w:val="20"/>
                <w:szCs w:val="20"/>
              </w:rPr>
            </w:pPr>
          </w:p>
          <w:p w14:paraId="31A0E4D1" w14:textId="77777777" w:rsidR="009009F6" w:rsidRPr="009C089F" w:rsidRDefault="009009F6" w:rsidP="00BF7F87">
            <w:pPr>
              <w:spacing w:line="276" w:lineRule="auto"/>
              <w:jc w:val="center"/>
              <w:rPr>
                <w:rFonts w:ascii="Arial" w:hAnsi="Arial" w:cs="Arial"/>
                <w:b/>
                <w:sz w:val="20"/>
                <w:szCs w:val="20"/>
              </w:rPr>
            </w:pPr>
          </w:p>
          <w:p w14:paraId="0476ECF6" w14:textId="77777777" w:rsidR="009009F6" w:rsidRPr="009C089F" w:rsidRDefault="009009F6" w:rsidP="00BF7F87">
            <w:pPr>
              <w:spacing w:line="276" w:lineRule="auto"/>
              <w:jc w:val="center"/>
              <w:rPr>
                <w:rFonts w:ascii="Arial" w:hAnsi="Arial" w:cs="Arial"/>
                <w:b/>
                <w:sz w:val="20"/>
                <w:szCs w:val="20"/>
              </w:rPr>
            </w:pPr>
          </w:p>
          <w:p w14:paraId="616D5456" w14:textId="77777777" w:rsidR="009009F6" w:rsidRPr="009C089F" w:rsidRDefault="009009F6" w:rsidP="00BF7F87">
            <w:pPr>
              <w:spacing w:line="276" w:lineRule="auto"/>
              <w:jc w:val="center"/>
              <w:rPr>
                <w:rFonts w:ascii="Arial" w:hAnsi="Arial" w:cs="Arial"/>
                <w:b/>
                <w:sz w:val="20"/>
                <w:szCs w:val="20"/>
              </w:rPr>
            </w:pPr>
          </w:p>
          <w:p w14:paraId="3A493F35" w14:textId="77777777" w:rsidR="009009F6" w:rsidRPr="009C089F" w:rsidRDefault="009009F6" w:rsidP="00BF7F87">
            <w:pPr>
              <w:spacing w:line="276" w:lineRule="auto"/>
              <w:jc w:val="center"/>
              <w:rPr>
                <w:rFonts w:ascii="Arial" w:hAnsi="Arial" w:cs="Arial"/>
                <w:b/>
                <w:sz w:val="20"/>
                <w:szCs w:val="20"/>
              </w:rPr>
            </w:pPr>
          </w:p>
          <w:p w14:paraId="270AB789" w14:textId="77777777" w:rsidR="009009F6" w:rsidRPr="009C089F" w:rsidRDefault="009009F6" w:rsidP="00BF7F87">
            <w:pPr>
              <w:spacing w:line="276" w:lineRule="auto"/>
              <w:jc w:val="center"/>
              <w:rPr>
                <w:rFonts w:ascii="Arial" w:hAnsi="Arial" w:cs="Arial"/>
                <w:b/>
                <w:sz w:val="20"/>
                <w:szCs w:val="20"/>
              </w:rPr>
            </w:pPr>
          </w:p>
          <w:p w14:paraId="612FD018" w14:textId="77777777" w:rsidR="009009F6" w:rsidRPr="009C089F" w:rsidRDefault="009009F6" w:rsidP="00BF7F87">
            <w:pPr>
              <w:spacing w:line="276" w:lineRule="auto"/>
              <w:jc w:val="center"/>
              <w:rPr>
                <w:rFonts w:ascii="Arial" w:hAnsi="Arial" w:cs="Arial"/>
                <w:b/>
                <w:sz w:val="20"/>
                <w:szCs w:val="20"/>
              </w:rPr>
            </w:pPr>
          </w:p>
          <w:p w14:paraId="024F13F2" w14:textId="77777777" w:rsidR="009009F6" w:rsidRPr="009C089F" w:rsidRDefault="009009F6" w:rsidP="00BF7F87">
            <w:pPr>
              <w:spacing w:line="276" w:lineRule="auto"/>
              <w:jc w:val="center"/>
              <w:rPr>
                <w:rFonts w:ascii="Arial" w:hAnsi="Arial" w:cs="Arial"/>
                <w:b/>
                <w:sz w:val="20"/>
                <w:szCs w:val="20"/>
              </w:rPr>
            </w:pPr>
          </w:p>
          <w:p w14:paraId="2EBCDB9E" w14:textId="77777777" w:rsidR="009009F6" w:rsidRPr="009C089F" w:rsidRDefault="009009F6" w:rsidP="00BF7F87">
            <w:pPr>
              <w:spacing w:line="276" w:lineRule="auto"/>
              <w:jc w:val="center"/>
              <w:rPr>
                <w:rFonts w:ascii="Arial" w:hAnsi="Arial" w:cs="Arial"/>
                <w:b/>
                <w:sz w:val="20"/>
                <w:szCs w:val="20"/>
              </w:rPr>
            </w:pPr>
          </w:p>
          <w:p w14:paraId="1E4218CA" w14:textId="77777777" w:rsidR="009009F6" w:rsidRPr="009C089F" w:rsidRDefault="009009F6" w:rsidP="00BF7F87">
            <w:pPr>
              <w:spacing w:line="276" w:lineRule="auto"/>
              <w:jc w:val="center"/>
              <w:rPr>
                <w:rFonts w:ascii="Arial" w:hAnsi="Arial" w:cs="Arial"/>
                <w:b/>
                <w:sz w:val="20"/>
                <w:szCs w:val="20"/>
              </w:rPr>
            </w:pPr>
          </w:p>
          <w:p w14:paraId="68BDC670" w14:textId="77777777" w:rsidR="009009F6" w:rsidRPr="009C089F" w:rsidRDefault="009009F6" w:rsidP="00BF7F87">
            <w:pPr>
              <w:spacing w:line="276" w:lineRule="auto"/>
              <w:jc w:val="center"/>
              <w:rPr>
                <w:rFonts w:ascii="Arial" w:hAnsi="Arial" w:cs="Arial"/>
                <w:b/>
                <w:sz w:val="20"/>
                <w:szCs w:val="20"/>
              </w:rPr>
            </w:pPr>
          </w:p>
          <w:p w14:paraId="53729459" w14:textId="77777777" w:rsidR="009009F6" w:rsidRPr="009C089F" w:rsidRDefault="009009F6" w:rsidP="00BF7F87">
            <w:pPr>
              <w:spacing w:line="276" w:lineRule="auto"/>
              <w:jc w:val="center"/>
              <w:rPr>
                <w:rFonts w:ascii="Arial" w:hAnsi="Arial" w:cs="Arial"/>
                <w:b/>
                <w:sz w:val="20"/>
                <w:szCs w:val="20"/>
              </w:rPr>
            </w:pPr>
          </w:p>
          <w:p w14:paraId="6DB1F61E" w14:textId="77777777" w:rsidR="009009F6" w:rsidRPr="009C089F" w:rsidRDefault="009009F6" w:rsidP="00BF7F87">
            <w:pPr>
              <w:spacing w:line="276" w:lineRule="auto"/>
              <w:jc w:val="center"/>
              <w:rPr>
                <w:rFonts w:ascii="Arial" w:hAnsi="Arial" w:cs="Arial"/>
                <w:b/>
                <w:sz w:val="20"/>
                <w:szCs w:val="20"/>
              </w:rPr>
            </w:pPr>
          </w:p>
          <w:p w14:paraId="5F3BCA4B" w14:textId="77777777" w:rsidR="009009F6" w:rsidRPr="009C089F" w:rsidRDefault="009009F6" w:rsidP="00BF7F87">
            <w:pPr>
              <w:spacing w:line="276" w:lineRule="auto"/>
              <w:jc w:val="center"/>
              <w:rPr>
                <w:rFonts w:ascii="Arial" w:hAnsi="Arial" w:cs="Arial"/>
                <w:b/>
                <w:sz w:val="20"/>
                <w:szCs w:val="20"/>
              </w:rPr>
            </w:pPr>
          </w:p>
          <w:p w14:paraId="13CC8095" w14:textId="77777777" w:rsidR="009009F6" w:rsidRPr="009C089F" w:rsidRDefault="009009F6" w:rsidP="00BF7F87">
            <w:pPr>
              <w:spacing w:line="276" w:lineRule="auto"/>
              <w:jc w:val="center"/>
              <w:rPr>
                <w:rFonts w:ascii="Arial" w:hAnsi="Arial" w:cs="Arial"/>
                <w:b/>
                <w:sz w:val="20"/>
                <w:szCs w:val="20"/>
              </w:rPr>
            </w:pPr>
          </w:p>
          <w:p w14:paraId="276D85BC" w14:textId="77777777" w:rsidR="009009F6" w:rsidRPr="009C089F" w:rsidRDefault="009009F6" w:rsidP="00BF7F87">
            <w:pPr>
              <w:spacing w:line="276" w:lineRule="auto"/>
              <w:jc w:val="center"/>
              <w:rPr>
                <w:rFonts w:ascii="Arial" w:hAnsi="Arial" w:cs="Arial"/>
                <w:b/>
                <w:sz w:val="20"/>
                <w:szCs w:val="20"/>
              </w:rPr>
            </w:pPr>
          </w:p>
          <w:p w14:paraId="2FB03A37" w14:textId="77777777" w:rsidR="009009F6" w:rsidRPr="009C089F" w:rsidRDefault="009009F6" w:rsidP="00BF7F87">
            <w:pPr>
              <w:spacing w:line="276" w:lineRule="auto"/>
              <w:jc w:val="center"/>
              <w:rPr>
                <w:rFonts w:ascii="Arial" w:hAnsi="Arial" w:cs="Arial"/>
                <w:b/>
                <w:sz w:val="20"/>
                <w:szCs w:val="20"/>
              </w:rPr>
            </w:pPr>
          </w:p>
          <w:p w14:paraId="16B61D4F" w14:textId="77777777" w:rsidR="009009F6" w:rsidRPr="009C089F" w:rsidRDefault="009009F6" w:rsidP="00BF7F87">
            <w:pPr>
              <w:spacing w:line="276" w:lineRule="auto"/>
              <w:jc w:val="center"/>
              <w:rPr>
                <w:rFonts w:ascii="Arial" w:hAnsi="Arial" w:cs="Arial"/>
                <w:b/>
                <w:sz w:val="20"/>
                <w:szCs w:val="20"/>
              </w:rPr>
            </w:pPr>
          </w:p>
          <w:p w14:paraId="638F248E" w14:textId="77777777" w:rsidR="009009F6" w:rsidRPr="009C089F" w:rsidRDefault="009009F6" w:rsidP="00BF7F87">
            <w:pPr>
              <w:spacing w:line="276" w:lineRule="auto"/>
              <w:jc w:val="center"/>
              <w:rPr>
                <w:rFonts w:ascii="Arial" w:hAnsi="Arial" w:cs="Arial"/>
                <w:b/>
                <w:sz w:val="20"/>
                <w:szCs w:val="20"/>
              </w:rPr>
            </w:pPr>
          </w:p>
          <w:p w14:paraId="057A5905" w14:textId="77777777" w:rsidR="009009F6" w:rsidRPr="009C089F" w:rsidRDefault="009009F6" w:rsidP="00BF7F87">
            <w:pPr>
              <w:spacing w:line="276" w:lineRule="auto"/>
              <w:jc w:val="center"/>
              <w:rPr>
                <w:rFonts w:ascii="Arial" w:hAnsi="Arial" w:cs="Arial"/>
                <w:b/>
                <w:sz w:val="20"/>
                <w:szCs w:val="20"/>
              </w:rPr>
            </w:pPr>
          </w:p>
          <w:p w14:paraId="41B5CAD7" w14:textId="77777777" w:rsidR="009009F6" w:rsidRPr="009C089F" w:rsidRDefault="009009F6" w:rsidP="00BF7F87">
            <w:pPr>
              <w:spacing w:line="276" w:lineRule="auto"/>
              <w:jc w:val="center"/>
              <w:rPr>
                <w:rFonts w:ascii="Arial" w:hAnsi="Arial" w:cs="Arial"/>
                <w:b/>
                <w:sz w:val="20"/>
                <w:szCs w:val="20"/>
              </w:rPr>
            </w:pPr>
          </w:p>
          <w:p w14:paraId="76337285" w14:textId="77777777" w:rsidR="009009F6" w:rsidRPr="009C089F" w:rsidRDefault="009009F6" w:rsidP="00BF7F87">
            <w:pPr>
              <w:spacing w:line="276" w:lineRule="auto"/>
              <w:jc w:val="center"/>
              <w:rPr>
                <w:rFonts w:ascii="Arial" w:hAnsi="Arial" w:cs="Arial"/>
                <w:b/>
                <w:sz w:val="20"/>
                <w:szCs w:val="20"/>
              </w:rPr>
            </w:pPr>
          </w:p>
          <w:p w14:paraId="2EBD3F0B" w14:textId="77777777" w:rsidR="009009F6" w:rsidRPr="009C089F" w:rsidRDefault="009009F6" w:rsidP="00BF7F87">
            <w:pPr>
              <w:spacing w:line="276" w:lineRule="auto"/>
              <w:jc w:val="center"/>
              <w:rPr>
                <w:rFonts w:ascii="Arial" w:hAnsi="Arial" w:cs="Arial"/>
                <w:b/>
                <w:sz w:val="20"/>
                <w:szCs w:val="20"/>
              </w:rPr>
            </w:pPr>
          </w:p>
          <w:p w14:paraId="2D286409" w14:textId="77777777" w:rsidR="009009F6" w:rsidRPr="009C089F" w:rsidRDefault="009009F6" w:rsidP="00BF7F87">
            <w:pPr>
              <w:spacing w:line="276" w:lineRule="auto"/>
              <w:jc w:val="center"/>
              <w:rPr>
                <w:rFonts w:ascii="Arial" w:hAnsi="Arial" w:cs="Arial"/>
                <w:b/>
                <w:sz w:val="20"/>
                <w:szCs w:val="20"/>
              </w:rPr>
            </w:pPr>
          </w:p>
          <w:p w14:paraId="01927B59" w14:textId="77777777" w:rsidR="009009F6" w:rsidRPr="009C089F" w:rsidRDefault="009009F6" w:rsidP="00BF7F87">
            <w:pPr>
              <w:spacing w:line="276" w:lineRule="auto"/>
              <w:jc w:val="center"/>
              <w:rPr>
                <w:rFonts w:ascii="Arial" w:hAnsi="Arial" w:cs="Arial"/>
                <w:b/>
                <w:sz w:val="20"/>
                <w:szCs w:val="20"/>
              </w:rPr>
            </w:pPr>
          </w:p>
          <w:p w14:paraId="6B92C325" w14:textId="77777777" w:rsidR="009009F6" w:rsidRPr="009C089F" w:rsidRDefault="009009F6" w:rsidP="00BF7F87">
            <w:pPr>
              <w:spacing w:line="276" w:lineRule="auto"/>
              <w:jc w:val="center"/>
              <w:rPr>
                <w:rFonts w:ascii="Arial" w:hAnsi="Arial" w:cs="Arial"/>
                <w:b/>
                <w:sz w:val="20"/>
                <w:szCs w:val="20"/>
              </w:rPr>
            </w:pPr>
          </w:p>
          <w:p w14:paraId="78555D06" w14:textId="77777777" w:rsidR="009009F6" w:rsidRPr="009C089F" w:rsidRDefault="009009F6" w:rsidP="00BF7F87">
            <w:pPr>
              <w:spacing w:line="276" w:lineRule="auto"/>
              <w:jc w:val="center"/>
              <w:rPr>
                <w:rFonts w:ascii="Arial" w:hAnsi="Arial" w:cs="Arial"/>
                <w:b/>
                <w:sz w:val="20"/>
                <w:szCs w:val="20"/>
              </w:rPr>
            </w:pPr>
          </w:p>
          <w:p w14:paraId="7DDE9AD9" w14:textId="77777777" w:rsidR="009009F6" w:rsidRPr="009C089F" w:rsidRDefault="009009F6" w:rsidP="00BF7F87">
            <w:pPr>
              <w:spacing w:line="276" w:lineRule="auto"/>
              <w:jc w:val="center"/>
              <w:rPr>
                <w:rFonts w:ascii="Arial" w:hAnsi="Arial" w:cs="Arial"/>
                <w:b/>
                <w:sz w:val="20"/>
                <w:szCs w:val="20"/>
              </w:rPr>
            </w:pPr>
          </w:p>
          <w:p w14:paraId="5FE777C8" w14:textId="77777777" w:rsidR="009009F6" w:rsidRPr="009C089F" w:rsidRDefault="009009F6" w:rsidP="00BF7F87">
            <w:pPr>
              <w:spacing w:line="276" w:lineRule="auto"/>
              <w:jc w:val="center"/>
              <w:rPr>
                <w:rFonts w:ascii="Arial" w:hAnsi="Arial" w:cs="Arial"/>
                <w:b/>
                <w:sz w:val="20"/>
                <w:szCs w:val="20"/>
              </w:rPr>
            </w:pPr>
          </w:p>
          <w:p w14:paraId="4DEB24B9" w14:textId="77777777" w:rsidR="009009F6" w:rsidRPr="009C089F" w:rsidRDefault="009009F6" w:rsidP="00BF7F87">
            <w:pPr>
              <w:spacing w:line="276" w:lineRule="auto"/>
              <w:jc w:val="center"/>
              <w:rPr>
                <w:rFonts w:ascii="Arial" w:hAnsi="Arial" w:cs="Arial"/>
                <w:b/>
                <w:sz w:val="20"/>
                <w:szCs w:val="20"/>
              </w:rPr>
            </w:pPr>
          </w:p>
          <w:p w14:paraId="50ECAAB8" w14:textId="77777777" w:rsidR="009009F6" w:rsidRPr="009C089F" w:rsidRDefault="009009F6" w:rsidP="00BF7F87">
            <w:pPr>
              <w:spacing w:line="276" w:lineRule="auto"/>
              <w:jc w:val="center"/>
              <w:rPr>
                <w:rFonts w:ascii="Arial" w:hAnsi="Arial" w:cs="Arial"/>
                <w:b/>
                <w:sz w:val="20"/>
                <w:szCs w:val="20"/>
              </w:rPr>
            </w:pPr>
          </w:p>
          <w:p w14:paraId="225E22B2" w14:textId="77777777" w:rsidR="009009F6" w:rsidRPr="009C089F" w:rsidRDefault="009009F6" w:rsidP="00BF7F87">
            <w:pPr>
              <w:spacing w:line="276" w:lineRule="auto"/>
              <w:rPr>
                <w:rFonts w:ascii="Arial" w:hAnsi="Arial" w:cs="Arial"/>
                <w:b/>
                <w:sz w:val="20"/>
                <w:szCs w:val="20"/>
              </w:rPr>
            </w:pPr>
          </w:p>
          <w:p w14:paraId="1065D5F1" w14:textId="77777777" w:rsidR="009009F6" w:rsidRPr="009C089F" w:rsidRDefault="009009F6" w:rsidP="00BF7F87">
            <w:pPr>
              <w:spacing w:line="276" w:lineRule="auto"/>
              <w:jc w:val="center"/>
              <w:rPr>
                <w:rFonts w:ascii="Arial" w:hAnsi="Arial" w:cs="Arial"/>
                <w:b/>
                <w:sz w:val="20"/>
                <w:szCs w:val="20"/>
              </w:rPr>
            </w:pPr>
          </w:p>
          <w:p w14:paraId="2DCD38C6" w14:textId="77777777" w:rsidR="009009F6" w:rsidRPr="009C089F" w:rsidRDefault="009009F6" w:rsidP="00BF7F87">
            <w:pPr>
              <w:spacing w:line="276" w:lineRule="auto"/>
              <w:jc w:val="center"/>
              <w:rPr>
                <w:rFonts w:ascii="Arial" w:hAnsi="Arial" w:cs="Arial"/>
                <w:b/>
                <w:sz w:val="20"/>
                <w:szCs w:val="20"/>
              </w:rPr>
            </w:pPr>
          </w:p>
          <w:p w14:paraId="3507BC94" w14:textId="77777777" w:rsidR="009009F6" w:rsidRPr="009C089F" w:rsidRDefault="009009F6" w:rsidP="00BF7F87">
            <w:pPr>
              <w:spacing w:line="276" w:lineRule="auto"/>
              <w:jc w:val="center"/>
              <w:rPr>
                <w:rFonts w:ascii="Arial" w:hAnsi="Arial" w:cs="Arial"/>
                <w:b/>
                <w:sz w:val="20"/>
                <w:szCs w:val="20"/>
              </w:rPr>
            </w:pPr>
          </w:p>
          <w:p w14:paraId="04DA3989" w14:textId="77777777" w:rsidR="009009F6" w:rsidRPr="009C089F" w:rsidRDefault="009009F6" w:rsidP="00BF7F87">
            <w:pPr>
              <w:spacing w:line="276" w:lineRule="auto"/>
              <w:jc w:val="center"/>
              <w:rPr>
                <w:rFonts w:ascii="Arial" w:hAnsi="Arial" w:cs="Arial"/>
                <w:b/>
                <w:sz w:val="20"/>
                <w:szCs w:val="20"/>
              </w:rPr>
            </w:pPr>
          </w:p>
          <w:p w14:paraId="42DDDFFC" w14:textId="77777777" w:rsidR="009009F6" w:rsidRPr="009C089F" w:rsidRDefault="009009F6" w:rsidP="00BF7F87">
            <w:pPr>
              <w:spacing w:line="276" w:lineRule="auto"/>
              <w:jc w:val="center"/>
              <w:rPr>
                <w:rFonts w:ascii="Arial" w:hAnsi="Arial" w:cs="Arial"/>
                <w:b/>
                <w:bCs/>
                <w:sz w:val="20"/>
                <w:szCs w:val="20"/>
              </w:rPr>
            </w:pPr>
          </w:p>
        </w:tc>
        <w:tc>
          <w:tcPr>
            <w:tcW w:w="1743" w:type="dxa"/>
            <w:gridSpan w:val="2"/>
          </w:tcPr>
          <w:p w14:paraId="54E6AE9F" w14:textId="77777777" w:rsidR="008A5A0D" w:rsidRPr="009C089F" w:rsidRDefault="008A5A0D" w:rsidP="00BF7F87">
            <w:pPr>
              <w:pStyle w:val="Default"/>
              <w:spacing w:line="276" w:lineRule="auto"/>
              <w:rPr>
                <w:color w:val="auto"/>
                <w:sz w:val="20"/>
                <w:szCs w:val="20"/>
              </w:rPr>
            </w:pPr>
          </w:p>
          <w:p w14:paraId="30C5EF11" w14:textId="77777777" w:rsidR="008A5A0D" w:rsidRPr="009C089F" w:rsidRDefault="008A5A0D" w:rsidP="00BF7F87">
            <w:pPr>
              <w:pStyle w:val="Default"/>
              <w:spacing w:line="276" w:lineRule="auto"/>
              <w:rPr>
                <w:color w:val="auto"/>
                <w:sz w:val="20"/>
                <w:szCs w:val="20"/>
              </w:rPr>
            </w:pPr>
          </w:p>
          <w:p w14:paraId="347128D5" w14:textId="77777777" w:rsidR="008A5A0D" w:rsidRPr="009C089F" w:rsidRDefault="008A5A0D" w:rsidP="00BF7F87">
            <w:pPr>
              <w:pStyle w:val="Default"/>
              <w:spacing w:line="276" w:lineRule="auto"/>
              <w:rPr>
                <w:color w:val="auto"/>
                <w:sz w:val="20"/>
                <w:szCs w:val="20"/>
              </w:rPr>
            </w:pPr>
          </w:p>
          <w:p w14:paraId="74383C0E" w14:textId="77777777" w:rsidR="008A5A0D" w:rsidRPr="009C089F" w:rsidRDefault="008A5A0D" w:rsidP="00BF7F87">
            <w:pPr>
              <w:pStyle w:val="Default"/>
              <w:spacing w:line="276" w:lineRule="auto"/>
              <w:rPr>
                <w:color w:val="auto"/>
                <w:sz w:val="20"/>
                <w:szCs w:val="20"/>
              </w:rPr>
            </w:pPr>
          </w:p>
          <w:p w14:paraId="2C64ECA2" w14:textId="77777777" w:rsidR="008A5A0D" w:rsidRPr="009C089F" w:rsidRDefault="008A5A0D" w:rsidP="00BF7F87">
            <w:pPr>
              <w:pStyle w:val="Default"/>
              <w:spacing w:line="276" w:lineRule="auto"/>
              <w:rPr>
                <w:color w:val="auto"/>
                <w:sz w:val="20"/>
                <w:szCs w:val="20"/>
              </w:rPr>
            </w:pPr>
          </w:p>
          <w:p w14:paraId="36D6CCF5" w14:textId="77777777" w:rsidR="008A5A0D" w:rsidRPr="009C089F" w:rsidRDefault="008A5A0D" w:rsidP="00BF7F87">
            <w:pPr>
              <w:pStyle w:val="Default"/>
              <w:spacing w:line="276" w:lineRule="auto"/>
              <w:rPr>
                <w:color w:val="auto"/>
                <w:sz w:val="20"/>
                <w:szCs w:val="20"/>
              </w:rPr>
            </w:pPr>
          </w:p>
          <w:p w14:paraId="69819F21" w14:textId="77777777" w:rsidR="00232319" w:rsidRPr="009C089F" w:rsidRDefault="00232319" w:rsidP="00BF7F87">
            <w:pPr>
              <w:pStyle w:val="Default"/>
              <w:spacing w:line="276" w:lineRule="auto"/>
              <w:rPr>
                <w:color w:val="auto"/>
                <w:sz w:val="20"/>
                <w:szCs w:val="20"/>
              </w:rPr>
            </w:pPr>
          </w:p>
          <w:p w14:paraId="2CC2A3CF" w14:textId="77777777" w:rsidR="00232319" w:rsidRPr="009C089F" w:rsidRDefault="00232319" w:rsidP="00BF7F87">
            <w:pPr>
              <w:pStyle w:val="Default"/>
              <w:spacing w:line="276" w:lineRule="auto"/>
              <w:rPr>
                <w:color w:val="auto"/>
                <w:sz w:val="20"/>
                <w:szCs w:val="20"/>
              </w:rPr>
            </w:pPr>
          </w:p>
          <w:p w14:paraId="4213087A" w14:textId="77777777" w:rsidR="00232319" w:rsidRPr="009C089F" w:rsidRDefault="00232319" w:rsidP="00BF7F87">
            <w:pPr>
              <w:pStyle w:val="Default"/>
              <w:spacing w:line="276" w:lineRule="auto"/>
              <w:rPr>
                <w:color w:val="auto"/>
                <w:sz w:val="20"/>
                <w:szCs w:val="20"/>
              </w:rPr>
            </w:pPr>
          </w:p>
          <w:p w14:paraId="6F3906B6" w14:textId="77777777" w:rsidR="008A5A0D" w:rsidRPr="009C089F" w:rsidRDefault="008A5A0D" w:rsidP="00BF7F87">
            <w:pPr>
              <w:pStyle w:val="Default"/>
              <w:spacing w:line="276" w:lineRule="auto"/>
              <w:rPr>
                <w:color w:val="auto"/>
                <w:sz w:val="20"/>
                <w:szCs w:val="20"/>
              </w:rPr>
            </w:pPr>
          </w:p>
          <w:p w14:paraId="79C35E83" w14:textId="77777777" w:rsidR="008A5A0D" w:rsidRPr="009C089F" w:rsidRDefault="008A5A0D" w:rsidP="00BF7F87">
            <w:pPr>
              <w:pStyle w:val="Default"/>
              <w:spacing w:line="276" w:lineRule="auto"/>
              <w:rPr>
                <w:color w:val="auto"/>
                <w:sz w:val="20"/>
                <w:szCs w:val="20"/>
              </w:rPr>
            </w:pPr>
          </w:p>
          <w:p w14:paraId="570DC518" w14:textId="77777777" w:rsidR="008A5A0D" w:rsidRPr="009C089F" w:rsidRDefault="008A5A0D" w:rsidP="00BF7F87">
            <w:pPr>
              <w:pStyle w:val="Default"/>
              <w:spacing w:line="276" w:lineRule="auto"/>
              <w:rPr>
                <w:color w:val="auto"/>
                <w:sz w:val="20"/>
                <w:szCs w:val="20"/>
              </w:rPr>
            </w:pPr>
          </w:p>
          <w:p w14:paraId="464F0D26" w14:textId="77777777" w:rsidR="008A5A0D" w:rsidRPr="009C089F" w:rsidRDefault="006F356D" w:rsidP="00BF7F87">
            <w:pPr>
              <w:pStyle w:val="Default"/>
              <w:spacing w:line="276" w:lineRule="auto"/>
              <w:rPr>
                <w:b/>
                <w:bCs/>
                <w:color w:val="auto"/>
                <w:sz w:val="20"/>
                <w:szCs w:val="20"/>
              </w:rPr>
            </w:pPr>
            <w:r w:rsidRPr="009C089F">
              <w:rPr>
                <w:b/>
                <w:bCs/>
                <w:color w:val="auto"/>
                <w:sz w:val="20"/>
                <w:szCs w:val="20"/>
              </w:rPr>
              <w:t>Trafo merkezi ve elemanları ile ilgili uygulama yapabilme</w:t>
            </w:r>
          </w:p>
          <w:p w14:paraId="61B84611" w14:textId="77777777" w:rsidR="009009F6" w:rsidRPr="009C089F" w:rsidRDefault="009009F6" w:rsidP="00BF7F87">
            <w:pPr>
              <w:pStyle w:val="Default"/>
              <w:spacing w:line="276" w:lineRule="auto"/>
              <w:rPr>
                <w:b/>
                <w:bCs/>
                <w:color w:val="auto"/>
                <w:sz w:val="20"/>
                <w:szCs w:val="20"/>
              </w:rPr>
            </w:pPr>
          </w:p>
          <w:p w14:paraId="7564DD27" w14:textId="77777777" w:rsidR="009009F6" w:rsidRPr="009C089F" w:rsidRDefault="009009F6" w:rsidP="00BF7F87">
            <w:pPr>
              <w:pStyle w:val="Default"/>
              <w:spacing w:line="276" w:lineRule="auto"/>
              <w:rPr>
                <w:b/>
                <w:bCs/>
                <w:color w:val="auto"/>
                <w:sz w:val="20"/>
                <w:szCs w:val="20"/>
              </w:rPr>
            </w:pPr>
          </w:p>
          <w:p w14:paraId="39851F59" w14:textId="77777777" w:rsidR="009009F6" w:rsidRPr="009C089F" w:rsidRDefault="009009F6" w:rsidP="00BF7F87">
            <w:pPr>
              <w:pStyle w:val="Default"/>
              <w:spacing w:line="276" w:lineRule="auto"/>
              <w:rPr>
                <w:b/>
                <w:bCs/>
                <w:color w:val="auto"/>
                <w:sz w:val="20"/>
                <w:szCs w:val="20"/>
              </w:rPr>
            </w:pPr>
          </w:p>
          <w:p w14:paraId="43106EAD" w14:textId="77777777" w:rsidR="009009F6" w:rsidRPr="009C089F" w:rsidRDefault="009009F6" w:rsidP="00BF7F87">
            <w:pPr>
              <w:pStyle w:val="Default"/>
              <w:spacing w:line="276" w:lineRule="auto"/>
              <w:rPr>
                <w:b/>
                <w:bCs/>
                <w:color w:val="auto"/>
                <w:sz w:val="20"/>
                <w:szCs w:val="20"/>
              </w:rPr>
            </w:pPr>
          </w:p>
          <w:p w14:paraId="6872B86A" w14:textId="77777777" w:rsidR="009009F6" w:rsidRPr="009C089F" w:rsidRDefault="009009F6" w:rsidP="00BF7F87">
            <w:pPr>
              <w:pStyle w:val="Default"/>
              <w:spacing w:line="276" w:lineRule="auto"/>
              <w:rPr>
                <w:b/>
                <w:bCs/>
                <w:color w:val="auto"/>
                <w:sz w:val="20"/>
                <w:szCs w:val="20"/>
              </w:rPr>
            </w:pPr>
          </w:p>
          <w:p w14:paraId="1419A4FC" w14:textId="77777777" w:rsidR="009009F6" w:rsidRPr="009C089F" w:rsidRDefault="009009F6" w:rsidP="00BF7F87">
            <w:pPr>
              <w:pStyle w:val="Default"/>
              <w:spacing w:line="276" w:lineRule="auto"/>
              <w:rPr>
                <w:b/>
                <w:bCs/>
                <w:color w:val="auto"/>
                <w:sz w:val="20"/>
                <w:szCs w:val="20"/>
              </w:rPr>
            </w:pPr>
          </w:p>
          <w:p w14:paraId="36DB0F4B" w14:textId="77777777" w:rsidR="009009F6" w:rsidRPr="009C089F" w:rsidRDefault="009009F6" w:rsidP="00BF7F87">
            <w:pPr>
              <w:pStyle w:val="Default"/>
              <w:spacing w:line="276" w:lineRule="auto"/>
              <w:rPr>
                <w:b/>
                <w:bCs/>
                <w:color w:val="auto"/>
                <w:sz w:val="20"/>
                <w:szCs w:val="20"/>
              </w:rPr>
            </w:pPr>
          </w:p>
          <w:p w14:paraId="0CE68F7C" w14:textId="77777777" w:rsidR="009009F6" w:rsidRPr="009C089F" w:rsidRDefault="009009F6" w:rsidP="00BF7F87">
            <w:pPr>
              <w:pStyle w:val="Default"/>
              <w:spacing w:line="276" w:lineRule="auto"/>
              <w:rPr>
                <w:b/>
                <w:bCs/>
                <w:color w:val="auto"/>
                <w:sz w:val="20"/>
                <w:szCs w:val="20"/>
              </w:rPr>
            </w:pPr>
          </w:p>
          <w:p w14:paraId="041B365B" w14:textId="77777777" w:rsidR="009009F6" w:rsidRPr="009C089F" w:rsidRDefault="009009F6" w:rsidP="00BF7F87">
            <w:pPr>
              <w:pStyle w:val="Default"/>
              <w:spacing w:line="276" w:lineRule="auto"/>
              <w:rPr>
                <w:b/>
                <w:bCs/>
                <w:color w:val="auto"/>
                <w:sz w:val="20"/>
                <w:szCs w:val="20"/>
              </w:rPr>
            </w:pPr>
          </w:p>
          <w:p w14:paraId="2300FE47" w14:textId="77777777" w:rsidR="009009F6" w:rsidRPr="009C089F" w:rsidRDefault="009009F6" w:rsidP="00BF7F87">
            <w:pPr>
              <w:pStyle w:val="Default"/>
              <w:spacing w:line="276" w:lineRule="auto"/>
              <w:rPr>
                <w:b/>
                <w:bCs/>
                <w:color w:val="auto"/>
                <w:sz w:val="20"/>
                <w:szCs w:val="20"/>
              </w:rPr>
            </w:pPr>
          </w:p>
          <w:p w14:paraId="7827ACA0" w14:textId="77777777" w:rsidR="009009F6" w:rsidRPr="009C089F" w:rsidRDefault="009009F6" w:rsidP="00BF7F87">
            <w:pPr>
              <w:pStyle w:val="Default"/>
              <w:spacing w:line="276" w:lineRule="auto"/>
              <w:rPr>
                <w:b/>
                <w:bCs/>
                <w:color w:val="auto"/>
                <w:sz w:val="20"/>
                <w:szCs w:val="20"/>
              </w:rPr>
            </w:pPr>
          </w:p>
          <w:p w14:paraId="2516773A" w14:textId="77777777" w:rsidR="009009F6" w:rsidRPr="009C089F" w:rsidRDefault="009009F6" w:rsidP="00BF7F87">
            <w:pPr>
              <w:pStyle w:val="Default"/>
              <w:spacing w:line="276" w:lineRule="auto"/>
              <w:rPr>
                <w:b/>
                <w:bCs/>
                <w:color w:val="auto"/>
                <w:sz w:val="20"/>
                <w:szCs w:val="20"/>
              </w:rPr>
            </w:pPr>
          </w:p>
          <w:p w14:paraId="69E8C4B5" w14:textId="77777777" w:rsidR="009009F6" w:rsidRPr="009C089F" w:rsidRDefault="009009F6" w:rsidP="00BF7F87">
            <w:pPr>
              <w:pStyle w:val="Default"/>
              <w:spacing w:line="276" w:lineRule="auto"/>
              <w:rPr>
                <w:b/>
                <w:bCs/>
                <w:color w:val="auto"/>
                <w:sz w:val="20"/>
                <w:szCs w:val="20"/>
              </w:rPr>
            </w:pPr>
          </w:p>
          <w:p w14:paraId="21CF4F63" w14:textId="77777777" w:rsidR="009009F6" w:rsidRPr="009C089F" w:rsidRDefault="009009F6" w:rsidP="00BF7F87">
            <w:pPr>
              <w:pStyle w:val="Default"/>
              <w:spacing w:line="276" w:lineRule="auto"/>
              <w:rPr>
                <w:b/>
                <w:bCs/>
                <w:color w:val="auto"/>
                <w:sz w:val="20"/>
                <w:szCs w:val="20"/>
              </w:rPr>
            </w:pPr>
          </w:p>
          <w:p w14:paraId="29255791" w14:textId="77777777" w:rsidR="009009F6" w:rsidRPr="009C089F" w:rsidRDefault="009009F6" w:rsidP="00BF7F87">
            <w:pPr>
              <w:pStyle w:val="Default"/>
              <w:spacing w:line="276" w:lineRule="auto"/>
              <w:rPr>
                <w:b/>
                <w:bCs/>
                <w:color w:val="auto"/>
                <w:sz w:val="20"/>
                <w:szCs w:val="20"/>
              </w:rPr>
            </w:pPr>
          </w:p>
          <w:p w14:paraId="189D1DE9" w14:textId="77777777" w:rsidR="009009F6" w:rsidRPr="009C089F" w:rsidRDefault="009009F6" w:rsidP="00BF7F87">
            <w:pPr>
              <w:pStyle w:val="Default"/>
              <w:spacing w:line="276" w:lineRule="auto"/>
              <w:rPr>
                <w:b/>
                <w:bCs/>
                <w:color w:val="auto"/>
                <w:sz w:val="20"/>
                <w:szCs w:val="20"/>
              </w:rPr>
            </w:pPr>
          </w:p>
          <w:p w14:paraId="5E912B04" w14:textId="77777777" w:rsidR="009009F6" w:rsidRPr="009C089F" w:rsidRDefault="009009F6" w:rsidP="00BF7F87">
            <w:pPr>
              <w:pStyle w:val="Default"/>
              <w:spacing w:line="276" w:lineRule="auto"/>
              <w:rPr>
                <w:b/>
                <w:bCs/>
                <w:color w:val="auto"/>
                <w:sz w:val="20"/>
                <w:szCs w:val="20"/>
              </w:rPr>
            </w:pPr>
          </w:p>
          <w:p w14:paraId="022C1B36" w14:textId="77777777" w:rsidR="009009F6" w:rsidRPr="009C089F" w:rsidRDefault="009009F6" w:rsidP="00BF7F87">
            <w:pPr>
              <w:pStyle w:val="Default"/>
              <w:spacing w:line="276" w:lineRule="auto"/>
              <w:rPr>
                <w:b/>
                <w:bCs/>
                <w:color w:val="auto"/>
                <w:sz w:val="20"/>
                <w:szCs w:val="20"/>
              </w:rPr>
            </w:pPr>
          </w:p>
          <w:p w14:paraId="711CA987" w14:textId="77777777" w:rsidR="009009F6" w:rsidRPr="009C089F" w:rsidRDefault="009009F6" w:rsidP="00BF7F87">
            <w:pPr>
              <w:pStyle w:val="Default"/>
              <w:spacing w:line="276" w:lineRule="auto"/>
              <w:rPr>
                <w:b/>
                <w:bCs/>
                <w:color w:val="auto"/>
                <w:sz w:val="20"/>
                <w:szCs w:val="20"/>
              </w:rPr>
            </w:pPr>
          </w:p>
          <w:p w14:paraId="73A081C0" w14:textId="77777777" w:rsidR="009009F6" w:rsidRPr="009C089F" w:rsidRDefault="009009F6" w:rsidP="00BF7F87">
            <w:pPr>
              <w:pStyle w:val="Default"/>
              <w:spacing w:line="276" w:lineRule="auto"/>
              <w:rPr>
                <w:b/>
                <w:bCs/>
                <w:color w:val="auto"/>
                <w:sz w:val="20"/>
                <w:szCs w:val="20"/>
              </w:rPr>
            </w:pPr>
          </w:p>
          <w:p w14:paraId="6F9E8E45" w14:textId="77777777" w:rsidR="009009F6" w:rsidRPr="009C089F" w:rsidRDefault="009009F6" w:rsidP="00BF7F87">
            <w:pPr>
              <w:pStyle w:val="Default"/>
              <w:spacing w:line="276" w:lineRule="auto"/>
              <w:rPr>
                <w:b/>
                <w:bCs/>
                <w:color w:val="auto"/>
                <w:sz w:val="20"/>
                <w:szCs w:val="20"/>
              </w:rPr>
            </w:pPr>
          </w:p>
          <w:p w14:paraId="30C4E015" w14:textId="77777777" w:rsidR="009009F6" w:rsidRPr="009C089F" w:rsidRDefault="009009F6" w:rsidP="00BF7F87">
            <w:pPr>
              <w:pStyle w:val="Default"/>
              <w:spacing w:line="276" w:lineRule="auto"/>
              <w:rPr>
                <w:b/>
                <w:bCs/>
                <w:color w:val="auto"/>
                <w:sz w:val="20"/>
                <w:szCs w:val="20"/>
              </w:rPr>
            </w:pPr>
          </w:p>
          <w:p w14:paraId="0BD55894" w14:textId="77777777" w:rsidR="009009F6" w:rsidRPr="009C089F" w:rsidRDefault="009009F6" w:rsidP="00BF7F87">
            <w:pPr>
              <w:pStyle w:val="Default"/>
              <w:spacing w:line="276" w:lineRule="auto"/>
              <w:rPr>
                <w:b/>
                <w:bCs/>
                <w:color w:val="auto"/>
                <w:sz w:val="20"/>
                <w:szCs w:val="20"/>
              </w:rPr>
            </w:pPr>
          </w:p>
          <w:p w14:paraId="12B3DC2B" w14:textId="77777777" w:rsidR="009009F6" w:rsidRPr="009C089F" w:rsidRDefault="009009F6" w:rsidP="00BF7F87">
            <w:pPr>
              <w:pStyle w:val="Default"/>
              <w:spacing w:line="276" w:lineRule="auto"/>
              <w:rPr>
                <w:b/>
                <w:bCs/>
                <w:color w:val="auto"/>
                <w:sz w:val="20"/>
                <w:szCs w:val="20"/>
              </w:rPr>
            </w:pPr>
          </w:p>
          <w:p w14:paraId="19120C27" w14:textId="77777777" w:rsidR="009009F6" w:rsidRPr="009C089F" w:rsidRDefault="009009F6" w:rsidP="00BF7F87">
            <w:pPr>
              <w:pStyle w:val="Default"/>
              <w:spacing w:line="276" w:lineRule="auto"/>
              <w:rPr>
                <w:b/>
                <w:bCs/>
                <w:color w:val="auto"/>
                <w:sz w:val="20"/>
                <w:szCs w:val="20"/>
              </w:rPr>
            </w:pPr>
          </w:p>
          <w:p w14:paraId="6469064A" w14:textId="77777777" w:rsidR="009009F6" w:rsidRPr="009C089F" w:rsidRDefault="009009F6" w:rsidP="00BF7F87">
            <w:pPr>
              <w:pStyle w:val="Default"/>
              <w:spacing w:line="276" w:lineRule="auto"/>
              <w:rPr>
                <w:b/>
                <w:bCs/>
                <w:color w:val="auto"/>
                <w:sz w:val="20"/>
                <w:szCs w:val="20"/>
              </w:rPr>
            </w:pPr>
          </w:p>
          <w:p w14:paraId="2C2321B8" w14:textId="77777777" w:rsidR="009009F6" w:rsidRPr="009C089F" w:rsidRDefault="009009F6" w:rsidP="00BF7F87">
            <w:pPr>
              <w:pStyle w:val="Default"/>
              <w:spacing w:line="276" w:lineRule="auto"/>
              <w:rPr>
                <w:b/>
                <w:bCs/>
                <w:color w:val="auto"/>
                <w:sz w:val="20"/>
                <w:szCs w:val="20"/>
              </w:rPr>
            </w:pPr>
          </w:p>
          <w:p w14:paraId="5AD16BB4" w14:textId="77777777" w:rsidR="009009F6" w:rsidRPr="009C089F" w:rsidRDefault="009009F6" w:rsidP="00BF7F87">
            <w:pPr>
              <w:pStyle w:val="Default"/>
              <w:spacing w:line="276" w:lineRule="auto"/>
              <w:rPr>
                <w:b/>
                <w:bCs/>
                <w:color w:val="auto"/>
                <w:sz w:val="20"/>
                <w:szCs w:val="20"/>
              </w:rPr>
            </w:pPr>
          </w:p>
          <w:p w14:paraId="2F1DCCC1" w14:textId="77777777" w:rsidR="009009F6" w:rsidRPr="009C089F" w:rsidRDefault="009009F6" w:rsidP="00BF7F87">
            <w:pPr>
              <w:pStyle w:val="Default"/>
              <w:spacing w:line="276" w:lineRule="auto"/>
              <w:rPr>
                <w:b/>
                <w:bCs/>
                <w:color w:val="auto"/>
                <w:sz w:val="20"/>
                <w:szCs w:val="20"/>
              </w:rPr>
            </w:pPr>
          </w:p>
          <w:p w14:paraId="2544E553" w14:textId="77777777" w:rsidR="009009F6" w:rsidRPr="009C089F" w:rsidRDefault="009009F6" w:rsidP="00BF7F87">
            <w:pPr>
              <w:pStyle w:val="Default"/>
              <w:spacing w:line="276" w:lineRule="auto"/>
              <w:rPr>
                <w:b/>
                <w:bCs/>
                <w:color w:val="auto"/>
                <w:sz w:val="20"/>
                <w:szCs w:val="20"/>
              </w:rPr>
            </w:pPr>
          </w:p>
          <w:p w14:paraId="5F1E797E" w14:textId="77777777" w:rsidR="009009F6" w:rsidRPr="009C089F" w:rsidRDefault="009009F6" w:rsidP="00BF7F87">
            <w:pPr>
              <w:pStyle w:val="Default"/>
              <w:spacing w:line="276" w:lineRule="auto"/>
              <w:rPr>
                <w:b/>
                <w:bCs/>
                <w:color w:val="auto"/>
                <w:sz w:val="20"/>
                <w:szCs w:val="20"/>
              </w:rPr>
            </w:pPr>
          </w:p>
          <w:p w14:paraId="2F27B688" w14:textId="77777777" w:rsidR="009009F6" w:rsidRPr="009C089F" w:rsidRDefault="009009F6" w:rsidP="00BF7F87">
            <w:pPr>
              <w:pStyle w:val="Default"/>
              <w:spacing w:line="276" w:lineRule="auto"/>
              <w:rPr>
                <w:b/>
                <w:bCs/>
                <w:color w:val="auto"/>
                <w:sz w:val="20"/>
                <w:szCs w:val="20"/>
              </w:rPr>
            </w:pPr>
          </w:p>
          <w:p w14:paraId="21925E7E" w14:textId="77777777" w:rsidR="009009F6" w:rsidRPr="009C089F" w:rsidRDefault="009009F6" w:rsidP="00BF7F87">
            <w:pPr>
              <w:pStyle w:val="Default"/>
              <w:spacing w:line="276" w:lineRule="auto"/>
              <w:rPr>
                <w:b/>
                <w:bCs/>
                <w:color w:val="auto"/>
                <w:sz w:val="20"/>
                <w:szCs w:val="20"/>
              </w:rPr>
            </w:pPr>
          </w:p>
          <w:p w14:paraId="073FCE82" w14:textId="77777777" w:rsidR="009009F6" w:rsidRPr="009C089F" w:rsidRDefault="009009F6" w:rsidP="00BF7F87">
            <w:pPr>
              <w:pStyle w:val="Default"/>
              <w:spacing w:line="276" w:lineRule="auto"/>
              <w:rPr>
                <w:b/>
                <w:bCs/>
                <w:color w:val="auto"/>
                <w:sz w:val="20"/>
                <w:szCs w:val="20"/>
              </w:rPr>
            </w:pPr>
          </w:p>
          <w:p w14:paraId="35E216B0" w14:textId="77777777" w:rsidR="009009F6" w:rsidRPr="009C089F" w:rsidRDefault="009009F6" w:rsidP="00BF7F87">
            <w:pPr>
              <w:pStyle w:val="Default"/>
              <w:spacing w:line="276" w:lineRule="auto"/>
              <w:rPr>
                <w:b/>
                <w:bCs/>
                <w:color w:val="auto"/>
                <w:sz w:val="20"/>
                <w:szCs w:val="20"/>
              </w:rPr>
            </w:pPr>
          </w:p>
          <w:p w14:paraId="3D8D2006" w14:textId="77777777" w:rsidR="009009F6" w:rsidRPr="009C089F" w:rsidRDefault="009009F6" w:rsidP="00BF7F87">
            <w:pPr>
              <w:pStyle w:val="Default"/>
              <w:spacing w:line="276" w:lineRule="auto"/>
              <w:rPr>
                <w:b/>
                <w:bCs/>
                <w:color w:val="auto"/>
                <w:sz w:val="20"/>
                <w:szCs w:val="20"/>
              </w:rPr>
            </w:pPr>
          </w:p>
          <w:p w14:paraId="6A1267F5" w14:textId="77777777" w:rsidR="009009F6" w:rsidRPr="009C089F" w:rsidRDefault="009009F6" w:rsidP="00BF7F87">
            <w:pPr>
              <w:pStyle w:val="Default"/>
              <w:spacing w:line="276" w:lineRule="auto"/>
              <w:rPr>
                <w:b/>
                <w:bCs/>
                <w:color w:val="auto"/>
                <w:sz w:val="20"/>
                <w:szCs w:val="20"/>
              </w:rPr>
            </w:pPr>
          </w:p>
          <w:p w14:paraId="5F2B23C7" w14:textId="77777777" w:rsidR="009009F6" w:rsidRPr="009C089F" w:rsidRDefault="009009F6" w:rsidP="00BF7F87">
            <w:pPr>
              <w:pStyle w:val="Default"/>
              <w:spacing w:line="276" w:lineRule="auto"/>
              <w:rPr>
                <w:b/>
                <w:bCs/>
                <w:color w:val="auto"/>
                <w:sz w:val="20"/>
                <w:szCs w:val="20"/>
              </w:rPr>
            </w:pPr>
          </w:p>
          <w:p w14:paraId="15087A36" w14:textId="77777777" w:rsidR="009009F6" w:rsidRPr="009C089F" w:rsidRDefault="009009F6" w:rsidP="00BF7F87">
            <w:pPr>
              <w:pStyle w:val="Default"/>
              <w:spacing w:line="276" w:lineRule="auto"/>
              <w:rPr>
                <w:b/>
                <w:bCs/>
                <w:color w:val="auto"/>
                <w:sz w:val="20"/>
                <w:szCs w:val="20"/>
              </w:rPr>
            </w:pPr>
          </w:p>
        </w:tc>
        <w:tc>
          <w:tcPr>
            <w:tcW w:w="4140" w:type="dxa"/>
            <w:gridSpan w:val="2"/>
          </w:tcPr>
          <w:p w14:paraId="01453932" w14:textId="77777777" w:rsidR="008A5A0D" w:rsidRPr="009C089F" w:rsidRDefault="009009F6" w:rsidP="00BF7F87">
            <w:pPr>
              <w:pStyle w:val="Default"/>
              <w:spacing w:line="276" w:lineRule="auto"/>
              <w:jc w:val="both"/>
              <w:rPr>
                <w:b/>
                <w:bCs/>
                <w:color w:val="auto"/>
                <w:sz w:val="20"/>
                <w:szCs w:val="20"/>
              </w:rPr>
            </w:pPr>
            <w:r w:rsidRPr="009C089F">
              <w:rPr>
                <w:b/>
                <w:bCs/>
                <w:color w:val="auto"/>
                <w:sz w:val="20"/>
                <w:szCs w:val="20"/>
              </w:rPr>
              <w:lastRenderedPageBreak/>
              <w:t>Tr</w:t>
            </w:r>
            <w:r w:rsidR="00DA6025" w:rsidRPr="009C089F">
              <w:rPr>
                <w:b/>
                <w:bCs/>
                <w:color w:val="auto"/>
                <w:sz w:val="20"/>
                <w:szCs w:val="20"/>
              </w:rPr>
              <w:t>afo</w:t>
            </w:r>
            <w:r w:rsidR="00600FF5">
              <w:rPr>
                <w:b/>
                <w:bCs/>
                <w:color w:val="auto"/>
                <w:sz w:val="20"/>
                <w:szCs w:val="20"/>
              </w:rPr>
              <w:t xml:space="preserve"> </w:t>
            </w:r>
            <w:r w:rsidR="008A5A0D" w:rsidRPr="009C089F">
              <w:rPr>
                <w:b/>
                <w:bCs/>
                <w:color w:val="auto"/>
                <w:sz w:val="20"/>
                <w:szCs w:val="20"/>
              </w:rPr>
              <w:t>merkezi elemanla</w:t>
            </w:r>
            <w:r w:rsidR="00543EB8" w:rsidRPr="009C089F">
              <w:rPr>
                <w:b/>
                <w:bCs/>
                <w:color w:val="auto"/>
                <w:sz w:val="20"/>
                <w:szCs w:val="20"/>
              </w:rPr>
              <w:t>r</w:t>
            </w:r>
            <w:r w:rsidR="00A23232" w:rsidRPr="009C089F">
              <w:rPr>
                <w:b/>
                <w:bCs/>
                <w:color w:val="auto"/>
                <w:sz w:val="20"/>
                <w:szCs w:val="20"/>
              </w:rPr>
              <w:t>ını</w:t>
            </w:r>
            <w:r w:rsidR="00543EB8" w:rsidRPr="009C089F">
              <w:rPr>
                <w:b/>
                <w:bCs/>
                <w:color w:val="auto"/>
                <w:sz w:val="20"/>
                <w:szCs w:val="20"/>
              </w:rPr>
              <w:t xml:space="preserve"> açıklar</w:t>
            </w:r>
            <w:r w:rsidR="008A5A0D" w:rsidRPr="009C089F">
              <w:rPr>
                <w:b/>
                <w:bCs/>
                <w:color w:val="auto"/>
                <w:sz w:val="20"/>
                <w:szCs w:val="20"/>
              </w:rPr>
              <w:t>.</w:t>
            </w:r>
          </w:p>
          <w:p w14:paraId="57AFE2E4" w14:textId="77777777" w:rsidR="00A84D70" w:rsidRPr="009C089F" w:rsidRDefault="00A84D70" w:rsidP="00BF7F87">
            <w:pPr>
              <w:pStyle w:val="Default"/>
              <w:spacing w:line="276" w:lineRule="auto"/>
              <w:ind w:left="129"/>
              <w:jc w:val="both"/>
              <w:rPr>
                <w:sz w:val="20"/>
                <w:szCs w:val="20"/>
              </w:rPr>
            </w:pPr>
            <w:r w:rsidRPr="009C089F">
              <w:rPr>
                <w:sz w:val="20"/>
                <w:szCs w:val="20"/>
              </w:rPr>
              <w:t>Transformatörün tanımı, yapısı, çeşitleri ve çalışma prensibi açıklanır.</w:t>
            </w:r>
          </w:p>
          <w:p w14:paraId="11A039B8" w14:textId="77777777" w:rsidR="00A84D70" w:rsidRPr="009C089F" w:rsidRDefault="00A84D70" w:rsidP="00BF7F87">
            <w:pPr>
              <w:pStyle w:val="Default"/>
              <w:spacing w:line="276" w:lineRule="auto"/>
              <w:ind w:left="129"/>
              <w:jc w:val="both"/>
              <w:rPr>
                <w:sz w:val="20"/>
                <w:szCs w:val="20"/>
              </w:rPr>
            </w:pPr>
            <w:r w:rsidRPr="009C089F">
              <w:rPr>
                <w:sz w:val="20"/>
                <w:szCs w:val="20"/>
              </w:rPr>
              <w:t>Transformatör merkezi ve elemanları sıralanır.</w:t>
            </w:r>
          </w:p>
          <w:p w14:paraId="4AD31492" w14:textId="77777777" w:rsidR="00A84D70" w:rsidRPr="009C089F" w:rsidRDefault="00A84D70" w:rsidP="00BF7F87">
            <w:pPr>
              <w:pStyle w:val="Default"/>
              <w:spacing w:line="276" w:lineRule="auto"/>
              <w:ind w:left="129"/>
              <w:jc w:val="both"/>
              <w:rPr>
                <w:sz w:val="20"/>
                <w:szCs w:val="20"/>
              </w:rPr>
            </w:pPr>
            <w:r w:rsidRPr="009C089F">
              <w:rPr>
                <w:sz w:val="20"/>
                <w:szCs w:val="20"/>
              </w:rPr>
              <w:t>Enerji iletimi ve trafo merkezlerinin genel yapısı açıklanır.</w:t>
            </w:r>
          </w:p>
          <w:p w14:paraId="1EC8FEE1" w14:textId="77777777" w:rsidR="00A84D70" w:rsidRPr="009C089F" w:rsidRDefault="00A84D70" w:rsidP="00BF7F87">
            <w:pPr>
              <w:pStyle w:val="Default"/>
              <w:spacing w:line="276" w:lineRule="auto"/>
              <w:ind w:left="129"/>
              <w:jc w:val="both"/>
              <w:rPr>
                <w:sz w:val="20"/>
                <w:szCs w:val="20"/>
              </w:rPr>
            </w:pPr>
            <w:r w:rsidRPr="009C089F">
              <w:rPr>
                <w:sz w:val="20"/>
                <w:szCs w:val="20"/>
              </w:rPr>
              <w:t>Transformatörlerde indüklenen gerilim değerleri ve dönüştürme oranları hesaplatılır.</w:t>
            </w:r>
          </w:p>
          <w:p w14:paraId="1FE6CF6A" w14:textId="77777777" w:rsidR="00A84D70" w:rsidRPr="009C089F" w:rsidRDefault="00A84D70" w:rsidP="00BF7F87">
            <w:pPr>
              <w:pStyle w:val="Default"/>
              <w:spacing w:line="276" w:lineRule="auto"/>
              <w:ind w:left="129"/>
              <w:jc w:val="both"/>
              <w:rPr>
                <w:sz w:val="20"/>
                <w:szCs w:val="20"/>
              </w:rPr>
            </w:pPr>
            <w:r w:rsidRPr="009C089F">
              <w:rPr>
                <w:sz w:val="20"/>
                <w:szCs w:val="20"/>
              </w:rPr>
              <w:t>Transformatörde güç ve verim kavramı açıklanır.</w:t>
            </w:r>
          </w:p>
          <w:p w14:paraId="74AFC888" w14:textId="77777777" w:rsidR="00A84D70" w:rsidRPr="009C089F" w:rsidRDefault="00A84D70" w:rsidP="00BF7F87">
            <w:pPr>
              <w:pStyle w:val="Default"/>
              <w:spacing w:line="276" w:lineRule="auto"/>
              <w:ind w:left="129"/>
              <w:jc w:val="both"/>
              <w:rPr>
                <w:sz w:val="20"/>
                <w:szCs w:val="20"/>
              </w:rPr>
            </w:pPr>
            <w:r w:rsidRPr="009C089F">
              <w:rPr>
                <w:sz w:val="20"/>
                <w:szCs w:val="20"/>
              </w:rPr>
              <w:t>Transformatörde güç ve verim hesapları yap</w:t>
            </w:r>
            <w:r w:rsidR="007D0714">
              <w:rPr>
                <w:sz w:val="20"/>
                <w:szCs w:val="20"/>
              </w:rPr>
              <w:t>tırılır.</w:t>
            </w:r>
          </w:p>
          <w:p w14:paraId="16ACFDFF" w14:textId="77777777" w:rsidR="00A84D70" w:rsidRPr="009C089F" w:rsidRDefault="00A84D70" w:rsidP="00BF7F87">
            <w:pPr>
              <w:pStyle w:val="Default"/>
              <w:spacing w:line="276" w:lineRule="auto"/>
              <w:ind w:left="129"/>
              <w:jc w:val="both"/>
              <w:rPr>
                <w:sz w:val="20"/>
                <w:szCs w:val="20"/>
              </w:rPr>
            </w:pPr>
            <w:r w:rsidRPr="009C089F">
              <w:rPr>
                <w:sz w:val="20"/>
                <w:szCs w:val="20"/>
              </w:rPr>
              <w:t>Akıllı trafo sensörlerinin çalışması açıklanır.</w:t>
            </w:r>
          </w:p>
          <w:p w14:paraId="0598EB65" w14:textId="54A29734" w:rsidR="00A84D70" w:rsidRPr="009C089F" w:rsidRDefault="00A84D70" w:rsidP="00BF7F87">
            <w:pPr>
              <w:pStyle w:val="Default"/>
              <w:spacing w:line="276" w:lineRule="auto"/>
              <w:ind w:left="129"/>
              <w:jc w:val="both"/>
              <w:rPr>
                <w:sz w:val="20"/>
                <w:szCs w:val="20"/>
              </w:rPr>
            </w:pPr>
            <w:r w:rsidRPr="009C089F">
              <w:rPr>
                <w:sz w:val="20"/>
                <w:szCs w:val="20"/>
              </w:rPr>
              <w:t>Trafo sahaları</w:t>
            </w:r>
            <w:r w:rsidR="00FD57A9">
              <w:rPr>
                <w:sz w:val="20"/>
                <w:szCs w:val="20"/>
              </w:rPr>
              <w:t>nı</w:t>
            </w:r>
            <w:r w:rsidRPr="009C089F">
              <w:rPr>
                <w:sz w:val="20"/>
                <w:szCs w:val="20"/>
              </w:rPr>
              <w:t xml:space="preserve"> sanal ortamda veya çevrim içi haritalar üzerinde</w:t>
            </w:r>
            <w:r w:rsidR="00FD57A9">
              <w:rPr>
                <w:sz w:val="20"/>
                <w:szCs w:val="20"/>
              </w:rPr>
              <w:t>n</w:t>
            </w:r>
            <w:r w:rsidRPr="009C089F">
              <w:rPr>
                <w:sz w:val="20"/>
                <w:szCs w:val="20"/>
              </w:rPr>
              <w:t xml:space="preserve"> incele</w:t>
            </w:r>
            <w:r w:rsidR="00FD57A9">
              <w:rPr>
                <w:sz w:val="20"/>
                <w:szCs w:val="20"/>
              </w:rPr>
              <w:t>mesi</w:t>
            </w:r>
            <w:r w:rsidRPr="009C089F">
              <w:rPr>
                <w:sz w:val="20"/>
                <w:szCs w:val="20"/>
              </w:rPr>
              <w:t xml:space="preserve"> sağlanır.</w:t>
            </w:r>
          </w:p>
          <w:p w14:paraId="568B274E" w14:textId="77777777" w:rsidR="00BF7F87" w:rsidRPr="009C089F" w:rsidRDefault="00BF7F87" w:rsidP="00BF7F87">
            <w:pPr>
              <w:pStyle w:val="Default"/>
              <w:spacing w:line="276" w:lineRule="auto"/>
              <w:ind w:left="129"/>
              <w:jc w:val="both"/>
              <w:rPr>
                <w:sz w:val="20"/>
                <w:szCs w:val="20"/>
              </w:rPr>
            </w:pPr>
          </w:p>
          <w:p w14:paraId="336FBC38" w14:textId="77777777" w:rsidR="008A5A0D" w:rsidRPr="009C089F" w:rsidRDefault="008A5A0D" w:rsidP="00BF7F87">
            <w:pPr>
              <w:pStyle w:val="Default"/>
              <w:spacing w:line="276" w:lineRule="auto"/>
              <w:jc w:val="both"/>
              <w:rPr>
                <w:sz w:val="20"/>
                <w:szCs w:val="20"/>
              </w:rPr>
            </w:pPr>
            <w:r w:rsidRPr="009C089F">
              <w:rPr>
                <w:b/>
                <w:bCs/>
                <w:sz w:val="20"/>
                <w:szCs w:val="20"/>
              </w:rPr>
              <w:t xml:space="preserve">Güç Transformatörlerinin bakım ve onarımını yapar. </w:t>
            </w:r>
          </w:p>
          <w:p w14:paraId="609484DC" w14:textId="77777777" w:rsidR="00A84D70" w:rsidRPr="009C089F" w:rsidRDefault="00A84D70" w:rsidP="00BF7F87">
            <w:pPr>
              <w:pStyle w:val="Default"/>
              <w:spacing w:line="276" w:lineRule="auto"/>
              <w:ind w:left="129"/>
              <w:jc w:val="both"/>
              <w:rPr>
                <w:sz w:val="20"/>
                <w:szCs w:val="20"/>
              </w:rPr>
            </w:pPr>
            <w:r w:rsidRPr="009C089F">
              <w:rPr>
                <w:sz w:val="20"/>
                <w:szCs w:val="20"/>
              </w:rPr>
              <w:t>Dağıtım ve güç transformatörlerinin yapısı, çeşitleri ve çalışma prensibi açıklanır.</w:t>
            </w:r>
          </w:p>
          <w:p w14:paraId="3CB9E7EE" w14:textId="77777777" w:rsidR="00A84D70" w:rsidRPr="009C089F" w:rsidRDefault="00A84D70" w:rsidP="00BF7F87">
            <w:pPr>
              <w:pStyle w:val="Default"/>
              <w:spacing w:line="276" w:lineRule="auto"/>
              <w:ind w:left="129"/>
              <w:jc w:val="both"/>
              <w:rPr>
                <w:sz w:val="20"/>
                <w:szCs w:val="20"/>
              </w:rPr>
            </w:pPr>
            <w:r w:rsidRPr="009C089F">
              <w:rPr>
                <w:sz w:val="20"/>
                <w:szCs w:val="20"/>
              </w:rPr>
              <w:t>Transformatör etiket bilgileri açıklanır.</w:t>
            </w:r>
          </w:p>
          <w:p w14:paraId="4303608A" w14:textId="77777777" w:rsidR="00A84D70" w:rsidRPr="009C089F" w:rsidRDefault="00A84D70" w:rsidP="00BF7F87">
            <w:pPr>
              <w:pStyle w:val="Default"/>
              <w:spacing w:line="276" w:lineRule="auto"/>
              <w:ind w:left="129"/>
              <w:jc w:val="both"/>
              <w:rPr>
                <w:sz w:val="20"/>
                <w:szCs w:val="20"/>
              </w:rPr>
            </w:pPr>
            <w:r w:rsidRPr="009C089F">
              <w:rPr>
                <w:sz w:val="20"/>
                <w:szCs w:val="20"/>
              </w:rPr>
              <w:t xml:space="preserve">Transformatörlerin uç bağlantıları </w:t>
            </w:r>
            <w:r w:rsidR="00FD57A9">
              <w:rPr>
                <w:sz w:val="20"/>
                <w:szCs w:val="20"/>
              </w:rPr>
              <w:t>yaptırılır.</w:t>
            </w:r>
          </w:p>
          <w:p w14:paraId="739B681E" w14:textId="77777777" w:rsidR="00A84D70" w:rsidRPr="009C089F" w:rsidRDefault="00A84D70" w:rsidP="00BF7F87">
            <w:pPr>
              <w:pStyle w:val="Default"/>
              <w:spacing w:line="276" w:lineRule="auto"/>
              <w:ind w:left="129"/>
              <w:jc w:val="both"/>
              <w:rPr>
                <w:sz w:val="20"/>
                <w:szCs w:val="20"/>
              </w:rPr>
            </w:pPr>
            <w:r w:rsidRPr="009C089F">
              <w:rPr>
                <w:sz w:val="20"/>
                <w:szCs w:val="20"/>
              </w:rPr>
              <w:t xml:space="preserve">Transformatörlerde kademe ayarı </w:t>
            </w:r>
            <w:r w:rsidR="00FD57A9">
              <w:rPr>
                <w:sz w:val="20"/>
                <w:szCs w:val="20"/>
              </w:rPr>
              <w:t>yaptırılır.</w:t>
            </w:r>
          </w:p>
          <w:p w14:paraId="2BF64CDF" w14:textId="77777777" w:rsidR="00A84D70" w:rsidRPr="009C089F" w:rsidRDefault="00A84D70" w:rsidP="00BF7F87">
            <w:pPr>
              <w:pStyle w:val="Default"/>
              <w:spacing w:line="276" w:lineRule="auto"/>
              <w:ind w:left="129"/>
              <w:jc w:val="both"/>
              <w:rPr>
                <w:sz w:val="20"/>
                <w:szCs w:val="20"/>
              </w:rPr>
            </w:pPr>
            <w:r w:rsidRPr="009C089F">
              <w:rPr>
                <w:sz w:val="20"/>
                <w:szCs w:val="20"/>
              </w:rPr>
              <w:t>Transformatör soğutma şekilleri açıklanır.</w:t>
            </w:r>
          </w:p>
          <w:p w14:paraId="22EFD829" w14:textId="77777777" w:rsidR="00A84D70" w:rsidRPr="009C089F" w:rsidRDefault="00A84D70" w:rsidP="00BF7F87">
            <w:pPr>
              <w:pStyle w:val="Default"/>
              <w:spacing w:line="276" w:lineRule="auto"/>
              <w:ind w:left="129"/>
              <w:jc w:val="both"/>
              <w:rPr>
                <w:sz w:val="20"/>
                <w:szCs w:val="20"/>
              </w:rPr>
            </w:pPr>
            <w:r w:rsidRPr="009C089F">
              <w:rPr>
                <w:sz w:val="20"/>
                <w:szCs w:val="20"/>
              </w:rPr>
              <w:t>Transformatörlerin paralel bağlantısı açıklanır.</w:t>
            </w:r>
          </w:p>
          <w:p w14:paraId="66446BDE" w14:textId="77777777" w:rsidR="00A84D70" w:rsidRPr="009C089F" w:rsidRDefault="00A84D70" w:rsidP="00BF7F87">
            <w:pPr>
              <w:pStyle w:val="Default"/>
              <w:spacing w:line="276" w:lineRule="auto"/>
              <w:ind w:left="129"/>
              <w:jc w:val="both"/>
              <w:rPr>
                <w:sz w:val="20"/>
                <w:szCs w:val="20"/>
              </w:rPr>
            </w:pPr>
            <w:r w:rsidRPr="009C089F">
              <w:rPr>
                <w:sz w:val="20"/>
                <w:szCs w:val="20"/>
              </w:rPr>
              <w:t>Transformatör ve elemanlarının arıza tespiti, bakım ve onarımı açıklanır.</w:t>
            </w:r>
          </w:p>
          <w:p w14:paraId="69EB0EB8" w14:textId="6146C9CD" w:rsidR="00A84D70" w:rsidRPr="009C089F" w:rsidRDefault="00A84D70" w:rsidP="00BF7F87">
            <w:pPr>
              <w:pStyle w:val="Default"/>
              <w:spacing w:line="276" w:lineRule="auto"/>
              <w:ind w:left="129"/>
              <w:jc w:val="both"/>
              <w:rPr>
                <w:sz w:val="20"/>
                <w:szCs w:val="20"/>
              </w:rPr>
            </w:pPr>
            <w:r w:rsidRPr="009C089F">
              <w:rPr>
                <w:sz w:val="20"/>
                <w:szCs w:val="20"/>
              </w:rPr>
              <w:t>Transformatör ve elemanlarının arıza tespiti, bakım ve onarımı</w:t>
            </w:r>
            <w:r w:rsidR="004A76B5" w:rsidRPr="009C089F">
              <w:rPr>
                <w:sz w:val="20"/>
                <w:szCs w:val="20"/>
              </w:rPr>
              <w:t>nı yapması sağlanır.</w:t>
            </w:r>
          </w:p>
          <w:p w14:paraId="79A09855" w14:textId="77777777" w:rsidR="00A84D70" w:rsidRPr="009C089F" w:rsidRDefault="00A84D70" w:rsidP="00BF7F87">
            <w:pPr>
              <w:pStyle w:val="Default"/>
              <w:spacing w:line="276" w:lineRule="auto"/>
              <w:ind w:left="129"/>
              <w:jc w:val="both"/>
              <w:rPr>
                <w:sz w:val="20"/>
                <w:szCs w:val="20"/>
              </w:rPr>
            </w:pPr>
            <w:r w:rsidRPr="009C089F">
              <w:rPr>
                <w:sz w:val="20"/>
                <w:szCs w:val="20"/>
              </w:rPr>
              <w:t xml:space="preserve">Trafolarda </w:t>
            </w:r>
            <w:proofErr w:type="spellStart"/>
            <w:r w:rsidRPr="009C089F">
              <w:rPr>
                <w:sz w:val="20"/>
                <w:szCs w:val="20"/>
              </w:rPr>
              <w:t>meger</w:t>
            </w:r>
            <w:proofErr w:type="spellEnd"/>
            <w:r w:rsidRPr="009C089F">
              <w:rPr>
                <w:sz w:val="20"/>
                <w:szCs w:val="20"/>
              </w:rPr>
              <w:t xml:space="preserve"> kullanımı açıklanır.</w:t>
            </w:r>
          </w:p>
          <w:p w14:paraId="2100FFE0" w14:textId="06F54875" w:rsidR="00A84D70" w:rsidRPr="009C089F" w:rsidRDefault="00FD57A9" w:rsidP="00BF7F87">
            <w:pPr>
              <w:pStyle w:val="Default"/>
              <w:spacing w:line="276" w:lineRule="auto"/>
              <w:ind w:left="129"/>
              <w:jc w:val="both"/>
              <w:rPr>
                <w:sz w:val="20"/>
                <w:szCs w:val="20"/>
              </w:rPr>
            </w:pPr>
            <w:proofErr w:type="spellStart"/>
            <w:r w:rsidRPr="00FD57A9">
              <w:rPr>
                <w:sz w:val="20"/>
                <w:szCs w:val="20"/>
              </w:rPr>
              <w:lastRenderedPageBreak/>
              <w:t>Meger</w:t>
            </w:r>
            <w:proofErr w:type="spellEnd"/>
            <w:r w:rsidRPr="00FD57A9">
              <w:rPr>
                <w:sz w:val="20"/>
                <w:szCs w:val="20"/>
              </w:rPr>
              <w:t xml:space="preserve"> ile trafo sargılarının sağlamlık kontrolünü yapması sağlanır</w:t>
            </w:r>
            <w:r w:rsidR="00104B6B" w:rsidRPr="009C089F">
              <w:rPr>
                <w:sz w:val="20"/>
                <w:szCs w:val="20"/>
              </w:rPr>
              <w:t>.</w:t>
            </w:r>
          </w:p>
          <w:p w14:paraId="3E64E5C1" w14:textId="77777777" w:rsidR="00A84D70" w:rsidRPr="009C089F" w:rsidRDefault="00A84D70" w:rsidP="00BF7F87">
            <w:pPr>
              <w:pStyle w:val="Default"/>
              <w:spacing w:line="276" w:lineRule="auto"/>
              <w:ind w:left="129"/>
              <w:jc w:val="both"/>
              <w:rPr>
                <w:sz w:val="20"/>
                <w:szCs w:val="20"/>
              </w:rPr>
            </w:pPr>
            <w:r w:rsidRPr="009C089F">
              <w:rPr>
                <w:sz w:val="20"/>
                <w:szCs w:val="20"/>
              </w:rPr>
              <w:t>Dağıtım transformatörlerinin sekonder devrelerinde dengesiz yüklerin sonuçları açıklanır.</w:t>
            </w:r>
          </w:p>
          <w:p w14:paraId="3FCEEB7D" w14:textId="77777777" w:rsidR="00BF7F87" w:rsidRPr="009C089F" w:rsidRDefault="00BF7F87" w:rsidP="00BF7F87">
            <w:pPr>
              <w:pStyle w:val="Default"/>
              <w:spacing w:line="276" w:lineRule="auto"/>
              <w:ind w:left="129"/>
              <w:jc w:val="both"/>
              <w:rPr>
                <w:sz w:val="20"/>
                <w:szCs w:val="20"/>
              </w:rPr>
            </w:pPr>
          </w:p>
          <w:p w14:paraId="002CF41B" w14:textId="77777777" w:rsidR="008A5A0D" w:rsidRPr="009C089F" w:rsidRDefault="008A5A0D" w:rsidP="00BF7F87">
            <w:pPr>
              <w:pStyle w:val="Default"/>
              <w:spacing w:line="276" w:lineRule="auto"/>
              <w:jc w:val="both"/>
              <w:rPr>
                <w:sz w:val="20"/>
                <w:szCs w:val="20"/>
              </w:rPr>
            </w:pPr>
            <w:r w:rsidRPr="009C089F">
              <w:rPr>
                <w:b/>
                <w:bCs/>
                <w:sz w:val="20"/>
                <w:szCs w:val="20"/>
              </w:rPr>
              <w:t xml:space="preserve">Ölçü transformatörlerinin bakım ve onarımını yapar. </w:t>
            </w:r>
          </w:p>
          <w:p w14:paraId="579D4D2E" w14:textId="77777777" w:rsidR="00A84D70" w:rsidRPr="009C089F" w:rsidRDefault="00A84D70" w:rsidP="00BF7F87">
            <w:pPr>
              <w:pStyle w:val="Default"/>
              <w:spacing w:line="276" w:lineRule="auto"/>
              <w:ind w:left="129"/>
              <w:jc w:val="both"/>
              <w:rPr>
                <w:sz w:val="20"/>
                <w:szCs w:val="20"/>
              </w:rPr>
            </w:pPr>
            <w:r w:rsidRPr="009C089F">
              <w:rPr>
                <w:sz w:val="20"/>
                <w:szCs w:val="20"/>
              </w:rPr>
              <w:t>Akım transformatörlerinin yapısı ve çalışma prensibi açıklanır.</w:t>
            </w:r>
          </w:p>
          <w:p w14:paraId="48A6BF58" w14:textId="77777777" w:rsidR="00A84D70" w:rsidRPr="009C089F" w:rsidRDefault="00A84D70" w:rsidP="00BF7F87">
            <w:pPr>
              <w:pStyle w:val="Default"/>
              <w:spacing w:line="276" w:lineRule="auto"/>
              <w:ind w:left="129"/>
              <w:jc w:val="both"/>
              <w:rPr>
                <w:sz w:val="20"/>
                <w:szCs w:val="20"/>
              </w:rPr>
            </w:pPr>
            <w:r w:rsidRPr="009C089F">
              <w:rPr>
                <w:sz w:val="20"/>
                <w:szCs w:val="20"/>
              </w:rPr>
              <w:t>Akım transformatörlerinin çeşitleri açıklanır.</w:t>
            </w:r>
          </w:p>
          <w:p w14:paraId="40076ED5" w14:textId="77777777" w:rsidR="00A84D70" w:rsidRPr="009C089F" w:rsidRDefault="00A84D70" w:rsidP="00BF7F87">
            <w:pPr>
              <w:pStyle w:val="Default"/>
              <w:spacing w:line="276" w:lineRule="auto"/>
              <w:ind w:left="129"/>
              <w:jc w:val="both"/>
              <w:rPr>
                <w:sz w:val="20"/>
                <w:szCs w:val="20"/>
              </w:rPr>
            </w:pPr>
            <w:r w:rsidRPr="009C089F">
              <w:rPr>
                <w:sz w:val="20"/>
                <w:szCs w:val="20"/>
              </w:rPr>
              <w:t>Akım transformatörlerinin devreye bağlantısı açıklanır.</w:t>
            </w:r>
          </w:p>
          <w:p w14:paraId="7833AF60" w14:textId="1FFEB9E6" w:rsidR="00A84D70" w:rsidRPr="009C089F" w:rsidRDefault="00A84D70" w:rsidP="00BF7F87">
            <w:pPr>
              <w:pStyle w:val="Default"/>
              <w:spacing w:line="276" w:lineRule="auto"/>
              <w:ind w:left="129"/>
              <w:jc w:val="both"/>
              <w:rPr>
                <w:sz w:val="20"/>
                <w:szCs w:val="20"/>
              </w:rPr>
            </w:pPr>
            <w:r w:rsidRPr="009C089F">
              <w:rPr>
                <w:sz w:val="20"/>
                <w:szCs w:val="20"/>
              </w:rPr>
              <w:t>Akım transformatörlerinin bağlantısı</w:t>
            </w:r>
            <w:r w:rsidR="009C089F">
              <w:rPr>
                <w:sz w:val="20"/>
                <w:szCs w:val="20"/>
              </w:rPr>
              <w:t>nı yapması sağlanır.</w:t>
            </w:r>
          </w:p>
          <w:p w14:paraId="71DBF972" w14:textId="77777777" w:rsidR="00A84D70" w:rsidRPr="009C089F" w:rsidRDefault="00A84D70" w:rsidP="00BF7F87">
            <w:pPr>
              <w:pStyle w:val="Default"/>
              <w:spacing w:line="276" w:lineRule="auto"/>
              <w:ind w:left="129"/>
              <w:jc w:val="both"/>
              <w:rPr>
                <w:sz w:val="20"/>
                <w:szCs w:val="20"/>
              </w:rPr>
            </w:pPr>
            <w:r w:rsidRPr="009C089F">
              <w:rPr>
                <w:sz w:val="20"/>
                <w:szCs w:val="20"/>
              </w:rPr>
              <w:t>Akım transformatörlerinin etiket değerleri açıklanır.</w:t>
            </w:r>
          </w:p>
          <w:p w14:paraId="1EFD891F" w14:textId="77777777" w:rsidR="00A84D70" w:rsidRPr="009C089F" w:rsidRDefault="00A84D70" w:rsidP="00BF7F87">
            <w:pPr>
              <w:pStyle w:val="Default"/>
              <w:spacing w:line="276" w:lineRule="auto"/>
              <w:ind w:left="129"/>
              <w:jc w:val="both"/>
              <w:rPr>
                <w:sz w:val="20"/>
                <w:szCs w:val="20"/>
              </w:rPr>
            </w:pPr>
            <w:r w:rsidRPr="009C089F">
              <w:rPr>
                <w:sz w:val="20"/>
                <w:szCs w:val="20"/>
              </w:rPr>
              <w:t>Akım transformatörleri seçiminde dikkat edilecek hususlar açıklanır.</w:t>
            </w:r>
          </w:p>
          <w:p w14:paraId="7F8223BA" w14:textId="77777777" w:rsidR="00A84D70" w:rsidRPr="009C089F" w:rsidRDefault="00A84D70" w:rsidP="00BF7F87">
            <w:pPr>
              <w:pStyle w:val="Default"/>
              <w:spacing w:line="276" w:lineRule="auto"/>
              <w:ind w:left="129"/>
              <w:jc w:val="both"/>
              <w:rPr>
                <w:sz w:val="20"/>
                <w:szCs w:val="20"/>
              </w:rPr>
            </w:pPr>
            <w:r w:rsidRPr="009C089F">
              <w:rPr>
                <w:sz w:val="20"/>
                <w:szCs w:val="20"/>
              </w:rPr>
              <w:t>Akım transformatörlerinde oluşabilecek arızalar açıklanır.</w:t>
            </w:r>
          </w:p>
          <w:p w14:paraId="3EA1A2FD" w14:textId="77777777" w:rsidR="00A84D70" w:rsidRPr="009C089F" w:rsidRDefault="00A84D70" w:rsidP="00BF7F87">
            <w:pPr>
              <w:pStyle w:val="Default"/>
              <w:spacing w:line="276" w:lineRule="auto"/>
              <w:ind w:left="129"/>
              <w:jc w:val="both"/>
              <w:rPr>
                <w:sz w:val="20"/>
                <w:szCs w:val="20"/>
              </w:rPr>
            </w:pPr>
            <w:r w:rsidRPr="009C089F">
              <w:rPr>
                <w:sz w:val="20"/>
                <w:szCs w:val="20"/>
              </w:rPr>
              <w:t xml:space="preserve">Akım transformatörlerinin bakım ve onarımı </w:t>
            </w:r>
            <w:r w:rsidR="00104B6B" w:rsidRPr="009C089F">
              <w:rPr>
                <w:sz w:val="20"/>
                <w:szCs w:val="20"/>
              </w:rPr>
              <w:t>gösterilerek yaptırılır</w:t>
            </w:r>
            <w:r w:rsidRPr="009C089F">
              <w:rPr>
                <w:sz w:val="20"/>
                <w:szCs w:val="20"/>
              </w:rPr>
              <w:t>.</w:t>
            </w:r>
          </w:p>
          <w:p w14:paraId="59F686AC" w14:textId="77777777" w:rsidR="00A84D70" w:rsidRPr="009C089F" w:rsidRDefault="00A84D70" w:rsidP="00BF7F87">
            <w:pPr>
              <w:pStyle w:val="Default"/>
              <w:spacing w:line="276" w:lineRule="auto"/>
              <w:ind w:left="129"/>
              <w:jc w:val="both"/>
              <w:rPr>
                <w:sz w:val="20"/>
                <w:szCs w:val="20"/>
              </w:rPr>
            </w:pPr>
            <w:r w:rsidRPr="009C089F">
              <w:rPr>
                <w:sz w:val="20"/>
                <w:szCs w:val="20"/>
              </w:rPr>
              <w:t>Gerilim transformatörlerinin yapısı ve çalışma prensibi açıklanır.</w:t>
            </w:r>
          </w:p>
          <w:p w14:paraId="61994841" w14:textId="77777777" w:rsidR="00A84D70" w:rsidRPr="009C089F" w:rsidRDefault="00A84D70" w:rsidP="00BF7F87">
            <w:pPr>
              <w:pStyle w:val="Default"/>
              <w:spacing w:line="276" w:lineRule="auto"/>
              <w:ind w:left="129"/>
              <w:jc w:val="both"/>
              <w:rPr>
                <w:sz w:val="20"/>
                <w:szCs w:val="20"/>
              </w:rPr>
            </w:pPr>
            <w:r w:rsidRPr="009C089F">
              <w:rPr>
                <w:sz w:val="20"/>
                <w:szCs w:val="20"/>
              </w:rPr>
              <w:t>Gerilim transformatörlerinin çeşitleri açıklanır.</w:t>
            </w:r>
          </w:p>
          <w:p w14:paraId="5075C24D" w14:textId="77777777" w:rsidR="00A84D70" w:rsidRPr="009C089F" w:rsidRDefault="00A84D70" w:rsidP="00BF7F87">
            <w:pPr>
              <w:pStyle w:val="Default"/>
              <w:spacing w:line="276" w:lineRule="auto"/>
              <w:ind w:left="129"/>
              <w:jc w:val="both"/>
              <w:rPr>
                <w:sz w:val="20"/>
                <w:szCs w:val="20"/>
              </w:rPr>
            </w:pPr>
            <w:r w:rsidRPr="009C089F">
              <w:rPr>
                <w:sz w:val="20"/>
                <w:szCs w:val="20"/>
              </w:rPr>
              <w:t>Gerilim transformatörlerinin devreye bağlantısı açıklanır.</w:t>
            </w:r>
          </w:p>
          <w:p w14:paraId="50ABD1E6" w14:textId="77777777" w:rsidR="00A84D70" w:rsidRPr="009C089F" w:rsidRDefault="00A84D70" w:rsidP="00BF7F87">
            <w:pPr>
              <w:pStyle w:val="Default"/>
              <w:spacing w:line="276" w:lineRule="auto"/>
              <w:ind w:left="129"/>
              <w:jc w:val="both"/>
              <w:rPr>
                <w:sz w:val="20"/>
                <w:szCs w:val="20"/>
              </w:rPr>
            </w:pPr>
            <w:r w:rsidRPr="009C089F">
              <w:rPr>
                <w:sz w:val="20"/>
                <w:szCs w:val="20"/>
              </w:rPr>
              <w:t>Gerilim transformatörlerinin kullanım amaçları açıklanır.</w:t>
            </w:r>
          </w:p>
          <w:p w14:paraId="6AA03ACB" w14:textId="77777777" w:rsidR="00A84D70" w:rsidRPr="009C089F" w:rsidRDefault="00A84D70" w:rsidP="00BF7F87">
            <w:pPr>
              <w:pStyle w:val="Default"/>
              <w:spacing w:line="276" w:lineRule="auto"/>
              <w:ind w:left="129"/>
              <w:jc w:val="both"/>
              <w:rPr>
                <w:sz w:val="20"/>
                <w:szCs w:val="20"/>
              </w:rPr>
            </w:pPr>
            <w:r w:rsidRPr="009C089F">
              <w:rPr>
                <w:sz w:val="20"/>
                <w:szCs w:val="20"/>
              </w:rPr>
              <w:t xml:space="preserve">Gerilim transformatörlerinin bağlantısı </w:t>
            </w:r>
            <w:r w:rsidR="00104B6B" w:rsidRPr="009C089F">
              <w:rPr>
                <w:sz w:val="20"/>
                <w:szCs w:val="20"/>
              </w:rPr>
              <w:t>gösterilerek yaptırılır.</w:t>
            </w:r>
          </w:p>
          <w:p w14:paraId="1FFC8093" w14:textId="77777777" w:rsidR="00A84D70" w:rsidRPr="009C089F" w:rsidRDefault="00A84D70" w:rsidP="00BF7F87">
            <w:pPr>
              <w:pStyle w:val="Default"/>
              <w:spacing w:line="276" w:lineRule="auto"/>
              <w:ind w:left="129"/>
              <w:jc w:val="both"/>
              <w:rPr>
                <w:sz w:val="20"/>
                <w:szCs w:val="20"/>
              </w:rPr>
            </w:pPr>
            <w:r w:rsidRPr="009C089F">
              <w:rPr>
                <w:sz w:val="20"/>
                <w:szCs w:val="20"/>
              </w:rPr>
              <w:t>Gerilim transformatörlerinin etiket değerleri açıklanır.</w:t>
            </w:r>
          </w:p>
          <w:p w14:paraId="34DD406C" w14:textId="77777777" w:rsidR="00A84D70" w:rsidRPr="009C089F" w:rsidRDefault="00A84D70" w:rsidP="00BF7F87">
            <w:pPr>
              <w:pStyle w:val="Default"/>
              <w:spacing w:line="276" w:lineRule="auto"/>
              <w:ind w:left="129"/>
              <w:jc w:val="both"/>
              <w:rPr>
                <w:sz w:val="20"/>
                <w:szCs w:val="20"/>
              </w:rPr>
            </w:pPr>
            <w:r w:rsidRPr="009C089F">
              <w:rPr>
                <w:sz w:val="20"/>
                <w:szCs w:val="20"/>
              </w:rPr>
              <w:t>Gerilim transformatörlerinde oluşabilecek arızalar açıklanır.</w:t>
            </w:r>
          </w:p>
          <w:p w14:paraId="26FD51D8" w14:textId="77777777" w:rsidR="00A84D70" w:rsidRPr="009C089F" w:rsidRDefault="00A84D70" w:rsidP="00BF7F87">
            <w:pPr>
              <w:pStyle w:val="Default"/>
              <w:spacing w:line="276" w:lineRule="auto"/>
              <w:ind w:left="129"/>
              <w:jc w:val="both"/>
              <w:rPr>
                <w:sz w:val="20"/>
                <w:szCs w:val="20"/>
              </w:rPr>
            </w:pPr>
            <w:r w:rsidRPr="009C089F">
              <w:rPr>
                <w:sz w:val="20"/>
                <w:szCs w:val="20"/>
              </w:rPr>
              <w:t xml:space="preserve">Gerilim transformatörlerinin bakım ve onarımı </w:t>
            </w:r>
            <w:r w:rsidR="00104B6B" w:rsidRPr="009C089F">
              <w:rPr>
                <w:sz w:val="20"/>
                <w:szCs w:val="20"/>
              </w:rPr>
              <w:t>gösterilerek yaptırılır.</w:t>
            </w:r>
          </w:p>
          <w:p w14:paraId="5F398071" w14:textId="77777777" w:rsidR="00BF7F87" w:rsidRPr="009C089F" w:rsidRDefault="00BF7F87" w:rsidP="00BF7F87">
            <w:pPr>
              <w:pStyle w:val="Default"/>
              <w:spacing w:line="276" w:lineRule="auto"/>
              <w:ind w:left="129"/>
              <w:jc w:val="both"/>
              <w:rPr>
                <w:sz w:val="20"/>
                <w:szCs w:val="20"/>
              </w:rPr>
            </w:pPr>
          </w:p>
          <w:p w14:paraId="3C015900" w14:textId="77777777" w:rsidR="008A5A0D" w:rsidRPr="009C089F" w:rsidRDefault="008A5A0D" w:rsidP="00BF7F87">
            <w:pPr>
              <w:pStyle w:val="Default"/>
              <w:spacing w:line="276" w:lineRule="auto"/>
              <w:jc w:val="both"/>
              <w:rPr>
                <w:sz w:val="20"/>
                <w:szCs w:val="20"/>
              </w:rPr>
            </w:pPr>
            <w:r w:rsidRPr="009C089F">
              <w:rPr>
                <w:b/>
                <w:bCs/>
                <w:sz w:val="20"/>
                <w:szCs w:val="20"/>
              </w:rPr>
              <w:t xml:space="preserve">Ayırıcıların ve kesicilerin bakımını ve onarımını yapar. </w:t>
            </w:r>
          </w:p>
          <w:p w14:paraId="1AC028B3" w14:textId="77777777" w:rsidR="00957F64" w:rsidRPr="009C089F" w:rsidRDefault="00957F64" w:rsidP="00957F64">
            <w:pPr>
              <w:pStyle w:val="Default"/>
              <w:spacing w:line="276" w:lineRule="auto"/>
              <w:ind w:left="129"/>
              <w:jc w:val="both"/>
              <w:rPr>
                <w:sz w:val="20"/>
                <w:szCs w:val="20"/>
              </w:rPr>
            </w:pPr>
            <w:r w:rsidRPr="009C089F">
              <w:rPr>
                <w:sz w:val="20"/>
                <w:szCs w:val="20"/>
              </w:rPr>
              <w:t>Ayırıcıların yapısı açıklanır.</w:t>
            </w:r>
          </w:p>
          <w:p w14:paraId="58E60A61" w14:textId="77777777" w:rsidR="00957F64" w:rsidRPr="009C089F" w:rsidRDefault="00957F64" w:rsidP="00957F64">
            <w:pPr>
              <w:pStyle w:val="Default"/>
              <w:spacing w:line="276" w:lineRule="auto"/>
              <w:ind w:left="129"/>
              <w:jc w:val="both"/>
              <w:rPr>
                <w:sz w:val="20"/>
                <w:szCs w:val="20"/>
              </w:rPr>
            </w:pPr>
            <w:r w:rsidRPr="009C089F">
              <w:rPr>
                <w:sz w:val="20"/>
                <w:szCs w:val="20"/>
              </w:rPr>
              <w:t>Ayırıcıların çalışma prensibi açıklanır.</w:t>
            </w:r>
          </w:p>
          <w:p w14:paraId="0C2923A7" w14:textId="77777777" w:rsidR="00957F64" w:rsidRPr="009C089F" w:rsidRDefault="00957F64" w:rsidP="00957F64">
            <w:pPr>
              <w:pStyle w:val="Default"/>
              <w:spacing w:line="276" w:lineRule="auto"/>
              <w:ind w:left="129"/>
              <w:jc w:val="both"/>
              <w:rPr>
                <w:sz w:val="20"/>
                <w:szCs w:val="20"/>
              </w:rPr>
            </w:pPr>
            <w:r w:rsidRPr="009C089F">
              <w:rPr>
                <w:sz w:val="20"/>
                <w:szCs w:val="20"/>
              </w:rPr>
              <w:t>Ayırıcıların çeşitleri sıralanır.</w:t>
            </w:r>
          </w:p>
          <w:p w14:paraId="21496D2D" w14:textId="77777777" w:rsidR="00A84D70" w:rsidRPr="009C089F" w:rsidRDefault="00A84D70" w:rsidP="00957F64">
            <w:pPr>
              <w:pStyle w:val="Default"/>
              <w:spacing w:line="276" w:lineRule="auto"/>
              <w:ind w:left="129"/>
              <w:jc w:val="both"/>
              <w:rPr>
                <w:sz w:val="20"/>
                <w:szCs w:val="20"/>
              </w:rPr>
            </w:pPr>
            <w:r w:rsidRPr="009C089F">
              <w:rPr>
                <w:sz w:val="20"/>
                <w:szCs w:val="20"/>
              </w:rPr>
              <w:t>Ayırıcılarda montaj aşamaları sıralanır.</w:t>
            </w:r>
          </w:p>
          <w:p w14:paraId="18EE10F8" w14:textId="77777777" w:rsidR="00A84D70" w:rsidRPr="009C089F" w:rsidRDefault="00A84D70" w:rsidP="00BF7F87">
            <w:pPr>
              <w:pStyle w:val="Default"/>
              <w:spacing w:line="276" w:lineRule="auto"/>
              <w:ind w:left="129"/>
              <w:jc w:val="both"/>
              <w:rPr>
                <w:sz w:val="20"/>
                <w:szCs w:val="20"/>
              </w:rPr>
            </w:pPr>
            <w:r w:rsidRPr="009C089F">
              <w:rPr>
                <w:sz w:val="20"/>
                <w:szCs w:val="20"/>
              </w:rPr>
              <w:t xml:space="preserve">Ayırıcıları devreye alma ve çıkarma işlemleri </w:t>
            </w:r>
            <w:r w:rsidR="00104B6B" w:rsidRPr="009C089F">
              <w:rPr>
                <w:sz w:val="20"/>
                <w:szCs w:val="20"/>
              </w:rPr>
              <w:t>yaptırılır.</w:t>
            </w:r>
          </w:p>
          <w:p w14:paraId="000DC7B9" w14:textId="77777777" w:rsidR="00A84D70" w:rsidRPr="009C089F" w:rsidRDefault="00A84D70" w:rsidP="00BF7F87">
            <w:pPr>
              <w:pStyle w:val="Default"/>
              <w:spacing w:line="276" w:lineRule="auto"/>
              <w:ind w:left="129"/>
              <w:jc w:val="both"/>
              <w:rPr>
                <w:sz w:val="20"/>
                <w:szCs w:val="20"/>
              </w:rPr>
            </w:pPr>
            <w:r w:rsidRPr="009C089F">
              <w:rPr>
                <w:sz w:val="20"/>
                <w:szCs w:val="20"/>
              </w:rPr>
              <w:t>Ayırıcılarda bakım ve onarım işlemleri sıralanır.</w:t>
            </w:r>
          </w:p>
          <w:p w14:paraId="2BB3BE94" w14:textId="77777777" w:rsidR="00A84D70" w:rsidRPr="009C089F" w:rsidRDefault="00A84D70" w:rsidP="00BF7F87">
            <w:pPr>
              <w:pStyle w:val="Default"/>
              <w:spacing w:line="276" w:lineRule="auto"/>
              <w:ind w:left="129"/>
              <w:jc w:val="both"/>
              <w:rPr>
                <w:sz w:val="20"/>
                <w:szCs w:val="20"/>
              </w:rPr>
            </w:pPr>
            <w:r w:rsidRPr="009C089F">
              <w:rPr>
                <w:sz w:val="20"/>
                <w:szCs w:val="20"/>
              </w:rPr>
              <w:t xml:space="preserve">Ayırıcıların bakım ve onarımı </w:t>
            </w:r>
            <w:r w:rsidR="00104B6B" w:rsidRPr="009C089F">
              <w:rPr>
                <w:sz w:val="20"/>
                <w:szCs w:val="20"/>
              </w:rPr>
              <w:t>gösterilerek yaptırılır.</w:t>
            </w:r>
          </w:p>
          <w:p w14:paraId="29A2FA5A" w14:textId="77777777" w:rsidR="00A84D70" w:rsidRPr="009C089F" w:rsidRDefault="00A84D70" w:rsidP="00BF7F87">
            <w:pPr>
              <w:pStyle w:val="Default"/>
              <w:spacing w:line="276" w:lineRule="auto"/>
              <w:ind w:left="129"/>
              <w:jc w:val="both"/>
              <w:rPr>
                <w:sz w:val="20"/>
                <w:szCs w:val="20"/>
              </w:rPr>
            </w:pPr>
            <w:r w:rsidRPr="009C089F">
              <w:rPr>
                <w:sz w:val="20"/>
                <w:szCs w:val="20"/>
              </w:rPr>
              <w:lastRenderedPageBreak/>
              <w:t>Kesicilerin yapısı ve çalışma prensibi açıklanır.</w:t>
            </w:r>
          </w:p>
          <w:p w14:paraId="6C6B13DA" w14:textId="77777777" w:rsidR="00A84D70" w:rsidRPr="009C089F" w:rsidRDefault="00A84D70" w:rsidP="00BF7F87">
            <w:pPr>
              <w:pStyle w:val="Default"/>
              <w:spacing w:line="276" w:lineRule="auto"/>
              <w:ind w:left="129"/>
              <w:jc w:val="both"/>
              <w:rPr>
                <w:sz w:val="20"/>
                <w:szCs w:val="20"/>
              </w:rPr>
            </w:pPr>
            <w:r w:rsidRPr="009C089F">
              <w:rPr>
                <w:sz w:val="20"/>
                <w:szCs w:val="20"/>
              </w:rPr>
              <w:t>Kesicilerin çeşitleri açıklanır.</w:t>
            </w:r>
          </w:p>
          <w:p w14:paraId="62E58522" w14:textId="77777777" w:rsidR="00A84D70" w:rsidRPr="009C089F" w:rsidRDefault="00A84D70" w:rsidP="00BF7F87">
            <w:pPr>
              <w:pStyle w:val="Default"/>
              <w:spacing w:line="276" w:lineRule="auto"/>
              <w:ind w:left="129"/>
              <w:jc w:val="both"/>
              <w:rPr>
                <w:sz w:val="20"/>
                <w:szCs w:val="20"/>
              </w:rPr>
            </w:pPr>
            <w:r w:rsidRPr="009C089F">
              <w:rPr>
                <w:sz w:val="20"/>
                <w:szCs w:val="20"/>
              </w:rPr>
              <w:t>Kesicilerde aranan özellikler açıklanır.</w:t>
            </w:r>
          </w:p>
          <w:p w14:paraId="1A315BC5" w14:textId="77777777" w:rsidR="00A84D70" w:rsidRPr="009C089F" w:rsidRDefault="00A84D70" w:rsidP="00BF7F87">
            <w:pPr>
              <w:pStyle w:val="Default"/>
              <w:spacing w:line="276" w:lineRule="auto"/>
              <w:ind w:left="129"/>
              <w:jc w:val="both"/>
              <w:rPr>
                <w:sz w:val="20"/>
                <w:szCs w:val="20"/>
              </w:rPr>
            </w:pPr>
            <w:r w:rsidRPr="009C089F">
              <w:rPr>
                <w:sz w:val="20"/>
                <w:szCs w:val="20"/>
              </w:rPr>
              <w:t>Kesicilerde montaj aşamaları açıklanır.</w:t>
            </w:r>
          </w:p>
          <w:p w14:paraId="729A560D" w14:textId="77777777" w:rsidR="00A84D70" w:rsidRPr="009C089F" w:rsidRDefault="00A84D70" w:rsidP="00BF7F87">
            <w:pPr>
              <w:pStyle w:val="Default"/>
              <w:spacing w:line="276" w:lineRule="auto"/>
              <w:ind w:left="129"/>
              <w:jc w:val="both"/>
              <w:rPr>
                <w:sz w:val="20"/>
                <w:szCs w:val="20"/>
              </w:rPr>
            </w:pPr>
            <w:r w:rsidRPr="009C089F">
              <w:rPr>
                <w:sz w:val="20"/>
                <w:szCs w:val="20"/>
              </w:rPr>
              <w:t xml:space="preserve">Kesicilerin devreye alma ve çıkarma işlemleri </w:t>
            </w:r>
            <w:r w:rsidR="00104B6B" w:rsidRPr="009C089F">
              <w:rPr>
                <w:sz w:val="20"/>
                <w:szCs w:val="20"/>
              </w:rPr>
              <w:t>gösterilerek yaptırılır.</w:t>
            </w:r>
          </w:p>
          <w:p w14:paraId="25E4277C" w14:textId="77777777" w:rsidR="00A84D70" w:rsidRPr="009C089F" w:rsidRDefault="00A84D70" w:rsidP="00BF7F87">
            <w:pPr>
              <w:pStyle w:val="Default"/>
              <w:spacing w:line="276" w:lineRule="auto"/>
              <w:ind w:left="129"/>
              <w:jc w:val="both"/>
              <w:rPr>
                <w:sz w:val="20"/>
                <w:szCs w:val="20"/>
              </w:rPr>
            </w:pPr>
            <w:r w:rsidRPr="009C089F">
              <w:rPr>
                <w:sz w:val="20"/>
                <w:szCs w:val="20"/>
              </w:rPr>
              <w:t>Kesicilerde bakım ve onarım işlemleri açıklanır.</w:t>
            </w:r>
          </w:p>
          <w:p w14:paraId="3CCB9624" w14:textId="77777777" w:rsidR="00A84D70" w:rsidRPr="009C089F" w:rsidRDefault="00A84D70" w:rsidP="00BF7F87">
            <w:pPr>
              <w:pStyle w:val="Default"/>
              <w:spacing w:line="276" w:lineRule="auto"/>
              <w:ind w:left="129"/>
              <w:jc w:val="both"/>
              <w:rPr>
                <w:sz w:val="20"/>
                <w:szCs w:val="20"/>
              </w:rPr>
            </w:pPr>
            <w:r w:rsidRPr="009C089F">
              <w:rPr>
                <w:sz w:val="20"/>
                <w:szCs w:val="20"/>
              </w:rPr>
              <w:t xml:space="preserve">Kesicilerin bakım ve onarımı </w:t>
            </w:r>
            <w:r w:rsidR="00104B6B" w:rsidRPr="009C089F">
              <w:rPr>
                <w:sz w:val="20"/>
                <w:szCs w:val="20"/>
              </w:rPr>
              <w:t>gösterilerek yaptırılır.</w:t>
            </w:r>
          </w:p>
          <w:p w14:paraId="694BB19A" w14:textId="77777777" w:rsidR="00BF7F87" w:rsidRPr="009C089F" w:rsidRDefault="00BF7F87" w:rsidP="00BF7F87">
            <w:pPr>
              <w:pStyle w:val="Default"/>
              <w:spacing w:line="276" w:lineRule="auto"/>
              <w:ind w:left="129"/>
              <w:jc w:val="both"/>
              <w:rPr>
                <w:sz w:val="20"/>
                <w:szCs w:val="20"/>
              </w:rPr>
            </w:pPr>
          </w:p>
          <w:p w14:paraId="17E94893" w14:textId="77777777" w:rsidR="008A5A0D" w:rsidRPr="009C089F" w:rsidRDefault="008A5A0D" w:rsidP="00BF7F87">
            <w:pPr>
              <w:pStyle w:val="Default"/>
              <w:spacing w:line="276" w:lineRule="auto"/>
              <w:jc w:val="both"/>
              <w:rPr>
                <w:sz w:val="20"/>
                <w:szCs w:val="20"/>
              </w:rPr>
            </w:pPr>
            <w:r w:rsidRPr="009C089F">
              <w:rPr>
                <w:b/>
                <w:bCs/>
                <w:sz w:val="20"/>
                <w:szCs w:val="20"/>
              </w:rPr>
              <w:t xml:space="preserve">Parafudurların montajını ve bağlantılarını yapar. </w:t>
            </w:r>
          </w:p>
          <w:p w14:paraId="6B91EAE5" w14:textId="77777777" w:rsidR="00A84D70" w:rsidRPr="009C089F" w:rsidRDefault="00A84D70" w:rsidP="00BF7F87">
            <w:pPr>
              <w:pStyle w:val="Default"/>
              <w:spacing w:line="276" w:lineRule="auto"/>
              <w:ind w:left="129"/>
              <w:jc w:val="both"/>
              <w:rPr>
                <w:sz w:val="20"/>
                <w:szCs w:val="20"/>
              </w:rPr>
            </w:pPr>
            <w:r w:rsidRPr="009C089F">
              <w:rPr>
                <w:sz w:val="20"/>
                <w:szCs w:val="20"/>
              </w:rPr>
              <w:t>Parafudurların yapısı, çalışma prensibi ve çeşitleri açıklanır.</w:t>
            </w:r>
          </w:p>
          <w:p w14:paraId="57ED3592" w14:textId="77777777" w:rsidR="00A84D70" w:rsidRPr="009C089F" w:rsidRDefault="00A84D70" w:rsidP="00BF7F87">
            <w:pPr>
              <w:pStyle w:val="Default"/>
              <w:spacing w:line="276" w:lineRule="auto"/>
              <w:ind w:left="129"/>
              <w:jc w:val="both"/>
              <w:rPr>
                <w:sz w:val="20"/>
                <w:szCs w:val="20"/>
              </w:rPr>
            </w:pPr>
            <w:r w:rsidRPr="009C089F">
              <w:rPr>
                <w:sz w:val="20"/>
                <w:szCs w:val="20"/>
              </w:rPr>
              <w:t>Parafudurların kullanıldığı yerler sıralanır.</w:t>
            </w:r>
          </w:p>
          <w:p w14:paraId="422D0EE9" w14:textId="77777777" w:rsidR="00A84D70" w:rsidRPr="009C089F" w:rsidRDefault="009C089F" w:rsidP="00BF7F87">
            <w:pPr>
              <w:pStyle w:val="Default"/>
              <w:spacing w:line="276" w:lineRule="auto"/>
              <w:ind w:left="129"/>
              <w:jc w:val="both"/>
              <w:rPr>
                <w:sz w:val="20"/>
                <w:szCs w:val="20"/>
              </w:rPr>
            </w:pPr>
            <w:r>
              <w:rPr>
                <w:sz w:val="20"/>
                <w:szCs w:val="20"/>
              </w:rPr>
              <w:t>P</w:t>
            </w:r>
            <w:r w:rsidR="00A84D70" w:rsidRPr="009C089F">
              <w:rPr>
                <w:sz w:val="20"/>
                <w:szCs w:val="20"/>
              </w:rPr>
              <w:t>arafudur ve donanımlarının seçimi</w:t>
            </w:r>
            <w:r>
              <w:rPr>
                <w:sz w:val="20"/>
                <w:szCs w:val="20"/>
              </w:rPr>
              <w:t xml:space="preserve"> gösterilerek yaptırılır.</w:t>
            </w:r>
          </w:p>
          <w:p w14:paraId="55A1D78F" w14:textId="665B8241" w:rsidR="00A84D70" w:rsidRPr="009C089F" w:rsidRDefault="00A84D70" w:rsidP="00BF7F87">
            <w:pPr>
              <w:pStyle w:val="Default"/>
              <w:spacing w:line="276" w:lineRule="auto"/>
              <w:ind w:left="129"/>
              <w:jc w:val="both"/>
              <w:rPr>
                <w:sz w:val="20"/>
                <w:szCs w:val="20"/>
              </w:rPr>
            </w:pPr>
            <w:r w:rsidRPr="009C089F">
              <w:rPr>
                <w:sz w:val="20"/>
                <w:szCs w:val="20"/>
              </w:rPr>
              <w:t>Parafudur deşarj kapasitesi</w:t>
            </w:r>
            <w:r w:rsidR="00BD5226">
              <w:rPr>
                <w:sz w:val="20"/>
                <w:szCs w:val="20"/>
              </w:rPr>
              <w:t xml:space="preserve"> </w:t>
            </w:r>
            <w:r w:rsidRPr="009C089F">
              <w:rPr>
                <w:sz w:val="20"/>
                <w:szCs w:val="20"/>
              </w:rPr>
              <w:t>/</w:t>
            </w:r>
            <w:r w:rsidR="00BD5226">
              <w:rPr>
                <w:sz w:val="20"/>
                <w:szCs w:val="20"/>
              </w:rPr>
              <w:t xml:space="preserve"> </w:t>
            </w:r>
            <w:r w:rsidRPr="009C089F">
              <w:rPr>
                <w:sz w:val="20"/>
                <w:szCs w:val="20"/>
              </w:rPr>
              <w:t xml:space="preserve">enerjisi </w:t>
            </w:r>
            <w:r w:rsidR="009C089F">
              <w:rPr>
                <w:sz w:val="20"/>
                <w:szCs w:val="20"/>
              </w:rPr>
              <w:t>hesapları gösterilerek yaptırılır.</w:t>
            </w:r>
          </w:p>
          <w:p w14:paraId="3CD77DC3" w14:textId="77777777" w:rsidR="00A84D70" w:rsidRPr="009C089F" w:rsidRDefault="00A84D70" w:rsidP="00BF7F87">
            <w:pPr>
              <w:pStyle w:val="Default"/>
              <w:spacing w:line="276" w:lineRule="auto"/>
              <w:ind w:left="129"/>
              <w:jc w:val="both"/>
              <w:rPr>
                <w:sz w:val="20"/>
                <w:szCs w:val="20"/>
              </w:rPr>
            </w:pPr>
            <w:r w:rsidRPr="009C089F">
              <w:rPr>
                <w:sz w:val="20"/>
                <w:szCs w:val="20"/>
              </w:rPr>
              <w:t>Parafudur ayırıcısı açıklanır.</w:t>
            </w:r>
          </w:p>
          <w:p w14:paraId="32008280" w14:textId="77777777" w:rsidR="00A84D70" w:rsidRPr="009C089F" w:rsidRDefault="00A84D70" w:rsidP="00BF7F87">
            <w:pPr>
              <w:pStyle w:val="Default"/>
              <w:spacing w:line="276" w:lineRule="auto"/>
              <w:ind w:left="129"/>
              <w:jc w:val="both"/>
              <w:rPr>
                <w:sz w:val="20"/>
                <w:szCs w:val="20"/>
              </w:rPr>
            </w:pPr>
            <w:r w:rsidRPr="009C089F">
              <w:rPr>
                <w:sz w:val="20"/>
                <w:szCs w:val="20"/>
              </w:rPr>
              <w:t>Parafudur darbe sayacı açıklanır.</w:t>
            </w:r>
          </w:p>
          <w:p w14:paraId="589B281D" w14:textId="77777777" w:rsidR="00A84D70" w:rsidRPr="009C089F" w:rsidRDefault="00A84D70" w:rsidP="00BF7F87">
            <w:pPr>
              <w:pStyle w:val="Default"/>
              <w:spacing w:line="276" w:lineRule="auto"/>
              <w:ind w:left="129"/>
              <w:jc w:val="both"/>
              <w:rPr>
                <w:sz w:val="20"/>
                <w:szCs w:val="20"/>
              </w:rPr>
            </w:pPr>
            <w:r w:rsidRPr="009C089F">
              <w:rPr>
                <w:sz w:val="20"/>
                <w:szCs w:val="20"/>
              </w:rPr>
              <w:t>Parafudur montaj işlemleri sıralanır.</w:t>
            </w:r>
          </w:p>
          <w:p w14:paraId="535EC28A" w14:textId="5B16E14A" w:rsidR="00BF7F87" w:rsidRDefault="00FD57A9" w:rsidP="00BF7F87">
            <w:pPr>
              <w:pStyle w:val="Default"/>
              <w:spacing w:line="276" w:lineRule="auto"/>
              <w:ind w:left="129"/>
              <w:jc w:val="both"/>
              <w:rPr>
                <w:sz w:val="20"/>
                <w:szCs w:val="20"/>
              </w:rPr>
            </w:pPr>
            <w:r w:rsidRPr="00FD57A9">
              <w:rPr>
                <w:sz w:val="20"/>
                <w:szCs w:val="20"/>
              </w:rPr>
              <w:t>Parafudur montaj ve bağlantı işlemlerini yapması sağlanır</w:t>
            </w:r>
            <w:r>
              <w:rPr>
                <w:sz w:val="20"/>
                <w:szCs w:val="20"/>
              </w:rPr>
              <w:t>.</w:t>
            </w:r>
          </w:p>
          <w:p w14:paraId="755A1873" w14:textId="77777777" w:rsidR="00FD57A9" w:rsidRPr="009C089F" w:rsidRDefault="00FD57A9" w:rsidP="00BF7F87">
            <w:pPr>
              <w:pStyle w:val="Default"/>
              <w:spacing w:line="276" w:lineRule="auto"/>
              <w:ind w:left="129"/>
              <w:jc w:val="both"/>
              <w:rPr>
                <w:sz w:val="20"/>
                <w:szCs w:val="20"/>
              </w:rPr>
            </w:pPr>
          </w:p>
          <w:p w14:paraId="1C68D855" w14:textId="77777777" w:rsidR="008A5A0D" w:rsidRPr="009C089F" w:rsidRDefault="008A5A0D" w:rsidP="00BF7F87">
            <w:pPr>
              <w:pStyle w:val="Default"/>
              <w:spacing w:line="276" w:lineRule="auto"/>
              <w:jc w:val="both"/>
              <w:rPr>
                <w:sz w:val="20"/>
                <w:szCs w:val="20"/>
              </w:rPr>
            </w:pPr>
            <w:r w:rsidRPr="009C089F">
              <w:rPr>
                <w:b/>
                <w:bCs/>
                <w:sz w:val="20"/>
                <w:szCs w:val="20"/>
              </w:rPr>
              <w:t xml:space="preserve">Yüksek gerilim sigortalarının montajını ve bağlantılarını yapar. </w:t>
            </w:r>
          </w:p>
          <w:p w14:paraId="7D4005B9" w14:textId="77777777" w:rsidR="00A84D70" w:rsidRPr="009C089F" w:rsidRDefault="00A84D70" w:rsidP="00BF7F87">
            <w:pPr>
              <w:pStyle w:val="Default"/>
              <w:spacing w:line="276" w:lineRule="auto"/>
              <w:ind w:left="129"/>
              <w:jc w:val="both"/>
              <w:rPr>
                <w:sz w:val="20"/>
                <w:szCs w:val="20"/>
              </w:rPr>
            </w:pPr>
            <w:r w:rsidRPr="009C089F">
              <w:rPr>
                <w:sz w:val="20"/>
                <w:szCs w:val="20"/>
              </w:rPr>
              <w:t>Yüksek gerilim sigortalarının yapısı ve çalışma prensibi açıklanır.</w:t>
            </w:r>
          </w:p>
          <w:p w14:paraId="1C288A0A" w14:textId="77777777" w:rsidR="00A84D70" w:rsidRPr="009C089F" w:rsidRDefault="00A84D70" w:rsidP="00BF7F87">
            <w:pPr>
              <w:pStyle w:val="Default"/>
              <w:spacing w:line="276" w:lineRule="auto"/>
              <w:ind w:left="129"/>
              <w:jc w:val="both"/>
              <w:rPr>
                <w:sz w:val="20"/>
                <w:szCs w:val="20"/>
              </w:rPr>
            </w:pPr>
            <w:r w:rsidRPr="009C089F">
              <w:rPr>
                <w:sz w:val="20"/>
                <w:szCs w:val="20"/>
              </w:rPr>
              <w:t>Yüksek gerilimde aşırı akımın oluşma nedenleri sıralanır.</w:t>
            </w:r>
          </w:p>
          <w:p w14:paraId="5A44509D" w14:textId="77777777" w:rsidR="00A84D70" w:rsidRPr="009C089F" w:rsidRDefault="00A84D70" w:rsidP="00BF7F87">
            <w:pPr>
              <w:pStyle w:val="Default"/>
              <w:spacing w:line="276" w:lineRule="auto"/>
              <w:ind w:left="129"/>
              <w:jc w:val="both"/>
              <w:rPr>
                <w:sz w:val="20"/>
                <w:szCs w:val="20"/>
              </w:rPr>
            </w:pPr>
            <w:r w:rsidRPr="009C089F">
              <w:rPr>
                <w:sz w:val="20"/>
                <w:szCs w:val="20"/>
              </w:rPr>
              <w:t>Yüksek gerilim sigortalarının seçim kriterleri ve standartları açıklanır.</w:t>
            </w:r>
          </w:p>
          <w:p w14:paraId="09D56C9B" w14:textId="77777777" w:rsidR="00A84D70" w:rsidRPr="009C089F" w:rsidRDefault="00A84D70" w:rsidP="00BF7F87">
            <w:pPr>
              <w:pStyle w:val="Default"/>
              <w:spacing w:line="276" w:lineRule="auto"/>
              <w:ind w:left="129"/>
              <w:jc w:val="both"/>
              <w:rPr>
                <w:sz w:val="20"/>
                <w:szCs w:val="20"/>
              </w:rPr>
            </w:pPr>
            <w:r w:rsidRPr="009C089F">
              <w:rPr>
                <w:sz w:val="20"/>
                <w:szCs w:val="20"/>
              </w:rPr>
              <w:t>Yüksek gerilim sigortalarının montaj ve demontaj işlemleri sıralanır.</w:t>
            </w:r>
          </w:p>
          <w:p w14:paraId="5BB43A6B" w14:textId="77777777" w:rsidR="00A84D70" w:rsidRPr="009C089F" w:rsidRDefault="00A84D70" w:rsidP="00BF7F87">
            <w:pPr>
              <w:pStyle w:val="Default"/>
              <w:spacing w:line="276" w:lineRule="auto"/>
              <w:ind w:left="129"/>
              <w:jc w:val="both"/>
              <w:rPr>
                <w:sz w:val="20"/>
                <w:szCs w:val="20"/>
              </w:rPr>
            </w:pPr>
            <w:r w:rsidRPr="009C089F">
              <w:rPr>
                <w:sz w:val="20"/>
                <w:szCs w:val="20"/>
              </w:rPr>
              <w:t xml:space="preserve">Yüksek gerilim sigortalarının bağlantı işlemleri </w:t>
            </w:r>
            <w:r w:rsidR="00104B6B" w:rsidRPr="009C089F">
              <w:rPr>
                <w:sz w:val="20"/>
                <w:szCs w:val="20"/>
              </w:rPr>
              <w:t>gösterilerek yaptırılır.</w:t>
            </w:r>
          </w:p>
          <w:p w14:paraId="2C31F8FC" w14:textId="77777777" w:rsidR="00BF7F87" w:rsidRPr="009C089F" w:rsidRDefault="00BF7F87" w:rsidP="00BF7F87">
            <w:pPr>
              <w:pStyle w:val="Default"/>
              <w:spacing w:line="276" w:lineRule="auto"/>
              <w:ind w:left="129"/>
              <w:jc w:val="both"/>
              <w:rPr>
                <w:sz w:val="20"/>
                <w:szCs w:val="20"/>
              </w:rPr>
            </w:pPr>
          </w:p>
          <w:p w14:paraId="1429946C" w14:textId="77777777" w:rsidR="008A5A0D" w:rsidRPr="009C089F" w:rsidRDefault="008A5A0D" w:rsidP="00BF7F87">
            <w:pPr>
              <w:pStyle w:val="Default"/>
              <w:spacing w:line="276" w:lineRule="auto"/>
              <w:jc w:val="both"/>
              <w:rPr>
                <w:sz w:val="20"/>
                <w:szCs w:val="20"/>
              </w:rPr>
            </w:pPr>
            <w:r w:rsidRPr="009C089F">
              <w:rPr>
                <w:b/>
                <w:bCs/>
                <w:sz w:val="20"/>
                <w:szCs w:val="20"/>
              </w:rPr>
              <w:t xml:space="preserve">Koruma rölelerinin bağlantılarını yapar. </w:t>
            </w:r>
          </w:p>
          <w:p w14:paraId="1A2FA18B" w14:textId="77777777" w:rsidR="00A84D70" w:rsidRPr="009C089F" w:rsidRDefault="00A84D70" w:rsidP="00BF7F87">
            <w:pPr>
              <w:pStyle w:val="Default"/>
              <w:spacing w:line="276" w:lineRule="auto"/>
              <w:ind w:left="129"/>
              <w:jc w:val="both"/>
              <w:rPr>
                <w:sz w:val="20"/>
                <w:szCs w:val="20"/>
              </w:rPr>
            </w:pPr>
            <w:r w:rsidRPr="009C089F">
              <w:rPr>
                <w:sz w:val="20"/>
                <w:szCs w:val="20"/>
              </w:rPr>
              <w:t>Koruma röleleri açıklanır.</w:t>
            </w:r>
          </w:p>
          <w:p w14:paraId="30550EB7" w14:textId="77777777" w:rsidR="00A84D70" w:rsidRPr="009C089F" w:rsidRDefault="00A84D70" w:rsidP="00BF7F87">
            <w:pPr>
              <w:pStyle w:val="Default"/>
              <w:spacing w:line="276" w:lineRule="auto"/>
              <w:ind w:left="129"/>
              <w:jc w:val="both"/>
              <w:rPr>
                <w:sz w:val="20"/>
                <w:szCs w:val="20"/>
              </w:rPr>
            </w:pPr>
            <w:r w:rsidRPr="009C089F">
              <w:rPr>
                <w:sz w:val="20"/>
                <w:szCs w:val="20"/>
              </w:rPr>
              <w:t>Koruma rölelerinin çeşitleri ve özellikleri açıklanır.</w:t>
            </w:r>
          </w:p>
          <w:p w14:paraId="4A224551" w14:textId="77777777" w:rsidR="00A84D70" w:rsidRPr="009C089F" w:rsidRDefault="00A84D70" w:rsidP="00BF7F87">
            <w:pPr>
              <w:pStyle w:val="Default"/>
              <w:spacing w:line="276" w:lineRule="auto"/>
              <w:ind w:left="129"/>
              <w:jc w:val="both"/>
              <w:rPr>
                <w:sz w:val="20"/>
                <w:szCs w:val="20"/>
              </w:rPr>
            </w:pPr>
            <w:r w:rsidRPr="009C089F">
              <w:rPr>
                <w:sz w:val="20"/>
                <w:szCs w:val="20"/>
              </w:rPr>
              <w:t>Koruma rölelerinin çeşitlerine göre montaj işlemleri sıralanır.</w:t>
            </w:r>
          </w:p>
          <w:p w14:paraId="1FCA0F2B" w14:textId="77777777" w:rsidR="00A84D70" w:rsidRPr="009C089F" w:rsidRDefault="00A84D70" w:rsidP="00BF7F87">
            <w:pPr>
              <w:pStyle w:val="Default"/>
              <w:spacing w:line="276" w:lineRule="auto"/>
              <w:ind w:left="129"/>
              <w:jc w:val="both"/>
              <w:rPr>
                <w:sz w:val="20"/>
                <w:szCs w:val="20"/>
              </w:rPr>
            </w:pPr>
            <w:r w:rsidRPr="009C089F">
              <w:rPr>
                <w:sz w:val="20"/>
                <w:szCs w:val="20"/>
              </w:rPr>
              <w:t>Alçak gerilim ve yüksek gerilim sistemlerinde koruma kavramı açıklanır.</w:t>
            </w:r>
          </w:p>
          <w:p w14:paraId="25B496D3" w14:textId="77777777" w:rsidR="00A84D70" w:rsidRPr="009C089F" w:rsidRDefault="00A84D70" w:rsidP="00BF7F87">
            <w:pPr>
              <w:pStyle w:val="Default"/>
              <w:spacing w:line="276" w:lineRule="auto"/>
              <w:ind w:left="129"/>
              <w:jc w:val="both"/>
              <w:rPr>
                <w:sz w:val="20"/>
                <w:szCs w:val="20"/>
              </w:rPr>
            </w:pPr>
            <w:r w:rsidRPr="009C089F">
              <w:rPr>
                <w:sz w:val="20"/>
                <w:szCs w:val="20"/>
              </w:rPr>
              <w:t>Korumaların sınıflandırılması yapılır.</w:t>
            </w:r>
          </w:p>
          <w:p w14:paraId="1C0AEAF4" w14:textId="77777777" w:rsidR="00A84D70" w:rsidRPr="009C089F" w:rsidRDefault="00A84D70" w:rsidP="00BF7F87">
            <w:pPr>
              <w:pStyle w:val="Default"/>
              <w:spacing w:line="276" w:lineRule="auto"/>
              <w:ind w:left="129"/>
              <w:jc w:val="both"/>
              <w:rPr>
                <w:sz w:val="20"/>
                <w:szCs w:val="20"/>
              </w:rPr>
            </w:pPr>
            <w:r w:rsidRPr="009C089F">
              <w:rPr>
                <w:sz w:val="20"/>
                <w:szCs w:val="20"/>
              </w:rPr>
              <w:t>DC koruma devreleri açıklanır.</w:t>
            </w:r>
          </w:p>
          <w:p w14:paraId="69E4655C" w14:textId="77777777" w:rsidR="00A84D70" w:rsidRPr="009C089F" w:rsidRDefault="00A84D70" w:rsidP="00BF7F87">
            <w:pPr>
              <w:pStyle w:val="Default"/>
              <w:spacing w:line="276" w:lineRule="auto"/>
              <w:ind w:left="129"/>
              <w:jc w:val="both"/>
              <w:rPr>
                <w:sz w:val="20"/>
                <w:szCs w:val="20"/>
              </w:rPr>
            </w:pPr>
            <w:r w:rsidRPr="009C089F">
              <w:rPr>
                <w:sz w:val="20"/>
                <w:szCs w:val="20"/>
              </w:rPr>
              <w:t>Koruma rölelerinde arıza tespiti, bakım ve onarım işlemleri açıklanır.</w:t>
            </w:r>
          </w:p>
          <w:p w14:paraId="7A1168A3" w14:textId="77777777" w:rsidR="00A84D70" w:rsidRPr="009C089F" w:rsidRDefault="00A84D70" w:rsidP="00BF7F87">
            <w:pPr>
              <w:pStyle w:val="Default"/>
              <w:spacing w:line="276" w:lineRule="auto"/>
              <w:ind w:left="129"/>
              <w:jc w:val="both"/>
              <w:rPr>
                <w:sz w:val="20"/>
                <w:szCs w:val="20"/>
              </w:rPr>
            </w:pPr>
            <w:r w:rsidRPr="009C089F">
              <w:rPr>
                <w:sz w:val="20"/>
                <w:szCs w:val="20"/>
              </w:rPr>
              <w:lastRenderedPageBreak/>
              <w:t xml:space="preserve">Koruma rölelerinin montajı </w:t>
            </w:r>
            <w:r w:rsidR="0077483F" w:rsidRPr="009C089F">
              <w:rPr>
                <w:sz w:val="20"/>
                <w:szCs w:val="20"/>
              </w:rPr>
              <w:t>gösterilerek yaptırılır.</w:t>
            </w:r>
          </w:p>
          <w:p w14:paraId="08E83CD7" w14:textId="77777777" w:rsidR="00A84D70" w:rsidRPr="009C089F" w:rsidRDefault="00A84D70" w:rsidP="00BF7F87">
            <w:pPr>
              <w:pStyle w:val="Default"/>
              <w:spacing w:line="276" w:lineRule="auto"/>
              <w:ind w:left="129"/>
              <w:jc w:val="both"/>
              <w:rPr>
                <w:sz w:val="20"/>
                <w:szCs w:val="20"/>
              </w:rPr>
            </w:pPr>
            <w:r w:rsidRPr="009C089F">
              <w:rPr>
                <w:sz w:val="20"/>
                <w:szCs w:val="20"/>
              </w:rPr>
              <w:t xml:space="preserve">Koruma rölelerinde arıza tespiti, bakım ve onarım işlemleri </w:t>
            </w:r>
            <w:r w:rsidR="00104B6B" w:rsidRPr="009C089F">
              <w:rPr>
                <w:sz w:val="20"/>
                <w:szCs w:val="20"/>
              </w:rPr>
              <w:t>gösterilerek yaptırılır.</w:t>
            </w:r>
          </w:p>
          <w:p w14:paraId="5072AEE4" w14:textId="77777777" w:rsidR="00BF7F87" w:rsidRPr="009C089F" w:rsidRDefault="00BF7F87" w:rsidP="00BF7F87">
            <w:pPr>
              <w:pStyle w:val="Default"/>
              <w:spacing w:line="276" w:lineRule="auto"/>
              <w:ind w:left="129"/>
              <w:jc w:val="both"/>
              <w:rPr>
                <w:sz w:val="20"/>
                <w:szCs w:val="20"/>
              </w:rPr>
            </w:pPr>
          </w:p>
          <w:p w14:paraId="5AAC2FCD" w14:textId="77777777" w:rsidR="00A861F4" w:rsidRPr="009C089F" w:rsidRDefault="00A861F4" w:rsidP="00BF7F87">
            <w:pPr>
              <w:pStyle w:val="Default"/>
              <w:spacing w:line="276" w:lineRule="auto"/>
              <w:jc w:val="both"/>
              <w:rPr>
                <w:sz w:val="20"/>
                <w:szCs w:val="20"/>
              </w:rPr>
            </w:pPr>
            <w:r w:rsidRPr="009C089F">
              <w:rPr>
                <w:b/>
                <w:bCs/>
                <w:color w:val="auto"/>
                <w:sz w:val="20"/>
                <w:szCs w:val="20"/>
              </w:rPr>
              <w:t>Demiryolu transformatör merkezlerini açıklar.</w:t>
            </w:r>
          </w:p>
          <w:p w14:paraId="1AB2B68C" w14:textId="77777777" w:rsidR="00A84D70" w:rsidRPr="009C089F" w:rsidRDefault="00A84D70" w:rsidP="00BF7F87">
            <w:pPr>
              <w:pStyle w:val="Default"/>
              <w:spacing w:line="276" w:lineRule="auto"/>
              <w:ind w:left="129"/>
              <w:jc w:val="both"/>
              <w:rPr>
                <w:sz w:val="20"/>
                <w:szCs w:val="20"/>
              </w:rPr>
            </w:pPr>
            <w:r w:rsidRPr="009C089F">
              <w:rPr>
                <w:sz w:val="20"/>
                <w:szCs w:val="20"/>
              </w:rPr>
              <w:t>Demiryolu transformatör merkezleri açıklanır.</w:t>
            </w:r>
          </w:p>
          <w:p w14:paraId="5511E1FD" w14:textId="77777777" w:rsidR="00A84D70" w:rsidRPr="009C089F" w:rsidRDefault="00A84D70" w:rsidP="00BF7F87">
            <w:pPr>
              <w:pStyle w:val="Default"/>
              <w:spacing w:line="276" w:lineRule="auto"/>
              <w:ind w:left="129"/>
              <w:jc w:val="both"/>
              <w:rPr>
                <w:sz w:val="20"/>
                <w:szCs w:val="20"/>
              </w:rPr>
            </w:pPr>
            <w:r w:rsidRPr="009C089F">
              <w:rPr>
                <w:sz w:val="20"/>
                <w:szCs w:val="20"/>
              </w:rPr>
              <w:t>Demiryolu transformatör merkezlerinin görevleri açıklanır.</w:t>
            </w:r>
          </w:p>
          <w:p w14:paraId="2A178B8A" w14:textId="77777777" w:rsidR="00A84D70" w:rsidRPr="009C089F" w:rsidRDefault="00A84D70" w:rsidP="00BF7F87">
            <w:pPr>
              <w:pStyle w:val="Default"/>
              <w:spacing w:line="276" w:lineRule="auto"/>
              <w:ind w:left="129"/>
              <w:jc w:val="both"/>
              <w:rPr>
                <w:sz w:val="20"/>
                <w:szCs w:val="20"/>
              </w:rPr>
            </w:pPr>
            <w:r w:rsidRPr="009C089F">
              <w:rPr>
                <w:sz w:val="20"/>
                <w:szCs w:val="20"/>
              </w:rPr>
              <w:t>Ulusal demiryolu transformatör merkezleri açıklanır.</w:t>
            </w:r>
          </w:p>
          <w:p w14:paraId="645104CC" w14:textId="77777777" w:rsidR="00A84D70" w:rsidRPr="009C089F" w:rsidRDefault="00A84D70" w:rsidP="00BF7F87">
            <w:pPr>
              <w:pStyle w:val="Default"/>
              <w:spacing w:line="276" w:lineRule="auto"/>
              <w:ind w:left="129"/>
              <w:jc w:val="both"/>
              <w:rPr>
                <w:sz w:val="20"/>
                <w:szCs w:val="20"/>
              </w:rPr>
            </w:pPr>
            <w:r w:rsidRPr="009C089F">
              <w:rPr>
                <w:sz w:val="20"/>
                <w:szCs w:val="20"/>
              </w:rPr>
              <w:t>Ulusal demiryolu transformatör merkezlerinin giriş (primer) bölümünde bulunan cihazlar sıralanır.</w:t>
            </w:r>
          </w:p>
          <w:p w14:paraId="1331F3E2" w14:textId="77777777" w:rsidR="00A84D70" w:rsidRPr="009C089F" w:rsidRDefault="00A84D70" w:rsidP="00BF7F87">
            <w:pPr>
              <w:pStyle w:val="Default"/>
              <w:spacing w:line="276" w:lineRule="auto"/>
              <w:ind w:left="129"/>
              <w:jc w:val="both"/>
              <w:rPr>
                <w:sz w:val="20"/>
                <w:szCs w:val="20"/>
              </w:rPr>
            </w:pPr>
            <w:r w:rsidRPr="009C089F">
              <w:rPr>
                <w:sz w:val="20"/>
                <w:szCs w:val="20"/>
              </w:rPr>
              <w:t>Ulusal demiryolu transformatör merkezlerinin çıkış (sekonder) bölümünde bulunan cihazlar sıralanır.</w:t>
            </w:r>
          </w:p>
          <w:p w14:paraId="7E65DC8C" w14:textId="77777777" w:rsidR="00A84D70" w:rsidRPr="009C089F" w:rsidRDefault="00A84D70" w:rsidP="00BF7F87">
            <w:pPr>
              <w:pStyle w:val="Default"/>
              <w:spacing w:line="276" w:lineRule="auto"/>
              <w:ind w:left="129"/>
              <w:jc w:val="both"/>
              <w:rPr>
                <w:sz w:val="20"/>
                <w:szCs w:val="20"/>
              </w:rPr>
            </w:pPr>
            <w:r w:rsidRPr="009C089F">
              <w:rPr>
                <w:sz w:val="20"/>
                <w:szCs w:val="20"/>
              </w:rPr>
              <w:t>Kumanda sisteminin çalışması açıklanır.</w:t>
            </w:r>
          </w:p>
          <w:p w14:paraId="24CAD096" w14:textId="77777777" w:rsidR="00A84D70" w:rsidRPr="009C089F" w:rsidRDefault="00A84D70" w:rsidP="00BF7F87">
            <w:pPr>
              <w:pStyle w:val="Default"/>
              <w:spacing w:line="276" w:lineRule="auto"/>
              <w:ind w:left="129"/>
              <w:jc w:val="both"/>
              <w:rPr>
                <w:sz w:val="20"/>
                <w:szCs w:val="20"/>
              </w:rPr>
            </w:pPr>
            <w:r w:rsidRPr="009C089F">
              <w:rPr>
                <w:sz w:val="20"/>
                <w:szCs w:val="20"/>
              </w:rPr>
              <w:t>Demiryolu bölge postaları açıklanır.</w:t>
            </w:r>
          </w:p>
          <w:p w14:paraId="13B0C95C" w14:textId="77777777" w:rsidR="00A84D70" w:rsidRPr="009C089F" w:rsidRDefault="00A84D70" w:rsidP="00BF7F87">
            <w:pPr>
              <w:pStyle w:val="Default"/>
              <w:spacing w:line="276" w:lineRule="auto"/>
              <w:ind w:left="129"/>
              <w:jc w:val="both"/>
              <w:rPr>
                <w:sz w:val="20"/>
                <w:szCs w:val="20"/>
              </w:rPr>
            </w:pPr>
            <w:r w:rsidRPr="009C089F">
              <w:rPr>
                <w:sz w:val="20"/>
                <w:szCs w:val="20"/>
              </w:rPr>
              <w:t>Demiryollarında kompanzasyon işlemi açıklanır.</w:t>
            </w:r>
          </w:p>
          <w:p w14:paraId="0029911D" w14:textId="77777777" w:rsidR="00A84D70" w:rsidRPr="009C089F" w:rsidRDefault="00A84D70" w:rsidP="00BF7F87">
            <w:pPr>
              <w:pStyle w:val="Default"/>
              <w:spacing w:line="276" w:lineRule="auto"/>
              <w:ind w:left="129"/>
              <w:jc w:val="both"/>
              <w:rPr>
                <w:sz w:val="20"/>
                <w:szCs w:val="20"/>
              </w:rPr>
            </w:pPr>
            <w:r w:rsidRPr="009C089F">
              <w:rPr>
                <w:sz w:val="20"/>
                <w:szCs w:val="20"/>
              </w:rPr>
              <w:t>Kent içi raylı sistemler için transformatör merkezleri açıklanır.</w:t>
            </w:r>
          </w:p>
          <w:p w14:paraId="55B0ABF9" w14:textId="77777777" w:rsidR="00A84D70" w:rsidRPr="009C089F" w:rsidRDefault="00A84D70" w:rsidP="00BF7F87">
            <w:pPr>
              <w:pStyle w:val="Default"/>
              <w:spacing w:line="276" w:lineRule="auto"/>
              <w:ind w:left="129"/>
              <w:jc w:val="both"/>
              <w:rPr>
                <w:sz w:val="20"/>
                <w:szCs w:val="20"/>
              </w:rPr>
            </w:pPr>
            <w:r w:rsidRPr="009C089F">
              <w:rPr>
                <w:sz w:val="20"/>
                <w:szCs w:val="20"/>
              </w:rPr>
              <w:t>Kent içi raylı sistemlerde kullanılan orta gerilim sistemi açıklanır.</w:t>
            </w:r>
          </w:p>
          <w:p w14:paraId="75C25043" w14:textId="77777777" w:rsidR="00A84D70" w:rsidRPr="009C089F" w:rsidRDefault="00A84D70" w:rsidP="00BF7F87">
            <w:pPr>
              <w:pStyle w:val="Default"/>
              <w:spacing w:line="276" w:lineRule="auto"/>
              <w:ind w:left="129"/>
              <w:jc w:val="both"/>
              <w:rPr>
                <w:sz w:val="20"/>
                <w:szCs w:val="20"/>
              </w:rPr>
            </w:pPr>
            <w:r w:rsidRPr="009C089F">
              <w:rPr>
                <w:sz w:val="20"/>
                <w:szCs w:val="20"/>
              </w:rPr>
              <w:t>Kent içi raylı sistemlerde cer gücü temini ve dağıtımı açıklanır.</w:t>
            </w:r>
          </w:p>
          <w:p w14:paraId="3A8E1CA4" w14:textId="77777777" w:rsidR="00A84D70" w:rsidRPr="009C089F" w:rsidRDefault="00A84D70" w:rsidP="00BF7F87">
            <w:pPr>
              <w:pStyle w:val="Default"/>
              <w:spacing w:line="276" w:lineRule="auto"/>
              <w:ind w:left="129"/>
              <w:jc w:val="both"/>
              <w:rPr>
                <w:sz w:val="20"/>
                <w:szCs w:val="20"/>
              </w:rPr>
            </w:pPr>
            <w:r w:rsidRPr="009C089F">
              <w:rPr>
                <w:sz w:val="20"/>
                <w:szCs w:val="20"/>
              </w:rPr>
              <w:t>Kent içi raylı sistemlerin çıkış (sekonder) kısmındaki elemanlar sıralanır.</w:t>
            </w:r>
          </w:p>
          <w:p w14:paraId="78ED949E" w14:textId="77777777" w:rsidR="00A84D70" w:rsidRPr="009C089F" w:rsidRDefault="00A84D70" w:rsidP="00BF7F87">
            <w:pPr>
              <w:pStyle w:val="Default"/>
              <w:spacing w:line="276" w:lineRule="auto"/>
              <w:ind w:left="129"/>
              <w:jc w:val="both"/>
              <w:rPr>
                <w:sz w:val="20"/>
                <w:szCs w:val="20"/>
              </w:rPr>
            </w:pPr>
            <w:r w:rsidRPr="009C089F">
              <w:rPr>
                <w:sz w:val="20"/>
                <w:szCs w:val="20"/>
              </w:rPr>
              <w:t>Alçak gerilim sistemleri açıklanır.</w:t>
            </w:r>
          </w:p>
          <w:p w14:paraId="4D6B77D2" w14:textId="77777777" w:rsidR="00A84D70" w:rsidRPr="009C089F" w:rsidRDefault="00A84D70" w:rsidP="00BF7F87">
            <w:pPr>
              <w:pStyle w:val="Default"/>
              <w:spacing w:line="276" w:lineRule="auto"/>
              <w:ind w:left="129"/>
              <w:jc w:val="both"/>
              <w:rPr>
                <w:sz w:val="20"/>
                <w:szCs w:val="20"/>
              </w:rPr>
            </w:pPr>
            <w:r w:rsidRPr="009C089F">
              <w:rPr>
                <w:sz w:val="20"/>
                <w:szCs w:val="20"/>
              </w:rPr>
              <w:t>Jeneratör ve kesintisiz güç kaynağı ile besleme sistemleri açıklanır.</w:t>
            </w:r>
          </w:p>
          <w:p w14:paraId="2EE08809" w14:textId="77777777" w:rsidR="00A84D70" w:rsidRPr="009C089F" w:rsidRDefault="00A84D70" w:rsidP="00BF7F87">
            <w:pPr>
              <w:pStyle w:val="Default"/>
              <w:spacing w:line="276" w:lineRule="auto"/>
              <w:ind w:left="129"/>
              <w:jc w:val="both"/>
              <w:rPr>
                <w:sz w:val="20"/>
                <w:szCs w:val="20"/>
              </w:rPr>
            </w:pPr>
            <w:r w:rsidRPr="009C089F">
              <w:rPr>
                <w:sz w:val="20"/>
                <w:szCs w:val="20"/>
              </w:rPr>
              <w:t>Redresör ve izolasyon trafosu açıklanır.</w:t>
            </w:r>
          </w:p>
          <w:p w14:paraId="76CF8574" w14:textId="77777777" w:rsidR="00A84D70" w:rsidRPr="009C089F" w:rsidRDefault="00A84D70" w:rsidP="00BF7F87">
            <w:pPr>
              <w:pStyle w:val="Default"/>
              <w:spacing w:line="276" w:lineRule="auto"/>
              <w:ind w:left="129"/>
              <w:jc w:val="both"/>
              <w:rPr>
                <w:sz w:val="20"/>
                <w:szCs w:val="20"/>
              </w:rPr>
            </w:pPr>
            <w:r w:rsidRPr="009C089F">
              <w:rPr>
                <w:sz w:val="20"/>
                <w:szCs w:val="20"/>
              </w:rPr>
              <w:t>Negatif dönüş hücreleri açıklanır</w:t>
            </w:r>
            <w:r w:rsidR="00BF7F87" w:rsidRPr="009C089F">
              <w:rPr>
                <w:sz w:val="20"/>
                <w:szCs w:val="20"/>
              </w:rPr>
              <w:t>.</w:t>
            </w:r>
          </w:p>
          <w:p w14:paraId="123F9839" w14:textId="77777777" w:rsidR="00BF7F87" w:rsidRPr="009C089F" w:rsidRDefault="00BF7F87" w:rsidP="00BF7F87">
            <w:pPr>
              <w:pStyle w:val="Default"/>
              <w:spacing w:line="276" w:lineRule="auto"/>
              <w:ind w:left="129"/>
              <w:jc w:val="both"/>
              <w:rPr>
                <w:sz w:val="20"/>
                <w:szCs w:val="20"/>
              </w:rPr>
            </w:pPr>
          </w:p>
          <w:p w14:paraId="2CBF7788" w14:textId="77777777" w:rsidR="00C235F0" w:rsidRPr="009C089F" w:rsidRDefault="00536BC7" w:rsidP="00BF7F87">
            <w:pPr>
              <w:pStyle w:val="Default"/>
              <w:spacing w:line="276" w:lineRule="auto"/>
              <w:jc w:val="both"/>
              <w:rPr>
                <w:sz w:val="20"/>
                <w:szCs w:val="20"/>
              </w:rPr>
            </w:pPr>
            <w:r w:rsidRPr="009C089F">
              <w:rPr>
                <w:b/>
                <w:bCs/>
                <w:color w:val="auto"/>
                <w:sz w:val="20"/>
                <w:szCs w:val="20"/>
              </w:rPr>
              <w:t>Kontrol ve kumanda (</w:t>
            </w:r>
            <w:proofErr w:type="spellStart"/>
            <w:r w:rsidRPr="009C089F">
              <w:rPr>
                <w:b/>
                <w:bCs/>
                <w:color w:val="auto"/>
                <w:sz w:val="20"/>
                <w:szCs w:val="20"/>
              </w:rPr>
              <w:t>telekomand</w:t>
            </w:r>
            <w:proofErr w:type="spellEnd"/>
            <w:r w:rsidRPr="009C089F">
              <w:rPr>
                <w:b/>
                <w:bCs/>
                <w:color w:val="auto"/>
                <w:sz w:val="20"/>
                <w:szCs w:val="20"/>
              </w:rPr>
              <w:t>) merkez sistemlerini kullanır.</w:t>
            </w:r>
          </w:p>
          <w:p w14:paraId="4859786B" w14:textId="77777777" w:rsidR="004842E0" w:rsidRPr="009C089F" w:rsidRDefault="004842E0" w:rsidP="004842E0">
            <w:pPr>
              <w:pStyle w:val="Default"/>
              <w:spacing w:line="276" w:lineRule="auto"/>
              <w:ind w:left="207"/>
              <w:jc w:val="both"/>
              <w:rPr>
                <w:sz w:val="20"/>
                <w:szCs w:val="20"/>
              </w:rPr>
            </w:pPr>
            <w:proofErr w:type="spellStart"/>
            <w:r w:rsidRPr="009C089F">
              <w:rPr>
                <w:sz w:val="20"/>
                <w:szCs w:val="20"/>
              </w:rPr>
              <w:t>Telekomand</w:t>
            </w:r>
            <w:proofErr w:type="spellEnd"/>
            <w:r w:rsidRPr="009C089F">
              <w:rPr>
                <w:sz w:val="20"/>
                <w:szCs w:val="20"/>
              </w:rPr>
              <w:t xml:space="preserve"> merkezleri açıklanır.</w:t>
            </w:r>
          </w:p>
          <w:p w14:paraId="2B6D7CCF" w14:textId="77777777" w:rsidR="001475CF" w:rsidRPr="009C089F" w:rsidRDefault="001475CF" w:rsidP="004842E0">
            <w:pPr>
              <w:pStyle w:val="Default"/>
              <w:spacing w:line="276" w:lineRule="auto"/>
              <w:ind w:left="207"/>
              <w:jc w:val="both"/>
              <w:rPr>
                <w:sz w:val="20"/>
                <w:szCs w:val="20"/>
              </w:rPr>
            </w:pPr>
            <w:r w:rsidRPr="009C089F">
              <w:rPr>
                <w:sz w:val="20"/>
                <w:szCs w:val="20"/>
              </w:rPr>
              <w:t xml:space="preserve">SCADA sisteminin trafo merkezine özel uygulamaları (manevra, alarm, koruma/ayırıcı-kesici kumandası, LOTO entegrasyonu) açıklanır. </w:t>
            </w:r>
          </w:p>
          <w:p w14:paraId="2259E62C" w14:textId="59F664CB" w:rsidR="001A53D6" w:rsidRPr="009C089F" w:rsidRDefault="001A53D6" w:rsidP="001A53D6">
            <w:pPr>
              <w:pStyle w:val="Default"/>
              <w:spacing w:line="276" w:lineRule="auto"/>
              <w:ind w:left="207"/>
              <w:jc w:val="both"/>
              <w:rPr>
                <w:sz w:val="20"/>
                <w:szCs w:val="20"/>
              </w:rPr>
            </w:pPr>
            <w:proofErr w:type="spellStart"/>
            <w:r w:rsidRPr="009C089F">
              <w:rPr>
                <w:sz w:val="20"/>
                <w:szCs w:val="20"/>
              </w:rPr>
              <w:t>SCADA’nın</w:t>
            </w:r>
            <w:proofErr w:type="spellEnd"/>
            <w:r w:rsidRPr="009C089F">
              <w:rPr>
                <w:sz w:val="20"/>
                <w:szCs w:val="20"/>
              </w:rPr>
              <w:t xml:space="preserve"> trafo</w:t>
            </w:r>
            <w:r w:rsidR="0047615F">
              <w:rPr>
                <w:sz w:val="20"/>
                <w:szCs w:val="20"/>
              </w:rPr>
              <w:t xml:space="preserve"> </w:t>
            </w:r>
            <w:r w:rsidRPr="009C089F">
              <w:rPr>
                <w:sz w:val="20"/>
                <w:szCs w:val="20"/>
              </w:rPr>
              <w:t>/</w:t>
            </w:r>
            <w:r w:rsidR="0047615F">
              <w:rPr>
                <w:sz w:val="20"/>
                <w:szCs w:val="20"/>
              </w:rPr>
              <w:t xml:space="preserve"> </w:t>
            </w:r>
            <w:r w:rsidRPr="009C089F">
              <w:rPr>
                <w:sz w:val="20"/>
                <w:szCs w:val="20"/>
              </w:rPr>
              <w:t>hat işletmesindeki rolü</w:t>
            </w:r>
            <w:r w:rsidR="006C3910">
              <w:rPr>
                <w:sz w:val="20"/>
                <w:szCs w:val="20"/>
              </w:rPr>
              <w:t>nün</w:t>
            </w:r>
            <w:r w:rsidRPr="009C089F">
              <w:rPr>
                <w:sz w:val="20"/>
                <w:szCs w:val="20"/>
              </w:rPr>
              <w:t xml:space="preserve"> (manevra, alarm, kilitlemeler, kayıt) senaryolarla</w:t>
            </w:r>
            <w:r w:rsidR="0047615F">
              <w:rPr>
                <w:sz w:val="20"/>
                <w:szCs w:val="20"/>
              </w:rPr>
              <w:t xml:space="preserve"> </w:t>
            </w:r>
            <w:r w:rsidR="00C34FCD">
              <w:rPr>
                <w:sz w:val="20"/>
                <w:szCs w:val="20"/>
              </w:rPr>
              <w:t>anlaşılması</w:t>
            </w:r>
            <w:r w:rsidR="004A76B5" w:rsidRPr="009C089F">
              <w:rPr>
                <w:sz w:val="20"/>
                <w:szCs w:val="20"/>
              </w:rPr>
              <w:t xml:space="preserve"> sağlanır.</w:t>
            </w:r>
          </w:p>
          <w:p w14:paraId="6DDFD8B5" w14:textId="77777777" w:rsidR="001A53D6" w:rsidRPr="009C089F" w:rsidRDefault="001A53D6" w:rsidP="001A53D6">
            <w:pPr>
              <w:pStyle w:val="Default"/>
              <w:spacing w:line="276" w:lineRule="auto"/>
              <w:ind w:left="207"/>
              <w:jc w:val="both"/>
              <w:rPr>
                <w:sz w:val="20"/>
                <w:szCs w:val="20"/>
              </w:rPr>
            </w:pPr>
            <w:proofErr w:type="spellStart"/>
            <w:r w:rsidRPr="009C089F">
              <w:rPr>
                <w:sz w:val="20"/>
                <w:szCs w:val="20"/>
              </w:rPr>
              <w:t>Telekomand</w:t>
            </w:r>
            <w:proofErr w:type="spellEnd"/>
            <w:r w:rsidRPr="009C089F">
              <w:rPr>
                <w:sz w:val="20"/>
                <w:szCs w:val="20"/>
              </w:rPr>
              <w:t xml:space="preserve"> merkezlerinden manevra işlemleri </w:t>
            </w:r>
            <w:r w:rsidR="00104B6B" w:rsidRPr="009C089F">
              <w:rPr>
                <w:sz w:val="20"/>
                <w:szCs w:val="20"/>
              </w:rPr>
              <w:t>gösterilerek yaptırılır.</w:t>
            </w:r>
          </w:p>
          <w:p w14:paraId="3F8996D5" w14:textId="77777777" w:rsidR="003F4AE8" w:rsidRPr="009C089F" w:rsidRDefault="003F4AE8" w:rsidP="003F4AE8">
            <w:pPr>
              <w:pStyle w:val="Default"/>
              <w:spacing w:line="276" w:lineRule="auto"/>
              <w:ind w:left="207"/>
              <w:jc w:val="both"/>
              <w:rPr>
                <w:sz w:val="20"/>
                <w:szCs w:val="20"/>
              </w:rPr>
            </w:pPr>
          </w:p>
          <w:p w14:paraId="1C6C459E" w14:textId="77777777" w:rsidR="00C235F0" w:rsidRPr="009C089F" w:rsidRDefault="00C235F0" w:rsidP="00BF7F87">
            <w:pPr>
              <w:pStyle w:val="Default"/>
              <w:spacing w:line="276" w:lineRule="auto"/>
              <w:jc w:val="both"/>
              <w:rPr>
                <w:color w:val="auto"/>
                <w:sz w:val="20"/>
                <w:szCs w:val="20"/>
              </w:rPr>
            </w:pPr>
            <w:r w:rsidRPr="009C089F">
              <w:rPr>
                <w:b/>
                <w:bCs/>
                <w:color w:val="auto"/>
                <w:sz w:val="20"/>
                <w:szCs w:val="20"/>
              </w:rPr>
              <w:t>Enerji kesimi ve Emniyet işlemlerini yapar</w:t>
            </w:r>
            <w:r w:rsidRPr="009C089F">
              <w:rPr>
                <w:color w:val="auto"/>
                <w:sz w:val="20"/>
                <w:szCs w:val="20"/>
              </w:rPr>
              <w:t xml:space="preserve">. </w:t>
            </w:r>
          </w:p>
          <w:p w14:paraId="00B788E2" w14:textId="77777777" w:rsidR="00A84D70" w:rsidRPr="009C089F" w:rsidRDefault="00A84D70" w:rsidP="00BF7F87">
            <w:pPr>
              <w:pStyle w:val="Default"/>
              <w:spacing w:line="276" w:lineRule="auto"/>
              <w:ind w:left="207"/>
              <w:jc w:val="both"/>
              <w:rPr>
                <w:sz w:val="20"/>
                <w:szCs w:val="20"/>
              </w:rPr>
            </w:pPr>
            <w:r w:rsidRPr="009C089F">
              <w:rPr>
                <w:sz w:val="20"/>
                <w:szCs w:val="20"/>
              </w:rPr>
              <w:lastRenderedPageBreak/>
              <w:t>Enerji kesiminin emniyet açısından önemi açıklanır.</w:t>
            </w:r>
          </w:p>
          <w:p w14:paraId="1C0AE859" w14:textId="77777777" w:rsidR="00A84D70" w:rsidRPr="009C089F" w:rsidRDefault="00A84D70" w:rsidP="00BF7F87">
            <w:pPr>
              <w:pStyle w:val="Default"/>
              <w:spacing w:line="276" w:lineRule="auto"/>
              <w:ind w:left="207"/>
              <w:jc w:val="both"/>
              <w:rPr>
                <w:sz w:val="20"/>
                <w:szCs w:val="20"/>
              </w:rPr>
            </w:pPr>
            <w:r w:rsidRPr="009C089F">
              <w:rPr>
                <w:sz w:val="20"/>
                <w:szCs w:val="20"/>
              </w:rPr>
              <w:t>Enerji kesimi iş ve işlemleri sıralanır.</w:t>
            </w:r>
          </w:p>
          <w:p w14:paraId="6980522E" w14:textId="77777777" w:rsidR="00A84D70" w:rsidRPr="009C089F" w:rsidRDefault="00A84D70" w:rsidP="00BF7F87">
            <w:pPr>
              <w:pStyle w:val="Default"/>
              <w:spacing w:line="276" w:lineRule="auto"/>
              <w:ind w:left="207"/>
              <w:jc w:val="both"/>
              <w:rPr>
                <w:sz w:val="20"/>
                <w:szCs w:val="20"/>
              </w:rPr>
            </w:pPr>
            <w:r w:rsidRPr="009C089F">
              <w:rPr>
                <w:sz w:val="20"/>
                <w:szCs w:val="20"/>
              </w:rPr>
              <w:t xml:space="preserve">Enerji kesimi iş ve işlemleri </w:t>
            </w:r>
            <w:r w:rsidR="00104B6B" w:rsidRPr="009C089F">
              <w:rPr>
                <w:sz w:val="20"/>
                <w:szCs w:val="20"/>
              </w:rPr>
              <w:t>gösterilerek yaptırılır.</w:t>
            </w:r>
          </w:p>
          <w:p w14:paraId="7ADDAEB9" w14:textId="5C85AF3D" w:rsidR="00AB59A7" w:rsidRPr="009C089F" w:rsidRDefault="00A84D70" w:rsidP="00BF7F87">
            <w:pPr>
              <w:pStyle w:val="Default"/>
              <w:spacing w:line="276" w:lineRule="auto"/>
              <w:ind w:left="207"/>
              <w:jc w:val="both"/>
              <w:rPr>
                <w:sz w:val="20"/>
                <w:szCs w:val="20"/>
              </w:rPr>
            </w:pPr>
            <w:r w:rsidRPr="009C089F">
              <w:rPr>
                <w:sz w:val="20"/>
                <w:szCs w:val="20"/>
              </w:rPr>
              <w:t>Topraklama ve kilitleme</w:t>
            </w:r>
            <w:r w:rsidR="0047615F">
              <w:rPr>
                <w:sz w:val="20"/>
                <w:szCs w:val="20"/>
              </w:rPr>
              <w:t>-</w:t>
            </w:r>
            <w:r w:rsidRPr="009C089F">
              <w:rPr>
                <w:sz w:val="20"/>
                <w:szCs w:val="20"/>
              </w:rPr>
              <w:t xml:space="preserve">etiketleme (LOTO) uygulamaları </w:t>
            </w:r>
            <w:r w:rsidR="00104B6B" w:rsidRPr="009C089F">
              <w:rPr>
                <w:sz w:val="20"/>
                <w:szCs w:val="20"/>
              </w:rPr>
              <w:t>gösterilerek yaptırılır.</w:t>
            </w:r>
          </w:p>
        </w:tc>
        <w:tc>
          <w:tcPr>
            <w:tcW w:w="2343" w:type="dxa"/>
          </w:tcPr>
          <w:p w14:paraId="2584E90B" w14:textId="77777777" w:rsidR="00BD1629" w:rsidRPr="009C089F" w:rsidRDefault="00BD1629" w:rsidP="00BF7F87">
            <w:pPr>
              <w:pStyle w:val="Default"/>
              <w:spacing w:line="276" w:lineRule="auto"/>
              <w:rPr>
                <w:color w:val="auto"/>
                <w:sz w:val="20"/>
                <w:szCs w:val="20"/>
              </w:rPr>
            </w:pPr>
          </w:p>
          <w:p w14:paraId="76ED0BF5" w14:textId="77777777" w:rsidR="000371B0" w:rsidRPr="009C089F" w:rsidRDefault="009009F6" w:rsidP="00BF7F87">
            <w:pPr>
              <w:pStyle w:val="Default"/>
              <w:spacing w:line="276" w:lineRule="auto"/>
              <w:rPr>
                <w:b/>
                <w:bCs/>
                <w:sz w:val="20"/>
                <w:szCs w:val="20"/>
              </w:rPr>
            </w:pPr>
            <w:r w:rsidRPr="009C089F">
              <w:rPr>
                <w:b/>
                <w:bCs/>
                <w:sz w:val="20"/>
                <w:szCs w:val="20"/>
              </w:rPr>
              <w:t>Tra</w:t>
            </w:r>
            <w:r w:rsidR="00DA6025" w:rsidRPr="009C089F">
              <w:rPr>
                <w:b/>
                <w:bCs/>
                <w:sz w:val="20"/>
                <w:szCs w:val="20"/>
              </w:rPr>
              <w:t>fo</w:t>
            </w:r>
            <w:r w:rsidR="00600FF5">
              <w:rPr>
                <w:b/>
                <w:bCs/>
                <w:sz w:val="20"/>
                <w:szCs w:val="20"/>
              </w:rPr>
              <w:t xml:space="preserve"> </w:t>
            </w:r>
            <w:r w:rsidR="002546F6" w:rsidRPr="009C089F">
              <w:rPr>
                <w:b/>
                <w:bCs/>
                <w:sz w:val="20"/>
                <w:szCs w:val="20"/>
              </w:rPr>
              <w:t>M</w:t>
            </w:r>
            <w:r w:rsidR="00BD1629" w:rsidRPr="009C089F">
              <w:rPr>
                <w:b/>
                <w:bCs/>
                <w:sz w:val="20"/>
                <w:szCs w:val="20"/>
              </w:rPr>
              <w:t xml:space="preserve">erkezi </w:t>
            </w:r>
            <w:r w:rsidR="002546F6" w:rsidRPr="009C089F">
              <w:rPr>
                <w:b/>
                <w:bCs/>
                <w:sz w:val="20"/>
                <w:szCs w:val="20"/>
              </w:rPr>
              <w:t>E</w:t>
            </w:r>
            <w:r w:rsidR="00BD1629" w:rsidRPr="009C089F">
              <w:rPr>
                <w:b/>
                <w:bCs/>
                <w:sz w:val="20"/>
                <w:szCs w:val="20"/>
              </w:rPr>
              <w:t>lemanları</w:t>
            </w:r>
          </w:p>
          <w:p w14:paraId="7EF0A259" w14:textId="77777777" w:rsidR="003873EE" w:rsidRPr="009C089F" w:rsidRDefault="003873EE" w:rsidP="00BF7F87">
            <w:pPr>
              <w:pStyle w:val="Default"/>
              <w:spacing w:line="276" w:lineRule="auto"/>
              <w:rPr>
                <w:b/>
                <w:bCs/>
                <w:sz w:val="20"/>
                <w:szCs w:val="20"/>
              </w:rPr>
            </w:pPr>
          </w:p>
          <w:p w14:paraId="70912358" w14:textId="77777777" w:rsidR="000371B0" w:rsidRPr="009C089F" w:rsidRDefault="00BD1629" w:rsidP="00BF7F87">
            <w:pPr>
              <w:pStyle w:val="Default"/>
              <w:spacing w:line="276" w:lineRule="auto"/>
              <w:rPr>
                <w:b/>
                <w:bCs/>
                <w:sz w:val="20"/>
                <w:szCs w:val="20"/>
              </w:rPr>
            </w:pPr>
            <w:r w:rsidRPr="009C089F">
              <w:rPr>
                <w:b/>
                <w:bCs/>
                <w:sz w:val="20"/>
                <w:szCs w:val="20"/>
              </w:rPr>
              <w:t xml:space="preserve">Güç </w:t>
            </w:r>
            <w:r w:rsidR="002546F6" w:rsidRPr="009C089F">
              <w:rPr>
                <w:b/>
                <w:bCs/>
                <w:sz w:val="20"/>
                <w:szCs w:val="20"/>
              </w:rPr>
              <w:t>T</w:t>
            </w:r>
            <w:r w:rsidRPr="009C089F">
              <w:rPr>
                <w:b/>
                <w:bCs/>
                <w:sz w:val="20"/>
                <w:szCs w:val="20"/>
              </w:rPr>
              <w:t xml:space="preserve">ransformatörleri </w:t>
            </w:r>
          </w:p>
          <w:p w14:paraId="0B05E048" w14:textId="77777777" w:rsidR="003873EE" w:rsidRPr="009C089F" w:rsidRDefault="003873EE" w:rsidP="00BF7F87">
            <w:pPr>
              <w:pStyle w:val="Default"/>
              <w:spacing w:line="276" w:lineRule="auto"/>
              <w:rPr>
                <w:b/>
                <w:bCs/>
                <w:sz w:val="20"/>
                <w:szCs w:val="20"/>
              </w:rPr>
            </w:pPr>
          </w:p>
          <w:p w14:paraId="7B79E0A0" w14:textId="77777777" w:rsidR="000371B0" w:rsidRPr="009C089F" w:rsidRDefault="00BD1629" w:rsidP="00BF7F87">
            <w:pPr>
              <w:pStyle w:val="Default"/>
              <w:spacing w:line="276" w:lineRule="auto"/>
              <w:rPr>
                <w:b/>
                <w:bCs/>
                <w:sz w:val="20"/>
                <w:szCs w:val="20"/>
              </w:rPr>
            </w:pPr>
            <w:r w:rsidRPr="009C089F">
              <w:rPr>
                <w:b/>
                <w:bCs/>
                <w:sz w:val="20"/>
                <w:szCs w:val="20"/>
              </w:rPr>
              <w:t xml:space="preserve">Ölçü ve </w:t>
            </w:r>
            <w:r w:rsidR="002546F6" w:rsidRPr="009C089F">
              <w:rPr>
                <w:b/>
                <w:bCs/>
                <w:sz w:val="20"/>
                <w:szCs w:val="20"/>
              </w:rPr>
              <w:t>K</w:t>
            </w:r>
            <w:r w:rsidRPr="009C089F">
              <w:rPr>
                <w:b/>
                <w:bCs/>
                <w:sz w:val="20"/>
                <w:szCs w:val="20"/>
              </w:rPr>
              <w:t xml:space="preserve">oruma </w:t>
            </w:r>
            <w:r w:rsidR="002546F6" w:rsidRPr="009C089F">
              <w:rPr>
                <w:b/>
                <w:bCs/>
                <w:sz w:val="20"/>
                <w:szCs w:val="20"/>
              </w:rPr>
              <w:t>T</w:t>
            </w:r>
            <w:r w:rsidRPr="009C089F">
              <w:rPr>
                <w:b/>
                <w:bCs/>
                <w:sz w:val="20"/>
                <w:szCs w:val="20"/>
              </w:rPr>
              <w:t>ransformatörler</w:t>
            </w:r>
            <w:r w:rsidR="003873EE" w:rsidRPr="009C089F">
              <w:rPr>
                <w:b/>
                <w:bCs/>
                <w:sz w:val="20"/>
                <w:szCs w:val="20"/>
              </w:rPr>
              <w:t>i</w:t>
            </w:r>
          </w:p>
          <w:p w14:paraId="0DAB5C5B" w14:textId="77777777" w:rsidR="003873EE" w:rsidRPr="009C089F" w:rsidRDefault="003873EE" w:rsidP="00BF7F87">
            <w:pPr>
              <w:pStyle w:val="Default"/>
              <w:spacing w:line="276" w:lineRule="auto"/>
              <w:rPr>
                <w:b/>
                <w:bCs/>
                <w:sz w:val="20"/>
                <w:szCs w:val="20"/>
              </w:rPr>
            </w:pPr>
          </w:p>
          <w:p w14:paraId="0202B6DA" w14:textId="77777777" w:rsidR="000371B0" w:rsidRPr="009C089F" w:rsidRDefault="008A5A0D" w:rsidP="00BF7F87">
            <w:pPr>
              <w:pStyle w:val="Default"/>
              <w:spacing w:line="276" w:lineRule="auto"/>
              <w:rPr>
                <w:b/>
                <w:bCs/>
                <w:color w:val="auto"/>
                <w:sz w:val="20"/>
                <w:szCs w:val="20"/>
              </w:rPr>
            </w:pPr>
            <w:r w:rsidRPr="009C089F">
              <w:rPr>
                <w:b/>
                <w:bCs/>
                <w:sz w:val="20"/>
                <w:szCs w:val="20"/>
              </w:rPr>
              <w:t xml:space="preserve">Ayırıcılar ve </w:t>
            </w:r>
            <w:r w:rsidR="002546F6" w:rsidRPr="009C089F">
              <w:rPr>
                <w:b/>
                <w:bCs/>
                <w:sz w:val="20"/>
                <w:szCs w:val="20"/>
              </w:rPr>
              <w:t>K</w:t>
            </w:r>
            <w:r w:rsidR="00BD1629" w:rsidRPr="009C089F">
              <w:rPr>
                <w:b/>
                <w:bCs/>
                <w:color w:val="auto"/>
                <w:sz w:val="20"/>
                <w:szCs w:val="20"/>
              </w:rPr>
              <w:t>esiciler</w:t>
            </w:r>
          </w:p>
          <w:p w14:paraId="3D2D679E" w14:textId="77777777" w:rsidR="003873EE" w:rsidRPr="009C089F" w:rsidRDefault="003873EE" w:rsidP="00BF7F87">
            <w:pPr>
              <w:pStyle w:val="Default"/>
              <w:spacing w:line="276" w:lineRule="auto"/>
              <w:rPr>
                <w:b/>
                <w:bCs/>
                <w:sz w:val="20"/>
                <w:szCs w:val="20"/>
              </w:rPr>
            </w:pPr>
          </w:p>
          <w:p w14:paraId="11ECE881" w14:textId="77777777" w:rsidR="000371B0" w:rsidRPr="009C089F" w:rsidRDefault="008A5A0D" w:rsidP="00BF7F87">
            <w:pPr>
              <w:pStyle w:val="Default"/>
              <w:spacing w:line="276" w:lineRule="auto"/>
              <w:rPr>
                <w:b/>
                <w:bCs/>
                <w:sz w:val="20"/>
                <w:szCs w:val="20"/>
              </w:rPr>
            </w:pPr>
            <w:r w:rsidRPr="009C089F">
              <w:rPr>
                <w:b/>
                <w:bCs/>
                <w:sz w:val="20"/>
                <w:szCs w:val="20"/>
              </w:rPr>
              <w:t>Parafudurlar</w:t>
            </w:r>
          </w:p>
          <w:p w14:paraId="48A047A6" w14:textId="77777777" w:rsidR="003873EE" w:rsidRPr="009C089F" w:rsidRDefault="003873EE" w:rsidP="00BF7F87">
            <w:pPr>
              <w:pStyle w:val="Default"/>
              <w:spacing w:line="276" w:lineRule="auto"/>
              <w:rPr>
                <w:b/>
                <w:bCs/>
                <w:sz w:val="20"/>
                <w:szCs w:val="20"/>
              </w:rPr>
            </w:pPr>
          </w:p>
          <w:p w14:paraId="47E97A47" w14:textId="77777777" w:rsidR="000371B0" w:rsidRPr="009C089F" w:rsidRDefault="008A5A0D" w:rsidP="00BF7F87">
            <w:pPr>
              <w:pStyle w:val="Default"/>
              <w:spacing w:line="276" w:lineRule="auto"/>
              <w:rPr>
                <w:b/>
                <w:bCs/>
                <w:sz w:val="20"/>
                <w:szCs w:val="20"/>
              </w:rPr>
            </w:pPr>
            <w:r w:rsidRPr="009C089F">
              <w:rPr>
                <w:b/>
                <w:bCs/>
                <w:sz w:val="20"/>
                <w:szCs w:val="20"/>
              </w:rPr>
              <w:t>Y</w:t>
            </w:r>
            <w:r w:rsidR="00BD1629" w:rsidRPr="009C089F">
              <w:rPr>
                <w:b/>
                <w:bCs/>
                <w:sz w:val="20"/>
                <w:szCs w:val="20"/>
              </w:rPr>
              <w:t xml:space="preserve">üksek </w:t>
            </w:r>
            <w:r w:rsidR="002546F6" w:rsidRPr="009C089F">
              <w:rPr>
                <w:b/>
                <w:bCs/>
                <w:sz w:val="20"/>
                <w:szCs w:val="20"/>
              </w:rPr>
              <w:t>G</w:t>
            </w:r>
            <w:r w:rsidR="00BD1629" w:rsidRPr="009C089F">
              <w:rPr>
                <w:b/>
                <w:bCs/>
                <w:sz w:val="20"/>
                <w:szCs w:val="20"/>
              </w:rPr>
              <w:t xml:space="preserve">erilim </w:t>
            </w:r>
            <w:r w:rsidR="002546F6" w:rsidRPr="009C089F">
              <w:rPr>
                <w:b/>
                <w:bCs/>
                <w:sz w:val="20"/>
                <w:szCs w:val="20"/>
              </w:rPr>
              <w:t>Si</w:t>
            </w:r>
            <w:r w:rsidR="00BD1629" w:rsidRPr="009C089F">
              <w:rPr>
                <w:b/>
                <w:bCs/>
                <w:sz w:val="20"/>
                <w:szCs w:val="20"/>
              </w:rPr>
              <w:t>gortaları</w:t>
            </w:r>
          </w:p>
          <w:p w14:paraId="6304E0DD" w14:textId="77777777" w:rsidR="003873EE" w:rsidRPr="009C089F" w:rsidRDefault="003873EE" w:rsidP="00BF7F87">
            <w:pPr>
              <w:pStyle w:val="Default"/>
              <w:spacing w:line="276" w:lineRule="auto"/>
              <w:rPr>
                <w:b/>
                <w:bCs/>
                <w:sz w:val="20"/>
                <w:szCs w:val="20"/>
              </w:rPr>
            </w:pPr>
          </w:p>
          <w:p w14:paraId="4D336DC7" w14:textId="77777777" w:rsidR="00A861F4" w:rsidRPr="009C089F" w:rsidRDefault="008A5A0D" w:rsidP="00BF7F87">
            <w:pPr>
              <w:pStyle w:val="Default"/>
              <w:spacing w:line="276" w:lineRule="auto"/>
              <w:rPr>
                <w:b/>
                <w:bCs/>
                <w:sz w:val="20"/>
                <w:szCs w:val="20"/>
              </w:rPr>
            </w:pPr>
            <w:r w:rsidRPr="009C089F">
              <w:rPr>
                <w:b/>
                <w:bCs/>
                <w:sz w:val="20"/>
                <w:szCs w:val="20"/>
              </w:rPr>
              <w:t>K</w:t>
            </w:r>
            <w:r w:rsidR="00BD1629" w:rsidRPr="009C089F">
              <w:rPr>
                <w:b/>
                <w:bCs/>
                <w:sz w:val="20"/>
                <w:szCs w:val="20"/>
              </w:rPr>
              <w:t xml:space="preserve">oruma </w:t>
            </w:r>
            <w:r w:rsidR="002546F6" w:rsidRPr="009C089F">
              <w:rPr>
                <w:b/>
                <w:bCs/>
                <w:sz w:val="20"/>
                <w:szCs w:val="20"/>
              </w:rPr>
              <w:t>R</w:t>
            </w:r>
            <w:r w:rsidR="00BD1629" w:rsidRPr="009C089F">
              <w:rPr>
                <w:b/>
                <w:bCs/>
                <w:sz w:val="20"/>
                <w:szCs w:val="20"/>
              </w:rPr>
              <w:t>öleleri</w:t>
            </w:r>
          </w:p>
          <w:p w14:paraId="49074FEC" w14:textId="77777777" w:rsidR="003873EE" w:rsidRPr="009C089F" w:rsidRDefault="003873EE" w:rsidP="00BF7F87">
            <w:pPr>
              <w:pStyle w:val="Default"/>
              <w:spacing w:line="276" w:lineRule="auto"/>
              <w:rPr>
                <w:b/>
                <w:bCs/>
                <w:sz w:val="20"/>
                <w:szCs w:val="20"/>
              </w:rPr>
            </w:pPr>
          </w:p>
          <w:p w14:paraId="3891E867" w14:textId="77777777" w:rsidR="00C235F0" w:rsidRPr="009C089F" w:rsidRDefault="00A861F4" w:rsidP="00BF7F87">
            <w:pPr>
              <w:pStyle w:val="Default"/>
              <w:spacing w:line="276" w:lineRule="auto"/>
              <w:rPr>
                <w:b/>
                <w:bCs/>
                <w:sz w:val="20"/>
                <w:szCs w:val="20"/>
              </w:rPr>
            </w:pPr>
            <w:r w:rsidRPr="009C089F">
              <w:rPr>
                <w:b/>
                <w:bCs/>
                <w:sz w:val="20"/>
                <w:szCs w:val="20"/>
              </w:rPr>
              <w:t xml:space="preserve">Demiryolu </w:t>
            </w:r>
            <w:r w:rsidR="002546F6" w:rsidRPr="009C089F">
              <w:rPr>
                <w:b/>
                <w:bCs/>
                <w:sz w:val="20"/>
                <w:szCs w:val="20"/>
              </w:rPr>
              <w:t>T</w:t>
            </w:r>
            <w:r w:rsidR="00BD1629" w:rsidRPr="009C089F">
              <w:rPr>
                <w:b/>
                <w:bCs/>
                <w:sz w:val="20"/>
                <w:szCs w:val="20"/>
              </w:rPr>
              <w:t>ransformatör</w:t>
            </w:r>
            <w:r w:rsidR="00600FF5">
              <w:rPr>
                <w:b/>
                <w:bCs/>
                <w:sz w:val="20"/>
                <w:szCs w:val="20"/>
              </w:rPr>
              <w:t xml:space="preserve"> </w:t>
            </w:r>
            <w:r w:rsidR="002546F6" w:rsidRPr="009C089F">
              <w:rPr>
                <w:b/>
                <w:bCs/>
                <w:sz w:val="20"/>
                <w:szCs w:val="20"/>
              </w:rPr>
              <w:t>M</w:t>
            </w:r>
            <w:r w:rsidR="00BD1629" w:rsidRPr="009C089F">
              <w:rPr>
                <w:b/>
                <w:bCs/>
                <w:sz w:val="20"/>
                <w:szCs w:val="20"/>
              </w:rPr>
              <w:t>erkezleri</w:t>
            </w:r>
          </w:p>
          <w:p w14:paraId="508D7ED3" w14:textId="77777777" w:rsidR="003873EE" w:rsidRPr="009C089F" w:rsidRDefault="003873EE" w:rsidP="00BF7F87">
            <w:pPr>
              <w:pStyle w:val="Default"/>
              <w:spacing w:line="276" w:lineRule="auto"/>
              <w:rPr>
                <w:b/>
                <w:bCs/>
                <w:sz w:val="20"/>
                <w:szCs w:val="20"/>
              </w:rPr>
            </w:pPr>
          </w:p>
          <w:p w14:paraId="5F474276" w14:textId="77777777" w:rsidR="00C235F0" w:rsidRPr="009C089F" w:rsidRDefault="00C235F0" w:rsidP="00BF7F87">
            <w:pPr>
              <w:pStyle w:val="Default"/>
              <w:spacing w:line="276" w:lineRule="auto"/>
              <w:rPr>
                <w:b/>
                <w:bCs/>
                <w:sz w:val="20"/>
                <w:szCs w:val="20"/>
              </w:rPr>
            </w:pPr>
            <w:r w:rsidRPr="009C089F">
              <w:rPr>
                <w:b/>
                <w:bCs/>
                <w:sz w:val="20"/>
                <w:szCs w:val="20"/>
              </w:rPr>
              <w:t>K</w:t>
            </w:r>
            <w:r w:rsidR="00BD1629" w:rsidRPr="009C089F">
              <w:rPr>
                <w:b/>
                <w:bCs/>
                <w:sz w:val="20"/>
                <w:szCs w:val="20"/>
              </w:rPr>
              <w:t xml:space="preserve">ontrol ve </w:t>
            </w:r>
            <w:r w:rsidR="002546F6" w:rsidRPr="009C089F">
              <w:rPr>
                <w:b/>
                <w:bCs/>
                <w:sz w:val="20"/>
                <w:szCs w:val="20"/>
              </w:rPr>
              <w:t>K</w:t>
            </w:r>
            <w:r w:rsidR="00BD1629" w:rsidRPr="009C089F">
              <w:rPr>
                <w:b/>
                <w:bCs/>
                <w:sz w:val="20"/>
                <w:szCs w:val="20"/>
              </w:rPr>
              <w:t xml:space="preserve">umanda </w:t>
            </w:r>
            <w:r w:rsidR="002546F6" w:rsidRPr="009C089F">
              <w:rPr>
                <w:b/>
                <w:bCs/>
                <w:sz w:val="20"/>
                <w:szCs w:val="20"/>
              </w:rPr>
              <w:t>M</w:t>
            </w:r>
            <w:r w:rsidR="00BD1629" w:rsidRPr="009C089F">
              <w:rPr>
                <w:b/>
                <w:bCs/>
                <w:sz w:val="20"/>
                <w:szCs w:val="20"/>
              </w:rPr>
              <w:t>erkez</w:t>
            </w:r>
            <w:r w:rsidRPr="009C089F">
              <w:rPr>
                <w:b/>
                <w:bCs/>
                <w:sz w:val="20"/>
                <w:szCs w:val="20"/>
              </w:rPr>
              <w:t xml:space="preserve">i </w:t>
            </w:r>
          </w:p>
          <w:p w14:paraId="4BCD9297" w14:textId="77777777" w:rsidR="003873EE" w:rsidRPr="009C089F" w:rsidRDefault="003873EE" w:rsidP="00BF7F87">
            <w:pPr>
              <w:pStyle w:val="Default"/>
              <w:spacing w:line="276" w:lineRule="auto"/>
              <w:rPr>
                <w:b/>
                <w:bCs/>
                <w:sz w:val="20"/>
                <w:szCs w:val="20"/>
              </w:rPr>
            </w:pPr>
          </w:p>
          <w:p w14:paraId="287D9003" w14:textId="77777777" w:rsidR="00C235F0" w:rsidRPr="009C089F" w:rsidRDefault="00C235F0" w:rsidP="00BF7F87">
            <w:pPr>
              <w:pStyle w:val="Default"/>
              <w:spacing w:line="276" w:lineRule="auto"/>
              <w:rPr>
                <w:b/>
                <w:bCs/>
                <w:sz w:val="20"/>
                <w:szCs w:val="20"/>
              </w:rPr>
            </w:pPr>
            <w:r w:rsidRPr="009C089F">
              <w:rPr>
                <w:b/>
                <w:bCs/>
                <w:color w:val="auto"/>
                <w:sz w:val="20"/>
                <w:szCs w:val="20"/>
              </w:rPr>
              <w:t>E</w:t>
            </w:r>
            <w:r w:rsidR="00BD1629" w:rsidRPr="009C089F">
              <w:rPr>
                <w:b/>
                <w:bCs/>
                <w:color w:val="auto"/>
                <w:sz w:val="20"/>
                <w:szCs w:val="20"/>
              </w:rPr>
              <w:t xml:space="preserve">nerji </w:t>
            </w:r>
            <w:r w:rsidR="002546F6" w:rsidRPr="009C089F">
              <w:rPr>
                <w:b/>
                <w:bCs/>
                <w:color w:val="auto"/>
                <w:sz w:val="20"/>
                <w:szCs w:val="20"/>
              </w:rPr>
              <w:t>K</w:t>
            </w:r>
            <w:r w:rsidR="00BD1629" w:rsidRPr="009C089F">
              <w:rPr>
                <w:b/>
                <w:bCs/>
                <w:color w:val="auto"/>
                <w:sz w:val="20"/>
                <w:szCs w:val="20"/>
              </w:rPr>
              <w:t xml:space="preserve">esimi ve </w:t>
            </w:r>
            <w:r w:rsidR="002546F6" w:rsidRPr="009C089F">
              <w:rPr>
                <w:b/>
                <w:bCs/>
                <w:color w:val="auto"/>
                <w:sz w:val="20"/>
                <w:szCs w:val="20"/>
              </w:rPr>
              <w:t>E</w:t>
            </w:r>
            <w:r w:rsidR="00BD1629" w:rsidRPr="009C089F">
              <w:rPr>
                <w:b/>
                <w:bCs/>
                <w:color w:val="auto"/>
                <w:sz w:val="20"/>
                <w:szCs w:val="20"/>
              </w:rPr>
              <w:t>mniyet</w:t>
            </w:r>
          </w:p>
          <w:p w14:paraId="740A7ECE" w14:textId="77777777" w:rsidR="00C235F0" w:rsidRPr="009C089F" w:rsidRDefault="00C235F0" w:rsidP="00BF7F87">
            <w:pPr>
              <w:pStyle w:val="Default"/>
              <w:spacing w:line="276" w:lineRule="auto"/>
              <w:ind w:left="33"/>
              <w:rPr>
                <w:b/>
                <w:bCs/>
                <w:sz w:val="20"/>
                <w:szCs w:val="20"/>
              </w:rPr>
            </w:pPr>
          </w:p>
          <w:p w14:paraId="51AF9C1F" w14:textId="77777777" w:rsidR="008A5A0D" w:rsidRPr="009C089F" w:rsidRDefault="008A5A0D" w:rsidP="00BF7F87">
            <w:pPr>
              <w:pStyle w:val="ListeParagraf"/>
              <w:spacing w:line="276" w:lineRule="auto"/>
              <w:rPr>
                <w:rFonts w:ascii="Arial" w:hAnsi="Arial" w:cs="Arial"/>
                <w:sz w:val="20"/>
                <w:szCs w:val="20"/>
              </w:rPr>
            </w:pPr>
          </w:p>
        </w:tc>
      </w:tr>
      <w:tr w:rsidR="00CB6816" w:rsidRPr="009C089F" w14:paraId="34C1BCAD" w14:textId="77777777" w:rsidTr="00806A46">
        <w:trPr>
          <w:gridAfter w:val="1"/>
          <w:wAfter w:w="26" w:type="dxa"/>
          <w:trHeight w:val="1125"/>
        </w:trPr>
        <w:tc>
          <w:tcPr>
            <w:tcW w:w="1813" w:type="dxa"/>
          </w:tcPr>
          <w:p w14:paraId="37504ABD" w14:textId="77777777" w:rsidR="00CB6816" w:rsidRPr="009C089F" w:rsidRDefault="00CB6816" w:rsidP="00BF7F87">
            <w:pPr>
              <w:spacing w:line="276" w:lineRule="auto"/>
              <w:jc w:val="center"/>
              <w:rPr>
                <w:rFonts w:ascii="Arial" w:hAnsi="Arial" w:cs="Arial"/>
                <w:b/>
                <w:sz w:val="20"/>
                <w:szCs w:val="20"/>
              </w:rPr>
            </w:pPr>
          </w:p>
          <w:p w14:paraId="1E4FFCAB" w14:textId="77777777" w:rsidR="00CB6816" w:rsidRPr="009C089F" w:rsidRDefault="00CB6816" w:rsidP="00BF7F87">
            <w:pPr>
              <w:spacing w:line="276" w:lineRule="auto"/>
              <w:jc w:val="center"/>
              <w:rPr>
                <w:rFonts w:ascii="Arial" w:hAnsi="Arial" w:cs="Arial"/>
                <w:b/>
                <w:sz w:val="20"/>
                <w:szCs w:val="20"/>
              </w:rPr>
            </w:pPr>
          </w:p>
          <w:p w14:paraId="7D9CF4F3" w14:textId="77777777" w:rsidR="00CB6816" w:rsidRPr="009C089F" w:rsidRDefault="00CB6816" w:rsidP="00BF7F87">
            <w:pPr>
              <w:spacing w:line="276" w:lineRule="auto"/>
              <w:jc w:val="center"/>
              <w:rPr>
                <w:rFonts w:ascii="Arial" w:hAnsi="Arial" w:cs="Arial"/>
                <w:b/>
                <w:sz w:val="20"/>
                <w:szCs w:val="20"/>
              </w:rPr>
            </w:pPr>
          </w:p>
          <w:p w14:paraId="096DFD66" w14:textId="77777777" w:rsidR="00CB6816" w:rsidRPr="009C089F" w:rsidRDefault="00CB6816" w:rsidP="00BF7F87">
            <w:pPr>
              <w:spacing w:line="276" w:lineRule="auto"/>
              <w:jc w:val="center"/>
              <w:rPr>
                <w:rFonts w:ascii="Arial" w:hAnsi="Arial" w:cs="Arial"/>
                <w:b/>
                <w:sz w:val="20"/>
                <w:szCs w:val="20"/>
              </w:rPr>
            </w:pPr>
          </w:p>
          <w:p w14:paraId="5B9EF3EA" w14:textId="77777777" w:rsidR="00CB6816" w:rsidRPr="009C089F" w:rsidRDefault="00CB6816" w:rsidP="00BF7F87">
            <w:pPr>
              <w:spacing w:line="276" w:lineRule="auto"/>
              <w:jc w:val="center"/>
              <w:rPr>
                <w:rFonts w:ascii="Arial" w:hAnsi="Arial" w:cs="Arial"/>
                <w:b/>
                <w:sz w:val="20"/>
                <w:szCs w:val="20"/>
              </w:rPr>
            </w:pPr>
          </w:p>
          <w:p w14:paraId="7C004B3F" w14:textId="77777777" w:rsidR="00CB6816" w:rsidRPr="009C089F" w:rsidRDefault="00CB6816" w:rsidP="00BF7F87">
            <w:pPr>
              <w:spacing w:line="276" w:lineRule="auto"/>
              <w:jc w:val="center"/>
              <w:rPr>
                <w:rFonts w:ascii="Arial" w:hAnsi="Arial" w:cs="Arial"/>
                <w:b/>
                <w:sz w:val="20"/>
                <w:szCs w:val="20"/>
              </w:rPr>
            </w:pPr>
          </w:p>
          <w:p w14:paraId="325397AA" w14:textId="77777777" w:rsidR="00CB6816" w:rsidRPr="009C089F" w:rsidRDefault="00CB6816" w:rsidP="00BF7F87">
            <w:pPr>
              <w:spacing w:line="276" w:lineRule="auto"/>
              <w:jc w:val="center"/>
              <w:rPr>
                <w:rFonts w:ascii="Arial" w:hAnsi="Arial" w:cs="Arial"/>
                <w:b/>
                <w:sz w:val="20"/>
                <w:szCs w:val="20"/>
              </w:rPr>
            </w:pPr>
          </w:p>
          <w:p w14:paraId="4BEE1E43" w14:textId="77777777" w:rsidR="00CB6816" w:rsidRPr="009C089F" w:rsidRDefault="00CB6816" w:rsidP="00BF7F87">
            <w:pPr>
              <w:spacing w:line="276" w:lineRule="auto"/>
              <w:jc w:val="center"/>
              <w:rPr>
                <w:rFonts w:ascii="Arial" w:hAnsi="Arial" w:cs="Arial"/>
                <w:b/>
                <w:sz w:val="20"/>
                <w:szCs w:val="20"/>
              </w:rPr>
            </w:pPr>
          </w:p>
          <w:p w14:paraId="090BD173" w14:textId="77777777" w:rsidR="00CB6816" w:rsidRPr="009C089F" w:rsidRDefault="00CB6816" w:rsidP="00BF7F87">
            <w:pPr>
              <w:spacing w:line="276" w:lineRule="auto"/>
              <w:jc w:val="center"/>
              <w:rPr>
                <w:rFonts w:ascii="Arial" w:hAnsi="Arial" w:cs="Arial"/>
                <w:b/>
                <w:sz w:val="20"/>
                <w:szCs w:val="20"/>
              </w:rPr>
            </w:pPr>
          </w:p>
          <w:p w14:paraId="256EEBD7" w14:textId="77777777" w:rsidR="00CB6816" w:rsidRPr="009C089F" w:rsidRDefault="00CB6816" w:rsidP="00BF7F87">
            <w:pPr>
              <w:spacing w:line="276" w:lineRule="auto"/>
              <w:jc w:val="center"/>
              <w:rPr>
                <w:rFonts w:ascii="Arial" w:hAnsi="Arial" w:cs="Arial"/>
                <w:b/>
                <w:sz w:val="20"/>
                <w:szCs w:val="20"/>
              </w:rPr>
            </w:pPr>
          </w:p>
          <w:p w14:paraId="2B5A6063" w14:textId="77777777" w:rsidR="00CB6816" w:rsidRPr="009C089F" w:rsidRDefault="00CB6816" w:rsidP="00BF7F87">
            <w:pPr>
              <w:spacing w:line="276" w:lineRule="auto"/>
              <w:jc w:val="center"/>
              <w:rPr>
                <w:rFonts w:ascii="Arial" w:hAnsi="Arial" w:cs="Arial"/>
                <w:b/>
                <w:sz w:val="20"/>
                <w:szCs w:val="20"/>
              </w:rPr>
            </w:pPr>
          </w:p>
          <w:p w14:paraId="4530822B" w14:textId="77777777" w:rsidR="00CB6816" w:rsidRPr="009C089F" w:rsidRDefault="00CB6816" w:rsidP="00BF7F87">
            <w:pPr>
              <w:spacing w:line="276" w:lineRule="auto"/>
              <w:jc w:val="center"/>
              <w:rPr>
                <w:rFonts w:ascii="Arial" w:hAnsi="Arial" w:cs="Arial"/>
                <w:b/>
                <w:sz w:val="20"/>
                <w:szCs w:val="20"/>
              </w:rPr>
            </w:pPr>
          </w:p>
          <w:p w14:paraId="70FE7B0B" w14:textId="77777777" w:rsidR="00CB6816" w:rsidRPr="009C089F" w:rsidRDefault="00CB6816" w:rsidP="00BF7F87">
            <w:pPr>
              <w:spacing w:line="276" w:lineRule="auto"/>
              <w:jc w:val="center"/>
              <w:rPr>
                <w:rFonts w:ascii="Arial" w:hAnsi="Arial" w:cs="Arial"/>
                <w:b/>
                <w:sz w:val="20"/>
                <w:szCs w:val="20"/>
              </w:rPr>
            </w:pPr>
          </w:p>
          <w:p w14:paraId="6DC34383" w14:textId="77777777" w:rsidR="00CB6816" w:rsidRPr="009C089F" w:rsidRDefault="00CB6816" w:rsidP="00BF7F87">
            <w:pPr>
              <w:spacing w:line="276" w:lineRule="auto"/>
              <w:jc w:val="center"/>
              <w:rPr>
                <w:rFonts w:ascii="Arial" w:hAnsi="Arial" w:cs="Arial"/>
                <w:b/>
                <w:sz w:val="20"/>
                <w:szCs w:val="20"/>
              </w:rPr>
            </w:pPr>
          </w:p>
          <w:p w14:paraId="7701F5CB" w14:textId="77777777" w:rsidR="00CB6816" w:rsidRPr="009C089F" w:rsidRDefault="00CB6816" w:rsidP="00BF7F87">
            <w:pPr>
              <w:spacing w:line="276" w:lineRule="auto"/>
              <w:jc w:val="center"/>
              <w:rPr>
                <w:rFonts w:ascii="Arial" w:hAnsi="Arial" w:cs="Arial"/>
                <w:b/>
                <w:sz w:val="20"/>
                <w:szCs w:val="20"/>
              </w:rPr>
            </w:pPr>
          </w:p>
          <w:p w14:paraId="213F5AAB" w14:textId="77777777" w:rsidR="00CB6816" w:rsidRPr="009C089F" w:rsidRDefault="00CB6816" w:rsidP="00BF7F87">
            <w:pPr>
              <w:spacing w:line="276" w:lineRule="auto"/>
              <w:jc w:val="center"/>
              <w:rPr>
                <w:rFonts w:ascii="Arial" w:hAnsi="Arial" w:cs="Arial"/>
                <w:b/>
                <w:sz w:val="20"/>
                <w:szCs w:val="20"/>
              </w:rPr>
            </w:pPr>
          </w:p>
          <w:p w14:paraId="16861795" w14:textId="77777777" w:rsidR="00CB6816" w:rsidRPr="009C089F" w:rsidRDefault="00CB6816" w:rsidP="00BF7F87">
            <w:pPr>
              <w:spacing w:line="276" w:lineRule="auto"/>
              <w:jc w:val="center"/>
              <w:rPr>
                <w:rFonts w:ascii="Arial" w:hAnsi="Arial" w:cs="Arial"/>
                <w:b/>
                <w:sz w:val="20"/>
                <w:szCs w:val="20"/>
              </w:rPr>
            </w:pPr>
          </w:p>
          <w:p w14:paraId="31437138" w14:textId="77777777" w:rsidR="00CB6816" w:rsidRPr="009C089F" w:rsidRDefault="00CB6816" w:rsidP="00BF7F87">
            <w:pPr>
              <w:spacing w:line="276" w:lineRule="auto"/>
              <w:jc w:val="center"/>
              <w:rPr>
                <w:rFonts w:ascii="Arial" w:hAnsi="Arial" w:cs="Arial"/>
                <w:b/>
                <w:sz w:val="20"/>
                <w:szCs w:val="20"/>
              </w:rPr>
            </w:pPr>
          </w:p>
          <w:p w14:paraId="035B2CC4" w14:textId="77777777" w:rsidR="00CB6816" w:rsidRPr="009C089F" w:rsidRDefault="00CB6816" w:rsidP="00BF7F87">
            <w:pPr>
              <w:spacing w:line="276" w:lineRule="auto"/>
              <w:jc w:val="center"/>
              <w:rPr>
                <w:rFonts w:ascii="Arial" w:hAnsi="Arial" w:cs="Arial"/>
                <w:b/>
                <w:sz w:val="20"/>
                <w:szCs w:val="20"/>
              </w:rPr>
            </w:pPr>
          </w:p>
          <w:p w14:paraId="5BD11040" w14:textId="77777777" w:rsidR="00CB6816" w:rsidRPr="009C089F" w:rsidRDefault="00CB6816" w:rsidP="00BF7F87">
            <w:pPr>
              <w:spacing w:line="276" w:lineRule="auto"/>
              <w:jc w:val="center"/>
              <w:rPr>
                <w:rFonts w:ascii="Arial" w:hAnsi="Arial" w:cs="Arial"/>
                <w:b/>
                <w:sz w:val="20"/>
                <w:szCs w:val="20"/>
              </w:rPr>
            </w:pPr>
          </w:p>
          <w:p w14:paraId="7E69582A" w14:textId="77777777" w:rsidR="00CB6816" w:rsidRPr="009C089F" w:rsidRDefault="00CB6816" w:rsidP="00BF7F87">
            <w:pPr>
              <w:spacing w:line="276" w:lineRule="auto"/>
              <w:jc w:val="center"/>
              <w:rPr>
                <w:rFonts w:ascii="Arial" w:hAnsi="Arial" w:cs="Arial"/>
                <w:b/>
                <w:sz w:val="20"/>
                <w:szCs w:val="20"/>
              </w:rPr>
            </w:pPr>
          </w:p>
          <w:p w14:paraId="2A683932" w14:textId="77777777" w:rsidR="00CB6816" w:rsidRPr="009C089F" w:rsidRDefault="00CB6816" w:rsidP="00BF7F87">
            <w:pPr>
              <w:spacing w:line="276" w:lineRule="auto"/>
              <w:jc w:val="center"/>
              <w:rPr>
                <w:rFonts w:ascii="Arial" w:hAnsi="Arial" w:cs="Arial"/>
                <w:b/>
                <w:sz w:val="20"/>
                <w:szCs w:val="20"/>
              </w:rPr>
            </w:pPr>
          </w:p>
          <w:p w14:paraId="7B670967" w14:textId="77777777" w:rsidR="00CB6816" w:rsidRPr="009C089F" w:rsidRDefault="00CB6816" w:rsidP="00BF7F87">
            <w:pPr>
              <w:spacing w:line="276" w:lineRule="auto"/>
              <w:jc w:val="center"/>
              <w:rPr>
                <w:rFonts w:ascii="Arial" w:hAnsi="Arial" w:cs="Arial"/>
                <w:b/>
                <w:sz w:val="20"/>
                <w:szCs w:val="20"/>
              </w:rPr>
            </w:pPr>
          </w:p>
          <w:p w14:paraId="3AE0B73E" w14:textId="77777777" w:rsidR="00CB6816" w:rsidRPr="009C089F" w:rsidRDefault="00CB6816" w:rsidP="00BF7F87">
            <w:pPr>
              <w:spacing w:line="276" w:lineRule="auto"/>
              <w:jc w:val="center"/>
              <w:rPr>
                <w:rFonts w:ascii="Arial" w:hAnsi="Arial" w:cs="Arial"/>
                <w:b/>
                <w:sz w:val="20"/>
                <w:szCs w:val="20"/>
              </w:rPr>
            </w:pPr>
          </w:p>
          <w:p w14:paraId="59E2A50E" w14:textId="77777777" w:rsidR="00CB6816" w:rsidRPr="009C089F" w:rsidRDefault="00CB6816" w:rsidP="00BF7F87">
            <w:pPr>
              <w:spacing w:line="276" w:lineRule="auto"/>
              <w:jc w:val="center"/>
              <w:rPr>
                <w:rFonts w:ascii="Arial" w:hAnsi="Arial" w:cs="Arial"/>
                <w:b/>
                <w:sz w:val="20"/>
                <w:szCs w:val="20"/>
              </w:rPr>
            </w:pPr>
          </w:p>
          <w:p w14:paraId="66E2FAA0" w14:textId="77777777" w:rsidR="00CB6816" w:rsidRPr="009C089F" w:rsidRDefault="00CB6816" w:rsidP="00BF7F87">
            <w:pPr>
              <w:spacing w:line="276" w:lineRule="auto"/>
              <w:jc w:val="center"/>
              <w:rPr>
                <w:rFonts w:ascii="Arial" w:hAnsi="Arial" w:cs="Arial"/>
                <w:b/>
                <w:sz w:val="20"/>
                <w:szCs w:val="20"/>
              </w:rPr>
            </w:pPr>
          </w:p>
          <w:p w14:paraId="2CB5C596" w14:textId="77777777" w:rsidR="00CB6816" w:rsidRPr="009C089F" w:rsidRDefault="00CB6816" w:rsidP="00BF7F87">
            <w:pPr>
              <w:spacing w:line="276" w:lineRule="auto"/>
              <w:jc w:val="center"/>
              <w:rPr>
                <w:rFonts w:ascii="Arial" w:hAnsi="Arial" w:cs="Arial"/>
                <w:b/>
                <w:sz w:val="20"/>
                <w:szCs w:val="20"/>
              </w:rPr>
            </w:pPr>
          </w:p>
          <w:p w14:paraId="5469CFD3" w14:textId="77777777" w:rsidR="00CB6816" w:rsidRPr="009C089F" w:rsidRDefault="00CB6816" w:rsidP="00BF7F87">
            <w:pPr>
              <w:spacing w:line="276" w:lineRule="auto"/>
              <w:jc w:val="center"/>
              <w:rPr>
                <w:rFonts w:ascii="Arial" w:hAnsi="Arial" w:cs="Arial"/>
                <w:b/>
                <w:sz w:val="20"/>
                <w:szCs w:val="20"/>
              </w:rPr>
            </w:pPr>
          </w:p>
          <w:p w14:paraId="7A56C4AA" w14:textId="77777777" w:rsidR="00CB6816" w:rsidRPr="009C089F" w:rsidRDefault="00CB6816" w:rsidP="00BF7F87">
            <w:pPr>
              <w:spacing w:line="276" w:lineRule="auto"/>
              <w:rPr>
                <w:rFonts w:ascii="Arial" w:hAnsi="Arial" w:cs="Arial"/>
                <w:b/>
                <w:sz w:val="20"/>
                <w:szCs w:val="20"/>
              </w:rPr>
            </w:pPr>
          </w:p>
          <w:p w14:paraId="6DC3A6FD" w14:textId="77777777" w:rsidR="00CB6816" w:rsidRPr="009C089F" w:rsidRDefault="00CB6816" w:rsidP="00BF7F87">
            <w:pPr>
              <w:spacing w:line="276" w:lineRule="auto"/>
              <w:jc w:val="center"/>
              <w:rPr>
                <w:rFonts w:ascii="Arial" w:hAnsi="Arial" w:cs="Arial"/>
                <w:b/>
                <w:sz w:val="20"/>
                <w:szCs w:val="20"/>
              </w:rPr>
            </w:pPr>
          </w:p>
          <w:p w14:paraId="05EA3438" w14:textId="77777777" w:rsidR="00CB6816" w:rsidRPr="009C089F" w:rsidRDefault="00CB6816" w:rsidP="00BF7F87">
            <w:pPr>
              <w:spacing w:line="276" w:lineRule="auto"/>
              <w:rPr>
                <w:rFonts w:ascii="Arial" w:hAnsi="Arial" w:cs="Arial"/>
                <w:b/>
                <w:sz w:val="20"/>
                <w:szCs w:val="20"/>
              </w:rPr>
            </w:pPr>
          </w:p>
          <w:p w14:paraId="04E20903" w14:textId="77777777" w:rsidR="00CB6816" w:rsidRPr="009C089F" w:rsidRDefault="00CB6816" w:rsidP="00BF7F87">
            <w:pPr>
              <w:spacing w:line="276" w:lineRule="auto"/>
              <w:jc w:val="center"/>
              <w:rPr>
                <w:rFonts w:ascii="Arial" w:hAnsi="Arial" w:cs="Arial"/>
                <w:b/>
                <w:sz w:val="20"/>
                <w:szCs w:val="20"/>
              </w:rPr>
            </w:pPr>
          </w:p>
          <w:p w14:paraId="6E806232" w14:textId="77777777" w:rsidR="00CB6816" w:rsidRPr="009C089F" w:rsidRDefault="00CB6816" w:rsidP="00BF7F87">
            <w:pPr>
              <w:spacing w:line="276" w:lineRule="auto"/>
              <w:jc w:val="center"/>
              <w:rPr>
                <w:rFonts w:ascii="Arial" w:hAnsi="Arial" w:cs="Arial"/>
                <w:b/>
                <w:sz w:val="20"/>
                <w:szCs w:val="20"/>
              </w:rPr>
            </w:pPr>
            <w:r w:rsidRPr="009C089F">
              <w:rPr>
                <w:rFonts w:ascii="Arial" w:hAnsi="Arial" w:cs="Arial"/>
                <w:b/>
                <w:sz w:val="20"/>
                <w:szCs w:val="20"/>
              </w:rPr>
              <w:t>Enerji İletim Sistemleri</w:t>
            </w:r>
          </w:p>
        </w:tc>
        <w:tc>
          <w:tcPr>
            <w:tcW w:w="1743" w:type="dxa"/>
            <w:gridSpan w:val="2"/>
          </w:tcPr>
          <w:p w14:paraId="4E441B83" w14:textId="77777777" w:rsidR="00CB6816" w:rsidRPr="009C089F" w:rsidRDefault="00CB6816" w:rsidP="00BF7F87">
            <w:pPr>
              <w:pStyle w:val="Default"/>
              <w:spacing w:line="276" w:lineRule="auto"/>
              <w:rPr>
                <w:color w:val="auto"/>
                <w:sz w:val="20"/>
                <w:szCs w:val="20"/>
              </w:rPr>
            </w:pPr>
          </w:p>
          <w:p w14:paraId="25E05A77" w14:textId="77777777" w:rsidR="00CB6816" w:rsidRPr="009C089F" w:rsidRDefault="00CB6816" w:rsidP="00BF7F87">
            <w:pPr>
              <w:pStyle w:val="Default"/>
              <w:spacing w:line="276" w:lineRule="auto"/>
              <w:rPr>
                <w:color w:val="auto"/>
                <w:sz w:val="20"/>
                <w:szCs w:val="20"/>
              </w:rPr>
            </w:pPr>
          </w:p>
          <w:p w14:paraId="2AFB53F5" w14:textId="77777777" w:rsidR="00CB6816" w:rsidRPr="009C089F" w:rsidRDefault="00CB6816" w:rsidP="00BF7F87">
            <w:pPr>
              <w:pStyle w:val="Default"/>
              <w:spacing w:line="276" w:lineRule="auto"/>
              <w:rPr>
                <w:color w:val="auto"/>
                <w:sz w:val="20"/>
                <w:szCs w:val="20"/>
              </w:rPr>
            </w:pPr>
          </w:p>
          <w:p w14:paraId="06D0B7D9" w14:textId="77777777" w:rsidR="00CB6816" w:rsidRPr="009C089F" w:rsidRDefault="00CB6816" w:rsidP="00BF7F87">
            <w:pPr>
              <w:pStyle w:val="Default"/>
              <w:spacing w:line="276" w:lineRule="auto"/>
              <w:rPr>
                <w:color w:val="auto"/>
                <w:sz w:val="20"/>
                <w:szCs w:val="20"/>
              </w:rPr>
            </w:pPr>
          </w:p>
          <w:p w14:paraId="1029AB25" w14:textId="77777777" w:rsidR="00CB6816" w:rsidRPr="009C089F" w:rsidRDefault="00CB6816" w:rsidP="00BF7F87">
            <w:pPr>
              <w:pStyle w:val="Default"/>
              <w:spacing w:line="276" w:lineRule="auto"/>
              <w:rPr>
                <w:color w:val="auto"/>
                <w:sz w:val="20"/>
                <w:szCs w:val="20"/>
              </w:rPr>
            </w:pPr>
          </w:p>
          <w:p w14:paraId="29975D78" w14:textId="77777777" w:rsidR="00CB6816" w:rsidRPr="009C089F" w:rsidRDefault="00CB6816" w:rsidP="00BF7F87">
            <w:pPr>
              <w:pStyle w:val="Default"/>
              <w:spacing w:line="276" w:lineRule="auto"/>
              <w:rPr>
                <w:color w:val="auto"/>
                <w:sz w:val="20"/>
                <w:szCs w:val="20"/>
              </w:rPr>
            </w:pPr>
          </w:p>
          <w:p w14:paraId="2EE992D2" w14:textId="77777777" w:rsidR="00CB6816" w:rsidRPr="009C089F" w:rsidRDefault="00CB6816" w:rsidP="00BF7F87">
            <w:pPr>
              <w:pStyle w:val="Default"/>
              <w:spacing w:line="276" w:lineRule="auto"/>
              <w:rPr>
                <w:color w:val="auto"/>
                <w:sz w:val="20"/>
                <w:szCs w:val="20"/>
              </w:rPr>
            </w:pPr>
          </w:p>
          <w:p w14:paraId="51B24E0A" w14:textId="77777777" w:rsidR="00CB6816" w:rsidRPr="009C089F" w:rsidRDefault="00CB6816" w:rsidP="00BF7F87">
            <w:pPr>
              <w:pStyle w:val="Default"/>
              <w:spacing w:line="276" w:lineRule="auto"/>
              <w:rPr>
                <w:color w:val="auto"/>
                <w:sz w:val="20"/>
                <w:szCs w:val="20"/>
              </w:rPr>
            </w:pPr>
          </w:p>
          <w:p w14:paraId="4068C7F9" w14:textId="77777777" w:rsidR="00CB6816" w:rsidRPr="009C089F" w:rsidRDefault="00CB6816" w:rsidP="00BF7F87">
            <w:pPr>
              <w:pStyle w:val="Default"/>
              <w:spacing w:line="276" w:lineRule="auto"/>
              <w:rPr>
                <w:color w:val="auto"/>
                <w:sz w:val="20"/>
                <w:szCs w:val="20"/>
              </w:rPr>
            </w:pPr>
          </w:p>
          <w:p w14:paraId="0ECC7C58" w14:textId="77777777" w:rsidR="00CB6816" w:rsidRPr="009C089F" w:rsidRDefault="00CB6816" w:rsidP="00BF7F87">
            <w:pPr>
              <w:pStyle w:val="Default"/>
              <w:spacing w:line="276" w:lineRule="auto"/>
              <w:rPr>
                <w:color w:val="auto"/>
                <w:sz w:val="20"/>
                <w:szCs w:val="20"/>
              </w:rPr>
            </w:pPr>
          </w:p>
          <w:p w14:paraId="55CAEA20" w14:textId="77777777" w:rsidR="00CB6816" w:rsidRPr="009C089F" w:rsidRDefault="00CB6816" w:rsidP="00BF7F87">
            <w:pPr>
              <w:pStyle w:val="Default"/>
              <w:spacing w:line="276" w:lineRule="auto"/>
              <w:rPr>
                <w:color w:val="auto"/>
                <w:sz w:val="20"/>
                <w:szCs w:val="20"/>
              </w:rPr>
            </w:pPr>
          </w:p>
          <w:p w14:paraId="6484A344" w14:textId="77777777" w:rsidR="00CB6816" w:rsidRPr="009C089F" w:rsidRDefault="00CB6816" w:rsidP="00BF7F87">
            <w:pPr>
              <w:pStyle w:val="Default"/>
              <w:spacing w:line="276" w:lineRule="auto"/>
              <w:rPr>
                <w:color w:val="auto"/>
                <w:sz w:val="20"/>
                <w:szCs w:val="20"/>
              </w:rPr>
            </w:pPr>
          </w:p>
          <w:p w14:paraId="4F785925" w14:textId="77777777" w:rsidR="00CB6816" w:rsidRPr="009C089F" w:rsidRDefault="00CB6816" w:rsidP="00BF7F87">
            <w:pPr>
              <w:pStyle w:val="Default"/>
              <w:spacing w:line="276" w:lineRule="auto"/>
              <w:rPr>
                <w:color w:val="auto"/>
                <w:sz w:val="20"/>
                <w:szCs w:val="20"/>
              </w:rPr>
            </w:pPr>
          </w:p>
          <w:p w14:paraId="5700BA6E" w14:textId="77777777" w:rsidR="00CB6816" w:rsidRPr="009C089F" w:rsidRDefault="00CB6816" w:rsidP="00BF7F87">
            <w:pPr>
              <w:pStyle w:val="Default"/>
              <w:spacing w:line="276" w:lineRule="auto"/>
              <w:rPr>
                <w:color w:val="auto"/>
                <w:sz w:val="20"/>
                <w:szCs w:val="20"/>
              </w:rPr>
            </w:pPr>
          </w:p>
          <w:p w14:paraId="51FCED92" w14:textId="77777777" w:rsidR="00CB6816" w:rsidRPr="009C089F" w:rsidRDefault="00CB6816" w:rsidP="00BF7F87">
            <w:pPr>
              <w:pStyle w:val="Default"/>
              <w:spacing w:line="276" w:lineRule="auto"/>
              <w:rPr>
                <w:color w:val="auto"/>
                <w:sz w:val="20"/>
                <w:szCs w:val="20"/>
              </w:rPr>
            </w:pPr>
          </w:p>
          <w:p w14:paraId="6F32CB2F" w14:textId="77777777" w:rsidR="00CB6816" w:rsidRPr="009C089F" w:rsidRDefault="00CB6816" w:rsidP="00BF7F87">
            <w:pPr>
              <w:pStyle w:val="Default"/>
              <w:spacing w:line="276" w:lineRule="auto"/>
              <w:rPr>
                <w:color w:val="auto"/>
                <w:sz w:val="20"/>
                <w:szCs w:val="20"/>
              </w:rPr>
            </w:pPr>
          </w:p>
          <w:p w14:paraId="0AA9BF6A" w14:textId="77777777" w:rsidR="00CB6816" w:rsidRPr="009C089F" w:rsidRDefault="00CB6816" w:rsidP="00BF7F87">
            <w:pPr>
              <w:pStyle w:val="Default"/>
              <w:spacing w:line="276" w:lineRule="auto"/>
              <w:rPr>
                <w:color w:val="auto"/>
                <w:sz w:val="20"/>
                <w:szCs w:val="20"/>
              </w:rPr>
            </w:pPr>
          </w:p>
          <w:p w14:paraId="2D210A5E" w14:textId="77777777" w:rsidR="00CB6816" w:rsidRPr="009C089F" w:rsidRDefault="00CB6816" w:rsidP="00BF7F87">
            <w:pPr>
              <w:pStyle w:val="Default"/>
              <w:spacing w:line="276" w:lineRule="auto"/>
              <w:rPr>
                <w:color w:val="auto"/>
                <w:sz w:val="20"/>
                <w:szCs w:val="20"/>
              </w:rPr>
            </w:pPr>
          </w:p>
          <w:p w14:paraId="67978F37" w14:textId="77777777" w:rsidR="00CB6816" w:rsidRPr="009C089F" w:rsidRDefault="00CB6816" w:rsidP="00BF7F87">
            <w:pPr>
              <w:pStyle w:val="Default"/>
              <w:spacing w:line="276" w:lineRule="auto"/>
              <w:rPr>
                <w:color w:val="auto"/>
                <w:sz w:val="20"/>
                <w:szCs w:val="20"/>
              </w:rPr>
            </w:pPr>
          </w:p>
          <w:p w14:paraId="3C5E0D5E" w14:textId="77777777" w:rsidR="00CB6816" w:rsidRPr="009C089F" w:rsidRDefault="00CB6816" w:rsidP="00BF7F87">
            <w:pPr>
              <w:pStyle w:val="Default"/>
              <w:spacing w:line="276" w:lineRule="auto"/>
              <w:rPr>
                <w:color w:val="auto"/>
                <w:sz w:val="20"/>
                <w:szCs w:val="20"/>
              </w:rPr>
            </w:pPr>
          </w:p>
          <w:p w14:paraId="7F33A78F" w14:textId="77777777" w:rsidR="00CB6816" w:rsidRPr="009C089F" w:rsidRDefault="00CB6816" w:rsidP="00BF7F87">
            <w:pPr>
              <w:pStyle w:val="Default"/>
              <w:spacing w:line="276" w:lineRule="auto"/>
              <w:rPr>
                <w:color w:val="auto"/>
                <w:sz w:val="20"/>
                <w:szCs w:val="20"/>
              </w:rPr>
            </w:pPr>
          </w:p>
          <w:p w14:paraId="7BB02609" w14:textId="77777777" w:rsidR="00CB6816" w:rsidRPr="009C089F" w:rsidRDefault="00CB6816" w:rsidP="00BF7F87">
            <w:pPr>
              <w:pStyle w:val="Default"/>
              <w:spacing w:line="276" w:lineRule="auto"/>
              <w:rPr>
                <w:color w:val="auto"/>
                <w:sz w:val="20"/>
                <w:szCs w:val="20"/>
              </w:rPr>
            </w:pPr>
          </w:p>
          <w:p w14:paraId="2FB028AC" w14:textId="77777777" w:rsidR="00CB6816" w:rsidRPr="009C089F" w:rsidRDefault="00CB6816" w:rsidP="00BF7F87">
            <w:pPr>
              <w:pStyle w:val="Default"/>
              <w:spacing w:line="276" w:lineRule="auto"/>
              <w:rPr>
                <w:color w:val="auto"/>
                <w:sz w:val="20"/>
                <w:szCs w:val="20"/>
              </w:rPr>
            </w:pPr>
          </w:p>
          <w:p w14:paraId="14151CA3" w14:textId="77777777" w:rsidR="00CB6816" w:rsidRPr="009C089F" w:rsidRDefault="00CB6816" w:rsidP="00BF7F87">
            <w:pPr>
              <w:pStyle w:val="Default"/>
              <w:spacing w:line="276" w:lineRule="auto"/>
              <w:rPr>
                <w:color w:val="auto"/>
                <w:sz w:val="20"/>
                <w:szCs w:val="20"/>
              </w:rPr>
            </w:pPr>
          </w:p>
          <w:p w14:paraId="08F85E01" w14:textId="77777777" w:rsidR="00CB6816" w:rsidRPr="009C089F" w:rsidRDefault="00CB6816" w:rsidP="00BF7F87">
            <w:pPr>
              <w:pStyle w:val="Default"/>
              <w:spacing w:line="276" w:lineRule="auto"/>
              <w:rPr>
                <w:color w:val="auto"/>
                <w:sz w:val="20"/>
                <w:szCs w:val="20"/>
              </w:rPr>
            </w:pPr>
          </w:p>
          <w:p w14:paraId="3B3AF619" w14:textId="77777777" w:rsidR="00CB6816" w:rsidRPr="009C089F" w:rsidRDefault="00CB6816" w:rsidP="00BF7F87">
            <w:pPr>
              <w:pStyle w:val="Default"/>
              <w:spacing w:line="276" w:lineRule="auto"/>
              <w:rPr>
                <w:color w:val="auto"/>
                <w:sz w:val="20"/>
                <w:szCs w:val="20"/>
              </w:rPr>
            </w:pPr>
          </w:p>
          <w:p w14:paraId="5FFFFD97" w14:textId="77777777" w:rsidR="00CB6816" w:rsidRPr="009C089F" w:rsidRDefault="00CB6816" w:rsidP="00BF7F87">
            <w:pPr>
              <w:pStyle w:val="Default"/>
              <w:spacing w:line="276" w:lineRule="auto"/>
              <w:rPr>
                <w:color w:val="auto"/>
                <w:sz w:val="20"/>
                <w:szCs w:val="20"/>
              </w:rPr>
            </w:pPr>
          </w:p>
          <w:p w14:paraId="7AB061E5" w14:textId="77777777" w:rsidR="00CB6816" w:rsidRPr="009C089F" w:rsidRDefault="00CB6816" w:rsidP="00BF7F87">
            <w:pPr>
              <w:pStyle w:val="Default"/>
              <w:spacing w:line="276" w:lineRule="auto"/>
              <w:rPr>
                <w:color w:val="auto"/>
                <w:sz w:val="20"/>
                <w:szCs w:val="20"/>
              </w:rPr>
            </w:pPr>
          </w:p>
          <w:p w14:paraId="5BA87870" w14:textId="77777777" w:rsidR="00CB6816" w:rsidRPr="009C089F" w:rsidRDefault="00CB6816" w:rsidP="00BF7F87">
            <w:pPr>
              <w:pStyle w:val="Default"/>
              <w:spacing w:line="276" w:lineRule="auto"/>
              <w:rPr>
                <w:color w:val="auto"/>
                <w:sz w:val="20"/>
                <w:szCs w:val="20"/>
              </w:rPr>
            </w:pPr>
          </w:p>
          <w:p w14:paraId="69215067" w14:textId="77777777" w:rsidR="00CB6816" w:rsidRPr="009C089F" w:rsidRDefault="00CB6816" w:rsidP="00BF7F87">
            <w:pPr>
              <w:pStyle w:val="Default"/>
              <w:spacing w:line="276" w:lineRule="auto"/>
              <w:rPr>
                <w:color w:val="auto"/>
                <w:sz w:val="20"/>
                <w:szCs w:val="20"/>
              </w:rPr>
            </w:pPr>
          </w:p>
          <w:p w14:paraId="3E1678F4" w14:textId="77777777" w:rsidR="00CB6816" w:rsidRPr="009C089F" w:rsidRDefault="00CB6816" w:rsidP="00BF7F87">
            <w:pPr>
              <w:pStyle w:val="Default"/>
              <w:spacing w:line="276" w:lineRule="auto"/>
              <w:rPr>
                <w:color w:val="auto"/>
                <w:sz w:val="20"/>
                <w:szCs w:val="20"/>
              </w:rPr>
            </w:pPr>
          </w:p>
          <w:p w14:paraId="7F2AF3F1" w14:textId="77777777" w:rsidR="00CB6816" w:rsidRPr="009C089F" w:rsidRDefault="006F356D" w:rsidP="00BF7F87">
            <w:pPr>
              <w:pStyle w:val="ListeParagraf"/>
              <w:spacing w:line="276" w:lineRule="auto"/>
              <w:ind w:left="0"/>
              <w:jc w:val="both"/>
              <w:rPr>
                <w:rFonts w:ascii="Arial" w:eastAsia="Times New Roman" w:hAnsi="Arial" w:cs="Arial"/>
                <w:b/>
                <w:bCs/>
                <w:sz w:val="20"/>
                <w:szCs w:val="20"/>
              </w:rPr>
            </w:pPr>
            <w:r w:rsidRPr="009C089F">
              <w:rPr>
                <w:rFonts w:ascii="Arial" w:hAnsi="Arial" w:cs="Arial"/>
                <w:b/>
                <w:bCs/>
                <w:sz w:val="20"/>
                <w:szCs w:val="20"/>
              </w:rPr>
              <w:t>Enerji iletim sistemleri ile uygulama yapabilme</w:t>
            </w:r>
          </w:p>
        </w:tc>
        <w:tc>
          <w:tcPr>
            <w:tcW w:w="4140" w:type="dxa"/>
            <w:gridSpan w:val="2"/>
          </w:tcPr>
          <w:p w14:paraId="2DDD5372" w14:textId="15FA9BE3" w:rsidR="00CB6816" w:rsidRPr="009C089F" w:rsidRDefault="00CB6816" w:rsidP="00BF7F87">
            <w:pPr>
              <w:pStyle w:val="Default"/>
              <w:spacing w:line="276" w:lineRule="auto"/>
              <w:jc w:val="both"/>
              <w:rPr>
                <w:b/>
                <w:bCs/>
                <w:color w:val="auto"/>
                <w:sz w:val="20"/>
                <w:szCs w:val="20"/>
              </w:rPr>
            </w:pPr>
            <w:r w:rsidRPr="009C089F">
              <w:rPr>
                <w:b/>
                <w:bCs/>
                <w:color w:val="auto"/>
                <w:sz w:val="20"/>
                <w:szCs w:val="20"/>
              </w:rPr>
              <w:t xml:space="preserve">Katener </w:t>
            </w:r>
            <w:r w:rsidR="00C34FCD" w:rsidRPr="009C089F">
              <w:rPr>
                <w:b/>
                <w:bCs/>
                <w:color w:val="auto"/>
                <w:sz w:val="20"/>
                <w:szCs w:val="20"/>
              </w:rPr>
              <w:t>sistemi bileşenlerinin bakımını ve montajını yapar.</w:t>
            </w:r>
          </w:p>
          <w:p w14:paraId="1ED70FA9" w14:textId="77777777" w:rsidR="004E58E9" w:rsidRPr="009C089F" w:rsidRDefault="00A84D70" w:rsidP="004E58E9">
            <w:pPr>
              <w:pStyle w:val="Default"/>
              <w:spacing w:line="276" w:lineRule="auto"/>
              <w:ind w:left="129"/>
              <w:jc w:val="both"/>
              <w:rPr>
                <w:sz w:val="20"/>
                <w:szCs w:val="20"/>
              </w:rPr>
            </w:pPr>
            <w:r w:rsidRPr="009C089F">
              <w:rPr>
                <w:sz w:val="20"/>
                <w:szCs w:val="20"/>
              </w:rPr>
              <w:t>Katener sistemi ve özellikleri açıklanır</w:t>
            </w:r>
            <w:r w:rsidR="004E58E9" w:rsidRPr="009C089F">
              <w:rPr>
                <w:sz w:val="20"/>
                <w:szCs w:val="20"/>
              </w:rPr>
              <w:t>.</w:t>
            </w:r>
          </w:p>
          <w:p w14:paraId="3B8098AB" w14:textId="0FA09BCB" w:rsidR="004E58E9" w:rsidRPr="009C089F" w:rsidRDefault="00A84D70" w:rsidP="004E58E9">
            <w:pPr>
              <w:pStyle w:val="Default"/>
              <w:spacing w:line="276" w:lineRule="auto"/>
              <w:ind w:left="129"/>
              <w:jc w:val="both"/>
              <w:rPr>
                <w:sz w:val="20"/>
                <w:szCs w:val="20"/>
              </w:rPr>
            </w:pPr>
            <w:r w:rsidRPr="009C089F">
              <w:rPr>
                <w:sz w:val="20"/>
                <w:szCs w:val="20"/>
              </w:rPr>
              <w:t>Katener hattı için dikilecek direğin yeri</w:t>
            </w:r>
            <w:r w:rsidR="00C34FCD">
              <w:rPr>
                <w:sz w:val="20"/>
                <w:szCs w:val="20"/>
              </w:rPr>
              <w:t>nin</w:t>
            </w:r>
            <w:r w:rsidRPr="009C089F">
              <w:rPr>
                <w:sz w:val="20"/>
                <w:szCs w:val="20"/>
              </w:rPr>
              <w:t xml:space="preserve"> tespit edil</w:t>
            </w:r>
            <w:r w:rsidR="00C34FCD">
              <w:rPr>
                <w:sz w:val="20"/>
                <w:szCs w:val="20"/>
              </w:rPr>
              <w:t>mesi sağlanır</w:t>
            </w:r>
            <w:r w:rsidR="004E58E9" w:rsidRPr="009C089F">
              <w:rPr>
                <w:sz w:val="20"/>
                <w:szCs w:val="20"/>
              </w:rPr>
              <w:t>.</w:t>
            </w:r>
          </w:p>
          <w:p w14:paraId="4F6D9C88" w14:textId="77777777" w:rsidR="00A84D70" w:rsidRPr="009C089F" w:rsidRDefault="00A84D70" w:rsidP="00BF7F87">
            <w:pPr>
              <w:pStyle w:val="Default"/>
              <w:spacing w:line="276" w:lineRule="auto"/>
              <w:ind w:left="129"/>
              <w:jc w:val="both"/>
              <w:rPr>
                <w:sz w:val="20"/>
                <w:szCs w:val="20"/>
              </w:rPr>
            </w:pPr>
            <w:r w:rsidRPr="009C089F">
              <w:rPr>
                <w:sz w:val="20"/>
                <w:szCs w:val="20"/>
              </w:rPr>
              <w:t>Katener hattı direk üstü donanımlarının montajı</w:t>
            </w:r>
            <w:r w:rsidR="00104B6B" w:rsidRPr="009C089F">
              <w:rPr>
                <w:sz w:val="20"/>
                <w:szCs w:val="20"/>
              </w:rPr>
              <w:t xml:space="preserve"> gösterilerek yaptırılır.</w:t>
            </w:r>
          </w:p>
          <w:p w14:paraId="3B1AE107" w14:textId="77777777" w:rsidR="00A84D70" w:rsidRPr="009C089F" w:rsidRDefault="00A84D70" w:rsidP="00BF7F87">
            <w:pPr>
              <w:pStyle w:val="Default"/>
              <w:spacing w:line="276" w:lineRule="auto"/>
              <w:ind w:left="129"/>
              <w:jc w:val="both"/>
              <w:rPr>
                <w:sz w:val="20"/>
                <w:szCs w:val="20"/>
              </w:rPr>
            </w:pPr>
            <w:r w:rsidRPr="009C089F">
              <w:rPr>
                <w:sz w:val="20"/>
                <w:szCs w:val="20"/>
              </w:rPr>
              <w:t>Projeye uygun iletken seçilerek iletken bağlantıları</w:t>
            </w:r>
            <w:r w:rsidR="004A76B5" w:rsidRPr="009C089F">
              <w:rPr>
                <w:sz w:val="20"/>
                <w:szCs w:val="20"/>
              </w:rPr>
              <w:t xml:space="preserve"> gösterilerek yaptırılır.</w:t>
            </w:r>
          </w:p>
          <w:p w14:paraId="1137984C" w14:textId="77777777" w:rsidR="00104B6B" w:rsidRPr="009C089F" w:rsidRDefault="00A84D70" w:rsidP="00104B6B">
            <w:pPr>
              <w:pStyle w:val="Default"/>
              <w:spacing w:line="276" w:lineRule="auto"/>
              <w:ind w:left="129"/>
              <w:jc w:val="both"/>
              <w:rPr>
                <w:sz w:val="20"/>
                <w:szCs w:val="20"/>
              </w:rPr>
            </w:pPr>
            <w:r w:rsidRPr="009C089F">
              <w:rPr>
                <w:sz w:val="20"/>
                <w:szCs w:val="20"/>
              </w:rPr>
              <w:t>Katener sistem</w:t>
            </w:r>
            <w:r w:rsidR="004E58E9" w:rsidRPr="009C089F">
              <w:rPr>
                <w:sz w:val="20"/>
                <w:szCs w:val="20"/>
              </w:rPr>
              <w:t>i</w:t>
            </w:r>
            <w:r w:rsidRPr="009C089F">
              <w:rPr>
                <w:sz w:val="20"/>
                <w:szCs w:val="20"/>
              </w:rPr>
              <w:t>nin bakımı</w:t>
            </w:r>
            <w:r w:rsidR="004A76B5" w:rsidRPr="009C089F">
              <w:rPr>
                <w:sz w:val="20"/>
                <w:szCs w:val="20"/>
              </w:rPr>
              <w:t xml:space="preserve"> gösterilerek yaptırılır.</w:t>
            </w:r>
          </w:p>
          <w:p w14:paraId="1CDA4B6B" w14:textId="4566FB00" w:rsidR="004E58E9" w:rsidRPr="009C089F" w:rsidRDefault="00A84D70" w:rsidP="002622C7">
            <w:pPr>
              <w:pStyle w:val="Default"/>
              <w:spacing w:line="276" w:lineRule="auto"/>
              <w:ind w:left="129"/>
              <w:jc w:val="both"/>
              <w:rPr>
                <w:sz w:val="20"/>
                <w:szCs w:val="20"/>
              </w:rPr>
            </w:pPr>
            <w:r w:rsidRPr="009C089F">
              <w:rPr>
                <w:sz w:val="20"/>
                <w:szCs w:val="20"/>
              </w:rPr>
              <w:t xml:space="preserve">Enerji iletiminde güvenlik önlemleri </w:t>
            </w:r>
            <w:r w:rsidR="004A76B5" w:rsidRPr="009C089F">
              <w:rPr>
                <w:sz w:val="20"/>
                <w:szCs w:val="20"/>
              </w:rPr>
              <w:t>a</w:t>
            </w:r>
            <w:r w:rsidR="002D018D">
              <w:rPr>
                <w:sz w:val="20"/>
                <w:szCs w:val="20"/>
              </w:rPr>
              <w:t>l</w:t>
            </w:r>
            <w:r w:rsidR="004A76B5" w:rsidRPr="009C089F">
              <w:rPr>
                <w:sz w:val="20"/>
                <w:szCs w:val="20"/>
              </w:rPr>
              <w:t>ması sağlanır.</w:t>
            </w:r>
          </w:p>
          <w:p w14:paraId="7D8BF6FF" w14:textId="77777777" w:rsidR="00BF7F87" w:rsidRPr="009C089F" w:rsidRDefault="00BF7F87" w:rsidP="004E58E9">
            <w:pPr>
              <w:pStyle w:val="Default"/>
              <w:spacing w:line="276" w:lineRule="auto"/>
              <w:jc w:val="both"/>
              <w:rPr>
                <w:sz w:val="20"/>
                <w:szCs w:val="20"/>
              </w:rPr>
            </w:pPr>
          </w:p>
          <w:p w14:paraId="7D8F9E80" w14:textId="77777777" w:rsidR="00CB6816" w:rsidRPr="009C089F" w:rsidRDefault="00536BC7" w:rsidP="00BF7F87">
            <w:pPr>
              <w:pStyle w:val="Default"/>
              <w:spacing w:line="276" w:lineRule="auto"/>
              <w:jc w:val="both"/>
              <w:rPr>
                <w:b/>
                <w:bCs/>
                <w:color w:val="auto"/>
                <w:sz w:val="20"/>
                <w:szCs w:val="20"/>
              </w:rPr>
            </w:pPr>
            <w:r w:rsidRPr="009C089F">
              <w:rPr>
                <w:b/>
                <w:bCs/>
                <w:color w:val="auto"/>
                <w:sz w:val="20"/>
                <w:szCs w:val="20"/>
              </w:rPr>
              <w:t>Rijit katener sisteminin bakımını ve montajını yapar.</w:t>
            </w:r>
          </w:p>
          <w:p w14:paraId="09C09D19" w14:textId="77777777" w:rsidR="00A84D70" w:rsidRPr="009C089F" w:rsidRDefault="00A84D70" w:rsidP="00BF7F87">
            <w:pPr>
              <w:pStyle w:val="Default"/>
              <w:spacing w:line="276" w:lineRule="auto"/>
              <w:ind w:left="129"/>
              <w:jc w:val="both"/>
              <w:rPr>
                <w:sz w:val="20"/>
                <w:szCs w:val="20"/>
              </w:rPr>
            </w:pPr>
            <w:r w:rsidRPr="009C089F">
              <w:rPr>
                <w:sz w:val="20"/>
                <w:szCs w:val="20"/>
              </w:rPr>
              <w:t>Rijit katener sistemi açıklanır.</w:t>
            </w:r>
          </w:p>
          <w:p w14:paraId="3D5780A7" w14:textId="77777777" w:rsidR="00A84D70" w:rsidRPr="009C089F" w:rsidRDefault="00A84D70" w:rsidP="00BF7F87">
            <w:pPr>
              <w:pStyle w:val="Default"/>
              <w:spacing w:line="276" w:lineRule="auto"/>
              <w:ind w:left="129"/>
              <w:jc w:val="both"/>
              <w:rPr>
                <w:sz w:val="20"/>
                <w:szCs w:val="20"/>
              </w:rPr>
            </w:pPr>
            <w:r w:rsidRPr="009C089F">
              <w:rPr>
                <w:sz w:val="20"/>
                <w:szCs w:val="20"/>
              </w:rPr>
              <w:t>Rijit katener sisteminin klasik telli sisteme göre üstünlükleri sıralanır.</w:t>
            </w:r>
          </w:p>
          <w:p w14:paraId="60EF65D3" w14:textId="77777777" w:rsidR="00A84D70" w:rsidRPr="009C089F" w:rsidRDefault="00A84D70" w:rsidP="00BF7F87">
            <w:pPr>
              <w:pStyle w:val="Default"/>
              <w:spacing w:line="276" w:lineRule="auto"/>
              <w:ind w:left="129"/>
              <w:jc w:val="both"/>
              <w:rPr>
                <w:sz w:val="20"/>
                <w:szCs w:val="20"/>
              </w:rPr>
            </w:pPr>
            <w:r w:rsidRPr="009C089F">
              <w:rPr>
                <w:sz w:val="20"/>
                <w:szCs w:val="20"/>
              </w:rPr>
              <w:t>Rijit katener donanımları ve bağlantıları açıklanır.</w:t>
            </w:r>
          </w:p>
          <w:p w14:paraId="5B2243B7" w14:textId="77777777" w:rsidR="00A84D70" w:rsidRPr="009C089F" w:rsidRDefault="00A84D70" w:rsidP="00BF7F87">
            <w:pPr>
              <w:pStyle w:val="Default"/>
              <w:spacing w:line="276" w:lineRule="auto"/>
              <w:ind w:left="129"/>
              <w:jc w:val="both"/>
              <w:rPr>
                <w:sz w:val="20"/>
                <w:szCs w:val="20"/>
              </w:rPr>
            </w:pPr>
            <w:r w:rsidRPr="009C089F">
              <w:rPr>
                <w:sz w:val="20"/>
                <w:szCs w:val="20"/>
              </w:rPr>
              <w:t>Havai iletken ray profili özellikleri sıralanır.</w:t>
            </w:r>
          </w:p>
          <w:p w14:paraId="4C8CAB2E" w14:textId="77777777" w:rsidR="00A84D70" w:rsidRPr="009C089F" w:rsidRDefault="00A84D70" w:rsidP="00BF7F87">
            <w:pPr>
              <w:pStyle w:val="Default"/>
              <w:spacing w:line="276" w:lineRule="auto"/>
              <w:ind w:left="129"/>
              <w:jc w:val="both"/>
              <w:rPr>
                <w:sz w:val="20"/>
                <w:szCs w:val="20"/>
              </w:rPr>
            </w:pPr>
            <w:r w:rsidRPr="009C089F">
              <w:rPr>
                <w:sz w:val="20"/>
                <w:szCs w:val="20"/>
              </w:rPr>
              <w:t>Rijit katener hat bağlantılarının yapılması açıklanır.</w:t>
            </w:r>
          </w:p>
          <w:p w14:paraId="4B8FEC89" w14:textId="77777777" w:rsidR="00405EB0" w:rsidRPr="009C089F" w:rsidRDefault="00A84D70" w:rsidP="00BF7F87">
            <w:pPr>
              <w:pStyle w:val="Default"/>
              <w:spacing w:line="276" w:lineRule="auto"/>
              <w:ind w:left="129"/>
              <w:jc w:val="both"/>
              <w:rPr>
                <w:sz w:val="20"/>
                <w:szCs w:val="20"/>
              </w:rPr>
            </w:pPr>
            <w:r w:rsidRPr="009C089F">
              <w:rPr>
                <w:sz w:val="20"/>
                <w:szCs w:val="20"/>
              </w:rPr>
              <w:t xml:space="preserve">Rijit katener sisteminin </w:t>
            </w:r>
            <w:r w:rsidR="004A76B5" w:rsidRPr="009C089F">
              <w:rPr>
                <w:sz w:val="20"/>
                <w:szCs w:val="20"/>
              </w:rPr>
              <w:t>bakımı ve montajı gösterilerek yaptırılır.</w:t>
            </w:r>
          </w:p>
          <w:p w14:paraId="6B722207" w14:textId="77777777" w:rsidR="00BF7F87" w:rsidRPr="009C089F" w:rsidRDefault="00BF7F87" w:rsidP="00BF7F87">
            <w:pPr>
              <w:pStyle w:val="Default"/>
              <w:spacing w:line="276" w:lineRule="auto"/>
              <w:ind w:left="129"/>
              <w:jc w:val="both"/>
              <w:rPr>
                <w:sz w:val="20"/>
                <w:szCs w:val="20"/>
              </w:rPr>
            </w:pPr>
          </w:p>
          <w:p w14:paraId="149053B7" w14:textId="77777777" w:rsidR="00CB6816" w:rsidRPr="009C089F" w:rsidRDefault="00536BC7" w:rsidP="00BF7F87">
            <w:pPr>
              <w:pStyle w:val="Default"/>
              <w:spacing w:line="276" w:lineRule="auto"/>
              <w:jc w:val="both"/>
              <w:rPr>
                <w:b/>
                <w:bCs/>
                <w:color w:val="auto"/>
                <w:sz w:val="20"/>
                <w:szCs w:val="20"/>
              </w:rPr>
            </w:pPr>
            <w:r w:rsidRPr="009C089F">
              <w:rPr>
                <w:b/>
                <w:bCs/>
                <w:color w:val="auto"/>
                <w:sz w:val="20"/>
                <w:szCs w:val="20"/>
              </w:rPr>
              <w:t>Üçüncü rayın montajını ve bakımını yapar.</w:t>
            </w:r>
          </w:p>
          <w:p w14:paraId="7FE85FFB" w14:textId="77777777" w:rsidR="00A84D70" w:rsidRPr="009C089F" w:rsidRDefault="00A84D70" w:rsidP="00BF7F87">
            <w:pPr>
              <w:pStyle w:val="Default"/>
              <w:spacing w:line="276" w:lineRule="auto"/>
              <w:ind w:left="129"/>
              <w:jc w:val="both"/>
              <w:rPr>
                <w:sz w:val="20"/>
                <w:szCs w:val="20"/>
              </w:rPr>
            </w:pPr>
            <w:r w:rsidRPr="009C089F">
              <w:rPr>
                <w:sz w:val="20"/>
                <w:szCs w:val="20"/>
              </w:rPr>
              <w:t>Üçüncü rayın yapısı ve çalışma prensibi açıklanır.</w:t>
            </w:r>
          </w:p>
          <w:p w14:paraId="10B70B7C" w14:textId="77777777" w:rsidR="00A84D70" w:rsidRPr="009C089F" w:rsidRDefault="00A84D70" w:rsidP="00BF7F87">
            <w:pPr>
              <w:pStyle w:val="Default"/>
              <w:spacing w:line="276" w:lineRule="auto"/>
              <w:ind w:left="129"/>
              <w:jc w:val="both"/>
              <w:rPr>
                <w:sz w:val="20"/>
                <w:szCs w:val="20"/>
              </w:rPr>
            </w:pPr>
            <w:r w:rsidRPr="009C089F">
              <w:rPr>
                <w:sz w:val="20"/>
                <w:szCs w:val="20"/>
              </w:rPr>
              <w:t>Üçüncü rayın özellikleri sıralanır.</w:t>
            </w:r>
          </w:p>
          <w:p w14:paraId="59404BB8" w14:textId="77777777" w:rsidR="00A84D70" w:rsidRPr="009C089F" w:rsidRDefault="00A84D70" w:rsidP="00BF7F87">
            <w:pPr>
              <w:pStyle w:val="Default"/>
              <w:spacing w:line="276" w:lineRule="auto"/>
              <w:ind w:left="129"/>
              <w:jc w:val="both"/>
              <w:rPr>
                <w:sz w:val="20"/>
                <w:szCs w:val="20"/>
              </w:rPr>
            </w:pPr>
            <w:r w:rsidRPr="009C089F">
              <w:rPr>
                <w:sz w:val="20"/>
                <w:szCs w:val="20"/>
              </w:rPr>
              <w:t>Üçüncü rayın bileşenleri açıklanır.</w:t>
            </w:r>
          </w:p>
          <w:p w14:paraId="12A5AA1D" w14:textId="77777777" w:rsidR="00A84D70" w:rsidRPr="009C089F" w:rsidRDefault="00A84D70" w:rsidP="00BF7F87">
            <w:pPr>
              <w:pStyle w:val="Default"/>
              <w:spacing w:line="276" w:lineRule="auto"/>
              <w:ind w:left="129"/>
              <w:jc w:val="both"/>
              <w:rPr>
                <w:sz w:val="20"/>
                <w:szCs w:val="20"/>
              </w:rPr>
            </w:pPr>
            <w:r w:rsidRPr="009C089F">
              <w:rPr>
                <w:sz w:val="20"/>
                <w:szCs w:val="20"/>
              </w:rPr>
              <w:t>Köprülenebilir ve köprülenemez açıklık kavramları açıklanır.</w:t>
            </w:r>
          </w:p>
          <w:p w14:paraId="787BCCF5" w14:textId="77777777" w:rsidR="00A84D70" w:rsidRPr="009C089F" w:rsidRDefault="00A84D70" w:rsidP="00BF7F87">
            <w:pPr>
              <w:pStyle w:val="Default"/>
              <w:spacing w:line="276" w:lineRule="auto"/>
              <w:ind w:left="129"/>
              <w:jc w:val="both"/>
              <w:rPr>
                <w:sz w:val="20"/>
                <w:szCs w:val="20"/>
              </w:rPr>
            </w:pPr>
            <w:r w:rsidRPr="009C089F">
              <w:rPr>
                <w:sz w:val="20"/>
                <w:szCs w:val="20"/>
              </w:rPr>
              <w:t>Üçüncü rayın olası arıza ve sorunları açıklanır.</w:t>
            </w:r>
          </w:p>
          <w:p w14:paraId="4072DC93" w14:textId="77777777" w:rsidR="00A84D70" w:rsidRPr="009C089F" w:rsidRDefault="00A84D70" w:rsidP="00BF7F87">
            <w:pPr>
              <w:pStyle w:val="Default"/>
              <w:spacing w:line="276" w:lineRule="auto"/>
              <w:ind w:left="129"/>
              <w:jc w:val="both"/>
              <w:rPr>
                <w:sz w:val="20"/>
                <w:szCs w:val="20"/>
              </w:rPr>
            </w:pPr>
            <w:r w:rsidRPr="009C089F">
              <w:rPr>
                <w:sz w:val="20"/>
                <w:szCs w:val="20"/>
              </w:rPr>
              <w:t xml:space="preserve">Üçüncü rayın montaj ve bakım işlemleri </w:t>
            </w:r>
            <w:r w:rsidR="00104B6B" w:rsidRPr="009C089F">
              <w:rPr>
                <w:sz w:val="20"/>
                <w:szCs w:val="20"/>
              </w:rPr>
              <w:t>gösterilerek yaptırılır.</w:t>
            </w:r>
          </w:p>
          <w:p w14:paraId="1184B9C3" w14:textId="77777777" w:rsidR="00BF7F87" w:rsidRPr="009C089F" w:rsidRDefault="00BF7F87" w:rsidP="00BF7F87">
            <w:pPr>
              <w:pStyle w:val="Default"/>
              <w:spacing w:line="276" w:lineRule="auto"/>
              <w:ind w:left="129"/>
              <w:jc w:val="both"/>
              <w:rPr>
                <w:sz w:val="20"/>
                <w:szCs w:val="20"/>
              </w:rPr>
            </w:pPr>
          </w:p>
          <w:p w14:paraId="2BD736D2" w14:textId="6CCCDE30" w:rsidR="00CB6816" w:rsidRPr="009C089F" w:rsidRDefault="00536BC7" w:rsidP="00BF7F87">
            <w:pPr>
              <w:pStyle w:val="Default"/>
              <w:spacing w:line="276" w:lineRule="auto"/>
              <w:jc w:val="both"/>
              <w:rPr>
                <w:b/>
                <w:bCs/>
                <w:color w:val="auto"/>
                <w:sz w:val="20"/>
                <w:szCs w:val="20"/>
              </w:rPr>
            </w:pPr>
            <w:r w:rsidRPr="009C089F">
              <w:rPr>
                <w:b/>
                <w:bCs/>
                <w:color w:val="auto"/>
                <w:sz w:val="20"/>
                <w:szCs w:val="20"/>
              </w:rPr>
              <w:t>APS (</w:t>
            </w:r>
            <w:r w:rsidR="002D018D">
              <w:rPr>
                <w:b/>
                <w:bCs/>
                <w:color w:val="auto"/>
                <w:sz w:val="20"/>
                <w:szCs w:val="20"/>
              </w:rPr>
              <w:t>yerden beslemeli sistem)</w:t>
            </w:r>
            <w:r w:rsidRPr="009C089F">
              <w:rPr>
                <w:b/>
                <w:bCs/>
                <w:color w:val="auto"/>
                <w:sz w:val="20"/>
                <w:szCs w:val="20"/>
              </w:rPr>
              <w:t xml:space="preserve"> sisteminin bakımını ve montajını yapar.</w:t>
            </w:r>
          </w:p>
          <w:p w14:paraId="7A5EECFA" w14:textId="77777777" w:rsidR="00A84D70" w:rsidRPr="009C089F" w:rsidRDefault="00A84D70" w:rsidP="00BF7F87">
            <w:pPr>
              <w:pStyle w:val="Default"/>
              <w:spacing w:line="276" w:lineRule="auto"/>
              <w:ind w:left="129"/>
              <w:jc w:val="both"/>
              <w:rPr>
                <w:sz w:val="20"/>
                <w:szCs w:val="20"/>
              </w:rPr>
            </w:pPr>
            <w:proofErr w:type="spellStart"/>
            <w:r w:rsidRPr="009C089F">
              <w:rPr>
                <w:sz w:val="20"/>
                <w:szCs w:val="20"/>
              </w:rPr>
              <w:t>Katenersiz</w:t>
            </w:r>
            <w:proofErr w:type="spellEnd"/>
            <w:r w:rsidRPr="009C089F">
              <w:rPr>
                <w:sz w:val="20"/>
                <w:szCs w:val="20"/>
              </w:rPr>
              <w:t xml:space="preserve"> besleme sistemi açıklanır.</w:t>
            </w:r>
          </w:p>
          <w:p w14:paraId="26B63918" w14:textId="77777777" w:rsidR="00A84D70" w:rsidRPr="009C089F" w:rsidRDefault="00A84D70" w:rsidP="00BF7F87">
            <w:pPr>
              <w:pStyle w:val="Default"/>
              <w:spacing w:line="276" w:lineRule="auto"/>
              <w:ind w:left="129"/>
              <w:jc w:val="both"/>
              <w:rPr>
                <w:sz w:val="20"/>
                <w:szCs w:val="20"/>
              </w:rPr>
            </w:pPr>
            <w:r w:rsidRPr="009C089F">
              <w:rPr>
                <w:sz w:val="20"/>
                <w:szCs w:val="20"/>
              </w:rPr>
              <w:lastRenderedPageBreak/>
              <w:t>Katener sistemi ile APS sistemi karşılaştırılır.</w:t>
            </w:r>
          </w:p>
          <w:p w14:paraId="37B91461" w14:textId="77777777" w:rsidR="00A84D70" w:rsidRPr="009C089F" w:rsidRDefault="00A84D70" w:rsidP="00BF7F87">
            <w:pPr>
              <w:pStyle w:val="Default"/>
              <w:spacing w:line="276" w:lineRule="auto"/>
              <w:ind w:left="129"/>
              <w:jc w:val="both"/>
              <w:rPr>
                <w:sz w:val="20"/>
                <w:szCs w:val="20"/>
              </w:rPr>
            </w:pPr>
            <w:r w:rsidRPr="009C089F">
              <w:rPr>
                <w:sz w:val="20"/>
                <w:szCs w:val="20"/>
              </w:rPr>
              <w:t>APS sisteminin kullanım amaçları sıralanır.</w:t>
            </w:r>
          </w:p>
          <w:p w14:paraId="524F8BBA" w14:textId="77777777" w:rsidR="00A84D70" w:rsidRPr="009C089F" w:rsidRDefault="00A84D70" w:rsidP="00BF7F87">
            <w:pPr>
              <w:pStyle w:val="Default"/>
              <w:spacing w:line="276" w:lineRule="auto"/>
              <w:ind w:left="129"/>
              <w:jc w:val="both"/>
              <w:rPr>
                <w:sz w:val="20"/>
                <w:szCs w:val="20"/>
              </w:rPr>
            </w:pPr>
            <w:r w:rsidRPr="009C089F">
              <w:rPr>
                <w:sz w:val="20"/>
                <w:szCs w:val="20"/>
              </w:rPr>
              <w:t>APS sisteminin mimarisi açıklanır.</w:t>
            </w:r>
          </w:p>
          <w:p w14:paraId="50B04B24" w14:textId="77777777" w:rsidR="00A84D70" w:rsidRPr="009C089F" w:rsidRDefault="00A84D70" w:rsidP="00BF7F87">
            <w:pPr>
              <w:pStyle w:val="Default"/>
              <w:spacing w:line="276" w:lineRule="auto"/>
              <w:ind w:left="129"/>
              <w:jc w:val="both"/>
              <w:rPr>
                <w:sz w:val="20"/>
                <w:szCs w:val="20"/>
              </w:rPr>
            </w:pPr>
            <w:r w:rsidRPr="009C089F">
              <w:rPr>
                <w:sz w:val="20"/>
                <w:szCs w:val="20"/>
              </w:rPr>
              <w:t>APS sisteminin donanımları açıklanır.</w:t>
            </w:r>
          </w:p>
          <w:p w14:paraId="163F857D" w14:textId="77777777" w:rsidR="00A84D70" w:rsidRPr="009C089F" w:rsidRDefault="00A84D70" w:rsidP="00BF7F87">
            <w:pPr>
              <w:pStyle w:val="Default"/>
              <w:spacing w:line="276" w:lineRule="auto"/>
              <w:ind w:left="129"/>
              <w:jc w:val="both"/>
              <w:rPr>
                <w:sz w:val="20"/>
                <w:szCs w:val="20"/>
              </w:rPr>
            </w:pPr>
            <w:r w:rsidRPr="009C089F">
              <w:rPr>
                <w:sz w:val="20"/>
                <w:szCs w:val="20"/>
              </w:rPr>
              <w:t>APS sisteminin bakım ve montaj işlemleri sıralanır.</w:t>
            </w:r>
          </w:p>
          <w:p w14:paraId="1DF0C4FC" w14:textId="77777777" w:rsidR="00E113C8" w:rsidRPr="009C089F" w:rsidRDefault="00A84D70" w:rsidP="00FA7EFB">
            <w:pPr>
              <w:pStyle w:val="Default"/>
              <w:spacing w:line="276" w:lineRule="auto"/>
              <w:ind w:left="129"/>
              <w:jc w:val="both"/>
              <w:rPr>
                <w:sz w:val="20"/>
                <w:szCs w:val="20"/>
              </w:rPr>
            </w:pPr>
            <w:r w:rsidRPr="009C089F">
              <w:rPr>
                <w:sz w:val="20"/>
                <w:szCs w:val="20"/>
              </w:rPr>
              <w:t xml:space="preserve">APS sisteminin bakım ve montajı </w:t>
            </w:r>
            <w:r w:rsidR="00104B6B" w:rsidRPr="009C089F">
              <w:rPr>
                <w:sz w:val="20"/>
                <w:szCs w:val="20"/>
              </w:rPr>
              <w:t>gösterilerek yaptırılır.</w:t>
            </w:r>
          </w:p>
          <w:p w14:paraId="38C1B058" w14:textId="77777777" w:rsidR="002622C7" w:rsidRPr="009C089F" w:rsidRDefault="002622C7" w:rsidP="00FA7EFB">
            <w:pPr>
              <w:pStyle w:val="Default"/>
              <w:spacing w:line="276" w:lineRule="auto"/>
              <w:ind w:left="129"/>
              <w:jc w:val="both"/>
              <w:rPr>
                <w:sz w:val="20"/>
                <w:szCs w:val="20"/>
              </w:rPr>
            </w:pPr>
          </w:p>
          <w:p w14:paraId="7996EDAB" w14:textId="77777777" w:rsidR="002622C7" w:rsidRPr="009C089F" w:rsidRDefault="00536BC7" w:rsidP="002622C7">
            <w:pPr>
              <w:pStyle w:val="Default"/>
              <w:spacing w:line="276" w:lineRule="auto"/>
              <w:jc w:val="both"/>
              <w:rPr>
                <w:b/>
                <w:bCs/>
                <w:sz w:val="20"/>
                <w:szCs w:val="20"/>
              </w:rPr>
            </w:pPr>
            <w:r w:rsidRPr="009C089F">
              <w:rPr>
                <w:b/>
                <w:bCs/>
                <w:sz w:val="20"/>
                <w:szCs w:val="20"/>
              </w:rPr>
              <w:t>Kent içi raylı sistemler katener hattının bakımlarını yapar.</w:t>
            </w:r>
          </w:p>
          <w:p w14:paraId="2E28A0D3" w14:textId="77777777" w:rsidR="002622C7" w:rsidRPr="009C089F" w:rsidRDefault="002622C7" w:rsidP="009E237D">
            <w:pPr>
              <w:pStyle w:val="Default"/>
              <w:spacing w:line="276" w:lineRule="auto"/>
              <w:ind w:left="162"/>
              <w:jc w:val="both"/>
              <w:rPr>
                <w:sz w:val="20"/>
                <w:szCs w:val="20"/>
              </w:rPr>
            </w:pPr>
            <w:r w:rsidRPr="009C089F">
              <w:rPr>
                <w:sz w:val="20"/>
                <w:szCs w:val="20"/>
              </w:rPr>
              <w:t>Kent içi raylı sistem katener hattının bakım ve onarım hazırlık işlemleri açıklanır.</w:t>
            </w:r>
          </w:p>
          <w:p w14:paraId="67AE811D" w14:textId="334D83E0" w:rsidR="002622C7" w:rsidRPr="009C089F" w:rsidRDefault="002622C7" w:rsidP="009E237D">
            <w:pPr>
              <w:pStyle w:val="Default"/>
              <w:spacing w:line="276" w:lineRule="auto"/>
              <w:ind w:left="162"/>
              <w:jc w:val="both"/>
              <w:rPr>
                <w:sz w:val="20"/>
                <w:szCs w:val="20"/>
              </w:rPr>
            </w:pPr>
            <w:r w:rsidRPr="009C089F">
              <w:rPr>
                <w:sz w:val="20"/>
                <w:szCs w:val="20"/>
              </w:rPr>
              <w:t xml:space="preserve">Kent içi raylı sistem katener hattının </w:t>
            </w:r>
            <w:r w:rsidR="00C63933" w:rsidRPr="009C089F">
              <w:rPr>
                <w:sz w:val="20"/>
                <w:szCs w:val="20"/>
              </w:rPr>
              <w:t xml:space="preserve">bakım </w:t>
            </w:r>
            <w:r w:rsidR="00C63933">
              <w:rPr>
                <w:sz w:val="20"/>
                <w:szCs w:val="20"/>
              </w:rPr>
              <w:t>ve</w:t>
            </w:r>
            <w:r w:rsidR="002D018D">
              <w:rPr>
                <w:sz w:val="20"/>
                <w:szCs w:val="20"/>
              </w:rPr>
              <w:t xml:space="preserve"> </w:t>
            </w:r>
            <w:r w:rsidRPr="009C089F">
              <w:rPr>
                <w:sz w:val="20"/>
                <w:szCs w:val="20"/>
              </w:rPr>
              <w:t>onarım hazırlıkları</w:t>
            </w:r>
            <w:r w:rsidR="009C089F">
              <w:rPr>
                <w:sz w:val="20"/>
                <w:szCs w:val="20"/>
              </w:rPr>
              <w:t>nı yapması sağlanır.</w:t>
            </w:r>
          </w:p>
          <w:p w14:paraId="2C9C13CC" w14:textId="7DD6595E" w:rsidR="002622C7" w:rsidRPr="009C089F" w:rsidRDefault="002622C7" w:rsidP="009E237D">
            <w:pPr>
              <w:pStyle w:val="Default"/>
              <w:spacing w:line="276" w:lineRule="auto"/>
              <w:ind w:left="162"/>
              <w:jc w:val="both"/>
              <w:rPr>
                <w:sz w:val="20"/>
                <w:szCs w:val="20"/>
              </w:rPr>
            </w:pPr>
            <w:r w:rsidRPr="009C089F">
              <w:rPr>
                <w:sz w:val="20"/>
                <w:szCs w:val="20"/>
              </w:rPr>
              <w:t>Katener hattı</w:t>
            </w:r>
            <w:r w:rsidR="009E237D" w:rsidRPr="009C089F">
              <w:rPr>
                <w:sz w:val="20"/>
                <w:szCs w:val="20"/>
              </w:rPr>
              <w:t xml:space="preserve"> donanımlarının</w:t>
            </w:r>
            <w:r w:rsidRPr="009C089F">
              <w:rPr>
                <w:sz w:val="20"/>
                <w:szCs w:val="20"/>
              </w:rPr>
              <w:t xml:space="preserve"> görsel kontrollerin</w:t>
            </w:r>
            <w:r w:rsidR="009C089F">
              <w:rPr>
                <w:sz w:val="20"/>
                <w:szCs w:val="20"/>
              </w:rPr>
              <w:t>i yapması sağlanır</w:t>
            </w:r>
            <w:r w:rsidRPr="009C089F">
              <w:rPr>
                <w:sz w:val="20"/>
                <w:szCs w:val="20"/>
              </w:rPr>
              <w:t>.</w:t>
            </w:r>
          </w:p>
          <w:p w14:paraId="7AB03FEA" w14:textId="3EFE2620" w:rsidR="002622C7" w:rsidRPr="009C089F" w:rsidRDefault="002622C7" w:rsidP="009E237D">
            <w:pPr>
              <w:pStyle w:val="Default"/>
              <w:ind w:left="162"/>
              <w:jc w:val="both"/>
              <w:rPr>
                <w:sz w:val="20"/>
                <w:szCs w:val="20"/>
              </w:rPr>
            </w:pPr>
            <w:r w:rsidRPr="009C089F">
              <w:rPr>
                <w:sz w:val="20"/>
                <w:szCs w:val="20"/>
              </w:rPr>
              <w:t>Bölge izolatörlerinin (S/I) ve nötr bölgenin bakım ve onarımını</w:t>
            </w:r>
            <w:r w:rsidR="009C089F">
              <w:rPr>
                <w:sz w:val="20"/>
                <w:szCs w:val="20"/>
              </w:rPr>
              <w:t xml:space="preserve"> yapması sağlanır</w:t>
            </w:r>
            <w:r w:rsidRPr="009C089F">
              <w:rPr>
                <w:sz w:val="20"/>
                <w:szCs w:val="20"/>
              </w:rPr>
              <w:t>.</w:t>
            </w:r>
          </w:p>
          <w:p w14:paraId="5690E6CC" w14:textId="680E53BF" w:rsidR="002622C7" w:rsidRPr="009C089F" w:rsidRDefault="002622C7" w:rsidP="009E237D">
            <w:pPr>
              <w:pStyle w:val="Default"/>
              <w:ind w:left="162"/>
              <w:jc w:val="both"/>
              <w:rPr>
                <w:sz w:val="20"/>
                <w:szCs w:val="20"/>
              </w:rPr>
            </w:pPr>
            <w:r w:rsidRPr="009C089F">
              <w:rPr>
                <w:sz w:val="20"/>
                <w:szCs w:val="20"/>
              </w:rPr>
              <w:t>Makas katenerlerinin bakım ve onarımların</w:t>
            </w:r>
            <w:r w:rsidR="009C089F">
              <w:rPr>
                <w:sz w:val="20"/>
                <w:szCs w:val="20"/>
              </w:rPr>
              <w:t>ı yapması sağlanır.</w:t>
            </w:r>
          </w:p>
          <w:p w14:paraId="0FF30471" w14:textId="54568BFA" w:rsidR="002622C7" w:rsidRPr="009C089F" w:rsidRDefault="002622C7" w:rsidP="009E237D">
            <w:pPr>
              <w:pStyle w:val="Default"/>
              <w:ind w:left="162"/>
              <w:jc w:val="both"/>
              <w:rPr>
                <w:sz w:val="20"/>
                <w:szCs w:val="20"/>
              </w:rPr>
            </w:pPr>
            <w:r w:rsidRPr="009C089F">
              <w:rPr>
                <w:sz w:val="20"/>
                <w:szCs w:val="20"/>
              </w:rPr>
              <w:t>Ekipman bölge bakım ve onarımlarını</w:t>
            </w:r>
            <w:r w:rsidR="00C433E8">
              <w:rPr>
                <w:sz w:val="20"/>
                <w:szCs w:val="20"/>
              </w:rPr>
              <w:t xml:space="preserve"> yapması sağlanır.</w:t>
            </w:r>
          </w:p>
          <w:p w14:paraId="78FE1ED7" w14:textId="6BF2F5B7" w:rsidR="002622C7" w:rsidRPr="009C089F" w:rsidRDefault="002622C7" w:rsidP="009E237D">
            <w:pPr>
              <w:pStyle w:val="Default"/>
              <w:ind w:left="162"/>
              <w:jc w:val="both"/>
              <w:rPr>
                <w:sz w:val="20"/>
                <w:szCs w:val="20"/>
              </w:rPr>
            </w:pPr>
            <w:r w:rsidRPr="009C089F">
              <w:rPr>
                <w:sz w:val="20"/>
                <w:szCs w:val="20"/>
              </w:rPr>
              <w:t xml:space="preserve">Ray dönüş </w:t>
            </w:r>
            <w:r w:rsidRPr="002D018D">
              <w:rPr>
                <w:sz w:val="20"/>
                <w:szCs w:val="20"/>
              </w:rPr>
              <w:t xml:space="preserve">ve </w:t>
            </w:r>
            <w:proofErr w:type="spellStart"/>
            <w:r w:rsidR="00C63933" w:rsidRPr="002D018D">
              <w:rPr>
                <w:sz w:val="20"/>
                <w:szCs w:val="20"/>
              </w:rPr>
              <w:t>bonding</w:t>
            </w:r>
            <w:proofErr w:type="spellEnd"/>
            <w:r w:rsidR="00C63933" w:rsidRPr="002D018D">
              <w:rPr>
                <w:sz w:val="20"/>
                <w:szCs w:val="20"/>
              </w:rPr>
              <w:t xml:space="preserve"> bakım</w:t>
            </w:r>
            <w:r w:rsidRPr="009C089F">
              <w:rPr>
                <w:sz w:val="20"/>
                <w:szCs w:val="20"/>
              </w:rPr>
              <w:t xml:space="preserve"> ve onarımını</w:t>
            </w:r>
            <w:r w:rsidR="00C433E8">
              <w:rPr>
                <w:sz w:val="20"/>
                <w:szCs w:val="20"/>
              </w:rPr>
              <w:t xml:space="preserve"> yapması sağlanır</w:t>
            </w:r>
            <w:r w:rsidRPr="009C089F">
              <w:rPr>
                <w:sz w:val="20"/>
                <w:szCs w:val="20"/>
              </w:rPr>
              <w:t>.</w:t>
            </w:r>
          </w:p>
          <w:p w14:paraId="47F21C5C" w14:textId="5F3DEEC2" w:rsidR="002622C7" w:rsidRPr="009C089F" w:rsidRDefault="009E237D" w:rsidP="00C433E8">
            <w:pPr>
              <w:pStyle w:val="Default"/>
              <w:ind w:left="162"/>
              <w:jc w:val="both"/>
              <w:rPr>
                <w:b/>
                <w:bCs/>
                <w:sz w:val="20"/>
                <w:szCs w:val="20"/>
              </w:rPr>
            </w:pPr>
            <w:r w:rsidRPr="009C089F">
              <w:rPr>
                <w:sz w:val="20"/>
                <w:szCs w:val="20"/>
              </w:rPr>
              <w:t>Katener hattının kuru</w:t>
            </w:r>
            <w:r w:rsidR="00C433E8">
              <w:rPr>
                <w:sz w:val="20"/>
                <w:szCs w:val="20"/>
              </w:rPr>
              <w:t>lu</w:t>
            </w:r>
            <w:r w:rsidRPr="009C089F">
              <w:rPr>
                <w:sz w:val="20"/>
                <w:szCs w:val="20"/>
              </w:rPr>
              <w:t>mlarını yap</w:t>
            </w:r>
            <w:r w:rsidR="00C433E8">
              <w:rPr>
                <w:sz w:val="20"/>
                <w:szCs w:val="20"/>
              </w:rPr>
              <w:t>ması sağlanır.</w:t>
            </w:r>
          </w:p>
        </w:tc>
        <w:tc>
          <w:tcPr>
            <w:tcW w:w="2343" w:type="dxa"/>
          </w:tcPr>
          <w:p w14:paraId="2E36D1CF" w14:textId="77777777" w:rsidR="00CB6816" w:rsidRPr="009C089F" w:rsidRDefault="00CB6816" w:rsidP="00BF7F87">
            <w:pPr>
              <w:pStyle w:val="Default"/>
              <w:spacing w:line="276" w:lineRule="auto"/>
              <w:ind w:left="316"/>
              <w:rPr>
                <w:b/>
                <w:bCs/>
                <w:color w:val="auto"/>
                <w:sz w:val="20"/>
                <w:szCs w:val="20"/>
              </w:rPr>
            </w:pPr>
          </w:p>
          <w:p w14:paraId="081BCA9E" w14:textId="77777777" w:rsidR="00CB6816" w:rsidRPr="009C089F" w:rsidRDefault="00CB6816" w:rsidP="00BF7F87">
            <w:pPr>
              <w:pStyle w:val="Default"/>
              <w:spacing w:line="276" w:lineRule="auto"/>
              <w:ind w:left="316"/>
              <w:rPr>
                <w:b/>
                <w:bCs/>
                <w:color w:val="auto"/>
                <w:sz w:val="20"/>
                <w:szCs w:val="20"/>
              </w:rPr>
            </w:pPr>
          </w:p>
          <w:p w14:paraId="2D38CFC3" w14:textId="77777777" w:rsidR="00CB6816" w:rsidRPr="009C089F" w:rsidRDefault="00CB6816" w:rsidP="00BF7F87">
            <w:pPr>
              <w:pStyle w:val="Default"/>
              <w:spacing w:line="276" w:lineRule="auto"/>
              <w:ind w:left="316"/>
              <w:rPr>
                <w:b/>
                <w:bCs/>
                <w:color w:val="auto"/>
                <w:sz w:val="20"/>
                <w:szCs w:val="20"/>
              </w:rPr>
            </w:pPr>
          </w:p>
          <w:p w14:paraId="778746CD" w14:textId="77777777" w:rsidR="00CB6816" w:rsidRPr="009C089F" w:rsidRDefault="00CB6816" w:rsidP="00BF7F87">
            <w:pPr>
              <w:pStyle w:val="Default"/>
              <w:spacing w:line="276" w:lineRule="auto"/>
              <w:ind w:left="316"/>
              <w:rPr>
                <w:b/>
                <w:bCs/>
                <w:color w:val="auto"/>
                <w:sz w:val="20"/>
                <w:szCs w:val="20"/>
              </w:rPr>
            </w:pPr>
          </w:p>
          <w:p w14:paraId="1BB413F2" w14:textId="77777777" w:rsidR="00CB6816" w:rsidRPr="009C089F" w:rsidRDefault="00CB6816" w:rsidP="00BF7F87">
            <w:pPr>
              <w:pStyle w:val="Default"/>
              <w:spacing w:line="276" w:lineRule="auto"/>
              <w:ind w:left="316"/>
              <w:rPr>
                <w:b/>
                <w:bCs/>
                <w:color w:val="auto"/>
                <w:sz w:val="20"/>
                <w:szCs w:val="20"/>
              </w:rPr>
            </w:pPr>
          </w:p>
          <w:p w14:paraId="666DECED" w14:textId="77777777" w:rsidR="00CB6816" w:rsidRPr="009C089F" w:rsidRDefault="00CB6816" w:rsidP="00BF7F87">
            <w:pPr>
              <w:pStyle w:val="Default"/>
              <w:spacing w:line="276" w:lineRule="auto"/>
              <w:ind w:left="316"/>
              <w:rPr>
                <w:b/>
                <w:bCs/>
                <w:color w:val="auto"/>
                <w:sz w:val="20"/>
                <w:szCs w:val="20"/>
              </w:rPr>
            </w:pPr>
          </w:p>
          <w:p w14:paraId="22271AEA" w14:textId="77777777" w:rsidR="00CB6816" w:rsidRPr="009C089F" w:rsidRDefault="00CB6816" w:rsidP="00BF7F87">
            <w:pPr>
              <w:pStyle w:val="Default"/>
              <w:spacing w:line="276" w:lineRule="auto"/>
              <w:ind w:left="316"/>
              <w:rPr>
                <w:b/>
                <w:bCs/>
                <w:color w:val="auto"/>
                <w:sz w:val="20"/>
                <w:szCs w:val="20"/>
              </w:rPr>
            </w:pPr>
          </w:p>
          <w:p w14:paraId="51403C2D" w14:textId="77777777" w:rsidR="00CB6816" w:rsidRPr="009C089F" w:rsidRDefault="00CB6816" w:rsidP="00BF7F87">
            <w:pPr>
              <w:pStyle w:val="Default"/>
              <w:spacing w:line="276" w:lineRule="auto"/>
              <w:ind w:left="316"/>
              <w:rPr>
                <w:b/>
                <w:bCs/>
                <w:color w:val="auto"/>
                <w:sz w:val="20"/>
                <w:szCs w:val="20"/>
              </w:rPr>
            </w:pPr>
          </w:p>
          <w:p w14:paraId="28517AE4" w14:textId="77777777" w:rsidR="00CB6816" w:rsidRPr="009C089F" w:rsidRDefault="00CB6816" w:rsidP="00BF7F87">
            <w:pPr>
              <w:pStyle w:val="Default"/>
              <w:spacing w:line="276" w:lineRule="auto"/>
              <w:ind w:left="316"/>
              <w:rPr>
                <w:b/>
                <w:bCs/>
                <w:color w:val="auto"/>
                <w:sz w:val="20"/>
                <w:szCs w:val="20"/>
              </w:rPr>
            </w:pPr>
          </w:p>
          <w:p w14:paraId="58E44FEC" w14:textId="77777777" w:rsidR="00CB6816" w:rsidRPr="009C089F" w:rsidRDefault="00CB6816" w:rsidP="00BF7F87">
            <w:pPr>
              <w:pStyle w:val="Default"/>
              <w:spacing w:line="276" w:lineRule="auto"/>
              <w:ind w:left="316"/>
              <w:rPr>
                <w:b/>
                <w:bCs/>
                <w:color w:val="auto"/>
                <w:sz w:val="20"/>
                <w:szCs w:val="20"/>
              </w:rPr>
            </w:pPr>
          </w:p>
          <w:p w14:paraId="49DAFB6F" w14:textId="77777777" w:rsidR="00CB6816" w:rsidRPr="009C089F" w:rsidRDefault="00CB6816" w:rsidP="00BF7F87">
            <w:pPr>
              <w:pStyle w:val="Default"/>
              <w:spacing w:line="276" w:lineRule="auto"/>
              <w:ind w:left="316"/>
              <w:rPr>
                <w:b/>
                <w:bCs/>
                <w:color w:val="auto"/>
                <w:sz w:val="20"/>
                <w:szCs w:val="20"/>
              </w:rPr>
            </w:pPr>
          </w:p>
          <w:p w14:paraId="70EC9DF9" w14:textId="77777777" w:rsidR="00585A77" w:rsidRPr="009C089F" w:rsidRDefault="00585A77" w:rsidP="00BF7F87">
            <w:pPr>
              <w:pStyle w:val="Default"/>
              <w:spacing w:line="276" w:lineRule="auto"/>
              <w:ind w:left="316"/>
              <w:rPr>
                <w:b/>
                <w:bCs/>
                <w:color w:val="auto"/>
                <w:sz w:val="20"/>
                <w:szCs w:val="20"/>
              </w:rPr>
            </w:pPr>
          </w:p>
          <w:p w14:paraId="407552B1" w14:textId="77777777" w:rsidR="00585A77" w:rsidRPr="009C089F" w:rsidRDefault="00585A77" w:rsidP="00BF7F87">
            <w:pPr>
              <w:pStyle w:val="Default"/>
              <w:spacing w:line="276" w:lineRule="auto"/>
              <w:ind w:left="316"/>
              <w:rPr>
                <w:b/>
                <w:bCs/>
                <w:color w:val="auto"/>
                <w:sz w:val="20"/>
                <w:szCs w:val="20"/>
              </w:rPr>
            </w:pPr>
          </w:p>
          <w:p w14:paraId="6FF2263E" w14:textId="77777777" w:rsidR="00585A77" w:rsidRPr="009C089F" w:rsidRDefault="00585A77" w:rsidP="00BF7F87">
            <w:pPr>
              <w:pStyle w:val="Default"/>
              <w:spacing w:line="276" w:lineRule="auto"/>
              <w:ind w:left="316"/>
              <w:rPr>
                <w:b/>
                <w:bCs/>
                <w:color w:val="auto"/>
                <w:sz w:val="20"/>
                <w:szCs w:val="20"/>
              </w:rPr>
            </w:pPr>
          </w:p>
          <w:p w14:paraId="37B1FF7A" w14:textId="77777777" w:rsidR="00585A77" w:rsidRPr="009C089F" w:rsidRDefault="00585A77" w:rsidP="00BF7F87">
            <w:pPr>
              <w:pStyle w:val="Default"/>
              <w:spacing w:line="276" w:lineRule="auto"/>
              <w:ind w:left="316"/>
              <w:rPr>
                <w:b/>
                <w:bCs/>
                <w:color w:val="auto"/>
                <w:sz w:val="20"/>
                <w:szCs w:val="20"/>
              </w:rPr>
            </w:pPr>
          </w:p>
          <w:p w14:paraId="42A2B4FA" w14:textId="77777777" w:rsidR="00585A77" w:rsidRPr="009C089F" w:rsidRDefault="00585A77" w:rsidP="00BF7F87">
            <w:pPr>
              <w:pStyle w:val="Default"/>
              <w:spacing w:line="276" w:lineRule="auto"/>
              <w:ind w:left="316"/>
              <w:rPr>
                <w:b/>
                <w:bCs/>
                <w:color w:val="auto"/>
                <w:sz w:val="20"/>
                <w:szCs w:val="20"/>
              </w:rPr>
            </w:pPr>
          </w:p>
          <w:p w14:paraId="7705A37F" w14:textId="77777777" w:rsidR="00585A77" w:rsidRPr="009C089F" w:rsidRDefault="00585A77" w:rsidP="00BF7F87">
            <w:pPr>
              <w:pStyle w:val="Default"/>
              <w:spacing w:line="276" w:lineRule="auto"/>
              <w:ind w:left="316"/>
              <w:rPr>
                <w:b/>
                <w:bCs/>
                <w:color w:val="auto"/>
                <w:sz w:val="20"/>
                <w:szCs w:val="20"/>
              </w:rPr>
            </w:pPr>
          </w:p>
          <w:p w14:paraId="2E5E46AF" w14:textId="77777777" w:rsidR="00585A77" w:rsidRPr="009C089F" w:rsidRDefault="00585A77" w:rsidP="00BF7F87">
            <w:pPr>
              <w:pStyle w:val="Default"/>
              <w:spacing w:line="276" w:lineRule="auto"/>
              <w:ind w:left="316"/>
              <w:rPr>
                <w:b/>
                <w:bCs/>
                <w:color w:val="auto"/>
                <w:sz w:val="20"/>
                <w:szCs w:val="20"/>
              </w:rPr>
            </w:pPr>
          </w:p>
          <w:p w14:paraId="71CA71AD" w14:textId="77777777" w:rsidR="00585A77" w:rsidRPr="009C089F" w:rsidRDefault="00585A77" w:rsidP="00BF7F87">
            <w:pPr>
              <w:pStyle w:val="Default"/>
              <w:spacing w:line="276" w:lineRule="auto"/>
              <w:ind w:left="316"/>
              <w:rPr>
                <w:b/>
                <w:bCs/>
                <w:color w:val="auto"/>
                <w:sz w:val="20"/>
                <w:szCs w:val="20"/>
              </w:rPr>
            </w:pPr>
          </w:p>
          <w:p w14:paraId="7E77EC56" w14:textId="77777777" w:rsidR="00585A77" w:rsidRPr="009C089F" w:rsidRDefault="00585A77" w:rsidP="00BF7F87">
            <w:pPr>
              <w:pStyle w:val="Default"/>
              <w:spacing w:line="276" w:lineRule="auto"/>
              <w:ind w:left="316"/>
              <w:rPr>
                <w:b/>
                <w:bCs/>
                <w:color w:val="auto"/>
                <w:sz w:val="20"/>
                <w:szCs w:val="20"/>
              </w:rPr>
            </w:pPr>
          </w:p>
          <w:p w14:paraId="59B28E0F" w14:textId="77777777" w:rsidR="00585A77" w:rsidRPr="009C089F" w:rsidRDefault="00585A77" w:rsidP="00BF7F87">
            <w:pPr>
              <w:pStyle w:val="Default"/>
              <w:spacing w:line="276" w:lineRule="auto"/>
              <w:ind w:left="316"/>
              <w:rPr>
                <w:b/>
                <w:bCs/>
                <w:color w:val="auto"/>
                <w:sz w:val="20"/>
                <w:szCs w:val="20"/>
              </w:rPr>
            </w:pPr>
          </w:p>
          <w:p w14:paraId="3200C82A" w14:textId="77777777" w:rsidR="00585A77" w:rsidRPr="009C089F" w:rsidRDefault="00585A77" w:rsidP="00BF7F87">
            <w:pPr>
              <w:pStyle w:val="Default"/>
              <w:spacing w:line="276" w:lineRule="auto"/>
              <w:ind w:left="316"/>
              <w:rPr>
                <w:b/>
                <w:bCs/>
                <w:color w:val="auto"/>
                <w:sz w:val="20"/>
                <w:szCs w:val="20"/>
              </w:rPr>
            </w:pPr>
          </w:p>
          <w:p w14:paraId="630BD09E" w14:textId="77777777" w:rsidR="00585A77" w:rsidRPr="009C089F" w:rsidRDefault="00585A77" w:rsidP="00BF7F87">
            <w:pPr>
              <w:pStyle w:val="Default"/>
              <w:spacing w:line="276" w:lineRule="auto"/>
              <w:ind w:left="316"/>
              <w:rPr>
                <w:b/>
                <w:bCs/>
                <w:color w:val="auto"/>
                <w:sz w:val="20"/>
                <w:szCs w:val="20"/>
              </w:rPr>
            </w:pPr>
          </w:p>
          <w:p w14:paraId="574F23AD" w14:textId="77777777" w:rsidR="00585A77" w:rsidRPr="009C089F" w:rsidRDefault="00585A77" w:rsidP="00BF7F87">
            <w:pPr>
              <w:pStyle w:val="Default"/>
              <w:spacing w:line="276" w:lineRule="auto"/>
              <w:ind w:left="316"/>
              <w:rPr>
                <w:b/>
                <w:bCs/>
                <w:color w:val="auto"/>
                <w:sz w:val="20"/>
                <w:szCs w:val="20"/>
              </w:rPr>
            </w:pPr>
          </w:p>
          <w:p w14:paraId="12187B5E" w14:textId="77777777" w:rsidR="00585A77" w:rsidRPr="009C089F" w:rsidRDefault="00585A77" w:rsidP="00BF7F87">
            <w:pPr>
              <w:pStyle w:val="Default"/>
              <w:spacing w:line="276" w:lineRule="auto"/>
              <w:ind w:left="316"/>
              <w:rPr>
                <w:b/>
                <w:bCs/>
                <w:color w:val="auto"/>
                <w:sz w:val="20"/>
                <w:szCs w:val="20"/>
              </w:rPr>
            </w:pPr>
          </w:p>
          <w:p w14:paraId="50417E9E" w14:textId="77777777" w:rsidR="00585A77" w:rsidRPr="009C089F" w:rsidRDefault="00585A77" w:rsidP="00BF7F87">
            <w:pPr>
              <w:pStyle w:val="Default"/>
              <w:spacing w:line="276" w:lineRule="auto"/>
              <w:ind w:left="316"/>
              <w:rPr>
                <w:b/>
                <w:bCs/>
                <w:color w:val="auto"/>
                <w:sz w:val="20"/>
                <w:szCs w:val="20"/>
              </w:rPr>
            </w:pPr>
          </w:p>
          <w:p w14:paraId="7BA35973" w14:textId="77777777" w:rsidR="00585A77" w:rsidRPr="009C089F" w:rsidRDefault="00585A77" w:rsidP="00BF7F87">
            <w:pPr>
              <w:pStyle w:val="Default"/>
              <w:spacing w:line="276" w:lineRule="auto"/>
              <w:ind w:left="316"/>
              <w:rPr>
                <w:b/>
                <w:bCs/>
                <w:color w:val="auto"/>
                <w:sz w:val="20"/>
                <w:szCs w:val="20"/>
              </w:rPr>
            </w:pPr>
          </w:p>
          <w:p w14:paraId="44AB79C0" w14:textId="77777777" w:rsidR="00CB6816" w:rsidRPr="009C089F" w:rsidRDefault="00CB6816" w:rsidP="00BF7F87">
            <w:pPr>
              <w:pStyle w:val="Default"/>
              <w:spacing w:line="276" w:lineRule="auto"/>
              <w:ind w:left="316"/>
              <w:rPr>
                <w:b/>
                <w:bCs/>
                <w:color w:val="auto"/>
                <w:sz w:val="20"/>
                <w:szCs w:val="20"/>
              </w:rPr>
            </w:pPr>
          </w:p>
          <w:p w14:paraId="016AA707" w14:textId="77777777" w:rsidR="00CB6816" w:rsidRPr="009C089F" w:rsidRDefault="00CB6816" w:rsidP="00BF7F87">
            <w:pPr>
              <w:pStyle w:val="Default"/>
              <w:spacing w:line="276" w:lineRule="auto"/>
              <w:ind w:left="316"/>
              <w:rPr>
                <w:b/>
                <w:bCs/>
                <w:color w:val="auto"/>
                <w:sz w:val="20"/>
                <w:szCs w:val="20"/>
              </w:rPr>
            </w:pPr>
          </w:p>
          <w:p w14:paraId="739656B6" w14:textId="77777777" w:rsidR="00CB6816" w:rsidRPr="009C089F" w:rsidRDefault="00CB6816" w:rsidP="00BF7F87">
            <w:pPr>
              <w:pStyle w:val="Default"/>
              <w:spacing w:line="276" w:lineRule="auto"/>
              <w:ind w:left="316"/>
              <w:rPr>
                <w:b/>
                <w:bCs/>
                <w:color w:val="auto"/>
                <w:sz w:val="20"/>
                <w:szCs w:val="20"/>
              </w:rPr>
            </w:pPr>
          </w:p>
          <w:p w14:paraId="69897389" w14:textId="77777777" w:rsidR="00CB6816" w:rsidRPr="009C089F" w:rsidRDefault="00CB6816" w:rsidP="00BF7F87">
            <w:pPr>
              <w:pStyle w:val="Default"/>
              <w:spacing w:line="276" w:lineRule="auto"/>
              <w:ind w:left="316"/>
              <w:rPr>
                <w:b/>
                <w:bCs/>
                <w:color w:val="auto"/>
                <w:sz w:val="20"/>
                <w:szCs w:val="20"/>
              </w:rPr>
            </w:pPr>
          </w:p>
          <w:p w14:paraId="5922380B" w14:textId="77777777" w:rsidR="009C344A" w:rsidRPr="009C089F" w:rsidRDefault="00CF4BFA" w:rsidP="00BF7F87">
            <w:pPr>
              <w:pStyle w:val="Default"/>
              <w:spacing w:line="276" w:lineRule="auto"/>
              <w:rPr>
                <w:b/>
                <w:bCs/>
                <w:color w:val="auto"/>
                <w:sz w:val="20"/>
                <w:szCs w:val="20"/>
              </w:rPr>
            </w:pPr>
            <w:r w:rsidRPr="009C089F">
              <w:rPr>
                <w:b/>
                <w:bCs/>
                <w:color w:val="auto"/>
                <w:sz w:val="20"/>
                <w:szCs w:val="20"/>
              </w:rPr>
              <w:t xml:space="preserve">Katener </w:t>
            </w:r>
            <w:r w:rsidR="002546F6" w:rsidRPr="009C089F">
              <w:rPr>
                <w:b/>
                <w:bCs/>
                <w:color w:val="auto"/>
                <w:sz w:val="20"/>
                <w:szCs w:val="20"/>
              </w:rPr>
              <w:t>S</w:t>
            </w:r>
            <w:r w:rsidRPr="009C089F">
              <w:rPr>
                <w:b/>
                <w:bCs/>
                <w:color w:val="auto"/>
                <w:sz w:val="20"/>
                <w:szCs w:val="20"/>
              </w:rPr>
              <w:t>istemi</w:t>
            </w:r>
          </w:p>
          <w:p w14:paraId="10CCDFB5" w14:textId="77777777" w:rsidR="00D20B33" w:rsidRPr="009C089F" w:rsidRDefault="00D20B33" w:rsidP="00BF7F87">
            <w:pPr>
              <w:pStyle w:val="Default"/>
              <w:spacing w:line="276" w:lineRule="auto"/>
              <w:rPr>
                <w:b/>
                <w:bCs/>
                <w:color w:val="auto"/>
                <w:sz w:val="20"/>
                <w:szCs w:val="20"/>
              </w:rPr>
            </w:pPr>
          </w:p>
          <w:p w14:paraId="1EAED0D6" w14:textId="77777777" w:rsidR="009C344A" w:rsidRPr="009C089F" w:rsidRDefault="00CF4BFA" w:rsidP="00BF7F87">
            <w:pPr>
              <w:pStyle w:val="Default"/>
              <w:spacing w:line="276" w:lineRule="auto"/>
              <w:rPr>
                <w:b/>
                <w:bCs/>
                <w:color w:val="auto"/>
                <w:sz w:val="20"/>
                <w:szCs w:val="20"/>
              </w:rPr>
            </w:pPr>
            <w:r w:rsidRPr="009C089F">
              <w:rPr>
                <w:b/>
                <w:bCs/>
                <w:color w:val="auto"/>
                <w:sz w:val="20"/>
                <w:szCs w:val="20"/>
              </w:rPr>
              <w:t xml:space="preserve">Rijit </w:t>
            </w:r>
            <w:r w:rsidR="002546F6" w:rsidRPr="009C089F">
              <w:rPr>
                <w:b/>
                <w:bCs/>
                <w:color w:val="auto"/>
                <w:sz w:val="20"/>
                <w:szCs w:val="20"/>
              </w:rPr>
              <w:t>K</w:t>
            </w:r>
            <w:r w:rsidRPr="009C089F">
              <w:rPr>
                <w:b/>
                <w:bCs/>
                <w:color w:val="auto"/>
                <w:sz w:val="20"/>
                <w:szCs w:val="20"/>
              </w:rPr>
              <w:t xml:space="preserve">atener </w:t>
            </w:r>
            <w:r w:rsidR="002546F6" w:rsidRPr="009C089F">
              <w:rPr>
                <w:b/>
                <w:bCs/>
                <w:color w:val="auto"/>
                <w:sz w:val="20"/>
                <w:szCs w:val="20"/>
              </w:rPr>
              <w:t>S</w:t>
            </w:r>
            <w:r w:rsidRPr="009C089F">
              <w:rPr>
                <w:b/>
                <w:bCs/>
                <w:color w:val="auto"/>
                <w:sz w:val="20"/>
                <w:szCs w:val="20"/>
              </w:rPr>
              <w:t>istemi</w:t>
            </w:r>
          </w:p>
          <w:p w14:paraId="338E706B" w14:textId="77777777" w:rsidR="00D20B33" w:rsidRPr="009C089F" w:rsidRDefault="00D20B33" w:rsidP="00BF7F87">
            <w:pPr>
              <w:pStyle w:val="Default"/>
              <w:spacing w:line="276" w:lineRule="auto"/>
              <w:rPr>
                <w:b/>
                <w:bCs/>
                <w:color w:val="auto"/>
                <w:sz w:val="20"/>
                <w:szCs w:val="20"/>
              </w:rPr>
            </w:pPr>
          </w:p>
          <w:p w14:paraId="7A7B8811" w14:textId="77777777" w:rsidR="00CB6816" w:rsidRPr="009C089F" w:rsidRDefault="00CB6816" w:rsidP="00BF7F87">
            <w:pPr>
              <w:pStyle w:val="Default"/>
              <w:spacing w:line="276" w:lineRule="auto"/>
              <w:rPr>
                <w:b/>
                <w:bCs/>
                <w:color w:val="auto"/>
                <w:sz w:val="20"/>
                <w:szCs w:val="20"/>
              </w:rPr>
            </w:pPr>
            <w:r w:rsidRPr="009C089F">
              <w:rPr>
                <w:b/>
                <w:bCs/>
                <w:color w:val="auto"/>
                <w:sz w:val="20"/>
                <w:szCs w:val="20"/>
              </w:rPr>
              <w:t>Ü</w:t>
            </w:r>
            <w:r w:rsidR="00CF4BFA" w:rsidRPr="009C089F">
              <w:rPr>
                <w:b/>
                <w:bCs/>
                <w:color w:val="auto"/>
                <w:sz w:val="20"/>
                <w:szCs w:val="20"/>
              </w:rPr>
              <w:t xml:space="preserve">çüncü </w:t>
            </w:r>
            <w:r w:rsidR="002546F6" w:rsidRPr="009C089F">
              <w:rPr>
                <w:b/>
                <w:bCs/>
                <w:color w:val="auto"/>
                <w:sz w:val="20"/>
                <w:szCs w:val="20"/>
              </w:rPr>
              <w:t>R</w:t>
            </w:r>
            <w:r w:rsidR="00CF4BFA" w:rsidRPr="009C089F">
              <w:rPr>
                <w:b/>
                <w:bCs/>
                <w:color w:val="auto"/>
                <w:sz w:val="20"/>
                <w:szCs w:val="20"/>
              </w:rPr>
              <w:t xml:space="preserve">ay </w:t>
            </w:r>
            <w:r w:rsidR="002546F6" w:rsidRPr="009C089F">
              <w:rPr>
                <w:b/>
                <w:bCs/>
                <w:color w:val="auto"/>
                <w:sz w:val="20"/>
                <w:szCs w:val="20"/>
              </w:rPr>
              <w:t>S</w:t>
            </w:r>
            <w:r w:rsidR="00CF4BFA" w:rsidRPr="009C089F">
              <w:rPr>
                <w:b/>
                <w:bCs/>
                <w:color w:val="auto"/>
                <w:sz w:val="20"/>
                <w:szCs w:val="20"/>
              </w:rPr>
              <w:t>istemi</w:t>
            </w:r>
          </w:p>
          <w:p w14:paraId="701FF427" w14:textId="77777777" w:rsidR="00D20B33" w:rsidRPr="009C089F" w:rsidRDefault="00D20B33" w:rsidP="00BF7F87">
            <w:pPr>
              <w:pStyle w:val="Default"/>
              <w:spacing w:line="276" w:lineRule="auto"/>
              <w:rPr>
                <w:b/>
                <w:bCs/>
                <w:color w:val="auto"/>
                <w:sz w:val="20"/>
                <w:szCs w:val="20"/>
              </w:rPr>
            </w:pPr>
          </w:p>
          <w:p w14:paraId="14E65F4D" w14:textId="77777777" w:rsidR="00CB6816" w:rsidRPr="009C089F" w:rsidRDefault="00CF4BFA" w:rsidP="00BF7F87">
            <w:pPr>
              <w:pStyle w:val="Default"/>
              <w:spacing w:line="276" w:lineRule="auto"/>
              <w:rPr>
                <w:color w:val="auto"/>
                <w:sz w:val="20"/>
                <w:szCs w:val="20"/>
              </w:rPr>
            </w:pPr>
            <w:r w:rsidRPr="009C089F">
              <w:rPr>
                <w:b/>
                <w:bCs/>
                <w:color w:val="auto"/>
                <w:sz w:val="20"/>
                <w:szCs w:val="20"/>
              </w:rPr>
              <w:t>A</w:t>
            </w:r>
            <w:r w:rsidR="001A53D6" w:rsidRPr="009C089F">
              <w:rPr>
                <w:b/>
                <w:bCs/>
                <w:color w:val="auto"/>
                <w:sz w:val="20"/>
                <w:szCs w:val="20"/>
              </w:rPr>
              <w:t>PS</w:t>
            </w:r>
            <w:r w:rsidR="00600FF5">
              <w:rPr>
                <w:b/>
                <w:bCs/>
                <w:color w:val="auto"/>
                <w:sz w:val="20"/>
                <w:szCs w:val="20"/>
              </w:rPr>
              <w:t xml:space="preserve"> </w:t>
            </w:r>
            <w:r w:rsidR="002546F6" w:rsidRPr="009C089F">
              <w:rPr>
                <w:b/>
                <w:bCs/>
                <w:color w:val="auto"/>
                <w:sz w:val="20"/>
                <w:szCs w:val="20"/>
              </w:rPr>
              <w:t>Sistemi</w:t>
            </w:r>
          </w:p>
          <w:p w14:paraId="64E2CC6F" w14:textId="77777777" w:rsidR="00CB6816" w:rsidRPr="009C089F" w:rsidRDefault="00CB6816" w:rsidP="00BF7F87">
            <w:pPr>
              <w:pStyle w:val="ListeParagraf"/>
              <w:spacing w:line="276" w:lineRule="auto"/>
              <w:rPr>
                <w:rFonts w:ascii="Arial" w:hAnsi="Arial" w:cs="Arial"/>
                <w:sz w:val="20"/>
                <w:szCs w:val="20"/>
              </w:rPr>
            </w:pPr>
          </w:p>
          <w:p w14:paraId="6BC9B8C1" w14:textId="77777777" w:rsidR="00CB6816" w:rsidRPr="009C089F" w:rsidRDefault="00E81D5F" w:rsidP="00BF7F87">
            <w:pPr>
              <w:pStyle w:val="Default"/>
              <w:spacing w:line="276" w:lineRule="auto"/>
              <w:rPr>
                <w:color w:val="auto"/>
                <w:sz w:val="20"/>
                <w:szCs w:val="20"/>
              </w:rPr>
            </w:pPr>
            <w:r w:rsidRPr="009C089F">
              <w:rPr>
                <w:b/>
                <w:color w:val="auto"/>
                <w:sz w:val="20"/>
                <w:szCs w:val="20"/>
              </w:rPr>
              <w:t>K</w:t>
            </w:r>
            <w:r w:rsidRPr="009C089F">
              <w:rPr>
                <w:b/>
                <w:bCs/>
                <w:sz w:val="20"/>
                <w:szCs w:val="20"/>
              </w:rPr>
              <w:t>ent İçi Raylı Sistemler Katener Hattı</w:t>
            </w:r>
          </w:p>
        </w:tc>
      </w:tr>
      <w:tr w:rsidR="00513B37" w:rsidRPr="009C089F" w14:paraId="41E96093" w14:textId="77777777" w:rsidTr="00806A46">
        <w:trPr>
          <w:gridAfter w:val="1"/>
          <w:wAfter w:w="26" w:type="dxa"/>
          <w:trHeight w:val="558"/>
        </w:trPr>
        <w:tc>
          <w:tcPr>
            <w:tcW w:w="1813" w:type="dxa"/>
          </w:tcPr>
          <w:p w14:paraId="076FF65E" w14:textId="77777777" w:rsidR="00833640" w:rsidRPr="009C089F" w:rsidRDefault="00833640" w:rsidP="00BF7F87">
            <w:pPr>
              <w:spacing w:line="276" w:lineRule="auto"/>
              <w:jc w:val="center"/>
              <w:rPr>
                <w:rFonts w:ascii="Arial" w:hAnsi="Arial" w:cs="Arial"/>
                <w:b/>
                <w:sz w:val="20"/>
                <w:szCs w:val="20"/>
              </w:rPr>
            </w:pPr>
          </w:p>
          <w:p w14:paraId="6D4B2C7E" w14:textId="77777777" w:rsidR="00833640" w:rsidRPr="009C089F" w:rsidRDefault="00833640" w:rsidP="00BF7F87">
            <w:pPr>
              <w:spacing w:line="276" w:lineRule="auto"/>
              <w:jc w:val="center"/>
              <w:rPr>
                <w:rFonts w:ascii="Arial" w:hAnsi="Arial" w:cs="Arial"/>
                <w:b/>
                <w:sz w:val="20"/>
                <w:szCs w:val="20"/>
              </w:rPr>
            </w:pPr>
          </w:p>
          <w:p w14:paraId="77F6CE63" w14:textId="77777777" w:rsidR="00833640" w:rsidRPr="009C089F" w:rsidRDefault="00833640" w:rsidP="00BF7F87">
            <w:pPr>
              <w:spacing w:line="276" w:lineRule="auto"/>
              <w:jc w:val="center"/>
              <w:rPr>
                <w:rFonts w:ascii="Arial" w:hAnsi="Arial" w:cs="Arial"/>
                <w:b/>
                <w:sz w:val="20"/>
                <w:szCs w:val="20"/>
              </w:rPr>
            </w:pPr>
          </w:p>
          <w:p w14:paraId="5258AC77" w14:textId="77777777" w:rsidR="00833640" w:rsidRPr="009C089F" w:rsidRDefault="00833640" w:rsidP="00BF7F87">
            <w:pPr>
              <w:spacing w:line="276" w:lineRule="auto"/>
              <w:jc w:val="center"/>
              <w:rPr>
                <w:rFonts w:ascii="Arial" w:hAnsi="Arial" w:cs="Arial"/>
                <w:b/>
                <w:sz w:val="20"/>
                <w:szCs w:val="20"/>
              </w:rPr>
            </w:pPr>
          </w:p>
          <w:p w14:paraId="2EDD3EDA" w14:textId="77777777" w:rsidR="00833640" w:rsidRPr="009C089F" w:rsidRDefault="00833640" w:rsidP="00BF7F87">
            <w:pPr>
              <w:spacing w:line="276" w:lineRule="auto"/>
              <w:jc w:val="center"/>
              <w:rPr>
                <w:rFonts w:ascii="Arial" w:hAnsi="Arial" w:cs="Arial"/>
                <w:b/>
                <w:sz w:val="20"/>
                <w:szCs w:val="20"/>
              </w:rPr>
            </w:pPr>
          </w:p>
          <w:p w14:paraId="78C10111" w14:textId="77777777" w:rsidR="00833640" w:rsidRPr="009C089F" w:rsidRDefault="00833640" w:rsidP="00726878">
            <w:pPr>
              <w:spacing w:line="276" w:lineRule="auto"/>
              <w:rPr>
                <w:rFonts w:ascii="Arial" w:hAnsi="Arial" w:cs="Arial"/>
                <w:b/>
                <w:sz w:val="20"/>
                <w:szCs w:val="20"/>
              </w:rPr>
            </w:pPr>
          </w:p>
          <w:p w14:paraId="1F52DB25" w14:textId="77777777" w:rsidR="00D20B33" w:rsidRPr="009C089F" w:rsidRDefault="00D20B33" w:rsidP="00726878">
            <w:pPr>
              <w:spacing w:line="276" w:lineRule="auto"/>
              <w:rPr>
                <w:rFonts w:ascii="Arial" w:hAnsi="Arial" w:cs="Arial"/>
                <w:b/>
                <w:sz w:val="20"/>
                <w:szCs w:val="20"/>
              </w:rPr>
            </w:pPr>
          </w:p>
          <w:p w14:paraId="48ADD88F" w14:textId="77777777" w:rsidR="00D20B33" w:rsidRPr="009C089F" w:rsidRDefault="00D20B33" w:rsidP="00726878">
            <w:pPr>
              <w:spacing w:line="276" w:lineRule="auto"/>
              <w:rPr>
                <w:rFonts w:ascii="Arial" w:hAnsi="Arial" w:cs="Arial"/>
                <w:b/>
                <w:sz w:val="20"/>
                <w:szCs w:val="20"/>
              </w:rPr>
            </w:pPr>
          </w:p>
          <w:p w14:paraId="5059AFAE" w14:textId="77777777" w:rsidR="00D20B33" w:rsidRPr="009C089F" w:rsidRDefault="00D20B33" w:rsidP="00726878">
            <w:pPr>
              <w:spacing w:line="276" w:lineRule="auto"/>
              <w:rPr>
                <w:rFonts w:ascii="Arial" w:hAnsi="Arial" w:cs="Arial"/>
                <w:b/>
                <w:sz w:val="20"/>
                <w:szCs w:val="20"/>
              </w:rPr>
            </w:pPr>
          </w:p>
          <w:p w14:paraId="1BB575DD" w14:textId="77777777" w:rsidR="00E113C8" w:rsidRPr="009C089F" w:rsidRDefault="00E113C8" w:rsidP="00726878">
            <w:pPr>
              <w:spacing w:line="276" w:lineRule="auto"/>
              <w:rPr>
                <w:rFonts w:ascii="Arial" w:hAnsi="Arial" w:cs="Arial"/>
                <w:b/>
                <w:sz w:val="20"/>
                <w:szCs w:val="20"/>
              </w:rPr>
            </w:pPr>
          </w:p>
          <w:p w14:paraId="1B7755FC" w14:textId="77777777" w:rsidR="00E113C8" w:rsidRPr="009C089F" w:rsidRDefault="00E113C8" w:rsidP="00726878">
            <w:pPr>
              <w:spacing w:line="276" w:lineRule="auto"/>
              <w:rPr>
                <w:rFonts w:ascii="Arial" w:hAnsi="Arial" w:cs="Arial"/>
                <w:b/>
                <w:sz w:val="20"/>
                <w:szCs w:val="20"/>
              </w:rPr>
            </w:pPr>
          </w:p>
          <w:p w14:paraId="4C2A6EF3" w14:textId="77777777" w:rsidR="00E113C8" w:rsidRPr="009C089F" w:rsidRDefault="00E113C8" w:rsidP="00726878">
            <w:pPr>
              <w:spacing w:line="276" w:lineRule="auto"/>
              <w:rPr>
                <w:rFonts w:ascii="Arial" w:hAnsi="Arial" w:cs="Arial"/>
                <w:b/>
                <w:sz w:val="20"/>
                <w:szCs w:val="20"/>
              </w:rPr>
            </w:pPr>
          </w:p>
          <w:p w14:paraId="12EF4848" w14:textId="77777777" w:rsidR="00E113C8" w:rsidRPr="009C089F" w:rsidRDefault="00E113C8" w:rsidP="00726878">
            <w:pPr>
              <w:spacing w:line="276" w:lineRule="auto"/>
              <w:rPr>
                <w:rFonts w:ascii="Arial" w:hAnsi="Arial" w:cs="Arial"/>
                <w:b/>
                <w:sz w:val="20"/>
                <w:szCs w:val="20"/>
              </w:rPr>
            </w:pPr>
          </w:p>
          <w:p w14:paraId="00B4AA22" w14:textId="77777777" w:rsidR="00E113C8" w:rsidRPr="009C089F" w:rsidRDefault="00E113C8" w:rsidP="00E113C8">
            <w:pPr>
              <w:spacing w:line="276" w:lineRule="auto"/>
              <w:rPr>
                <w:rFonts w:ascii="Arial" w:hAnsi="Arial" w:cs="Arial"/>
                <w:b/>
                <w:sz w:val="20"/>
                <w:szCs w:val="20"/>
              </w:rPr>
            </w:pPr>
          </w:p>
          <w:p w14:paraId="2DEF81C4" w14:textId="77777777" w:rsidR="00251CEA" w:rsidRPr="009C089F" w:rsidRDefault="00251CEA" w:rsidP="00E113C8">
            <w:pPr>
              <w:spacing w:line="276" w:lineRule="auto"/>
              <w:rPr>
                <w:rFonts w:ascii="Arial" w:hAnsi="Arial" w:cs="Arial"/>
                <w:b/>
                <w:sz w:val="20"/>
                <w:szCs w:val="20"/>
              </w:rPr>
            </w:pPr>
          </w:p>
          <w:p w14:paraId="58520482" w14:textId="77777777" w:rsidR="00E113C8" w:rsidRPr="009C089F" w:rsidRDefault="00E113C8" w:rsidP="00E113C8">
            <w:pPr>
              <w:spacing w:line="276" w:lineRule="auto"/>
              <w:rPr>
                <w:rFonts w:ascii="Arial" w:hAnsi="Arial" w:cs="Arial"/>
                <w:b/>
                <w:sz w:val="20"/>
                <w:szCs w:val="20"/>
              </w:rPr>
            </w:pPr>
          </w:p>
          <w:p w14:paraId="5D83DF6E" w14:textId="77777777" w:rsidR="00D20B33" w:rsidRPr="009C089F" w:rsidRDefault="00D20B33" w:rsidP="00BF7F87">
            <w:pPr>
              <w:spacing w:line="276" w:lineRule="auto"/>
              <w:jc w:val="center"/>
              <w:rPr>
                <w:rFonts w:ascii="Arial" w:hAnsi="Arial" w:cs="Arial"/>
                <w:b/>
                <w:sz w:val="20"/>
                <w:szCs w:val="20"/>
              </w:rPr>
            </w:pPr>
          </w:p>
          <w:p w14:paraId="271F6C35" w14:textId="77777777" w:rsidR="00513B37" w:rsidRPr="009C089F" w:rsidRDefault="00833640" w:rsidP="00833640">
            <w:pPr>
              <w:spacing w:line="276" w:lineRule="auto"/>
              <w:rPr>
                <w:rFonts w:ascii="Arial" w:hAnsi="Arial" w:cs="Arial"/>
                <w:b/>
                <w:sz w:val="20"/>
                <w:szCs w:val="20"/>
              </w:rPr>
            </w:pPr>
            <w:r w:rsidRPr="009C089F">
              <w:rPr>
                <w:rFonts w:ascii="Arial" w:hAnsi="Arial" w:cs="Arial"/>
                <w:b/>
                <w:sz w:val="20"/>
                <w:szCs w:val="20"/>
              </w:rPr>
              <w:t>Sürdürülebilir Ulaşım ve Yeşil Enerji</w:t>
            </w:r>
          </w:p>
        </w:tc>
        <w:tc>
          <w:tcPr>
            <w:tcW w:w="1743" w:type="dxa"/>
            <w:gridSpan w:val="2"/>
          </w:tcPr>
          <w:p w14:paraId="7B8700A5" w14:textId="77777777" w:rsidR="00833640" w:rsidRPr="009C089F" w:rsidRDefault="00833640" w:rsidP="00BF7F87">
            <w:pPr>
              <w:pStyle w:val="Default"/>
              <w:spacing w:line="276" w:lineRule="auto"/>
              <w:rPr>
                <w:rFonts w:eastAsia="Times New Roman"/>
                <w:b/>
                <w:bCs/>
                <w:sz w:val="20"/>
                <w:szCs w:val="20"/>
              </w:rPr>
            </w:pPr>
          </w:p>
          <w:p w14:paraId="0530C084" w14:textId="77777777" w:rsidR="00833640" w:rsidRPr="009C089F" w:rsidRDefault="00833640" w:rsidP="00BF7F87">
            <w:pPr>
              <w:pStyle w:val="Default"/>
              <w:spacing w:line="276" w:lineRule="auto"/>
              <w:rPr>
                <w:rFonts w:eastAsia="Times New Roman"/>
                <w:b/>
                <w:bCs/>
                <w:sz w:val="20"/>
                <w:szCs w:val="20"/>
              </w:rPr>
            </w:pPr>
          </w:p>
          <w:p w14:paraId="3A56441F" w14:textId="77777777" w:rsidR="00D20B33" w:rsidRPr="009C089F" w:rsidRDefault="00D20B33" w:rsidP="00BF7F87">
            <w:pPr>
              <w:pStyle w:val="Default"/>
              <w:spacing w:line="276" w:lineRule="auto"/>
              <w:rPr>
                <w:rFonts w:eastAsia="Times New Roman"/>
                <w:b/>
                <w:bCs/>
                <w:sz w:val="20"/>
                <w:szCs w:val="20"/>
              </w:rPr>
            </w:pPr>
          </w:p>
          <w:p w14:paraId="1A802DA2" w14:textId="77777777" w:rsidR="00D20B33" w:rsidRPr="009C089F" w:rsidRDefault="00D20B33" w:rsidP="00BF7F87">
            <w:pPr>
              <w:pStyle w:val="Default"/>
              <w:spacing w:line="276" w:lineRule="auto"/>
              <w:rPr>
                <w:rFonts w:eastAsia="Times New Roman"/>
                <w:b/>
                <w:bCs/>
                <w:sz w:val="20"/>
                <w:szCs w:val="20"/>
              </w:rPr>
            </w:pPr>
          </w:p>
          <w:p w14:paraId="4263678F" w14:textId="77777777" w:rsidR="00D20B33" w:rsidRPr="009C089F" w:rsidRDefault="00D20B33" w:rsidP="00BF7F87">
            <w:pPr>
              <w:pStyle w:val="Default"/>
              <w:spacing w:line="276" w:lineRule="auto"/>
              <w:rPr>
                <w:rFonts w:eastAsia="Times New Roman"/>
                <w:b/>
                <w:bCs/>
                <w:sz w:val="20"/>
                <w:szCs w:val="20"/>
              </w:rPr>
            </w:pPr>
          </w:p>
          <w:p w14:paraId="7A88AC44" w14:textId="77777777" w:rsidR="00D20B33" w:rsidRPr="009C089F" w:rsidRDefault="00D20B33" w:rsidP="00BF7F87">
            <w:pPr>
              <w:pStyle w:val="Default"/>
              <w:spacing w:line="276" w:lineRule="auto"/>
              <w:rPr>
                <w:rFonts w:eastAsia="Times New Roman"/>
                <w:b/>
                <w:bCs/>
                <w:sz w:val="20"/>
                <w:szCs w:val="20"/>
              </w:rPr>
            </w:pPr>
          </w:p>
          <w:p w14:paraId="6845AC4E" w14:textId="77777777" w:rsidR="00833640" w:rsidRPr="009C089F" w:rsidRDefault="00833640" w:rsidP="00BF7F87">
            <w:pPr>
              <w:pStyle w:val="Default"/>
              <w:spacing w:line="276" w:lineRule="auto"/>
              <w:rPr>
                <w:rFonts w:eastAsia="Times New Roman"/>
                <w:b/>
                <w:bCs/>
                <w:sz w:val="20"/>
                <w:szCs w:val="20"/>
              </w:rPr>
            </w:pPr>
          </w:p>
          <w:p w14:paraId="53F01310" w14:textId="77777777" w:rsidR="00833640" w:rsidRPr="009C089F" w:rsidRDefault="00833640" w:rsidP="00BF7F87">
            <w:pPr>
              <w:pStyle w:val="Default"/>
              <w:spacing w:line="276" w:lineRule="auto"/>
              <w:rPr>
                <w:rFonts w:eastAsia="Times New Roman"/>
                <w:b/>
                <w:bCs/>
                <w:sz w:val="20"/>
                <w:szCs w:val="20"/>
              </w:rPr>
            </w:pPr>
          </w:p>
          <w:p w14:paraId="3C1827C7" w14:textId="77777777" w:rsidR="00833640" w:rsidRPr="009C089F" w:rsidRDefault="00833640" w:rsidP="00BF7F87">
            <w:pPr>
              <w:pStyle w:val="Default"/>
              <w:spacing w:line="276" w:lineRule="auto"/>
              <w:rPr>
                <w:rFonts w:eastAsia="Times New Roman"/>
                <w:b/>
                <w:bCs/>
                <w:sz w:val="20"/>
                <w:szCs w:val="20"/>
              </w:rPr>
            </w:pPr>
          </w:p>
          <w:p w14:paraId="05BAC467" w14:textId="77777777" w:rsidR="00E113C8" w:rsidRPr="009C089F" w:rsidRDefault="00E113C8" w:rsidP="00BF7F87">
            <w:pPr>
              <w:pStyle w:val="Default"/>
              <w:spacing w:line="276" w:lineRule="auto"/>
              <w:rPr>
                <w:rFonts w:eastAsia="Times New Roman"/>
                <w:b/>
                <w:bCs/>
                <w:sz w:val="20"/>
                <w:szCs w:val="20"/>
              </w:rPr>
            </w:pPr>
          </w:p>
          <w:p w14:paraId="690D655A" w14:textId="77777777" w:rsidR="00E113C8" w:rsidRPr="009C089F" w:rsidRDefault="00E113C8" w:rsidP="00BF7F87">
            <w:pPr>
              <w:pStyle w:val="Default"/>
              <w:spacing w:line="276" w:lineRule="auto"/>
              <w:rPr>
                <w:rFonts w:eastAsia="Times New Roman"/>
                <w:b/>
                <w:bCs/>
                <w:sz w:val="20"/>
                <w:szCs w:val="20"/>
              </w:rPr>
            </w:pPr>
          </w:p>
          <w:p w14:paraId="41F627E7" w14:textId="77777777" w:rsidR="00E113C8" w:rsidRPr="009C089F" w:rsidRDefault="00E113C8" w:rsidP="00BF7F87">
            <w:pPr>
              <w:pStyle w:val="Default"/>
              <w:spacing w:line="276" w:lineRule="auto"/>
              <w:rPr>
                <w:rFonts w:eastAsia="Times New Roman"/>
                <w:b/>
                <w:bCs/>
                <w:sz w:val="20"/>
                <w:szCs w:val="20"/>
              </w:rPr>
            </w:pPr>
          </w:p>
          <w:p w14:paraId="1B65AC93" w14:textId="77777777" w:rsidR="00E113C8" w:rsidRPr="009C089F" w:rsidRDefault="00E113C8" w:rsidP="00BF7F87">
            <w:pPr>
              <w:pStyle w:val="Default"/>
              <w:spacing w:line="276" w:lineRule="auto"/>
              <w:rPr>
                <w:rFonts w:eastAsia="Times New Roman"/>
                <w:b/>
                <w:bCs/>
                <w:sz w:val="20"/>
                <w:szCs w:val="20"/>
              </w:rPr>
            </w:pPr>
          </w:p>
          <w:p w14:paraId="269A4D35" w14:textId="77777777" w:rsidR="00E113C8" w:rsidRPr="009C089F" w:rsidRDefault="00E113C8" w:rsidP="00BF7F87">
            <w:pPr>
              <w:pStyle w:val="Default"/>
              <w:spacing w:line="276" w:lineRule="auto"/>
              <w:rPr>
                <w:rFonts w:eastAsia="Times New Roman"/>
                <w:b/>
                <w:bCs/>
                <w:sz w:val="20"/>
                <w:szCs w:val="20"/>
              </w:rPr>
            </w:pPr>
          </w:p>
          <w:p w14:paraId="0890C0E0" w14:textId="77777777" w:rsidR="00E113C8" w:rsidRPr="009C089F" w:rsidRDefault="00E113C8" w:rsidP="00BF7F87">
            <w:pPr>
              <w:pStyle w:val="Default"/>
              <w:spacing w:line="276" w:lineRule="auto"/>
              <w:rPr>
                <w:rFonts w:eastAsia="Times New Roman"/>
                <w:b/>
                <w:bCs/>
                <w:sz w:val="20"/>
                <w:szCs w:val="20"/>
              </w:rPr>
            </w:pPr>
          </w:p>
          <w:p w14:paraId="344403F4" w14:textId="77777777" w:rsidR="00E113C8" w:rsidRPr="009C089F" w:rsidRDefault="00E113C8" w:rsidP="00BF7F87">
            <w:pPr>
              <w:pStyle w:val="Default"/>
              <w:spacing w:line="276" w:lineRule="auto"/>
              <w:rPr>
                <w:rFonts w:eastAsia="Times New Roman"/>
                <w:b/>
                <w:bCs/>
                <w:sz w:val="20"/>
                <w:szCs w:val="20"/>
              </w:rPr>
            </w:pPr>
          </w:p>
          <w:p w14:paraId="3058726C" w14:textId="77777777" w:rsidR="00513B37" w:rsidRPr="009C089F" w:rsidRDefault="00833640" w:rsidP="00BF7F87">
            <w:pPr>
              <w:pStyle w:val="Default"/>
              <w:spacing w:line="276" w:lineRule="auto"/>
              <w:rPr>
                <w:color w:val="auto"/>
                <w:sz w:val="20"/>
                <w:szCs w:val="20"/>
              </w:rPr>
            </w:pPr>
            <w:r w:rsidRPr="009C089F">
              <w:rPr>
                <w:rFonts w:eastAsia="Times New Roman"/>
                <w:b/>
                <w:bCs/>
                <w:sz w:val="20"/>
                <w:szCs w:val="20"/>
              </w:rPr>
              <w:t xml:space="preserve">Sürdürülebilir ulaşım ve yeşil enerji </w:t>
            </w:r>
            <w:r w:rsidR="00514249" w:rsidRPr="009C089F">
              <w:rPr>
                <w:rFonts w:eastAsia="Times New Roman"/>
                <w:b/>
                <w:bCs/>
                <w:sz w:val="20"/>
                <w:szCs w:val="20"/>
              </w:rPr>
              <w:t>kaynaklarını kulla</w:t>
            </w:r>
            <w:r w:rsidR="00ED53B3" w:rsidRPr="009C089F">
              <w:rPr>
                <w:rFonts w:eastAsia="Times New Roman"/>
                <w:b/>
                <w:bCs/>
                <w:sz w:val="20"/>
                <w:szCs w:val="20"/>
              </w:rPr>
              <w:t>na</w:t>
            </w:r>
            <w:r w:rsidR="00514249" w:rsidRPr="009C089F">
              <w:rPr>
                <w:rFonts w:eastAsia="Times New Roman"/>
                <w:b/>
                <w:bCs/>
                <w:sz w:val="20"/>
                <w:szCs w:val="20"/>
              </w:rPr>
              <w:t>bilme</w:t>
            </w:r>
          </w:p>
        </w:tc>
        <w:tc>
          <w:tcPr>
            <w:tcW w:w="4140" w:type="dxa"/>
            <w:gridSpan w:val="2"/>
          </w:tcPr>
          <w:p w14:paraId="4C2A5759" w14:textId="77777777" w:rsidR="00833640" w:rsidRPr="009C089F" w:rsidRDefault="00833640" w:rsidP="0082269C">
            <w:pPr>
              <w:pStyle w:val="Default"/>
              <w:spacing w:line="276" w:lineRule="auto"/>
              <w:jc w:val="both"/>
              <w:rPr>
                <w:b/>
                <w:bCs/>
                <w:color w:val="auto"/>
                <w:sz w:val="20"/>
                <w:szCs w:val="20"/>
              </w:rPr>
            </w:pPr>
          </w:p>
          <w:p w14:paraId="0F65E16E" w14:textId="77777777" w:rsidR="00E113C8" w:rsidRPr="009C089F" w:rsidRDefault="00536BC7" w:rsidP="00E113C8">
            <w:pPr>
              <w:pStyle w:val="Default"/>
              <w:spacing w:line="276" w:lineRule="auto"/>
              <w:jc w:val="both"/>
              <w:rPr>
                <w:b/>
                <w:bCs/>
                <w:color w:val="auto"/>
                <w:sz w:val="20"/>
                <w:szCs w:val="20"/>
              </w:rPr>
            </w:pPr>
            <w:r w:rsidRPr="009C089F">
              <w:rPr>
                <w:b/>
                <w:bCs/>
                <w:color w:val="auto"/>
                <w:sz w:val="20"/>
                <w:szCs w:val="20"/>
              </w:rPr>
              <w:t>Sürdürülebilir ulaşımın raylı sistemlerdeki önemini açıklar.</w:t>
            </w:r>
          </w:p>
          <w:p w14:paraId="5285E23F" w14:textId="77777777" w:rsidR="00E113C8" w:rsidRPr="009C089F" w:rsidRDefault="00E113C8" w:rsidP="00E113C8">
            <w:pPr>
              <w:pStyle w:val="Default"/>
              <w:spacing w:line="276" w:lineRule="auto"/>
              <w:ind w:left="163"/>
              <w:jc w:val="both"/>
              <w:rPr>
                <w:b/>
                <w:bCs/>
                <w:color w:val="auto"/>
                <w:sz w:val="20"/>
                <w:szCs w:val="20"/>
              </w:rPr>
            </w:pPr>
            <w:r w:rsidRPr="009C089F">
              <w:rPr>
                <w:color w:val="auto"/>
                <w:sz w:val="20"/>
                <w:szCs w:val="20"/>
              </w:rPr>
              <w:t>Sürdürülebilir ulaşım ilkeleri (çevresel, ekonomik, sosyal) örneklerle açıklanır.</w:t>
            </w:r>
            <w:r w:rsidRPr="009C089F">
              <w:rPr>
                <w:color w:val="auto"/>
                <w:sz w:val="20"/>
                <w:szCs w:val="20"/>
              </w:rPr>
              <w:br/>
              <w:t xml:space="preserve">Raylı sistemlerin diğer ulaşım türlerine göre avantajları örneklerle sıralanır. </w:t>
            </w:r>
            <w:r w:rsidRPr="009C089F">
              <w:rPr>
                <w:color w:val="auto"/>
                <w:sz w:val="20"/>
                <w:szCs w:val="20"/>
              </w:rPr>
              <w:br/>
              <w:t>Karbon ayak izini azaltan teknolojiler (rejeneratif frenleme, enerji geri kazanımı, verimli cer sistemleri vb.) tanıtılır.</w:t>
            </w:r>
            <w:r w:rsidRPr="009C089F">
              <w:rPr>
                <w:color w:val="auto"/>
                <w:sz w:val="20"/>
                <w:szCs w:val="20"/>
              </w:rPr>
              <w:br/>
              <w:t>Türkiye ve dünyadan sürdürülebilir ulaşım örnekleri incelenir.</w:t>
            </w:r>
          </w:p>
          <w:p w14:paraId="754567F2" w14:textId="77777777" w:rsidR="00E113C8" w:rsidRPr="009C089F" w:rsidRDefault="00E113C8" w:rsidP="00E113C8">
            <w:pPr>
              <w:pStyle w:val="Default"/>
              <w:spacing w:line="276" w:lineRule="auto"/>
              <w:jc w:val="both"/>
              <w:rPr>
                <w:color w:val="auto"/>
                <w:sz w:val="20"/>
                <w:szCs w:val="20"/>
              </w:rPr>
            </w:pPr>
          </w:p>
          <w:p w14:paraId="02B19FAF" w14:textId="77777777" w:rsidR="00513B37" w:rsidRPr="009C089F" w:rsidRDefault="00536BC7" w:rsidP="0082269C">
            <w:pPr>
              <w:pStyle w:val="Default"/>
              <w:spacing w:line="276" w:lineRule="auto"/>
              <w:jc w:val="both"/>
              <w:rPr>
                <w:b/>
                <w:bCs/>
                <w:color w:val="auto"/>
                <w:sz w:val="20"/>
                <w:szCs w:val="20"/>
              </w:rPr>
            </w:pPr>
            <w:r w:rsidRPr="009C089F">
              <w:rPr>
                <w:b/>
                <w:bCs/>
                <w:color w:val="auto"/>
                <w:sz w:val="20"/>
                <w:szCs w:val="20"/>
              </w:rPr>
              <w:t>Raylı sistemlerde yeşil enerji kaynaklarını açıklar.</w:t>
            </w:r>
          </w:p>
          <w:p w14:paraId="7347BE49" w14:textId="77777777" w:rsidR="00E113C8" w:rsidRPr="009C089F" w:rsidRDefault="00E113C8" w:rsidP="001A53D6">
            <w:pPr>
              <w:pStyle w:val="Default"/>
              <w:spacing w:line="276" w:lineRule="auto"/>
              <w:ind w:left="133"/>
              <w:jc w:val="both"/>
              <w:rPr>
                <w:color w:val="auto"/>
                <w:sz w:val="20"/>
                <w:szCs w:val="20"/>
              </w:rPr>
            </w:pPr>
            <w:r w:rsidRPr="009C089F">
              <w:rPr>
                <w:color w:val="auto"/>
                <w:sz w:val="20"/>
                <w:szCs w:val="20"/>
              </w:rPr>
              <w:t>Yeşil enerji kavramı açıklanır.</w:t>
            </w:r>
          </w:p>
          <w:p w14:paraId="225BDBD4" w14:textId="77777777" w:rsidR="00E113C8" w:rsidRPr="009C089F" w:rsidRDefault="00E113C8" w:rsidP="001A53D6">
            <w:pPr>
              <w:pStyle w:val="Default"/>
              <w:spacing w:line="276" w:lineRule="auto"/>
              <w:ind w:left="133"/>
              <w:jc w:val="both"/>
              <w:rPr>
                <w:color w:val="auto"/>
                <w:sz w:val="20"/>
                <w:szCs w:val="20"/>
              </w:rPr>
            </w:pPr>
            <w:r w:rsidRPr="009C089F">
              <w:rPr>
                <w:color w:val="auto"/>
                <w:sz w:val="20"/>
                <w:szCs w:val="20"/>
              </w:rPr>
              <w:t>Güneş, rüzgâr, hidrojen, biyokütle, jeotermal gibi kaynaklar sınıflandırılır.</w:t>
            </w:r>
          </w:p>
          <w:p w14:paraId="390D0E63" w14:textId="77777777" w:rsidR="00E113C8" w:rsidRPr="009C089F" w:rsidRDefault="00E113C8" w:rsidP="001A53D6">
            <w:pPr>
              <w:pStyle w:val="Default"/>
              <w:spacing w:line="276" w:lineRule="auto"/>
              <w:ind w:left="133"/>
              <w:jc w:val="both"/>
              <w:rPr>
                <w:color w:val="auto"/>
                <w:sz w:val="20"/>
                <w:szCs w:val="20"/>
              </w:rPr>
            </w:pPr>
            <w:r w:rsidRPr="009C089F">
              <w:rPr>
                <w:color w:val="auto"/>
                <w:sz w:val="20"/>
                <w:szCs w:val="20"/>
              </w:rPr>
              <w:t>Yenilenebilir enerji kaynakların demiryolu elektrifikasyonundaki kullanım örnekleri sıralanır.</w:t>
            </w:r>
          </w:p>
          <w:p w14:paraId="44EDB28C" w14:textId="77777777" w:rsidR="00E113C8" w:rsidRPr="009C089F" w:rsidRDefault="00E113C8" w:rsidP="001A53D6">
            <w:pPr>
              <w:pStyle w:val="Default"/>
              <w:spacing w:line="276" w:lineRule="auto"/>
              <w:ind w:left="133"/>
              <w:jc w:val="both"/>
              <w:rPr>
                <w:color w:val="auto"/>
                <w:sz w:val="20"/>
                <w:szCs w:val="20"/>
              </w:rPr>
            </w:pPr>
            <w:r w:rsidRPr="009C089F">
              <w:rPr>
                <w:color w:val="auto"/>
                <w:sz w:val="20"/>
                <w:szCs w:val="20"/>
              </w:rPr>
              <w:t>Basit yenilenebilir enerji maketi tasarımı yaptırılır.</w:t>
            </w:r>
          </w:p>
          <w:p w14:paraId="6DE782BE" w14:textId="77777777" w:rsidR="00703267" w:rsidRPr="009C089F" w:rsidRDefault="00E113C8" w:rsidP="001A53D6">
            <w:pPr>
              <w:pStyle w:val="Default"/>
              <w:spacing w:line="276" w:lineRule="auto"/>
              <w:ind w:left="133"/>
              <w:jc w:val="both"/>
              <w:rPr>
                <w:color w:val="auto"/>
                <w:sz w:val="20"/>
                <w:szCs w:val="20"/>
              </w:rPr>
            </w:pPr>
            <w:r w:rsidRPr="009C089F">
              <w:rPr>
                <w:color w:val="auto"/>
                <w:sz w:val="20"/>
                <w:szCs w:val="20"/>
              </w:rPr>
              <w:t xml:space="preserve">Yeşil enerji uygulamalarının çevresel ve ekonomik katkıları </w:t>
            </w:r>
            <w:r w:rsidR="00104B6B" w:rsidRPr="009C089F">
              <w:rPr>
                <w:color w:val="auto"/>
                <w:sz w:val="20"/>
                <w:szCs w:val="20"/>
              </w:rPr>
              <w:t>sıralanır.</w:t>
            </w:r>
          </w:p>
          <w:p w14:paraId="658FA3B7" w14:textId="77777777" w:rsidR="0082269C" w:rsidRPr="009C089F" w:rsidRDefault="0082269C" w:rsidP="0082269C">
            <w:pPr>
              <w:pStyle w:val="Default"/>
              <w:spacing w:line="276" w:lineRule="auto"/>
              <w:ind w:left="133"/>
              <w:jc w:val="both"/>
              <w:rPr>
                <w:color w:val="auto"/>
                <w:sz w:val="20"/>
                <w:szCs w:val="20"/>
              </w:rPr>
            </w:pPr>
          </w:p>
          <w:p w14:paraId="52888483" w14:textId="77777777" w:rsidR="004A76B5" w:rsidRPr="009C089F" w:rsidRDefault="004A76B5" w:rsidP="004A76B5">
            <w:pPr>
              <w:pStyle w:val="AralkYok"/>
              <w:jc w:val="both"/>
              <w:rPr>
                <w:rFonts w:ascii="Arial" w:hAnsi="Arial" w:cs="Arial"/>
                <w:b/>
                <w:bCs/>
                <w:color w:val="000000"/>
                <w:sz w:val="20"/>
                <w:szCs w:val="20"/>
              </w:rPr>
            </w:pPr>
            <w:r w:rsidRPr="009C089F">
              <w:rPr>
                <w:rFonts w:ascii="Arial" w:hAnsi="Arial" w:cs="Arial"/>
                <w:b/>
                <w:bCs/>
                <w:color w:val="000000"/>
                <w:sz w:val="20"/>
                <w:szCs w:val="20"/>
              </w:rPr>
              <w:lastRenderedPageBreak/>
              <w:t>Enerji verimliliği ve karbon azaltımı ile ilgili planlama yapar.</w:t>
            </w:r>
          </w:p>
          <w:p w14:paraId="5A50780B" w14:textId="6702B336" w:rsidR="00513B37" w:rsidRPr="009C089F" w:rsidRDefault="00FA1898" w:rsidP="00E113C8">
            <w:pPr>
              <w:pStyle w:val="AralkYok"/>
              <w:ind w:left="131"/>
              <w:jc w:val="both"/>
              <w:rPr>
                <w:rFonts w:ascii="Arial" w:hAnsi="Arial" w:cs="Arial"/>
                <w:sz w:val="20"/>
                <w:szCs w:val="20"/>
              </w:rPr>
            </w:pPr>
            <w:r w:rsidRPr="009C089F">
              <w:rPr>
                <w:rFonts w:ascii="Arial" w:hAnsi="Arial" w:cs="Arial"/>
                <w:sz w:val="20"/>
                <w:szCs w:val="20"/>
              </w:rPr>
              <w:t xml:space="preserve">Elektrifikasyon tesislerinde enerji kayıpları (ısı, iletim, </w:t>
            </w:r>
            <w:proofErr w:type="spellStart"/>
            <w:r w:rsidRPr="009C089F">
              <w:rPr>
                <w:rFonts w:ascii="Arial" w:hAnsi="Arial" w:cs="Arial"/>
                <w:sz w:val="20"/>
                <w:szCs w:val="20"/>
              </w:rPr>
              <w:t>kontakt</w:t>
            </w:r>
            <w:proofErr w:type="spellEnd"/>
            <w:r w:rsidRPr="009C089F">
              <w:rPr>
                <w:rFonts w:ascii="Arial" w:hAnsi="Arial" w:cs="Arial"/>
                <w:sz w:val="20"/>
                <w:szCs w:val="20"/>
              </w:rPr>
              <w:t xml:space="preserve"> vb.) açıklanır.</w:t>
            </w:r>
            <w:r w:rsidRPr="009C089F">
              <w:rPr>
                <w:rFonts w:ascii="Arial" w:hAnsi="Arial" w:cs="Arial"/>
                <w:sz w:val="20"/>
                <w:szCs w:val="20"/>
              </w:rPr>
              <w:br/>
              <w:t>SCADA sisteminin enerji yönetimindeki yeri ve işlevi açıklanır.</w:t>
            </w:r>
            <w:r w:rsidRPr="009C089F">
              <w:rPr>
                <w:rFonts w:ascii="Arial" w:hAnsi="Arial" w:cs="Arial"/>
                <w:sz w:val="20"/>
                <w:szCs w:val="20"/>
              </w:rPr>
              <w:br/>
              <w:t>Enerji verimliliği iyileştirme kavramı açıklanır.</w:t>
            </w:r>
            <w:r w:rsidRPr="009C089F">
              <w:rPr>
                <w:rFonts w:ascii="Arial" w:hAnsi="Arial" w:cs="Arial"/>
                <w:sz w:val="20"/>
                <w:szCs w:val="20"/>
              </w:rPr>
              <w:br/>
              <w:t>Enerji verimliliğini artırmaya ve karbon salınımını azaltmaya yönelik iyileştirme planının hazırlanması açıklanır.</w:t>
            </w:r>
            <w:r w:rsidRPr="009C089F">
              <w:rPr>
                <w:rFonts w:ascii="Arial" w:hAnsi="Arial" w:cs="Arial"/>
                <w:sz w:val="20"/>
                <w:szCs w:val="20"/>
              </w:rPr>
              <w:br/>
              <w:t>Enerji verimliliğini artırma ve karbon azaltımına yönelik iyileştirme planı oluşturması sağlanır.</w:t>
            </w:r>
          </w:p>
        </w:tc>
        <w:tc>
          <w:tcPr>
            <w:tcW w:w="2343"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513B37" w:rsidRPr="009C089F" w14:paraId="73F3D1AA" w14:textId="77777777">
              <w:trPr>
                <w:tblCellSpacing w:w="15" w:type="dxa"/>
              </w:trPr>
              <w:tc>
                <w:tcPr>
                  <w:tcW w:w="0" w:type="auto"/>
                  <w:vAlign w:val="center"/>
                  <w:hideMark/>
                </w:tcPr>
                <w:p w14:paraId="5C1A31C2" w14:textId="77777777" w:rsidR="00513B37" w:rsidRPr="009C089F" w:rsidRDefault="00513B37" w:rsidP="00513B37">
                  <w:pPr>
                    <w:pStyle w:val="Default"/>
                    <w:spacing w:line="276" w:lineRule="auto"/>
                    <w:ind w:left="316"/>
                    <w:rPr>
                      <w:b/>
                      <w:bCs/>
                      <w:sz w:val="20"/>
                      <w:szCs w:val="20"/>
                    </w:rPr>
                  </w:pPr>
                </w:p>
              </w:tc>
            </w:tr>
          </w:tbl>
          <w:p w14:paraId="6BBF6010" w14:textId="77777777" w:rsidR="00513B37" w:rsidRPr="009C089F" w:rsidRDefault="00513B37" w:rsidP="00513B37">
            <w:pPr>
              <w:pStyle w:val="Default"/>
              <w:spacing w:line="276" w:lineRule="auto"/>
              <w:ind w:left="316"/>
              <w:rPr>
                <w:b/>
                <w:bCs/>
                <w:vanish/>
                <w:sz w:val="20"/>
                <w:szCs w:val="20"/>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27"/>
            </w:tblGrid>
            <w:tr w:rsidR="00513B37" w:rsidRPr="009C089F" w14:paraId="5D83CDD3" w14:textId="77777777">
              <w:trPr>
                <w:tblCellSpacing w:w="15" w:type="dxa"/>
              </w:trPr>
              <w:tc>
                <w:tcPr>
                  <w:tcW w:w="0" w:type="auto"/>
                  <w:vAlign w:val="center"/>
                  <w:hideMark/>
                </w:tcPr>
                <w:p w14:paraId="27D54904" w14:textId="77777777" w:rsidR="00833640" w:rsidRPr="009C089F" w:rsidRDefault="00833640" w:rsidP="00513B37">
                  <w:pPr>
                    <w:pStyle w:val="Default"/>
                    <w:spacing w:line="276" w:lineRule="auto"/>
                    <w:rPr>
                      <w:b/>
                      <w:bCs/>
                      <w:sz w:val="20"/>
                      <w:szCs w:val="20"/>
                    </w:rPr>
                  </w:pPr>
                </w:p>
                <w:p w14:paraId="3C5ED407" w14:textId="77777777" w:rsidR="00833640" w:rsidRPr="009C089F" w:rsidRDefault="00833640" w:rsidP="00513B37">
                  <w:pPr>
                    <w:pStyle w:val="Default"/>
                    <w:spacing w:line="276" w:lineRule="auto"/>
                    <w:rPr>
                      <w:b/>
                      <w:bCs/>
                      <w:sz w:val="20"/>
                      <w:szCs w:val="20"/>
                    </w:rPr>
                  </w:pPr>
                </w:p>
                <w:p w14:paraId="1CF8E584" w14:textId="77777777" w:rsidR="00833640" w:rsidRPr="009C089F" w:rsidRDefault="00833640" w:rsidP="00513B37">
                  <w:pPr>
                    <w:pStyle w:val="Default"/>
                    <w:spacing w:line="276" w:lineRule="auto"/>
                    <w:rPr>
                      <w:b/>
                      <w:bCs/>
                      <w:sz w:val="20"/>
                      <w:szCs w:val="20"/>
                    </w:rPr>
                  </w:pPr>
                </w:p>
                <w:p w14:paraId="1389ABAF" w14:textId="77777777" w:rsidR="00833640" w:rsidRPr="009C089F" w:rsidRDefault="00833640" w:rsidP="00513B37">
                  <w:pPr>
                    <w:pStyle w:val="Default"/>
                    <w:spacing w:line="276" w:lineRule="auto"/>
                    <w:rPr>
                      <w:b/>
                      <w:bCs/>
                      <w:sz w:val="20"/>
                      <w:szCs w:val="20"/>
                    </w:rPr>
                  </w:pPr>
                </w:p>
                <w:p w14:paraId="238C0AEE" w14:textId="77777777" w:rsidR="00D20B33" w:rsidRPr="009C089F" w:rsidRDefault="00D20B33" w:rsidP="00513B37">
                  <w:pPr>
                    <w:pStyle w:val="Default"/>
                    <w:spacing w:line="276" w:lineRule="auto"/>
                    <w:rPr>
                      <w:b/>
                      <w:bCs/>
                      <w:sz w:val="20"/>
                      <w:szCs w:val="20"/>
                    </w:rPr>
                  </w:pPr>
                </w:p>
                <w:p w14:paraId="4E8C0255" w14:textId="77777777" w:rsidR="00D20B33" w:rsidRPr="009C089F" w:rsidRDefault="00D20B33" w:rsidP="00513B37">
                  <w:pPr>
                    <w:pStyle w:val="Default"/>
                    <w:spacing w:line="276" w:lineRule="auto"/>
                    <w:rPr>
                      <w:b/>
                      <w:bCs/>
                      <w:sz w:val="20"/>
                      <w:szCs w:val="20"/>
                    </w:rPr>
                  </w:pPr>
                </w:p>
                <w:p w14:paraId="6C4267B8" w14:textId="77777777" w:rsidR="00D20B33" w:rsidRPr="009C089F" w:rsidRDefault="00D20B33" w:rsidP="00513B37">
                  <w:pPr>
                    <w:pStyle w:val="Default"/>
                    <w:spacing w:line="276" w:lineRule="auto"/>
                    <w:rPr>
                      <w:b/>
                      <w:bCs/>
                      <w:sz w:val="20"/>
                      <w:szCs w:val="20"/>
                    </w:rPr>
                  </w:pPr>
                </w:p>
                <w:p w14:paraId="4A91ECD0" w14:textId="77777777" w:rsidR="00D20B33" w:rsidRPr="009C089F" w:rsidRDefault="00D20B33" w:rsidP="00513B37">
                  <w:pPr>
                    <w:pStyle w:val="Default"/>
                    <w:spacing w:line="276" w:lineRule="auto"/>
                    <w:rPr>
                      <w:b/>
                      <w:bCs/>
                      <w:sz w:val="20"/>
                      <w:szCs w:val="20"/>
                    </w:rPr>
                  </w:pPr>
                </w:p>
                <w:p w14:paraId="5B36C1DA" w14:textId="77777777" w:rsidR="00E113C8" w:rsidRPr="009C089F" w:rsidRDefault="00E113C8" w:rsidP="00513B37">
                  <w:pPr>
                    <w:pStyle w:val="Default"/>
                    <w:spacing w:line="276" w:lineRule="auto"/>
                    <w:rPr>
                      <w:b/>
                      <w:bCs/>
                      <w:sz w:val="20"/>
                      <w:szCs w:val="20"/>
                    </w:rPr>
                  </w:pPr>
                </w:p>
                <w:p w14:paraId="5EB79D50" w14:textId="77777777" w:rsidR="00E113C8" w:rsidRPr="009C089F" w:rsidRDefault="00E113C8" w:rsidP="00513B37">
                  <w:pPr>
                    <w:pStyle w:val="Default"/>
                    <w:spacing w:line="276" w:lineRule="auto"/>
                    <w:rPr>
                      <w:b/>
                      <w:bCs/>
                      <w:sz w:val="20"/>
                      <w:szCs w:val="20"/>
                    </w:rPr>
                  </w:pPr>
                </w:p>
                <w:p w14:paraId="451AED17" w14:textId="77777777" w:rsidR="00E113C8" w:rsidRPr="009C089F" w:rsidRDefault="00E113C8" w:rsidP="00513B37">
                  <w:pPr>
                    <w:pStyle w:val="Default"/>
                    <w:spacing w:line="276" w:lineRule="auto"/>
                    <w:rPr>
                      <w:b/>
                      <w:bCs/>
                      <w:sz w:val="20"/>
                      <w:szCs w:val="20"/>
                    </w:rPr>
                  </w:pPr>
                </w:p>
                <w:p w14:paraId="35065BD4" w14:textId="77777777" w:rsidR="00E113C8" w:rsidRPr="009C089F" w:rsidRDefault="00E113C8" w:rsidP="00513B37">
                  <w:pPr>
                    <w:pStyle w:val="Default"/>
                    <w:spacing w:line="276" w:lineRule="auto"/>
                    <w:rPr>
                      <w:b/>
                      <w:bCs/>
                      <w:sz w:val="20"/>
                      <w:szCs w:val="20"/>
                    </w:rPr>
                  </w:pPr>
                </w:p>
                <w:p w14:paraId="4FFDB100" w14:textId="77777777" w:rsidR="00E113C8" w:rsidRPr="009C089F" w:rsidRDefault="00E113C8" w:rsidP="00513B37">
                  <w:pPr>
                    <w:pStyle w:val="Default"/>
                    <w:spacing w:line="276" w:lineRule="auto"/>
                    <w:rPr>
                      <w:b/>
                      <w:bCs/>
                      <w:sz w:val="20"/>
                      <w:szCs w:val="20"/>
                    </w:rPr>
                  </w:pPr>
                </w:p>
                <w:p w14:paraId="527C36CC" w14:textId="77777777" w:rsidR="00D20B33" w:rsidRPr="009C089F" w:rsidRDefault="00513B37" w:rsidP="00513B37">
                  <w:pPr>
                    <w:pStyle w:val="Default"/>
                    <w:spacing w:line="276" w:lineRule="auto"/>
                    <w:rPr>
                      <w:b/>
                      <w:bCs/>
                      <w:sz w:val="20"/>
                      <w:szCs w:val="20"/>
                    </w:rPr>
                  </w:pPr>
                  <w:r w:rsidRPr="009C089F">
                    <w:rPr>
                      <w:b/>
                      <w:bCs/>
                      <w:sz w:val="20"/>
                      <w:szCs w:val="20"/>
                    </w:rPr>
                    <w:t xml:space="preserve">Sürdürülebilir </w:t>
                  </w:r>
                  <w:r w:rsidR="002546F6" w:rsidRPr="009C089F">
                    <w:rPr>
                      <w:b/>
                      <w:bCs/>
                      <w:sz w:val="20"/>
                      <w:szCs w:val="20"/>
                    </w:rPr>
                    <w:t>U</w:t>
                  </w:r>
                  <w:r w:rsidRPr="009C089F">
                    <w:rPr>
                      <w:b/>
                      <w:bCs/>
                      <w:sz w:val="20"/>
                      <w:szCs w:val="20"/>
                    </w:rPr>
                    <w:t xml:space="preserve">laşım </w:t>
                  </w:r>
                  <w:r w:rsidR="002546F6" w:rsidRPr="009C089F">
                    <w:rPr>
                      <w:b/>
                      <w:bCs/>
                      <w:sz w:val="20"/>
                      <w:szCs w:val="20"/>
                    </w:rPr>
                    <w:t>İ</w:t>
                  </w:r>
                  <w:r w:rsidRPr="009C089F">
                    <w:rPr>
                      <w:b/>
                      <w:bCs/>
                      <w:sz w:val="20"/>
                      <w:szCs w:val="20"/>
                    </w:rPr>
                    <w:t>lkeleri</w:t>
                  </w:r>
                </w:p>
                <w:p w14:paraId="024F1C3C" w14:textId="77777777" w:rsidR="00D20B33" w:rsidRPr="009C089F" w:rsidRDefault="00513B37" w:rsidP="00513B37">
                  <w:pPr>
                    <w:pStyle w:val="Default"/>
                    <w:spacing w:line="276" w:lineRule="auto"/>
                    <w:rPr>
                      <w:b/>
                      <w:bCs/>
                      <w:sz w:val="20"/>
                      <w:szCs w:val="20"/>
                    </w:rPr>
                  </w:pPr>
                  <w:r w:rsidRPr="009C089F">
                    <w:rPr>
                      <w:b/>
                      <w:bCs/>
                      <w:sz w:val="20"/>
                      <w:szCs w:val="20"/>
                    </w:rPr>
                    <w:br/>
                    <w:t xml:space="preserve">Yeşil </w:t>
                  </w:r>
                  <w:r w:rsidR="002546F6" w:rsidRPr="009C089F">
                    <w:rPr>
                      <w:b/>
                      <w:bCs/>
                      <w:sz w:val="20"/>
                      <w:szCs w:val="20"/>
                    </w:rPr>
                    <w:t>E</w:t>
                  </w:r>
                  <w:r w:rsidRPr="009C089F">
                    <w:rPr>
                      <w:b/>
                      <w:bCs/>
                      <w:sz w:val="20"/>
                      <w:szCs w:val="20"/>
                    </w:rPr>
                    <w:t>nerji</w:t>
                  </w:r>
                  <w:r w:rsidR="00600FF5">
                    <w:rPr>
                      <w:b/>
                      <w:bCs/>
                      <w:sz w:val="20"/>
                      <w:szCs w:val="20"/>
                    </w:rPr>
                    <w:t xml:space="preserve"> </w:t>
                  </w:r>
                  <w:r w:rsidR="002546F6" w:rsidRPr="009C089F">
                    <w:rPr>
                      <w:b/>
                      <w:bCs/>
                      <w:sz w:val="20"/>
                      <w:szCs w:val="20"/>
                    </w:rPr>
                    <w:t>K</w:t>
                  </w:r>
                  <w:r w:rsidRPr="009C089F">
                    <w:rPr>
                      <w:b/>
                      <w:bCs/>
                      <w:sz w:val="20"/>
                      <w:szCs w:val="20"/>
                    </w:rPr>
                    <w:t>aynakları</w:t>
                  </w:r>
                </w:p>
                <w:p w14:paraId="2FFAE165" w14:textId="77777777" w:rsidR="0082269C" w:rsidRPr="009C089F" w:rsidRDefault="00513B37" w:rsidP="00513B37">
                  <w:pPr>
                    <w:pStyle w:val="Default"/>
                    <w:spacing w:line="276" w:lineRule="auto"/>
                    <w:rPr>
                      <w:b/>
                      <w:bCs/>
                      <w:sz w:val="20"/>
                      <w:szCs w:val="20"/>
                    </w:rPr>
                  </w:pPr>
                  <w:r w:rsidRPr="009C089F">
                    <w:rPr>
                      <w:b/>
                      <w:bCs/>
                      <w:sz w:val="20"/>
                      <w:szCs w:val="20"/>
                    </w:rPr>
                    <w:br/>
                    <w:t xml:space="preserve">Enerji </w:t>
                  </w:r>
                  <w:r w:rsidR="002546F6" w:rsidRPr="009C089F">
                    <w:rPr>
                      <w:b/>
                      <w:bCs/>
                      <w:sz w:val="20"/>
                      <w:szCs w:val="20"/>
                    </w:rPr>
                    <w:t>V</w:t>
                  </w:r>
                  <w:r w:rsidRPr="009C089F">
                    <w:rPr>
                      <w:b/>
                      <w:bCs/>
                      <w:sz w:val="20"/>
                      <w:szCs w:val="20"/>
                    </w:rPr>
                    <w:t xml:space="preserve">erimliliği ve </w:t>
                  </w:r>
                  <w:r w:rsidR="002546F6" w:rsidRPr="009C089F">
                    <w:rPr>
                      <w:b/>
                      <w:bCs/>
                      <w:sz w:val="20"/>
                      <w:szCs w:val="20"/>
                    </w:rPr>
                    <w:t>K</w:t>
                  </w:r>
                  <w:r w:rsidRPr="009C089F">
                    <w:rPr>
                      <w:b/>
                      <w:bCs/>
                      <w:sz w:val="20"/>
                      <w:szCs w:val="20"/>
                    </w:rPr>
                    <w:t xml:space="preserve">arbon </w:t>
                  </w:r>
                  <w:r w:rsidR="002546F6" w:rsidRPr="009C089F">
                    <w:rPr>
                      <w:b/>
                      <w:bCs/>
                      <w:sz w:val="20"/>
                      <w:szCs w:val="20"/>
                    </w:rPr>
                    <w:t>A</w:t>
                  </w:r>
                  <w:r w:rsidRPr="009C089F">
                    <w:rPr>
                      <w:b/>
                      <w:bCs/>
                      <w:sz w:val="20"/>
                      <w:szCs w:val="20"/>
                    </w:rPr>
                    <w:t>zaltımı</w:t>
                  </w:r>
                </w:p>
                <w:p w14:paraId="46A5B0FE" w14:textId="77777777" w:rsidR="00513B37" w:rsidRPr="009C089F" w:rsidRDefault="00513B37" w:rsidP="00513B37">
                  <w:pPr>
                    <w:pStyle w:val="Default"/>
                    <w:spacing w:line="276" w:lineRule="auto"/>
                    <w:rPr>
                      <w:b/>
                      <w:bCs/>
                      <w:sz w:val="20"/>
                      <w:szCs w:val="20"/>
                    </w:rPr>
                  </w:pPr>
                  <w:r w:rsidRPr="009C089F">
                    <w:rPr>
                      <w:b/>
                      <w:bCs/>
                      <w:sz w:val="20"/>
                      <w:szCs w:val="20"/>
                    </w:rPr>
                    <w:br/>
                  </w:r>
                </w:p>
              </w:tc>
            </w:tr>
          </w:tbl>
          <w:p w14:paraId="247BF16B" w14:textId="77777777" w:rsidR="00513B37" w:rsidRPr="009C089F" w:rsidRDefault="00513B37" w:rsidP="00BF7F87">
            <w:pPr>
              <w:pStyle w:val="Default"/>
              <w:spacing w:line="276" w:lineRule="auto"/>
              <w:ind w:left="316"/>
              <w:rPr>
                <w:b/>
                <w:bCs/>
                <w:color w:val="auto"/>
                <w:sz w:val="20"/>
                <w:szCs w:val="20"/>
              </w:rPr>
            </w:pPr>
          </w:p>
        </w:tc>
      </w:tr>
      <w:tr w:rsidR="004E4151" w:rsidRPr="009C089F" w14:paraId="7FCD5131" w14:textId="77777777" w:rsidTr="00806A46">
        <w:trPr>
          <w:trHeight w:val="631"/>
        </w:trPr>
        <w:tc>
          <w:tcPr>
            <w:tcW w:w="10065" w:type="dxa"/>
            <w:gridSpan w:val="7"/>
            <w:shd w:val="clear" w:color="auto" w:fill="DEEAF6" w:themeFill="accent1" w:themeFillTint="33"/>
          </w:tcPr>
          <w:p w14:paraId="312AC4EA" w14:textId="77777777" w:rsidR="0012722B" w:rsidRPr="009C089F" w:rsidRDefault="0012722B" w:rsidP="00BF7F87">
            <w:pPr>
              <w:spacing w:line="276" w:lineRule="auto"/>
              <w:jc w:val="center"/>
              <w:rPr>
                <w:rFonts w:ascii="Arial" w:hAnsi="Arial" w:cs="Arial"/>
                <w:b/>
              </w:rPr>
            </w:pPr>
          </w:p>
          <w:p w14:paraId="50D112DC" w14:textId="77777777" w:rsidR="004E4151" w:rsidRPr="009C089F" w:rsidRDefault="00E10B35" w:rsidP="00BF7F87">
            <w:pPr>
              <w:spacing w:line="276" w:lineRule="auto"/>
              <w:jc w:val="center"/>
              <w:rPr>
                <w:rFonts w:ascii="Arial" w:hAnsi="Arial" w:cs="Arial"/>
                <w:sz w:val="20"/>
                <w:szCs w:val="20"/>
              </w:rPr>
            </w:pPr>
            <w:r w:rsidRPr="009C089F">
              <w:rPr>
                <w:rFonts w:ascii="Arial" w:hAnsi="Arial" w:cs="Arial"/>
                <w:b/>
              </w:rPr>
              <w:t>UYGULAMA FAALİYETLERİ/TEMRİNLER</w:t>
            </w:r>
          </w:p>
        </w:tc>
      </w:tr>
      <w:tr w:rsidR="00DA7C67" w:rsidRPr="009C089F" w14:paraId="53853D78" w14:textId="77777777" w:rsidTr="00264F4A">
        <w:trPr>
          <w:trHeight w:val="274"/>
        </w:trPr>
        <w:tc>
          <w:tcPr>
            <w:tcW w:w="10065" w:type="dxa"/>
            <w:gridSpan w:val="7"/>
          </w:tcPr>
          <w:p w14:paraId="1B446F77" w14:textId="68DBE104" w:rsidR="00DA7C67" w:rsidRDefault="00DA7C67" w:rsidP="001436FA">
            <w:pPr>
              <w:spacing w:line="276" w:lineRule="auto"/>
              <w:jc w:val="both"/>
              <w:rPr>
                <w:rFonts w:ascii="Arial" w:hAnsi="Arial" w:cs="Arial"/>
                <w:bCs/>
                <w:sz w:val="20"/>
                <w:szCs w:val="20"/>
              </w:rPr>
            </w:pPr>
            <w:r w:rsidRPr="009C089F">
              <w:br w:type="page"/>
            </w:r>
            <w:r w:rsidRPr="009C089F">
              <w:rPr>
                <w:rFonts w:ascii="Arial" w:hAnsi="Arial" w:cs="Arial"/>
                <w:bCs/>
                <w:sz w:val="20"/>
                <w:szCs w:val="20"/>
              </w:rPr>
              <w:t>Uygulama faaliyeti</w:t>
            </w:r>
            <w:r w:rsidR="003E23F4">
              <w:rPr>
                <w:rFonts w:ascii="Arial" w:hAnsi="Arial" w:cs="Arial"/>
                <w:bCs/>
                <w:sz w:val="20"/>
                <w:szCs w:val="20"/>
              </w:rPr>
              <w:t xml:space="preserve"> </w:t>
            </w:r>
            <w:r w:rsidRPr="009C089F">
              <w:rPr>
                <w:rFonts w:ascii="Arial" w:hAnsi="Arial" w:cs="Arial"/>
                <w:bCs/>
                <w:sz w:val="20"/>
                <w:szCs w:val="20"/>
              </w:rPr>
              <w:t>/</w:t>
            </w:r>
            <w:r w:rsidR="003E23F4">
              <w:rPr>
                <w:rFonts w:ascii="Arial" w:hAnsi="Arial" w:cs="Arial"/>
                <w:bCs/>
                <w:sz w:val="20"/>
                <w:szCs w:val="20"/>
              </w:rPr>
              <w:t xml:space="preserve"> </w:t>
            </w:r>
            <w:r w:rsidRPr="009C089F">
              <w:rPr>
                <w:rFonts w:ascii="Arial" w:hAnsi="Arial" w:cs="Arial"/>
                <w:bCs/>
                <w:sz w:val="20"/>
                <w:szCs w:val="20"/>
              </w:rPr>
              <w:t>temrinler; ders öğrenme çıktısına uygun olarak okulun fiziki kapasitesi ve donatımı, öğrenci sayısı göz önünde bulundurularak en fazla uygulama faaliyeti</w:t>
            </w:r>
            <w:r w:rsidR="0047615F">
              <w:rPr>
                <w:rFonts w:ascii="Arial" w:hAnsi="Arial" w:cs="Arial"/>
                <w:bCs/>
                <w:sz w:val="20"/>
                <w:szCs w:val="20"/>
              </w:rPr>
              <w:t xml:space="preserve"> </w:t>
            </w:r>
            <w:r w:rsidRPr="009C089F">
              <w:rPr>
                <w:rFonts w:ascii="Arial" w:hAnsi="Arial" w:cs="Arial"/>
                <w:bCs/>
                <w:sz w:val="20"/>
                <w:szCs w:val="20"/>
              </w:rPr>
              <w:t>/</w:t>
            </w:r>
            <w:r w:rsidR="0047615F">
              <w:rPr>
                <w:rFonts w:ascii="Arial" w:hAnsi="Arial" w:cs="Arial"/>
                <w:bCs/>
                <w:sz w:val="20"/>
                <w:szCs w:val="20"/>
              </w:rPr>
              <w:t xml:space="preserve"> </w:t>
            </w:r>
            <w:r w:rsidRPr="009C089F">
              <w:rPr>
                <w:rFonts w:ascii="Arial" w:hAnsi="Arial" w:cs="Arial"/>
                <w:bCs/>
                <w:sz w:val="20"/>
                <w:szCs w:val="20"/>
              </w:rPr>
              <w:t>temrini yaptıracak şekilde meslek alan zümre öğretmenler kurulu tarafından seçilir. Meslek alan zümre öğretmenleri tarafından aşağıda yer alan temrinlerden farklı temrinlerin uygulanmasına karar verilebilir.</w:t>
            </w:r>
          </w:p>
          <w:p w14:paraId="4F09562B" w14:textId="77777777" w:rsidR="001436FA" w:rsidRDefault="001436FA" w:rsidP="001436FA">
            <w:pPr>
              <w:spacing w:before="120"/>
              <w:ind w:right="57"/>
              <w:jc w:val="both"/>
              <w:rPr>
                <w:rFonts w:ascii="Arial" w:hAnsi="Arial" w:cs="Arial"/>
                <w:bCs/>
                <w:sz w:val="20"/>
                <w:szCs w:val="20"/>
                <w:lang w:eastAsia="tr-TR"/>
              </w:rPr>
            </w:pPr>
            <w:r w:rsidRPr="00FC4CAF">
              <w:rPr>
                <w:rFonts w:ascii="Arial" w:hAnsi="Arial" w:cs="Arial"/>
                <w:bCs/>
                <w:sz w:val="20"/>
                <w:szCs w:val="20"/>
                <w:lang w:eastAsia="tr-TR"/>
              </w:rPr>
              <w:t>Uygulama sürecinde ilişkili bileşenler sütununda yer alan değer, eğilim, sosyal duygusal öğrenme becerileri, okuryazarlık becerileri; öğrenme çıktıları ve içerikle ilişkilendirilerek öğrencilere kazandırılmalıdır.</w:t>
            </w:r>
          </w:p>
          <w:p w14:paraId="42AEBDA9" w14:textId="77777777" w:rsidR="001436FA" w:rsidRDefault="001436FA" w:rsidP="00192E8A">
            <w:pPr>
              <w:ind w:right="57"/>
              <w:jc w:val="both"/>
              <w:rPr>
                <w:rFonts w:ascii="Arial" w:hAnsi="Arial" w:cs="Arial"/>
                <w:bCs/>
                <w:sz w:val="20"/>
                <w:szCs w:val="20"/>
                <w:lang w:eastAsia="tr-TR"/>
              </w:rPr>
            </w:pPr>
          </w:p>
          <w:p w14:paraId="02B0CBC0" w14:textId="343B935A" w:rsidR="001436FA" w:rsidRPr="009C089F" w:rsidRDefault="001436FA" w:rsidP="00192E8A">
            <w:pPr>
              <w:spacing w:line="276" w:lineRule="auto"/>
              <w:jc w:val="both"/>
              <w:rPr>
                <w:rFonts w:ascii="Arial" w:hAnsi="Arial" w:cs="Arial"/>
                <w:bCs/>
                <w:sz w:val="20"/>
                <w:szCs w:val="20"/>
              </w:rPr>
            </w:pPr>
            <w:r w:rsidRPr="00FC4CAF">
              <w:rPr>
                <w:rFonts w:ascii="Arial" w:hAnsi="Arial" w:cs="Arial"/>
                <w:bCs/>
                <w:sz w:val="20"/>
                <w:szCs w:val="20"/>
                <w:lang w:eastAsia="tr-TR"/>
              </w:rPr>
              <w:t>İlişkili bileşenlere ait açıklamaya ve süreç bileşenlerine TYMM ortak metinde yer alan tablolardan ulaşılabilir.</w:t>
            </w:r>
          </w:p>
        </w:tc>
      </w:tr>
      <w:tr w:rsidR="00DA7C67" w:rsidRPr="009C089F" w14:paraId="0C626C51" w14:textId="77777777" w:rsidTr="00F07527">
        <w:trPr>
          <w:trHeight w:val="663"/>
        </w:trPr>
        <w:tc>
          <w:tcPr>
            <w:tcW w:w="2205" w:type="dxa"/>
            <w:gridSpan w:val="2"/>
            <w:shd w:val="clear" w:color="auto" w:fill="DEEAF6" w:themeFill="accent1" w:themeFillTint="33"/>
            <w:vAlign w:val="center"/>
          </w:tcPr>
          <w:p w14:paraId="399411B1" w14:textId="77777777" w:rsidR="00DA7C67" w:rsidRPr="009C089F" w:rsidRDefault="00DA7C67" w:rsidP="00BF7F87">
            <w:pPr>
              <w:spacing w:line="276" w:lineRule="auto"/>
              <w:jc w:val="center"/>
              <w:rPr>
                <w:rFonts w:ascii="Arial" w:hAnsi="Arial" w:cs="Arial"/>
                <w:b/>
                <w:bCs/>
              </w:rPr>
            </w:pPr>
            <w:r w:rsidRPr="009C089F">
              <w:rPr>
                <w:rFonts w:ascii="Arial" w:hAnsi="Arial" w:cs="Arial"/>
                <w:b/>
                <w:bCs/>
              </w:rPr>
              <w:t>ÖĞRENME BİRİMİ/MODÜL</w:t>
            </w:r>
          </w:p>
        </w:tc>
        <w:tc>
          <w:tcPr>
            <w:tcW w:w="4884" w:type="dxa"/>
            <w:gridSpan w:val="2"/>
            <w:shd w:val="clear" w:color="auto" w:fill="DEEAF6" w:themeFill="accent1" w:themeFillTint="33"/>
            <w:vAlign w:val="center"/>
          </w:tcPr>
          <w:p w14:paraId="00778FC4" w14:textId="3DBD7609" w:rsidR="00DA7C67" w:rsidRPr="009C089F" w:rsidRDefault="00DA7C67" w:rsidP="00BF7F87">
            <w:pPr>
              <w:spacing w:line="276" w:lineRule="auto"/>
              <w:jc w:val="center"/>
              <w:rPr>
                <w:rFonts w:ascii="Arial" w:hAnsi="Arial" w:cs="Arial"/>
                <w:b/>
                <w:bCs/>
              </w:rPr>
            </w:pPr>
            <w:r w:rsidRPr="009C089F">
              <w:rPr>
                <w:rFonts w:ascii="Arial" w:hAnsi="Arial" w:cs="Arial"/>
                <w:b/>
                <w:bCs/>
              </w:rPr>
              <w:t>UYGULAMA FAALİYETLERİ</w:t>
            </w:r>
            <w:r w:rsidR="0047615F">
              <w:rPr>
                <w:rFonts w:ascii="Arial" w:hAnsi="Arial" w:cs="Arial"/>
                <w:b/>
                <w:bCs/>
              </w:rPr>
              <w:t xml:space="preserve"> </w:t>
            </w:r>
            <w:r w:rsidRPr="009C089F">
              <w:rPr>
                <w:rFonts w:ascii="Arial" w:hAnsi="Arial" w:cs="Arial"/>
                <w:b/>
                <w:bCs/>
              </w:rPr>
              <w:t>/</w:t>
            </w:r>
            <w:r w:rsidR="0047615F">
              <w:rPr>
                <w:rFonts w:ascii="Arial" w:hAnsi="Arial" w:cs="Arial"/>
                <w:b/>
                <w:bCs/>
              </w:rPr>
              <w:t xml:space="preserve"> </w:t>
            </w:r>
            <w:r w:rsidRPr="009C089F">
              <w:rPr>
                <w:rFonts w:ascii="Arial" w:hAnsi="Arial" w:cs="Arial"/>
                <w:b/>
                <w:bCs/>
              </w:rPr>
              <w:t>TEMRİNLER</w:t>
            </w:r>
          </w:p>
        </w:tc>
        <w:tc>
          <w:tcPr>
            <w:tcW w:w="2976" w:type="dxa"/>
            <w:gridSpan w:val="3"/>
            <w:shd w:val="clear" w:color="auto" w:fill="DEEAF6" w:themeFill="accent1" w:themeFillTint="33"/>
            <w:vAlign w:val="center"/>
          </w:tcPr>
          <w:p w14:paraId="05D30B3A" w14:textId="77777777" w:rsidR="00DA7C67" w:rsidRPr="009C089F" w:rsidRDefault="00DA7C67" w:rsidP="00BF7F87">
            <w:pPr>
              <w:spacing w:line="276" w:lineRule="auto"/>
              <w:jc w:val="center"/>
              <w:rPr>
                <w:rFonts w:ascii="Arial" w:hAnsi="Arial" w:cs="Arial"/>
                <w:b/>
                <w:bCs/>
              </w:rPr>
            </w:pPr>
            <w:r w:rsidRPr="009C089F">
              <w:rPr>
                <w:rFonts w:ascii="Arial" w:hAnsi="Arial" w:cs="Arial"/>
                <w:b/>
                <w:bCs/>
              </w:rPr>
              <w:t>İLİŞKİLİ BİLEŞENLER</w:t>
            </w:r>
          </w:p>
        </w:tc>
      </w:tr>
      <w:tr w:rsidR="00481FC9" w:rsidRPr="009C089F" w14:paraId="7D9404CF" w14:textId="77777777" w:rsidTr="00F07527">
        <w:tc>
          <w:tcPr>
            <w:tcW w:w="2205" w:type="dxa"/>
            <w:gridSpan w:val="2"/>
            <w:vAlign w:val="center"/>
          </w:tcPr>
          <w:p w14:paraId="36E21FE6" w14:textId="77777777" w:rsidR="00481FC9" w:rsidRPr="009C089F" w:rsidRDefault="00481FC9" w:rsidP="00481FC9">
            <w:pPr>
              <w:spacing w:line="276" w:lineRule="auto"/>
              <w:ind w:left="27" w:hanging="27"/>
              <w:jc w:val="center"/>
              <w:rPr>
                <w:rFonts w:ascii="Arial" w:eastAsia="Times New Roman" w:hAnsi="Arial" w:cs="Arial"/>
                <w:b/>
                <w:bCs/>
                <w:sz w:val="20"/>
                <w:szCs w:val="20"/>
              </w:rPr>
            </w:pPr>
            <w:r w:rsidRPr="009C089F">
              <w:rPr>
                <w:rFonts w:ascii="Arial" w:hAnsi="Arial" w:cs="Arial"/>
                <w:b/>
                <w:sz w:val="20"/>
                <w:szCs w:val="20"/>
              </w:rPr>
              <w:t>Elektrik-Elektronik Esasları</w:t>
            </w:r>
          </w:p>
        </w:tc>
        <w:tc>
          <w:tcPr>
            <w:tcW w:w="4884" w:type="dxa"/>
            <w:gridSpan w:val="2"/>
          </w:tcPr>
          <w:p w14:paraId="1BEE852B" w14:textId="77777777" w:rsidR="00481FC9" w:rsidRPr="00DF7876" w:rsidRDefault="00481FC9" w:rsidP="00481FC9">
            <w:pPr>
              <w:pStyle w:val="ListeNumaras"/>
              <w:numPr>
                <w:ilvl w:val="0"/>
                <w:numId w:val="0"/>
              </w:numPr>
              <w:ind w:left="65"/>
              <w:rPr>
                <w:rFonts w:ascii="Arial" w:hAnsi="Arial" w:cs="Arial"/>
                <w:lang w:val="tr-TR"/>
              </w:rPr>
            </w:pPr>
            <w:r w:rsidRPr="00DF7876">
              <w:rPr>
                <w:rFonts w:ascii="Arial" w:hAnsi="Arial" w:cs="Arial"/>
                <w:lang w:val="tr-TR"/>
              </w:rPr>
              <w:t>Atomun yapısı ve elektron hareketi ile elektriksel olaylar arasındaki ilişkiyi incelemek</w:t>
            </w:r>
          </w:p>
          <w:p w14:paraId="28777AAB" w14:textId="573AD4D5" w:rsidR="00481FC9" w:rsidRPr="001E07C8" w:rsidRDefault="00481FC9" w:rsidP="00481FC9">
            <w:pPr>
              <w:pStyle w:val="ListeNumaras"/>
              <w:numPr>
                <w:ilvl w:val="0"/>
                <w:numId w:val="0"/>
              </w:numPr>
              <w:ind w:left="65"/>
              <w:rPr>
                <w:rFonts w:ascii="Arial" w:hAnsi="Arial" w:cs="Arial"/>
                <w:lang w:val="tr-TR"/>
              </w:rPr>
            </w:pPr>
            <w:r w:rsidRPr="00DF7876">
              <w:rPr>
                <w:rFonts w:ascii="Arial" w:hAnsi="Arial" w:cs="Arial"/>
                <w:lang w:val="tr-TR"/>
              </w:rPr>
              <w:t>Elektrik üretim türlerini (mekanik</w:t>
            </w:r>
            <w:r w:rsidR="001436FA" w:rsidRPr="00DF7876">
              <w:rPr>
                <w:rFonts w:ascii="Arial" w:hAnsi="Arial" w:cs="Arial"/>
                <w:lang w:val="tr-TR"/>
              </w:rPr>
              <w:t>-</w:t>
            </w:r>
            <w:r w:rsidRPr="00DF7876">
              <w:rPr>
                <w:rFonts w:ascii="Arial" w:hAnsi="Arial" w:cs="Arial"/>
                <w:lang w:val="tr-TR"/>
              </w:rPr>
              <w:t>elektrik, kimyasal</w:t>
            </w:r>
            <w:r w:rsidR="001436FA" w:rsidRPr="00DF7876">
              <w:rPr>
                <w:rFonts w:ascii="Arial" w:hAnsi="Arial" w:cs="Arial"/>
                <w:lang w:val="tr-TR"/>
              </w:rPr>
              <w:t>-</w:t>
            </w:r>
            <w:r w:rsidRPr="00DF7876">
              <w:rPr>
                <w:rFonts w:ascii="Arial" w:hAnsi="Arial" w:cs="Arial"/>
                <w:lang w:val="tr-TR"/>
              </w:rPr>
              <w:t>elektrik</w:t>
            </w:r>
            <w:r w:rsidRPr="001E07C8">
              <w:rPr>
                <w:rFonts w:ascii="Arial" w:hAnsi="Arial" w:cs="Arial"/>
                <w:lang w:val="tr-TR"/>
              </w:rPr>
              <w:t xml:space="preserve"> vb.) karşılaştırmak</w:t>
            </w:r>
          </w:p>
          <w:p w14:paraId="0AA9C6DE" w14:textId="77777777" w:rsidR="00481FC9" w:rsidRPr="001E07C8" w:rsidRDefault="00481FC9" w:rsidP="00481FC9">
            <w:pPr>
              <w:pStyle w:val="ListeNumaras"/>
              <w:numPr>
                <w:ilvl w:val="0"/>
                <w:numId w:val="0"/>
              </w:numPr>
              <w:ind w:left="65"/>
              <w:rPr>
                <w:rFonts w:ascii="Arial" w:hAnsi="Arial" w:cs="Arial"/>
                <w:lang w:val="tr-TR"/>
              </w:rPr>
            </w:pPr>
            <w:r w:rsidRPr="001E07C8">
              <w:rPr>
                <w:rFonts w:ascii="Arial" w:hAnsi="Arial" w:cs="Arial"/>
                <w:lang w:val="tr-TR"/>
              </w:rPr>
              <w:t>Elektrik yükü</w:t>
            </w:r>
            <w:r>
              <w:rPr>
                <w:rFonts w:ascii="Arial" w:hAnsi="Arial" w:cs="Arial"/>
                <w:lang w:val="tr-TR"/>
              </w:rPr>
              <w:t xml:space="preserve">, </w:t>
            </w:r>
            <w:r w:rsidRPr="001E07C8">
              <w:rPr>
                <w:rFonts w:ascii="Arial" w:hAnsi="Arial" w:cs="Arial"/>
                <w:lang w:val="tr-TR"/>
              </w:rPr>
              <w:t xml:space="preserve">alan </w:t>
            </w:r>
            <w:r>
              <w:rPr>
                <w:rFonts w:ascii="Arial" w:hAnsi="Arial" w:cs="Arial"/>
                <w:lang w:val="tr-TR"/>
              </w:rPr>
              <w:t xml:space="preserve">ve potansiyel </w:t>
            </w:r>
            <w:r w:rsidRPr="001E07C8">
              <w:rPr>
                <w:rFonts w:ascii="Arial" w:hAnsi="Arial" w:cs="Arial"/>
                <w:lang w:val="tr-TR"/>
              </w:rPr>
              <w:t>problemler</w:t>
            </w:r>
            <w:r>
              <w:rPr>
                <w:rFonts w:ascii="Arial" w:hAnsi="Arial" w:cs="Arial"/>
                <w:lang w:val="tr-TR"/>
              </w:rPr>
              <w:t>i</w:t>
            </w:r>
            <w:r w:rsidRPr="001E07C8">
              <w:rPr>
                <w:rFonts w:ascii="Arial" w:hAnsi="Arial" w:cs="Arial"/>
                <w:lang w:val="tr-TR"/>
              </w:rPr>
              <w:t xml:space="preserve"> çözmek</w:t>
            </w:r>
          </w:p>
          <w:p w14:paraId="2E3EF6D6" w14:textId="77777777" w:rsidR="00481FC9" w:rsidRPr="001E07C8" w:rsidRDefault="00481FC9" w:rsidP="00481FC9">
            <w:pPr>
              <w:pStyle w:val="ListeNumaras"/>
              <w:numPr>
                <w:ilvl w:val="0"/>
                <w:numId w:val="0"/>
              </w:numPr>
              <w:ind w:left="65"/>
              <w:rPr>
                <w:rFonts w:ascii="Arial" w:hAnsi="Arial" w:cs="Arial"/>
                <w:lang w:val="tr-TR"/>
              </w:rPr>
            </w:pPr>
            <w:r w:rsidRPr="001E07C8">
              <w:rPr>
                <w:rFonts w:ascii="Arial" w:hAnsi="Arial" w:cs="Arial"/>
                <w:lang w:val="tr-TR"/>
              </w:rPr>
              <w:t>Elektrostatik yük problemlerini çözmek</w:t>
            </w:r>
          </w:p>
          <w:p w14:paraId="40902E75" w14:textId="77777777" w:rsidR="00481FC9" w:rsidRPr="001E07C8" w:rsidRDefault="00481FC9" w:rsidP="00481FC9">
            <w:pPr>
              <w:pStyle w:val="ListeNumaras"/>
              <w:numPr>
                <w:ilvl w:val="0"/>
                <w:numId w:val="0"/>
              </w:numPr>
              <w:ind w:left="65"/>
              <w:rPr>
                <w:rFonts w:ascii="Arial" w:hAnsi="Arial" w:cs="Arial"/>
                <w:lang w:val="tr-TR"/>
              </w:rPr>
            </w:pPr>
            <w:r w:rsidRPr="001E07C8">
              <w:rPr>
                <w:rFonts w:ascii="Arial" w:hAnsi="Arial" w:cs="Arial"/>
                <w:lang w:val="tr-TR"/>
              </w:rPr>
              <w:t>Sürtünme, dokunma ve etkiyle elektriklenme deneylerini yapmak</w:t>
            </w:r>
          </w:p>
          <w:p w14:paraId="7653199D" w14:textId="77777777" w:rsidR="00481FC9" w:rsidRPr="001E07C8" w:rsidRDefault="00481FC9" w:rsidP="00481FC9">
            <w:pPr>
              <w:pStyle w:val="ListeNumaras"/>
              <w:numPr>
                <w:ilvl w:val="0"/>
                <w:numId w:val="0"/>
              </w:numPr>
              <w:ind w:left="65"/>
              <w:rPr>
                <w:rFonts w:ascii="Arial" w:hAnsi="Arial" w:cs="Arial"/>
                <w:lang w:val="tr-TR"/>
              </w:rPr>
            </w:pPr>
            <w:r w:rsidRPr="001E07C8">
              <w:rPr>
                <w:rFonts w:ascii="Arial" w:hAnsi="Arial" w:cs="Arial"/>
                <w:lang w:val="tr-TR"/>
              </w:rPr>
              <w:t>Elektriksel iş ve güç hesaplamaları yapmak</w:t>
            </w:r>
          </w:p>
          <w:p w14:paraId="6D0A9771" w14:textId="77777777" w:rsidR="00481FC9" w:rsidRPr="001E07C8" w:rsidRDefault="00481FC9" w:rsidP="00481FC9">
            <w:pPr>
              <w:pStyle w:val="ListeNumaras"/>
              <w:numPr>
                <w:ilvl w:val="0"/>
                <w:numId w:val="0"/>
              </w:numPr>
              <w:ind w:left="65"/>
              <w:rPr>
                <w:rFonts w:ascii="Arial" w:hAnsi="Arial" w:cs="Arial"/>
                <w:lang w:val="tr-TR"/>
              </w:rPr>
            </w:pPr>
            <w:r w:rsidRPr="001E07C8">
              <w:rPr>
                <w:rFonts w:ascii="Arial" w:hAnsi="Arial" w:cs="Arial"/>
                <w:lang w:val="tr-TR"/>
              </w:rPr>
              <w:t>Elektrik enerji kaynağına yönelik problemleri çözmek</w:t>
            </w:r>
          </w:p>
          <w:p w14:paraId="4A60AA2F" w14:textId="77777777" w:rsidR="00481FC9" w:rsidRPr="001E07C8" w:rsidRDefault="00481FC9" w:rsidP="00481FC9">
            <w:pPr>
              <w:pStyle w:val="ListeNumaras"/>
              <w:numPr>
                <w:ilvl w:val="0"/>
                <w:numId w:val="0"/>
              </w:numPr>
              <w:ind w:left="65"/>
              <w:rPr>
                <w:rFonts w:ascii="Arial" w:hAnsi="Arial" w:cs="Arial"/>
                <w:lang w:val="tr-TR"/>
              </w:rPr>
            </w:pPr>
            <w:r w:rsidRPr="001E07C8">
              <w:rPr>
                <w:rFonts w:ascii="Arial" w:hAnsi="Arial" w:cs="Arial"/>
                <w:lang w:val="tr-TR"/>
              </w:rPr>
              <w:t>Yapılan hesaplara göre uygun güç kaynağını seçmek</w:t>
            </w:r>
          </w:p>
          <w:p w14:paraId="796DA8B5" w14:textId="77777777" w:rsidR="00481FC9" w:rsidRPr="001E07C8" w:rsidRDefault="00481FC9" w:rsidP="00481FC9">
            <w:pPr>
              <w:pStyle w:val="ListeNumaras"/>
              <w:numPr>
                <w:ilvl w:val="0"/>
                <w:numId w:val="0"/>
              </w:numPr>
              <w:ind w:left="65"/>
              <w:rPr>
                <w:rFonts w:ascii="Arial" w:hAnsi="Arial" w:cs="Arial"/>
                <w:lang w:val="tr-TR"/>
              </w:rPr>
            </w:pPr>
            <w:r w:rsidRPr="001E07C8">
              <w:rPr>
                <w:rFonts w:ascii="Arial" w:hAnsi="Arial" w:cs="Arial"/>
                <w:lang w:val="tr-TR"/>
              </w:rPr>
              <w:t>Elektrik akımı</w:t>
            </w:r>
            <w:r>
              <w:rPr>
                <w:rFonts w:ascii="Arial" w:hAnsi="Arial" w:cs="Arial"/>
                <w:lang w:val="tr-TR"/>
              </w:rPr>
              <w:t xml:space="preserve"> ve</w:t>
            </w:r>
            <w:r w:rsidRPr="001E07C8">
              <w:rPr>
                <w:rFonts w:ascii="Arial" w:hAnsi="Arial" w:cs="Arial"/>
                <w:lang w:val="tr-TR"/>
              </w:rPr>
              <w:t xml:space="preserve"> hesabı yapmak</w:t>
            </w:r>
          </w:p>
          <w:p w14:paraId="7EEE2D93" w14:textId="77777777" w:rsidR="00481FC9" w:rsidRPr="001E07C8" w:rsidRDefault="00481FC9" w:rsidP="00481FC9">
            <w:pPr>
              <w:pStyle w:val="ListeNumaras"/>
              <w:numPr>
                <w:ilvl w:val="0"/>
                <w:numId w:val="0"/>
              </w:numPr>
              <w:ind w:left="65"/>
              <w:rPr>
                <w:rFonts w:ascii="Arial" w:hAnsi="Arial" w:cs="Arial"/>
                <w:lang w:val="tr-TR"/>
              </w:rPr>
            </w:pPr>
            <w:r w:rsidRPr="001E07C8">
              <w:rPr>
                <w:rFonts w:ascii="Arial" w:hAnsi="Arial" w:cs="Arial"/>
                <w:lang w:val="tr-TR"/>
              </w:rPr>
              <w:t>Elektrik akımının</w:t>
            </w:r>
            <w:r>
              <w:rPr>
                <w:rFonts w:ascii="Arial" w:hAnsi="Arial" w:cs="Arial"/>
                <w:lang w:val="tr-TR"/>
              </w:rPr>
              <w:t xml:space="preserve"> ısı, ışık, </w:t>
            </w:r>
            <w:r w:rsidRPr="001E07C8">
              <w:rPr>
                <w:rFonts w:ascii="Arial" w:hAnsi="Arial" w:cs="Arial"/>
                <w:lang w:val="tr-TR"/>
              </w:rPr>
              <w:t>manyetik</w:t>
            </w:r>
            <w:r>
              <w:rPr>
                <w:rFonts w:ascii="Arial" w:hAnsi="Arial" w:cs="Arial"/>
                <w:lang w:val="tr-TR"/>
              </w:rPr>
              <w:t xml:space="preserve"> ve kimyasal</w:t>
            </w:r>
            <w:r w:rsidRPr="001E07C8">
              <w:rPr>
                <w:rFonts w:ascii="Arial" w:hAnsi="Arial" w:cs="Arial"/>
                <w:lang w:val="tr-TR"/>
              </w:rPr>
              <w:t xml:space="preserve"> etkisi deneyini yapmak</w:t>
            </w:r>
          </w:p>
          <w:p w14:paraId="12574A21" w14:textId="77777777" w:rsidR="00481FC9" w:rsidRPr="001E07C8" w:rsidRDefault="00481FC9" w:rsidP="00481FC9">
            <w:pPr>
              <w:pStyle w:val="ListeNumaras"/>
              <w:numPr>
                <w:ilvl w:val="0"/>
                <w:numId w:val="0"/>
              </w:numPr>
              <w:ind w:left="65"/>
              <w:rPr>
                <w:rFonts w:ascii="Arial" w:hAnsi="Arial" w:cs="Arial"/>
                <w:lang w:val="tr-TR"/>
              </w:rPr>
            </w:pPr>
            <w:r>
              <w:rPr>
                <w:rFonts w:ascii="Arial" w:hAnsi="Arial" w:cs="Arial"/>
                <w:lang w:val="tr-TR"/>
              </w:rPr>
              <w:t>P</w:t>
            </w:r>
            <w:r w:rsidRPr="001E07C8">
              <w:rPr>
                <w:rFonts w:ascii="Arial" w:hAnsi="Arial" w:cs="Arial"/>
                <w:lang w:val="tr-TR"/>
              </w:rPr>
              <w:t>il bağlantı problemlerini hesaplamak</w:t>
            </w:r>
          </w:p>
          <w:p w14:paraId="39C392DB" w14:textId="77777777" w:rsidR="00481FC9" w:rsidRPr="001E07C8" w:rsidRDefault="00481FC9" w:rsidP="00481FC9">
            <w:pPr>
              <w:pStyle w:val="ListeNumaras"/>
              <w:numPr>
                <w:ilvl w:val="0"/>
                <w:numId w:val="0"/>
              </w:numPr>
              <w:ind w:left="65"/>
              <w:rPr>
                <w:rFonts w:ascii="Arial" w:hAnsi="Arial" w:cs="Arial"/>
                <w:lang w:val="tr-TR"/>
              </w:rPr>
            </w:pPr>
            <w:r w:rsidRPr="001E07C8">
              <w:rPr>
                <w:rFonts w:ascii="Arial" w:hAnsi="Arial" w:cs="Arial"/>
                <w:lang w:val="tr-TR"/>
              </w:rPr>
              <w:t>Seri ve paralel pil bağlantı deneylerini yapmak</w:t>
            </w:r>
          </w:p>
          <w:p w14:paraId="1EE59E3F" w14:textId="77777777" w:rsidR="00481FC9" w:rsidRPr="001E07C8" w:rsidRDefault="00481FC9" w:rsidP="00481FC9">
            <w:pPr>
              <w:pStyle w:val="ListeNumaras"/>
              <w:numPr>
                <w:ilvl w:val="0"/>
                <w:numId w:val="0"/>
              </w:numPr>
              <w:ind w:left="65"/>
              <w:rPr>
                <w:rFonts w:ascii="Arial" w:hAnsi="Arial" w:cs="Arial"/>
                <w:lang w:val="tr-TR"/>
              </w:rPr>
            </w:pPr>
            <w:r w:rsidRPr="001E07C8">
              <w:rPr>
                <w:rFonts w:ascii="Arial" w:hAnsi="Arial" w:cs="Arial"/>
                <w:lang w:val="tr-TR"/>
              </w:rPr>
              <w:t>Seri devre problemlerini çözmek</w:t>
            </w:r>
          </w:p>
          <w:p w14:paraId="69F4A3B0" w14:textId="77777777" w:rsidR="00481FC9" w:rsidRPr="001E07C8" w:rsidRDefault="00481FC9" w:rsidP="00481FC9">
            <w:pPr>
              <w:pStyle w:val="ListeNumaras"/>
              <w:numPr>
                <w:ilvl w:val="0"/>
                <w:numId w:val="0"/>
              </w:numPr>
              <w:ind w:left="65"/>
              <w:rPr>
                <w:rFonts w:ascii="Arial" w:hAnsi="Arial" w:cs="Arial"/>
                <w:lang w:val="tr-TR"/>
              </w:rPr>
            </w:pPr>
            <w:r w:rsidRPr="001E07C8">
              <w:rPr>
                <w:rFonts w:ascii="Arial" w:hAnsi="Arial" w:cs="Arial"/>
                <w:lang w:val="tr-TR"/>
              </w:rPr>
              <w:t>Paralel devre problemlerini çözmek</w:t>
            </w:r>
          </w:p>
          <w:p w14:paraId="693877BE" w14:textId="77777777" w:rsidR="00481FC9" w:rsidRPr="001E07C8" w:rsidRDefault="00481FC9" w:rsidP="00481FC9">
            <w:pPr>
              <w:pStyle w:val="ListeNumaras"/>
              <w:numPr>
                <w:ilvl w:val="0"/>
                <w:numId w:val="0"/>
              </w:numPr>
              <w:ind w:left="65"/>
              <w:rPr>
                <w:rFonts w:ascii="Arial" w:hAnsi="Arial" w:cs="Arial"/>
                <w:lang w:val="tr-TR"/>
              </w:rPr>
            </w:pPr>
            <w:r w:rsidRPr="001E07C8">
              <w:rPr>
                <w:rFonts w:ascii="Arial" w:hAnsi="Arial" w:cs="Arial"/>
                <w:lang w:val="tr-TR"/>
              </w:rPr>
              <w:t>Karışık devre problemlerini çözmek</w:t>
            </w:r>
          </w:p>
          <w:p w14:paraId="3656A7F0" w14:textId="77777777" w:rsidR="00481FC9" w:rsidRPr="001E07C8" w:rsidRDefault="00481FC9" w:rsidP="00481FC9">
            <w:pPr>
              <w:pStyle w:val="ListeNumaras"/>
              <w:numPr>
                <w:ilvl w:val="0"/>
                <w:numId w:val="0"/>
              </w:numPr>
              <w:ind w:left="65"/>
              <w:rPr>
                <w:rFonts w:ascii="Arial" w:hAnsi="Arial" w:cs="Arial"/>
                <w:lang w:val="tr-TR"/>
              </w:rPr>
            </w:pPr>
            <w:r w:rsidRPr="001E07C8">
              <w:rPr>
                <w:rFonts w:ascii="Arial" w:hAnsi="Arial" w:cs="Arial"/>
                <w:lang w:val="tr-TR"/>
              </w:rPr>
              <w:t>Ohm Kanunu ile akım, gerilim ve direnç hesaplamaları yapmak</w:t>
            </w:r>
          </w:p>
          <w:p w14:paraId="35757BF4" w14:textId="77777777" w:rsidR="00481FC9" w:rsidRPr="001E07C8" w:rsidRDefault="00481FC9" w:rsidP="00481FC9">
            <w:pPr>
              <w:pStyle w:val="ListeNumaras"/>
              <w:numPr>
                <w:ilvl w:val="0"/>
                <w:numId w:val="0"/>
              </w:numPr>
              <w:ind w:left="65"/>
              <w:rPr>
                <w:rFonts w:ascii="Arial" w:hAnsi="Arial" w:cs="Arial"/>
                <w:lang w:val="tr-TR"/>
              </w:rPr>
            </w:pPr>
            <w:r w:rsidRPr="001E07C8">
              <w:rPr>
                <w:rFonts w:ascii="Arial" w:hAnsi="Arial" w:cs="Arial"/>
                <w:lang w:val="tr-TR"/>
              </w:rPr>
              <w:t>Ohm Kanunu deneyini yapmak</w:t>
            </w:r>
          </w:p>
          <w:p w14:paraId="77210A57" w14:textId="77777777" w:rsidR="00481FC9" w:rsidRPr="001E07C8" w:rsidRDefault="00481FC9" w:rsidP="00481FC9">
            <w:pPr>
              <w:pStyle w:val="ListeNumaras"/>
              <w:numPr>
                <w:ilvl w:val="0"/>
                <w:numId w:val="0"/>
              </w:numPr>
              <w:ind w:left="65"/>
              <w:rPr>
                <w:rFonts w:ascii="Arial" w:hAnsi="Arial" w:cs="Arial"/>
                <w:lang w:val="tr-TR"/>
              </w:rPr>
            </w:pPr>
            <w:proofErr w:type="spellStart"/>
            <w:r w:rsidRPr="001E07C8">
              <w:rPr>
                <w:rFonts w:ascii="Arial" w:hAnsi="Arial" w:cs="Arial"/>
                <w:lang w:val="tr-TR"/>
              </w:rPr>
              <w:lastRenderedPageBreak/>
              <w:t>Kirchhoff</w:t>
            </w:r>
            <w:proofErr w:type="spellEnd"/>
            <w:r w:rsidRPr="001E07C8">
              <w:rPr>
                <w:rFonts w:ascii="Arial" w:hAnsi="Arial" w:cs="Arial"/>
                <w:lang w:val="tr-TR"/>
              </w:rPr>
              <w:t xml:space="preserve"> Kanunları ile akım ve gerilim hesaplamaları yapmak</w:t>
            </w:r>
          </w:p>
          <w:p w14:paraId="4996AF7B" w14:textId="77777777" w:rsidR="00481FC9" w:rsidRPr="001E07C8" w:rsidRDefault="00481FC9" w:rsidP="00481FC9">
            <w:pPr>
              <w:pStyle w:val="ListeNumaras"/>
              <w:numPr>
                <w:ilvl w:val="0"/>
                <w:numId w:val="0"/>
              </w:numPr>
              <w:ind w:left="65"/>
              <w:rPr>
                <w:rFonts w:ascii="Arial" w:hAnsi="Arial" w:cs="Arial"/>
                <w:lang w:val="tr-TR"/>
              </w:rPr>
            </w:pPr>
            <w:proofErr w:type="spellStart"/>
            <w:r w:rsidRPr="001E07C8">
              <w:rPr>
                <w:rFonts w:ascii="Arial" w:hAnsi="Arial" w:cs="Arial"/>
                <w:lang w:val="tr-TR"/>
              </w:rPr>
              <w:t>Kirchhoff</w:t>
            </w:r>
            <w:proofErr w:type="spellEnd"/>
            <w:r w:rsidRPr="001E07C8">
              <w:rPr>
                <w:rFonts w:ascii="Arial" w:hAnsi="Arial" w:cs="Arial"/>
                <w:lang w:val="tr-TR"/>
              </w:rPr>
              <w:t xml:space="preserve"> Kanunları deneylerini yapmak</w:t>
            </w:r>
          </w:p>
          <w:p w14:paraId="34D6CF89" w14:textId="77777777" w:rsidR="00481FC9" w:rsidRPr="001E07C8" w:rsidRDefault="00481FC9" w:rsidP="00481FC9">
            <w:pPr>
              <w:pStyle w:val="ListeNumaras"/>
              <w:numPr>
                <w:ilvl w:val="0"/>
                <w:numId w:val="0"/>
              </w:numPr>
              <w:ind w:left="65"/>
              <w:rPr>
                <w:rFonts w:ascii="Arial" w:hAnsi="Arial" w:cs="Arial"/>
                <w:lang w:val="tr-TR"/>
              </w:rPr>
            </w:pPr>
            <w:r w:rsidRPr="001E07C8">
              <w:rPr>
                <w:rFonts w:ascii="Arial" w:hAnsi="Arial" w:cs="Arial"/>
                <w:lang w:val="tr-TR"/>
              </w:rPr>
              <w:t>Devre analiz hesaplamaları yapmak</w:t>
            </w:r>
          </w:p>
          <w:p w14:paraId="2FE48A0C" w14:textId="77777777" w:rsidR="00481FC9" w:rsidRPr="001E07C8" w:rsidRDefault="00481FC9" w:rsidP="00481FC9">
            <w:pPr>
              <w:pStyle w:val="ListeNumaras"/>
              <w:numPr>
                <w:ilvl w:val="0"/>
                <w:numId w:val="0"/>
              </w:numPr>
              <w:ind w:left="65"/>
              <w:rPr>
                <w:rFonts w:ascii="Arial" w:hAnsi="Arial" w:cs="Arial"/>
                <w:lang w:val="tr-TR"/>
              </w:rPr>
            </w:pPr>
            <w:r w:rsidRPr="001E07C8">
              <w:rPr>
                <w:rFonts w:ascii="Arial" w:hAnsi="Arial" w:cs="Arial"/>
                <w:lang w:val="tr-TR"/>
              </w:rPr>
              <w:t>Bobin bağlantı hesaplarını yapmak</w:t>
            </w:r>
          </w:p>
          <w:p w14:paraId="6D90A894" w14:textId="77777777" w:rsidR="00481FC9" w:rsidRPr="001E07C8" w:rsidRDefault="00481FC9" w:rsidP="00481FC9">
            <w:pPr>
              <w:pStyle w:val="ListeNumaras"/>
              <w:numPr>
                <w:ilvl w:val="0"/>
                <w:numId w:val="0"/>
              </w:numPr>
              <w:ind w:left="65"/>
              <w:rPr>
                <w:rFonts w:ascii="Arial" w:hAnsi="Arial" w:cs="Arial"/>
                <w:lang w:val="tr-TR"/>
              </w:rPr>
            </w:pPr>
            <w:r w:rsidRPr="001E07C8">
              <w:rPr>
                <w:rFonts w:ascii="Arial" w:hAnsi="Arial" w:cs="Arial"/>
                <w:lang w:val="tr-TR"/>
              </w:rPr>
              <w:t>Kondansatör bağlantı hesaplarını yapmak</w:t>
            </w:r>
          </w:p>
          <w:p w14:paraId="61A014C6" w14:textId="0703D49C" w:rsidR="00481FC9" w:rsidRPr="001E07C8" w:rsidRDefault="00481FC9" w:rsidP="00481FC9">
            <w:pPr>
              <w:pStyle w:val="ListeNumaras"/>
              <w:numPr>
                <w:ilvl w:val="0"/>
                <w:numId w:val="0"/>
              </w:numPr>
              <w:ind w:left="65"/>
              <w:rPr>
                <w:rFonts w:ascii="Arial" w:hAnsi="Arial" w:cs="Arial"/>
                <w:lang w:val="tr-TR"/>
              </w:rPr>
            </w:pPr>
            <w:r w:rsidRPr="001E07C8">
              <w:rPr>
                <w:rFonts w:ascii="Arial" w:hAnsi="Arial" w:cs="Arial"/>
                <w:lang w:val="tr-TR"/>
              </w:rPr>
              <w:t>Alternatif akım gerilim</w:t>
            </w:r>
            <w:r w:rsidR="00DF7876">
              <w:rPr>
                <w:rFonts w:ascii="Arial" w:hAnsi="Arial" w:cs="Arial"/>
                <w:lang w:val="tr-TR"/>
              </w:rPr>
              <w:t>-</w:t>
            </w:r>
            <w:r w:rsidRPr="001E07C8">
              <w:rPr>
                <w:rFonts w:ascii="Arial" w:hAnsi="Arial" w:cs="Arial"/>
                <w:lang w:val="tr-TR"/>
              </w:rPr>
              <w:t>akım grafiğini oluşturmak</w:t>
            </w:r>
            <w:r>
              <w:rPr>
                <w:rFonts w:ascii="Arial" w:hAnsi="Arial" w:cs="Arial"/>
                <w:lang w:val="tr-TR"/>
              </w:rPr>
              <w:t xml:space="preserve"> ve bileşenlerini yerleştirmek</w:t>
            </w:r>
          </w:p>
          <w:p w14:paraId="5549D60E" w14:textId="77777777" w:rsidR="00481FC9" w:rsidRPr="001E07C8" w:rsidRDefault="00481FC9" w:rsidP="00481FC9">
            <w:pPr>
              <w:pStyle w:val="ListeNumaras"/>
              <w:numPr>
                <w:ilvl w:val="0"/>
                <w:numId w:val="0"/>
              </w:numPr>
              <w:ind w:left="65"/>
              <w:rPr>
                <w:rFonts w:ascii="Arial" w:hAnsi="Arial" w:cs="Arial"/>
                <w:lang w:val="tr-TR"/>
              </w:rPr>
            </w:pPr>
            <w:r w:rsidRPr="001E07C8">
              <w:rPr>
                <w:rFonts w:ascii="Arial" w:hAnsi="Arial" w:cs="Arial"/>
                <w:lang w:val="tr-TR"/>
              </w:rPr>
              <w:t>Alternatif akım grafiği problemlerini çözmek</w:t>
            </w:r>
          </w:p>
          <w:p w14:paraId="0CA5C708" w14:textId="77777777" w:rsidR="00481FC9" w:rsidRPr="001E07C8" w:rsidRDefault="00481FC9" w:rsidP="00481FC9">
            <w:pPr>
              <w:pStyle w:val="ListeNumaras"/>
              <w:numPr>
                <w:ilvl w:val="0"/>
                <w:numId w:val="0"/>
              </w:numPr>
              <w:ind w:left="65"/>
              <w:rPr>
                <w:rFonts w:ascii="Arial" w:hAnsi="Arial" w:cs="Arial"/>
                <w:lang w:val="tr-TR"/>
              </w:rPr>
            </w:pPr>
            <w:r w:rsidRPr="001E07C8">
              <w:rPr>
                <w:rFonts w:ascii="Arial" w:hAnsi="Arial" w:cs="Arial"/>
                <w:lang w:val="tr-TR"/>
              </w:rPr>
              <w:t>AC devrelerde endüktans hesabı yapmak</w:t>
            </w:r>
          </w:p>
          <w:p w14:paraId="4ED13F9E" w14:textId="77777777" w:rsidR="00481FC9" w:rsidRPr="001E07C8" w:rsidRDefault="00481FC9" w:rsidP="00481FC9">
            <w:pPr>
              <w:pStyle w:val="ListeNumaras"/>
              <w:numPr>
                <w:ilvl w:val="0"/>
                <w:numId w:val="0"/>
              </w:numPr>
              <w:ind w:left="65"/>
              <w:rPr>
                <w:rFonts w:ascii="Arial" w:hAnsi="Arial" w:cs="Arial"/>
                <w:lang w:val="tr-TR"/>
              </w:rPr>
            </w:pPr>
            <w:r w:rsidRPr="001E07C8">
              <w:rPr>
                <w:rFonts w:ascii="Arial" w:hAnsi="Arial" w:cs="Arial"/>
                <w:lang w:val="tr-TR"/>
              </w:rPr>
              <w:t>AC devrelerde kapasitans hesabı yapmak</w:t>
            </w:r>
          </w:p>
          <w:p w14:paraId="4C8275B3" w14:textId="77777777" w:rsidR="00481FC9" w:rsidRPr="001E07C8" w:rsidRDefault="00481FC9" w:rsidP="00481FC9">
            <w:pPr>
              <w:pStyle w:val="ListeNumaras"/>
              <w:numPr>
                <w:ilvl w:val="0"/>
                <w:numId w:val="0"/>
              </w:numPr>
              <w:ind w:left="65"/>
              <w:rPr>
                <w:rFonts w:ascii="Arial" w:hAnsi="Arial" w:cs="Arial"/>
                <w:lang w:val="tr-TR"/>
              </w:rPr>
            </w:pPr>
            <w:r w:rsidRPr="001E07C8">
              <w:rPr>
                <w:rFonts w:ascii="Arial" w:hAnsi="Arial" w:cs="Arial"/>
                <w:lang w:val="tr-TR"/>
              </w:rPr>
              <w:t>Seri R-L-C devre hesaplarını yapmak</w:t>
            </w:r>
          </w:p>
          <w:p w14:paraId="43EA440C" w14:textId="77777777" w:rsidR="00481FC9" w:rsidRPr="001E07C8" w:rsidRDefault="00481FC9" w:rsidP="00481FC9">
            <w:pPr>
              <w:pStyle w:val="ListeNumaras"/>
              <w:numPr>
                <w:ilvl w:val="0"/>
                <w:numId w:val="0"/>
              </w:numPr>
              <w:ind w:left="65"/>
              <w:rPr>
                <w:rFonts w:ascii="Arial" w:hAnsi="Arial" w:cs="Arial"/>
                <w:lang w:val="tr-TR"/>
              </w:rPr>
            </w:pPr>
            <w:r w:rsidRPr="001E07C8">
              <w:rPr>
                <w:rFonts w:ascii="Arial" w:hAnsi="Arial" w:cs="Arial"/>
                <w:lang w:val="tr-TR"/>
              </w:rPr>
              <w:t>Paralel R-L-C devre hesaplarını yapmak</w:t>
            </w:r>
          </w:p>
          <w:p w14:paraId="0D41490B" w14:textId="77777777" w:rsidR="00481FC9" w:rsidRPr="001E07C8" w:rsidRDefault="00481FC9" w:rsidP="00481FC9">
            <w:pPr>
              <w:pStyle w:val="ListeNumaras"/>
              <w:numPr>
                <w:ilvl w:val="0"/>
                <w:numId w:val="0"/>
              </w:numPr>
              <w:ind w:left="65"/>
              <w:rPr>
                <w:rFonts w:ascii="Arial" w:hAnsi="Arial" w:cs="Arial"/>
                <w:lang w:val="tr-TR"/>
              </w:rPr>
            </w:pPr>
            <w:r w:rsidRPr="001E07C8">
              <w:rPr>
                <w:rFonts w:ascii="Arial" w:hAnsi="Arial" w:cs="Arial"/>
                <w:lang w:val="tr-TR"/>
              </w:rPr>
              <w:t>DC ve AC akımı karşılaştırmak</w:t>
            </w:r>
          </w:p>
          <w:p w14:paraId="1C9BE5D1" w14:textId="77777777" w:rsidR="00481FC9" w:rsidRPr="001E07C8" w:rsidRDefault="00481FC9" w:rsidP="00481FC9">
            <w:pPr>
              <w:pStyle w:val="ListeNumaras"/>
              <w:numPr>
                <w:ilvl w:val="0"/>
                <w:numId w:val="0"/>
              </w:numPr>
              <w:ind w:left="65"/>
              <w:rPr>
                <w:rFonts w:ascii="Arial" w:hAnsi="Arial" w:cs="Arial"/>
                <w:lang w:val="tr-TR"/>
              </w:rPr>
            </w:pPr>
            <w:r w:rsidRPr="001E07C8">
              <w:rPr>
                <w:rFonts w:ascii="Arial" w:hAnsi="Arial" w:cs="Arial"/>
                <w:lang w:val="tr-TR"/>
              </w:rPr>
              <w:t>AC bileşenlerini vektörel diyagram üzerinde göstermek</w:t>
            </w:r>
          </w:p>
          <w:p w14:paraId="23CC4CF5" w14:textId="5CEB8883" w:rsidR="00481FC9" w:rsidRPr="009C089F" w:rsidRDefault="00481FC9" w:rsidP="00481FC9">
            <w:pPr>
              <w:pStyle w:val="ListeNumaras"/>
              <w:numPr>
                <w:ilvl w:val="0"/>
                <w:numId w:val="0"/>
              </w:numPr>
              <w:ind w:left="65"/>
              <w:rPr>
                <w:rFonts w:ascii="Arial" w:hAnsi="Arial" w:cs="Arial"/>
                <w:lang w:val="tr-TR"/>
              </w:rPr>
            </w:pPr>
            <w:r w:rsidRPr="001E07C8">
              <w:rPr>
                <w:rFonts w:ascii="Arial" w:hAnsi="Arial" w:cs="Arial"/>
                <w:lang w:val="tr-TR"/>
              </w:rPr>
              <w:t xml:space="preserve">Temel </w:t>
            </w:r>
            <w:r w:rsidR="00DF7876">
              <w:rPr>
                <w:rFonts w:ascii="Arial" w:hAnsi="Arial" w:cs="Arial"/>
                <w:lang w:val="tr-TR"/>
              </w:rPr>
              <w:t>e</w:t>
            </w:r>
            <w:r w:rsidRPr="001E07C8">
              <w:rPr>
                <w:rFonts w:ascii="Arial" w:hAnsi="Arial" w:cs="Arial"/>
                <w:lang w:val="tr-TR"/>
              </w:rPr>
              <w:t xml:space="preserve">lektrik </w:t>
            </w:r>
            <w:r w:rsidR="00DF7876">
              <w:rPr>
                <w:rFonts w:ascii="Arial" w:hAnsi="Arial" w:cs="Arial"/>
                <w:lang w:val="tr-TR"/>
              </w:rPr>
              <w:t>u</w:t>
            </w:r>
            <w:r w:rsidRPr="001E07C8">
              <w:rPr>
                <w:rFonts w:ascii="Arial" w:hAnsi="Arial" w:cs="Arial"/>
                <w:lang w:val="tr-TR"/>
              </w:rPr>
              <w:t xml:space="preserve">ygulama </w:t>
            </w:r>
            <w:r w:rsidR="00DF7876">
              <w:rPr>
                <w:rFonts w:ascii="Arial" w:hAnsi="Arial" w:cs="Arial"/>
                <w:lang w:val="tr-TR"/>
              </w:rPr>
              <w:t>p</w:t>
            </w:r>
            <w:r w:rsidRPr="001E07C8">
              <w:rPr>
                <w:rFonts w:ascii="Arial" w:hAnsi="Arial" w:cs="Arial"/>
                <w:lang w:val="tr-TR"/>
              </w:rPr>
              <w:t>rojesi</w:t>
            </w:r>
            <w:r>
              <w:rPr>
                <w:rFonts w:ascii="Arial" w:hAnsi="Arial" w:cs="Arial"/>
                <w:lang w:val="tr-TR"/>
              </w:rPr>
              <w:t xml:space="preserve"> (</w:t>
            </w:r>
            <w:r w:rsidRPr="001E07C8">
              <w:rPr>
                <w:rFonts w:ascii="Arial" w:hAnsi="Arial" w:cs="Arial"/>
                <w:lang w:val="tr-TR"/>
              </w:rPr>
              <w:t>Güneş paneli, DC motor veya LED içeren</w:t>
            </w:r>
            <w:r>
              <w:rPr>
                <w:rFonts w:ascii="Arial" w:hAnsi="Arial" w:cs="Arial"/>
                <w:lang w:val="tr-TR"/>
              </w:rPr>
              <w:t>)</w:t>
            </w:r>
            <w:r w:rsidRPr="001E07C8">
              <w:rPr>
                <w:rFonts w:ascii="Arial" w:hAnsi="Arial" w:cs="Arial"/>
                <w:lang w:val="tr-TR"/>
              </w:rPr>
              <w:t xml:space="preserve"> hazırlamak</w:t>
            </w:r>
          </w:p>
        </w:tc>
        <w:tc>
          <w:tcPr>
            <w:tcW w:w="2976" w:type="dxa"/>
            <w:gridSpan w:val="3"/>
          </w:tcPr>
          <w:p w14:paraId="6FB11829" w14:textId="77777777" w:rsidR="00481FC9" w:rsidRPr="009C089F" w:rsidRDefault="00481FC9" w:rsidP="00481FC9">
            <w:pPr>
              <w:autoSpaceDE w:val="0"/>
              <w:autoSpaceDN w:val="0"/>
              <w:adjustRightInd w:val="0"/>
              <w:spacing w:line="276" w:lineRule="auto"/>
              <w:rPr>
                <w:rFonts w:ascii="Arial" w:hAnsi="Arial" w:cs="Arial"/>
                <w:sz w:val="20"/>
                <w:szCs w:val="20"/>
              </w:rPr>
            </w:pPr>
          </w:p>
          <w:p w14:paraId="77F8CFD5" w14:textId="77777777" w:rsidR="00481FC9" w:rsidRPr="009C089F" w:rsidRDefault="00481FC9" w:rsidP="00481FC9">
            <w:pPr>
              <w:autoSpaceDE w:val="0"/>
              <w:autoSpaceDN w:val="0"/>
              <w:adjustRightInd w:val="0"/>
              <w:spacing w:line="276" w:lineRule="auto"/>
              <w:rPr>
                <w:rFonts w:ascii="Arial" w:hAnsi="Arial" w:cs="Arial"/>
                <w:sz w:val="20"/>
                <w:szCs w:val="20"/>
              </w:rPr>
            </w:pPr>
          </w:p>
          <w:p w14:paraId="1F4A10CC" w14:textId="77777777" w:rsidR="00481FC9" w:rsidRPr="009C089F" w:rsidRDefault="00481FC9" w:rsidP="00481FC9">
            <w:pPr>
              <w:autoSpaceDE w:val="0"/>
              <w:autoSpaceDN w:val="0"/>
              <w:adjustRightInd w:val="0"/>
              <w:spacing w:line="276" w:lineRule="auto"/>
              <w:rPr>
                <w:rFonts w:ascii="Arial" w:hAnsi="Arial" w:cs="Arial"/>
                <w:sz w:val="20"/>
                <w:szCs w:val="20"/>
              </w:rPr>
            </w:pPr>
          </w:p>
          <w:p w14:paraId="777323AB" w14:textId="77777777" w:rsidR="00481FC9" w:rsidRPr="009C089F" w:rsidRDefault="00481FC9" w:rsidP="00481FC9">
            <w:pPr>
              <w:autoSpaceDE w:val="0"/>
              <w:autoSpaceDN w:val="0"/>
              <w:adjustRightInd w:val="0"/>
              <w:spacing w:line="276" w:lineRule="auto"/>
              <w:rPr>
                <w:rFonts w:ascii="Arial" w:hAnsi="Arial" w:cs="Arial"/>
                <w:sz w:val="20"/>
                <w:szCs w:val="20"/>
              </w:rPr>
            </w:pPr>
          </w:p>
          <w:p w14:paraId="172C54DB" w14:textId="2CD00BED" w:rsidR="00481FC9" w:rsidRPr="009C089F" w:rsidRDefault="00481FC9" w:rsidP="00481FC9">
            <w:pPr>
              <w:autoSpaceDE w:val="0"/>
              <w:autoSpaceDN w:val="0"/>
              <w:adjustRightInd w:val="0"/>
              <w:spacing w:line="276" w:lineRule="auto"/>
              <w:rPr>
                <w:rFonts w:ascii="Arial" w:hAnsi="Arial" w:cs="Arial"/>
              </w:rPr>
            </w:pPr>
            <w:r w:rsidRPr="009C089F">
              <w:rPr>
                <w:rFonts w:ascii="Arial" w:hAnsi="Arial" w:cs="Arial"/>
              </w:rPr>
              <w:t>E1.1.</w:t>
            </w:r>
            <w:r w:rsidR="003E23F4">
              <w:rPr>
                <w:rFonts w:ascii="Arial" w:hAnsi="Arial" w:cs="Arial"/>
              </w:rPr>
              <w:t xml:space="preserve"> </w:t>
            </w:r>
            <w:r w:rsidRPr="009C089F">
              <w:rPr>
                <w:rFonts w:ascii="Arial" w:hAnsi="Arial" w:cs="Arial"/>
              </w:rPr>
              <w:t>Merak</w:t>
            </w:r>
          </w:p>
          <w:p w14:paraId="1AC0013F" w14:textId="77777777" w:rsidR="00481FC9" w:rsidRPr="009C089F" w:rsidRDefault="00481FC9" w:rsidP="00481FC9">
            <w:pPr>
              <w:autoSpaceDE w:val="0"/>
              <w:autoSpaceDN w:val="0"/>
              <w:adjustRightInd w:val="0"/>
              <w:spacing w:line="276" w:lineRule="auto"/>
              <w:rPr>
                <w:rFonts w:ascii="Arial" w:hAnsi="Arial" w:cs="Arial"/>
              </w:rPr>
            </w:pPr>
            <w:r w:rsidRPr="009C089F">
              <w:rPr>
                <w:rFonts w:ascii="Arial" w:hAnsi="Arial" w:cs="Arial"/>
              </w:rPr>
              <w:t>E3.2. Odaklanma</w:t>
            </w:r>
          </w:p>
          <w:p w14:paraId="52FC7D64" w14:textId="58CA5C1D" w:rsidR="00481FC9" w:rsidRPr="009C089F" w:rsidRDefault="00481FC9" w:rsidP="00481FC9">
            <w:pPr>
              <w:autoSpaceDE w:val="0"/>
              <w:autoSpaceDN w:val="0"/>
              <w:adjustRightInd w:val="0"/>
              <w:spacing w:line="276" w:lineRule="auto"/>
              <w:rPr>
                <w:rFonts w:ascii="Arial" w:hAnsi="Arial" w:cs="Arial"/>
              </w:rPr>
            </w:pPr>
            <w:r w:rsidRPr="009C089F">
              <w:rPr>
                <w:rFonts w:ascii="Arial" w:hAnsi="Arial" w:cs="Arial"/>
              </w:rPr>
              <w:t>E3.6.</w:t>
            </w:r>
            <w:r w:rsidR="003E23F4">
              <w:rPr>
                <w:rFonts w:ascii="Arial" w:hAnsi="Arial" w:cs="Arial"/>
              </w:rPr>
              <w:t xml:space="preserve"> </w:t>
            </w:r>
            <w:proofErr w:type="spellStart"/>
            <w:r w:rsidRPr="009C089F">
              <w:rPr>
                <w:rFonts w:ascii="Arial" w:hAnsi="Arial" w:cs="Arial"/>
              </w:rPr>
              <w:t>Analitiklik</w:t>
            </w:r>
            <w:proofErr w:type="spellEnd"/>
          </w:p>
          <w:p w14:paraId="3B634550" w14:textId="3D73A2FB" w:rsidR="00481FC9" w:rsidRPr="009C089F" w:rsidRDefault="00481FC9" w:rsidP="00481FC9">
            <w:pPr>
              <w:autoSpaceDE w:val="0"/>
              <w:autoSpaceDN w:val="0"/>
              <w:adjustRightInd w:val="0"/>
              <w:spacing w:line="276" w:lineRule="auto"/>
              <w:rPr>
                <w:rFonts w:ascii="Arial" w:hAnsi="Arial" w:cs="Arial"/>
              </w:rPr>
            </w:pPr>
            <w:r w:rsidRPr="009C089F">
              <w:rPr>
                <w:rFonts w:ascii="Arial" w:hAnsi="Arial" w:cs="Arial"/>
              </w:rPr>
              <w:t>D3.2.</w:t>
            </w:r>
            <w:r w:rsidR="003E23F4">
              <w:rPr>
                <w:rFonts w:ascii="Arial" w:hAnsi="Arial" w:cs="Arial"/>
              </w:rPr>
              <w:t xml:space="preserve"> </w:t>
            </w:r>
            <w:r w:rsidRPr="009C089F">
              <w:rPr>
                <w:rFonts w:ascii="Arial" w:hAnsi="Arial" w:cs="Arial"/>
              </w:rPr>
              <w:t>Planlı olmak</w:t>
            </w:r>
          </w:p>
          <w:p w14:paraId="6A66DBB0" w14:textId="4D0ABA63" w:rsidR="00481FC9" w:rsidRPr="009C089F" w:rsidRDefault="00481FC9" w:rsidP="00481FC9">
            <w:pPr>
              <w:spacing w:line="276" w:lineRule="auto"/>
              <w:rPr>
                <w:rFonts w:ascii="Arial" w:hAnsi="Arial" w:cs="Arial"/>
              </w:rPr>
            </w:pPr>
            <w:r w:rsidRPr="009C089F">
              <w:rPr>
                <w:rFonts w:ascii="Arial" w:hAnsi="Arial" w:cs="Arial"/>
              </w:rPr>
              <w:t>KB2.4.</w:t>
            </w:r>
            <w:r w:rsidR="003E23F4">
              <w:rPr>
                <w:rFonts w:ascii="Arial" w:hAnsi="Arial" w:cs="Arial"/>
              </w:rPr>
              <w:t xml:space="preserve"> </w:t>
            </w:r>
            <w:r w:rsidRPr="009C089F">
              <w:rPr>
                <w:rFonts w:ascii="Arial" w:hAnsi="Arial" w:cs="Arial"/>
              </w:rPr>
              <w:t xml:space="preserve">Çözümleme </w:t>
            </w:r>
            <w:r w:rsidR="003E23F4" w:rsidRPr="009C089F">
              <w:rPr>
                <w:rFonts w:ascii="Arial" w:hAnsi="Arial" w:cs="Arial"/>
              </w:rPr>
              <w:t>Becerisi</w:t>
            </w:r>
          </w:p>
          <w:p w14:paraId="0706CFAC" w14:textId="7E5D6BA9" w:rsidR="00481FC9" w:rsidRPr="009C089F" w:rsidRDefault="00481FC9" w:rsidP="00481FC9">
            <w:pPr>
              <w:spacing w:line="276" w:lineRule="auto"/>
              <w:rPr>
                <w:rFonts w:ascii="Arial" w:hAnsi="Arial" w:cs="Arial"/>
              </w:rPr>
            </w:pPr>
            <w:r w:rsidRPr="009C089F">
              <w:rPr>
                <w:rFonts w:ascii="Arial" w:hAnsi="Arial" w:cs="Arial"/>
              </w:rPr>
              <w:t>KB2</w:t>
            </w:r>
            <w:r w:rsidR="003E23F4" w:rsidRPr="009C089F">
              <w:rPr>
                <w:rFonts w:ascii="Arial" w:hAnsi="Arial" w:cs="Arial"/>
              </w:rPr>
              <w:t>.5.</w:t>
            </w:r>
            <w:r w:rsidR="003E23F4">
              <w:rPr>
                <w:rFonts w:ascii="Arial" w:hAnsi="Arial" w:cs="Arial"/>
              </w:rPr>
              <w:t xml:space="preserve"> </w:t>
            </w:r>
            <w:r w:rsidRPr="009C089F">
              <w:rPr>
                <w:rFonts w:ascii="Arial" w:hAnsi="Arial" w:cs="Arial"/>
              </w:rPr>
              <w:t xml:space="preserve">Sınıflandırma </w:t>
            </w:r>
            <w:r w:rsidR="003E23F4" w:rsidRPr="009C089F">
              <w:rPr>
                <w:rFonts w:ascii="Arial" w:hAnsi="Arial" w:cs="Arial"/>
              </w:rPr>
              <w:t>Becerisi</w:t>
            </w:r>
          </w:p>
          <w:p w14:paraId="2B59C012" w14:textId="4531FA2A" w:rsidR="00481FC9" w:rsidRPr="009C089F" w:rsidRDefault="00481FC9" w:rsidP="00481FC9">
            <w:pPr>
              <w:autoSpaceDE w:val="0"/>
              <w:autoSpaceDN w:val="0"/>
              <w:adjustRightInd w:val="0"/>
              <w:spacing w:line="276" w:lineRule="auto"/>
              <w:rPr>
                <w:rFonts w:ascii="Arial" w:hAnsi="Arial" w:cs="Arial"/>
              </w:rPr>
            </w:pPr>
            <w:r w:rsidRPr="009C089F">
              <w:rPr>
                <w:rFonts w:ascii="Arial" w:hAnsi="Arial" w:cs="Arial"/>
              </w:rPr>
              <w:t>KB2</w:t>
            </w:r>
            <w:r w:rsidR="003E23F4" w:rsidRPr="009C089F">
              <w:rPr>
                <w:rFonts w:ascii="Arial" w:hAnsi="Arial" w:cs="Arial"/>
              </w:rPr>
              <w:t xml:space="preserve">.6. </w:t>
            </w:r>
            <w:r w:rsidRPr="009C089F">
              <w:rPr>
                <w:rFonts w:ascii="Arial" w:hAnsi="Arial" w:cs="Arial"/>
              </w:rPr>
              <w:t xml:space="preserve">Bilgi </w:t>
            </w:r>
            <w:r w:rsidR="003E23F4" w:rsidRPr="009C089F">
              <w:rPr>
                <w:rFonts w:ascii="Arial" w:hAnsi="Arial" w:cs="Arial"/>
              </w:rPr>
              <w:t>Toplama Becerisi</w:t>
            </w:r>
          </w:p>
          <w:p w14:paraId="2D2A2A10" w14:textId="42A6EC6C" w:rsidR="00481FC9" w:rsidRPr="009C089F" w:rsidRDefault="00481FC9" w:rsidP="00481FC9">
            <w:pPr>
              <w:spacing w:line="276" w:lineRule="auto"/>
              <w:rPr>
                <w:rFonts w:ascii="Arial" w:hAnsi="Arial" w:cs="Arial"/>
              </w:rPr>
            </w:pPr>
            <w:r w:rsidRPr="009C089F">
              <w:rPr>
                <w:rFonts w:ascii="Arial" w:hAnsi="Arial" w:cs="Arial"/>
              </w:rPr>
              <w:t>KB2</w:t>
            </w:r>
            <w:r w:rsidR="003E23F4" w:rsidRPr="009C089F">
              <w:rPr>
                <w:rFonts w:ascii="Arial" w:hAnsi="Arial" w:cs="Arial"/>
              </w:rPr>
              <w:t>.7.</w:t>
            </w:r>
            <w:r w:rsidR="003E23F4">
              <w:rPr>
                <w:rFonts w:ascii="Arial" w:hAnsi="Arial" w:cs="Arial"/>
              </w:rPr>
              <w:t xml:space="preserve"> </w:t>
            </w:r>
            <w:r w:rsidRPr="009C089F">
              <w:rPr>
                <w:rFonts w:ascii="Arial" w:hAnsi="Arial" w:cs="Arial"/>
              </w:rPr>
              <w:t xml:space="preserve">Karşılaştırma </w:t>
            </w:r>
            <w:r w:rsidR="003E23F4" w:rsidRPr="009C089F">
              <w:rPr>
                <w:rFonts w:ascii="Arial" w:hAnsi="Arial" w:cs="Arial"/>
              </w:rPr>
              <w:t>Becerisi</w:t>
            </w:r>
          </w:p>
          <w:p w14:paraId="459C7224" w14:textId="77777777" w:rsidR="00481FC9" w:rsidRPr="009C089F" w:rsidRDefault="00481FC9" w:rsidP="00481FC9">
            <w:pPr>
              <w:spacing w:line="276" w:lineRule="auto"/>
              <w:rPr>
                <w:rFonts w:ascii="Arial" w:hAnsi="Arial" w:cs="Arial"/>
              </w:rPr>
            </w:pPr>
            <w:r w:rsidRPr="009C089F">
              <w:rPr>
                <w:rFonts w:ascii="Arial" w:hAnsi="Arial" w:cs="Arial"/>
              </w:rPr>
              <w:t>KB2.9. Genelleme Becerisi</w:t>
            </w:r>
          </w:p>
          <w:p w14:paraId="1DD3B01D" w14:textId="07E28E38" w:rsidR="00481FC9" w:rsidRPr="009C089F" w:rsidRDefault="00481FC9" w:rsidP="00481FC9">
            <w:pPr>
              <w:spacing w:line="276" w:lineRule="auto"/>
              <w:rPr>
                <w:rFonts w:ascii="Arial" w:hAnsi="Arial" w:cs="Arial"/>
              </w:rPr>
            </w:pPr>
            <w:r w:rsidRPr="009C089F">
              <w:rPr>
                <w:rFonts w:ascii="Arial" w:hAnsi="Arial" w:cs="Arial"/>
              </w:rPr>
              <w:t>KB3.1</w:t>
            </w:r>
            <w:r w:rsidR="003E23F4" w:rsidRPr="009C089F">
              <w:rPr>
                <w:rFonts w:ascii="Arial" w:hAnsi="Arial" w:cs="Arial"/>
              </w:rPr>
              <w:t>. Karar Verme Becerisi</w:t>
            </w:r>
          </w:p>
          <w:p w14:paraId="5D1804A0" w14:textId="52E0FD81" w:rsidR="00481FC9" w:rsidRPr="009C089F" w:rsidRDefault="003E23F4" w:rsidP="00481FC9">
            <w:pPr>
              <w:spacing w:line="276" w:lineRule="auto"/>
              <w:rPr>
                <w:rFonts w:ascii="Arial" w:hAnsi="Arial" w:cs="Arial"/>
              </w:rPr>
            </w:pPr>
            <w:r w:rsidRPr="009C089F">
              <w:rPr>
                <w:rFonts w:ascii="Arial" w:hAnsi="Arial" w:cs="Arial"/>
              </w:rPr>
              <w:t>O</w:t>
            </w:r>
            <w:r>
              <w:rPr>
                <w:rFonts w:ascii="Arial" w:hAnsi="Arial" w:cs="Arial"/>
              </w:rPr>
              <w:t>B</w:t>
            </w:r>
            <w:r w:rsidRPr="009C089F">
              <w:rPr>
                <w:rFonts w:ascii="Arial" w:hAnsi="Arial" w:cs="Arial"/>
              </w:rPr>
              <w:t>1. Bilgi Okuryazarlığı</w:t>
            </w:r>
          </w:p>
          <w:p w14:paraId="7D7661E3" w14:textId="1C6A17A1" w:rsidR="00481FC9" w:rsidRPr="009C089F" w:rsidRDefault="003E23F4" w:rsidP="00481FC9">
            <w:pPr>
              <w:spacing w:line="276" w:lineRule="auto"/>
              <w:rPr>
                <w:rFonts w:ascii="Arial" w:hAnsi="Arial" w:cs="Arial"/>
              </w:rPr>
            </w:pPr>
            <w:r w:rsidRPr="009C089F">
              <w:rPr>
                <w:rFonts w:ascii="Arial" w:hAnsi="Arial" w:cs="Arial"/>
              </w:rPr>
              <w:t>O</w:t>
            </w:r>
            <w:r>
              <w:rPr>
                <w:rFonts w:ascii="Arial" w:hAnsi="Arial" w:cs="Arial"/>
              </w:rPr>
              <w:t>B</w:t>
            </w:r>
            <w:r w:rsidRPr="009C089F">
              <w:rPr>
                <w:rFonts w:ascii="Arial" w:hAnsi="Arial" w:cs="Arial"/>
              </w:rPr>
              <w:t>2. Dijital Okuryazarlık</w:t>
            </w:r>
          </w:p>
          <w:p w14:paraId="419633A8" w14:textId="2D194631" w:rsidR="00481FC9" w:rsidRPr="009C089F" w:rsidRDefault="003E23F4" w:rsidP="00481FC9">
            <w:pPr>
              <w:spacing w:line="276" w:lineRule="auto"/>
              <w:rPr>
                <w:rFonts w:ascii="Arial" w:hAnsi="Arial" w:cs="Arial"/>
              </w:rPr>
            </w:pPr>
            <w:r w:rsidRPr="009C089F">
              <w:rPr>
                <w:rFonts w:ascii="Arial" w:hAnsi="Arial" w:cs="Arial"/>
              </w:rPr>
              <w:t>O</w:t>
            </w:r>
            <w:r>
              <w:rPr>
                <w:rFonts w:ascii="Arial" w:hAnsi="Arial" w:cs="Arial"/>
              </w:rPr>
              <w:t>B</w:t>
            </w:r>
            <w:r w:rsidRPr="009C089F">
              <w:rPr>
                <w:rFonts w:ascii="Arial" w:hAnsi="Arial" w:cs="Arial"/>
              </w:rPr>
              <w:t>4. Görsel Okuryazarlık</w:t>
            </w:r>
          </w:p>
          <w:p w14:paraId="3A4886FA" w14:textId="3CD401EA" w:rsidR="00481FC9" w:rsidRPr="009C089F" w:rsidRDefault="003E23F4" w:rsidP="00481FC9">
            <w:pPr>
              <w:spacing w:line="276" w:lineRule="auto"/>
              <w:rPr>
                <w:rFonts w:ascii="Arial" w:hAnsi="Arial" w:cs="Arial"/>
              </w:rPr>
            </w:pPr>
            <w:r w:rsidRPr="009C089F">
              <w:rPr>
                <w:rFonts w:ascii="Arial" w:hAnsi="Arial" w:cs="Arial"/>
              </w:rPr>
              <w:t>S</w:t>
            </w:r>
            <w:r>
              <w:rPr>
                <w:rFonts w:ascii="Arial" w:hAnsi="Arial" w:cs="Arial"/>
              </w:rPr>
              <w:t>DB</w:t>
            </w:r>
            <w:r w:rsidRPr="009C089F">
              <w:rPr>
                <w:rFonts w:ascii="Arial" w:hAnsi="Arial" w:cs="Arial"/>
              </w:rPr>
              <w:t>2.2. İş Birliği Becerisi</w:t>
            </w:r>
          </w:p>
          <w:p w14:paraId="0B6F0196" w14:textId="77777777" w:rsidR="00481FC9" w:rsidRPr="009C089F" w:rsidRDefault="00481FC9" w:rsidP="00481FC9">
            <w:pPr>
              <w:autoSpaceDE w:val="0"/>
              <w:autoSpaceDN w:val="0"/>
              <w:adjustRightInd w:val="0"/>
              <w:spacing w:line="276" w:lineRule="auto"/>
              <w:rPr>
                <w:rFonts w:ascii="Arial" w:hAnsi="Arial" w:cs="Arial"/>
                <w:sz w:val="20"/>
                <w:szCs w:val="20"/>
              </w:rPr>
            </w:pPr>
          </w:p>
          <w:p w14:paraId="3C9C8606" w14:textId="77777777" w:rsidR="00481FC9" w:rsidRPr="009C089F" w:rsidRDefault="00481FC9" w:rsidP="00481FC9">
            <w:pPr>
              <w:autoSpaceDE w:val="0"/>
              <w:autoSpaceDN w:val="0"/>
              <w:adjustRightInd w:val="0"/>
              <w:spacing w:line="276" w:lineRule="auto"/>
              <w:rPr>
                <w:rFonts w:ascii="Arial" w:hAnsi="Arial" w:cs="Arial"/>
                <w:sz w:val="20"/>
                <w:szCs w:val="20"/>
              </w:rPr>
            </w:pPr>
          </w:p>
          <w:p w14:paraId="5BCE664D" w14:textId="77777777" w:rsidR="00481FC9" w:rsidRPr="009C089F" w:rsidRDefault="00481FC9" w:rsidP="00481FC9">
            <w:pPr>
              <w:autoSpaceDE w:val="0"/>
              <w:autoSpaceDN w:val="0"/>
              <w:adjustRightInd w:val="0"/>
              <w:spacing w:line="276" w:lineRule="auto"/>
              <w:rPr>
                <w:rFonts w:ascii="Arial" w:hAnsi="Arial" w:cs="Arial"/>
                <w:sz w:val="20"/>
                <w:szCs w:val="20"/>
              </w:rPr>
            </w:pPr>
          </w:p>
          <w:p w14:paraId="183774D0" w14:textId="77777777" w:rsidR="00481FC9" w:rsidRPr="009C089F" w:rsidRDefault="00481FC9" w:rsidP="00481FC9">
            <w:pPr>
              <w:autoSpaceDE w:val="0"/>
              <w:autoSpaceDN w:val="0"/>
              <w:adjustRightInd w:val="0"/>
              <w:spacing w:line="276" w:lineRule="auto"/>
              <w:rPr>
                <w:rFonts w:ascii="Arial" w:hAnsi="Arial" w:cs="Arial"/>
                <w:sz w:val="20"/>
                <w:szCs w:val="20"/>
              </w:rPr>
            </w:pPr>
          </w:p>
          <w:p w14:paraId="22890510" w14:textId="77777777" w:rsidR="00481FC9" w:rsidRPr="009C089F" w:rsidRDefault="00481FC9" w:rsidP="00481FC9">
            <w:pPr>
              <w:spacing w:line="276" w:lineRule="auto"/>
              <w:rPr>
                <w:rFonts w:ascii="Arial" w:eastAsia="Times New Roman" w:hAnsi="Arial" w:cs="Arial"/>
                <w:sz w:val="20"/>
                <w:szCs w:val="20"/>
                <w:highlight w:val="cyan"/>
              </w:rPr>
            </w:pPr>
          </w:p>
        </w:tc>
      </w:tr>
      <w:tr w:rsidR="007F222F" w:rsidRPr="009C089F" w14:paraId="1C079D4B" w14:textId="77777777" w:rsidTr="00F07527">
        <w:tc>
          <w:tcPr>
            <w:tcW w:w="2205" w:type="dxa"/>
            <w:gridSpan w:val="2"/>
            <w:vAlign w:val="center"/>
          </w:tcPr>
          <w:p w14:paraId="32897CC6" w14:textId="77777777" w:rsidR="007F222F" w:rsidRPr="009C089F" w:rsidRDefault="007F222F" w:rsidP="007F222F">
            <w:pPr>
              <w:spacing w:line="276" w:lineRule="auto"/>
              <w:jc w:val="center"/>
              <w:rPr>
                <w:rFonts w:ascii="Arial" w:hAnsi="Arial" w:cs="Arial"/>
                <w:b/>
                <w:sz w:val="20"/>
                <w:szCs w:val="20"/>
              </w:rPr>
            </w:pPr>
          </w:p>
          <w:p w14:paraId="5F849045" w14:textId="77777777" w:rsidR="007F222F" w:rsidRPr="009C089F" w:rsidRDefault="007F222F" w:rsidP="007F222F">
            <w:pPr>
              <w:spacing w:line="276" w:lineRule="auto"/>
              <w:jc w:val="center"/>
              <w:rPr>
                <w:rFonts w:ascii="Arial" w:hAnsi="Arial" w:cs="Arial"/>
                <w:b/>
                <w:sz w:val="20"/>
                <w:szCs w:val="20"/>
              </w:rPr>
            </w:pPr>
          </w:p>
          <w:p w14:paraId="7B9F86D2" w14:textId="77777777" w:rsidR="007F222F" w:rsidRPr="009C089F" w:rsidRDefault="007F222F" w:rsidP="007F222F">
            <w:pPr>
              <w:spacing w:line="276" w:lineRule="auto"/>
              <w:jc w:val="center"/>
              <w:rPr>
                <w:rFonts w:ascii="Arial" w:hAnsi="Arial" w:cs="Arial"/>
                <w:b/>
                <w:sz w:val="20"/>
                <w:szCs w:val="20"/>
              </w:rPr>
            </w:pPr>
          </w:p>
          <w:p w14:paraId="32042BBD" w14:textId="77777777" w:rsidR="007F222F" w:rsidRPr="009C089F" w:rsidRDefault="007F222F" w:rsidP="007F222F">
            <w:pPr>
              <w:spacing w:line="276" w:lineRule="auto"/>
              <w:jc w:val="center"/>
              <w:rPr>
                <w:rFonts w:ascii="Arial" w:hAnsi="Arial" w:cs="Arial"/>
                <w:b/>
                <w:sz w:val="20"/>
                <w:szCs w:val="20"/>
              </w:rPr>
            </w:pPr>
          </w:p>
          <w:p w14:paraId="650EB877" w14:textId="77777777" w:rsidR="007F222F" w:rsidRPr="009C089F" w:rsidRDefault="007F222F" w:rsidP="007F222F">
            <w:pPr>
              <w:spacing w:line="276" w:lineRule="auto"/>
              <w:jc w:val="center"/>
              <w:rPr>
                <w:rFonts w:ascii="Arial" w:hAnsi="Arial" w:cs="Arial"/>
                <w:b/>
                <w:sz w:val="20"/>
                <w:szCs w:val="20"/>
              </w:rPr>
            </w:pPr>
          </w:p>
          <w:p w14:paraId="00C7A006" w14:textId="77777777" w:rsidR="007F222F" w:rsidRPr="009C089F" w:rsidRDefault="007F222F" w:rsidP="007F222F">
            <w:pPr>
              <w:spacing w:line="276" w:lineRule="auto"/>
              <w:jc w:val="center"/>
              <w:rPr>
                <w:rFonts w:ascii="Arial" w:hAnsi="Arial" w:cs="Arial"/>
                <w:b/>
                <w:sz w:val="20"/>
                <w:szCs w:val="20"/>
              </w:rPr>
            </w:pPr>
          </w:p>
          <w:p w14:paraId="0552C426" w14:textId="77777777" w:rsidR="007F222F" w:rsidRPr="009C089F" w:rsidRDefault="007F222F" w:rsidP="007F222F">
            <w:pPr>
              <w:spacing w:line="276" w:lineRule="auto"/>
              <w:jc w:val="center"/>
              <w:rPr>
                <w:rFonts w:ascii="Arial" w:hAnsi="Arial" w:cs="Arial"/>
                <w:b/>
                <w:sz w:val="20"/>
                <w:szCs w:val="20"/>
              </w:rPr>
            </w:pPr>
          </w:p>
          <w:p w14:paraId="533BA199" w14:textId="77777777" w:rsidR="007F222F" w:rsidRPr="009C089F" w:rsidRDefault="007F222F" w:rsidP="007F222F">
            <w:pPr>
              <w:spacing w:line="276" w:lineRule="auto"/>
              <w:jc w:val="center"/>
              <w:rPr>
                <w:rFonts w:ascii="Arial" w:hAnsi="Arial" w:cs="Arial"/>
                <w:b/>
                <w:sz w:val="20"/>
                <w:szCs w:val="20"/>
              </w:rPr>
            </w:pPr>
          </w:p>
          <w:p w14:paraId="31B34DF9" w14:textId="77777777" w:rsidR="007F222F" w:rsidRPr="009C089F" w:rsidRDefault="007F222F" w:rsidP="007F222F">
            <w:pPr>
              <w:spacing w:line="276" w:lineRule="auto"/>
              <w:jc w:val="center"/>
              <w:rPr>
                <w:rFonts w:ascii="Arial" w:hAnsi="Arial" w:cs="Arial"/>
                <w:b/>
                <w:sz w:val="20"/>
                <w:szCs w:val="20"/>
              </w:rPr>
            </w:pPr>
          </w:p>
          <w:p w14:paraId="46C30673" w14:textId="77777777" w:rsidR="007F222F" w:rsidRPr="009C089F" w:rsidRDefault="007F222F" w:rsidP="007F222F">
            <w:pPr>
              <w:spacing w:line="276" w:lineRule="auto"/>
              <w:jc w:val="center"/>
              <w:rPr>
                <w:rFonts w:ascii="Arial" w:hAnsi="Arial" w:cs="Arial"/>
                <w:b/>
                <w:sz w:val="20"/>
                <w:szCs w:val="20"/>
              </w:rPr>
            </w:pPr>
          </w:p>
          <w:p w14:paraId="42DB3E12" w14:textId="77777777" w:rsidR="007F222F" w:rsidRPr="009C089F" w:rsidRDefault="007F222F" w:rsidP="007F222F">
            <w:pPr>
              <w:spacing w:line="276" w:lineRule="auto"/>
              <w:jc w:val="center"/>
              <w:rPr>
                <w:rFonts w:ascii="Arial" w:hAnsi="Arial" w:cs="Arial"/>
                <w:b/>
                <w:sz w:val="20"/>
                <w:szCs w:val="20"/>
              </w:rPr>
            </w:pPr>
          </w:p>
          <w:p w14:paraId="6FE91FA3" w14:textId="77777777" w:rsidR="007F222F" w:rsidRPr="009C089F" w:rsidRDefault="007F222F" w:rsidP="007F222F">
            <w:pPr>
              <w:spacing w:line="276" w:lineRule="auto"/>
              <w:jc w:val="center"/>
              <w:rPr>
                <w:rFonts w:ascii="Arial" w:hAnsi="Arial" w:cs="Arial"/>
                <w:b/>
                <w:sz w:val="20"/>
                <w:szCs w:val="20"/>
              </w:rPr>
            </w:pPr>
            <w:r w:rsidRPr="009C089F">
              <w:rPr>
                <w:rFonts w:ascii="Arial" w:hAnsi="Arial" w:cs="Arial"/>
                <w:b/>
                <w:sz w:val="20"/>
                <w:szCs w:val="20"/>
              </w:rPr>
              <w:t>Elektrifikasyon Sistemi ve Sabit Tesisler</w:t>
            </w:r>
          </w:p>
          <w:p w14:paraId="5D6FAE05" w14:textId="77777777" w:rsidR="007F222F" w:rsidRPr="009C089F" w:rsidRDefault="007F222F" w:rsidP="007F222F">
            <w:pPr>
              <w:spacing w:line="276" w:lineRule="auto"/>
              <w:ind w:left="27" w:hanging="27"/>
              <w:jc w:val="center"/>
              <w:rPr>
                <w:rFonts w:ascii="Arial" w:hAnsi="Arial" w:cs="Arial"/>
                <w:b/>
                <w:sz w:val="20"/>
                <w:szCs w:val="20"/>
              </w:rPr>
            </w:pPr>
          </w:p>
        </w:tc>
        <w:tc>
          <w:tcPr>
            <w:tcW w:w="4884" w:type="dxa"/>
            <w:gridSpan w:val="2"/>
          </w:tcPr>
          <w:p w14:paraId="2073CEC2" w14:textId="77777777" w:rsidR="007F222F" w:rsidRPr="00720413" w:rsidRDefault="007F222F" w:rsidP="007F222F">
            <w:pPr>
              <w:pStyle w:val="ListeNumaras"/>
              <w:numPr>
                <w:ilvl w:val="0"/>
                <w:numId w:val="0"/>
              </w:numPr>
              <w:ind w:left="65"/>
              <w:rPr>
                <w:rFonts w:ascii="Arial" w:hAnsi="Arial" w:cs="Arial"/>
                <w:lang w:val="tr-TR"/>
              </w:rPr>
            </w:pPr>
            <w:r w:rsidRPr="00720413">
              <w:rPr>
                <w:rFonts w:ascii="Arial" w:hAnsi="Arial" w:cs="Arial"/>
                <w:lang w:val="tr-TR"/>
              </w:rPr>
              <w:t>Elektrifikasyon sistemlerinin çevresel katkıları ve enerji tasarrufuna etkilerini tartışmak</w:t>
            </w:r>
            <w:r>
              <w:rPr>
                <w:rFonts w:ascii="Arial" w:hAnsi="Arial" w:cs="Arial"/>
                <w:lang w:val="tr-TR"/>
              </w:rPr>
              <w:t xml:space="preserve"> ve </w:t>
            </w:r>
            <w:r w:rsidRPr="00720413">
              <w:rPr>
                <w:rFonts w:ascii="Arial" w:hAnsi="Arial" w:cs="Arial"/>
                <w:lang w:val="tr-TR"/>
              </w:rPr>
              <w:t>e</w:t>
            </w:r>
            <w:r>
              <w:rPr>
                <w:rFonts w:ascii="Arial" w:hAnsi="Arial" w:cs="Arial"/>
                <w:lang w:val="tr-TR"/>
              </w:rPr>
              <w:t>le</w:t>
            </w:r>
            <w:r w:rsidRPr="00720413">
              <w:rPr>
                <w:rFonts w:ascii="Arial" w:hAnsi="Arial" w:cs="Arial"/>
                <w:lang w:val="tr-TR"/>
              </w:rPr>
              <w:t>ktrifikasyon sistemlerinin işletme verimliliğine katkılarını görselleştirmek</w:t>
            </w:r>
          </w:p>
          <w:p w14:paraId="15CFB342" w14:textId="77777777" w:rsidR="007F222F" w:rsidRPr="00720413" w:rsidRDefault="007F222F" w:rsidP="007F222F">
            <w:pPr>
              <w:pStyle w:val="ListeNumaras"/>
              <w:numPr>
                <w:ilvl w:val="0"/>
                <w:numId w:val="0"/>
              </w:numPr>
              <w:ind w:left="65"/>
              <w:rPr>
                <w:rFonts w:ascii="Arial" w:hAnsi="Arial" w:cs="Arial"/>
                <w:lang w:val="tr-TR"/>
              </w:rPr>
            </w:pPr>
            <w:r w:rsidRPr="00720413">
              <w:rPr>
                <w:rFonts w:ascii="Arial" w:hAnsi="Arial" w:cs="Arial"/>
                <w:lang w:val="tr-TR"/>
              </w:rPr>
              <w:t>AC ve DC cer sistemlerini karşılaştıran tek bir tablo veya poster hazırla</w:t>
            </w:r>
            <w:r>
              <w:rPr>
                <w:rFonts w:ascii="Arial" w:hAnsi="Arial" w:cs="Arial"/>
                <w:lang w:val="tr-TR"/>
              </w:rPr>
              <w:t>yarak karşılaştırmak</w:t>
            </w:r>
          </w:p>
          <w:p w14:paraId="5C1CA917" w14:textId="77777777" w:rsidR="007F222F" w:rsidRPr="00720413" w:rsidRDefault="007F222F" w:rsidP="007F222F">
            <w:pPr>
              <w:pStyle w:val="ListeNumaras"/>
              <w:numPr>
                <w:ilvl w:val="0"/>
                <w:numId w:val="0"/>
              </w:numPr>
              <w:ind w:left="65"/>
              <w:rPr>
                <w:rFonts w:ascii="Arial" w:hAnsi="Arial" w:cs="Arial"/>
                <w:lang w:val="tr-TR"/>
              </w:rPr>
            </w:pPr>
            <w:r w:rsidRPr="00720413">
              <w:rPr>
                <w:rFonts w:ascii="Arial" w:hAnsi="Arial" w:cs="Arial"/>
                <w:lang w:val="tr-TR"/>
              </w:rPr>
              <w:t>Demiryolu elektrifikasyon sistemlerini enerji türlerine göre sınıflandırmak</w:t>
            </w:r>
          </w:p>
          <w:p w14:paraId="528FC773" w14:textId="77777777" w:rsidR="007F222F" w:rsidRPr="00720413" w:rsidRDefault="007F222F" w:rsidP="007F222F">
            <w:pPr>
              <w:pStyle w:val="ListeNumaras"/>
              <w:numPr>
                <w:ilvl w:val="0"/>
                <w:numId w:val="0"/>
              </w:numPr>
              <w:ind w:left="65"/>
              <w:rPr>
                <w:rFonts w:ascii="Arial" w:hAnsi="Arial" w:cs="Arial"/>
                <w:lang w:val="tr-TR"/>
              </w:rPr>
            </w:pPr>
            <w:r w:rsidRPr="00720413">
              <w:rPr>
                <w:rFonts w:ascii="Arial" w:hAnsi="Arial" w:cs="Arial"/>
                <w:lang w:val="tr-TR"/>
              </w:rPr>
              <w:t>Elektrifikasyon sistemlerinde kullanılan enerji türlerinin çevresel etkilerini değerlendirmek</w:t>
            </w:r>
          </w:p>
          <w:p w14:paraId="70E3566C" w14:textId="30A70092" w:rsidR="007F222F" w:rsidRPr="00720413" w:rsidRDefault="007F222F" w:rsidP="007F222F">
            <w:pPr>
              <w:pStyle w:val="ListeNumaras"/>
              <w:numPr>
                <w:ilvl w:val="0"/>
                <w:numId w:val="0"/>
              </w:numPr>
              <w:ind w:left="65"/>
              <w:rPr>
                <w:rFonts w:ascii="Arial" w:hAnsi="Arial" w:cs="Arial"/>
                <w:lang w:val="tr-TR"/>
              </w:rPr>
            </w:pPr>
            <w:r w:rsidRPr="00720413">
              <w:rPr>
                <w:rFonts w:ascii="Arial" w:hAnsi="Arial" w:cs="Arial"/>
                <w:lang w:val="tr-TR"/>
              </w:rPr>
              <w:t>Elektrifikasyon sabit tesis</w:t>
            </w:r>
            <w:r>
              <w:rPr>
                <w:rFonts w:ascii="Arial" w:hAnsi="Arial" w:cs="Arial"/>
                <w:lang w:val="tr-TR"/>
              </w:rPr>
              <w:t xml:space="preserve"> bileşenlerini</w:t>
            </w:r>
            <w:r w:rsidRPr="00720413">
              <w:rPr>
                <w:rFonts w:ascii="Arial" w:hAnsi="Arial" w:cs="Arial"/>
                <w:lang w:val="tr-TR"/>
              </w:rPr>
              <w:t xml:space="preserve"> (trafo merkezi, cer postası, enerji iletim hatları, SCADA) </w:t>
            </w:r>
            <w:r w:rsidR="00DF7876">
              <w:rPr>
                <w:rFonts w:ascii="Arial" w:hAnsi="Arial" w:cs="Arial"/>
                <w:lang w:val="tr-TR"/>
              </w:rPr>
              <w:t xml:space="preserve">ve </w:t>
            </w:r>
            <w:r w:rsidRPr="00720413">
              <w:rPr>
                <w:rFonts w:ascii="Arial" w:hAnsi="Arial" w:cs="Arial"/>
                <w:lang w:val="tr-TR"/>
              </w:rPr>
              <w:t>bileşenlerinin görevlerini şematik olarak çizmek ve açıklamak</w:t>
            </w:r>
          </w:p>
          <w:p w14:paraId="5C7770A8" w14:textId="77777777" w:rsidR="007F222F" w:rsidRPr="00720413" w:rsidRDefault="007F222F" w:rsidP="007F222F">
            <w:pPr>
              <w:pStyle w:val="ListeNumaras"/>
              <w:numPr>
                <w:ilvl w:val="0"/>
                <w:numId w:val="0"/>
              </w:numPr>
              <w:ind w:left="65"/>
              <w:rPr>
                <w:rFonts w:ascii="Arial" w:hAnsi="Arial" w:cs="Arial"/>
                <w:lang w:val="tr-TR"/>
              </w:rPr>
            </w:pPr>
            <w:r w:rsidRPr="00720413">
              <w:rPr>
                <w:rFonts w:ascii="Arial" w:hAnsi="Arial" w:cs="Arial"/>
                <w:lang w:val="tr-TR"/>
              </w:rPr>
              <w:t>Bir demiryolu hattının enerji besleme zincirini</w:t>
            </w:r>
            <w:r>
              <w:rPr>
                <w:rFonts w:ascii="Arial" w:hAnsi="Arial" w:cs="Arial"/>
                <w:lang w:val="tr-TR"/>
              </w:rPr>
              <w:t>, e</w:t>
            </w:r>
            <w:r w:rsidRPr="00720413">
              <w:rPr>
                <w:rFonts w:ascii="Arial" w:hAnsi="Arial" w:cs="Arial"/>
                <w:lang w:val="tr-TR"/>
              </w:rPr>
              <w:t>nerji akış yönlerini</w:t>
            </w:r>
            <w:r>
              <w:rPr>
                <w:rFonts w:ascii="Arial" w:hAnsi="Arial" w:cs="Arial"/>
                <w:lang w:val="tr-TR"/>
              </w:rPr>
              <w:t xml:space="preserve">, </w:t>
            </w:r>
            <w:r w:rsidRPr="00720413">
              <w:rPr>
                <w:rFonts w:ascii="Arial" w:hAnsi="Arial" w:cs="Arial"/>
                <w:lang w:val="tr-TR"/>
              </w:rPr>
              <w:t>besleme noktalarını sistem haritası üzerinde göstermek</w:t>
            </w:r>
          </w:p>
          <w:p w14:paraId="6D29CDF2" w14:textId="77777777" w:rsidR="007F222F" w:rsidRPr="00720413" w:rsidRDefault="007F222F" w:rsidP="007F222F">
            <w:pPr>
              <w:pStyle w:val="ListeNumaras"/>
              <w:numPr>
                <w:ilvl w:val="0"/>
                <w:numId w:val="0"/>
              </w:numPr>
              <w:ind w:left="65"/>
              <w:rPr>
                <w:rFonts w:ascii="Arial" w:hAnsi="Arial" w:cs="Arial"/>
                <w:lang w:val="tr-TR"/>
              </w:rPr>
            </w:pPr>
            <w:r w:rsidRPr="00720413">
              <w:rPr>
                <w:rFonts w:ascii="Arial" w:hAnsi="Arial" w:cs="Arial"/>
                <w:lang w:val="tr-TR"/>
              </w:rPr>
              <w:t>Kent içi raylı sistem elektrifikasyonunu anlatan görsel materyal veya poster tasarlamak</w:t>
            </w:r>
          </w:p>
          <w:p w14:paraId="77CEB2D9" w14:textId="77777777" w:rsidR="007F222F" w:rsidRPr="00720413" w:rsidRDefault="007F222F" w:rsidP="007F222F">
            <w:pPr>
              <w:pStyle w:val="ListeNumaras"/>
              <w:numPr>
                <w:ilvl w:val="0"/>
                <w:numId w:val="0"/>
              </w:numPr>
              <w:ind w:left="65"/>
              <w:rPr>
                <w:rFonts w:ascii="Arial" w:hAnsi="Arial" w:cs="Arial"/>
                <w:lang w:val="tr-TR"/>
              </w:rPr>
            </w:pPr>
            <w:r w:rsidRPr="00720413">
              <w:rPr>
                <w:rFonts w:ascii="Arial" w:hAnsi="Arial" w:cs="Arial"/>
                <w:lang w:val="tr-TR"/>
              </w:rPr>
              <w:t>SCADA sisteminin enerji izleme, uzaktan kumanda ve alarm mantığını incelemek</w:t>
            </w:r>
          </w:p>
          <w:p w14:paraId="4FB02B70" w14:textId="77777777" w:rsidR="007F222F" w:rsidRPr="00720413" w:rsidRDefault="007F222F" w:rsidP="007F222F">
            <w:pPr>
              <w:pStyle w:val="ListeNumaras"/>
              <w:numPr>
                <w:ilvl w:val="0"/>
                <w:numId w:val="0"/>
              </w:numPr>
              <w:ind w:left="65"/>
              <w:rPr>
                <w:rFonts w:ascii="Arial" w:hAnsi="Arial" w:cs="Arial"/>
                <w:lang w:val="tr-TR"/>
              </w:rPr>
            </w:pPr>
            <w:r w:rsidRPr="00720413">
              <w:rPr>
                <w:rFonts w:ascii="Arial" w:hAnsi="Arial" w:cs="Arial"/>
                <w:lang w:val="tr-TR"/>
              </w:rPr>
              <w:t>Saha çalışması yaparak trafo merkezi, cer postası ve kontrol odalarını gözlemle</w:t>
            </w:r>
            <w:r>
              <w:rPr>
                <w:rFonts w:ascii="Arial" w:hAnsi="Arial" w:cs="Arial"/>
                <w:lang w:val="tr-TR"/>
              </w:rPr>
              <w:t xml:space="preserve">yerek </w:t>
            </w:r>
            <w:r w:rsidRPr="00720413">
              <w:rPr>
                <w:rFonts w:ascii="Arial" w:hAnsi="Arial" w:cs="Arial"/>
                <w:lang w:val="tr-TR"/>
              </w:rPr>
              <w:t>gözlem raporu hazırlamak</w:t>
            </w:r>
          </w:p>
          <w:p w14:paraId="347F443A" w14:textId="77777777" w:rsidR="007F222F" w:rsidRPr="00720413" w:rsidRDefault="007F222F" w:rsidP="007F222F">
            <w:pPr>
              <w:pStyle w:val="ListeNumaras"/>
              <w:numPr>
                <w:ilvl w:val="0"/>
                <w:numId w:val="0"/>
              </w:numPr>
              <w:ind w:left="65"/>
              <w:rPr>
                <w:rFonts w:ascii="Arial" w:hAnsi="Arial" w:cs="Arial"/>
                <w:lang w:val="tr-TR"/>
              </w:rPr>
            </w:pPr>
            <w:r w:rsidRPr="00720413">
              <w:rPr>
                <w:rFonts w:ascii="Arial" w:hAnsi="Arial" w:cs="Arial"/>
                <w:lang w:val="tr-TR"/>
              </w:rPr>
              <w:t>Elektrifikasyon maketi veya atölye ortamında besleme hatlarını</w:t>
            </w:r>
            <w:r>
              <w:rPr>
                <w:rFonts w:ascii="Arial" w:hAnsi="Arial" w:cs="Arial"/>
                <w:lang w:val="tr-TR"/>
              </w:rPr>
              <w:t>, e</w:t>
            </w:r>
            <w:r w:rsidRPr="00720413">
              <w:rPr>
                <w:rFonts w:ascii="Arial" w:hAnsi="Arial" w:cs="Arial"/>
                <w:lang w:val="tr-TR"/>
              </w:rPr>
              <w:t>lektriksel uyarı levhalarını doğru noktalara yerleştirmek</w:t>
            </w:r>
          </w:p>
          <w:p w14:paraId="11692510" w14:textId="77777777" w:rsidR="007F222F" w:rsidRPr="00720413" w:rsidRDefault="007F222F" w:rsidP="007F222F">
            <w:pPr>
              <w:pStyle w:val="ListeNumaras"/>
              <w:numPr>
                <w:ilvl w:val="0"/>
                <w:numId w:val="0"/>
              </w:numPr>
              <w:ind w:left="65"/>
              <w:rPr>
                <w:rFonts w:ascii="Arial" w:hAnsi="Arial" w:cs="Arial"/>
                <w:lang w:val="tr-TR"/>
              </w:rPr>
            </w:pPr>
            <w:r w:rsidRPr="00720413">
              <w:rPr>
                <w:rFonts w:ascii="Arial" w:hAnsi="Arial" w:cs="Arial"/>
                <w:lang w:val="tr-TR"/>
              </w:rPr>
              <w:t>Bölge postalarının çalışma sistemini maket veya simülasyon ortamında canlandırmak</w:t>
            </w:r>
          </w:p>
          <w:p w14:paraId="09BF8EF0" w14:textId="2C5A3D49" w:rsidR="007F222F" w:rsidRPr="00720413" w:rsidRDefault="007F222F" w:rsidP="007F222F">
            <w:pPr>
              <w:pStyle w:val="ListeNumaras"/>
              <w:numPr>
                <w:ilvl w:val="0"/>
                <w:numId w:val="0"/>
              </w:numPr>
              <w:ind w:left="65"/>
              <w:rPr>
                <w:rFonts w:ascii="Arial" w:hAnsi="Arial" w:cs="Arial"/>
                <w:lang w:val="tr-TR"/>
              </w:rPr>
            </w:pPr>
            <w:r w:rsidRPr="00720413">
              <w:rPr>
                <w:rFonts w:ascii="Arial" w:hAnsi="Arial" w:cs="Arial"/>
                <w:lang w:val="tr-TR"/>
              </w:rPr>
              <w:lastRenderedPageBreak/>
              <w:t>Enerji kesme</w:t>
            </w:r>
            <w:r w:rsidR="00DF7876">
              <w:rPr>
                <w:rFonts w:ascii="Arial" w:hAnsi="Arial" w:cs="Arial"/>
                <w:lang w:val="tr-TR"/>
              </w:rPr>
              <w:t>-</w:t>
            </w:r>
            <w:r w:rsidRPr="00720413">
              <w:rPr>
                <w:rFonts w:ascii="Arial" w:hAnsi="Arial" w:cs="Arial"/>
                <w:lang w:val="tr-TR"/>
              </w:rPr>
              <w:t>verme senaryosu kapsamında görev dağılımı yaparak uygulama gerçekleştirmek</w:t>
            </w:r>
          </w:p>
          <w:p w14:paraId="14DB428A" w14:textId="77777777" w:rsidR="007F222F" w:rsidRDefault="007F222F" w:rsidP="007F222F">
            <w:pPr>
              <w:pStyle w:val="ListeNumaras"/>
              <w:numPr>
                <w:ilvl w:val="0"/>
                <w:numId w:val="0"/>
              </w:numPr>
              <w:ind w:left="65"/>
              <w:rPr>
                <w:rFonts w:ascii="Arial" w:hAnsi="Arial" w:cs="Arial"/>
                <w:lang w:val="tr-TR"/>
              </w:rPr>
            </w:pPr>
            <w:r w:rsidRPr="00720413">
              <w:rPr>
                <w:rFonts w:ascii="Arial" w:hAnsi="Arial" w:cs="Arial"/>
                <w:lang w:val="tr-TR"/>
              </w:rPr>
              <w:t>SCADA üzerinden enerji kesme, topraklama ve yeniden devreye alma işlemlerini uygulamak</w:t>
            </w:r>
          </w:p>
          <w:p w14:paraId="1F8C23FE" w14:textId="20A5CADB" w:rsidR="007F222F" w:rsidRPr="009C089F" w:rsidRDefault="007F222F" w:rsidP="00607EDA">
            <w:pPr>
              <w:pStyle w:val="ListeNumaras"/>
              <w:numPr>
                <w:ilvl w:val="0"/>
                <w:numId w:val="0"/>
              </w:numPr>
              <w:ind w:left="65"/>
              <w:rPr>
                <w:rFonts w:ascii="Arial" w:hAnsi="Arial" w:cs="Arial"/>
                <w:lang w:val="tr-TR"/>
              </w:rPr>
            </w:pPr>
            <w:r>
              <w:rPr>
                <w:rFonts w:ascii="Arial" w:hAnsi="Arial" w:cs="Arial"/>
                <w:lang w:val="tr-TR"/>
              </w:rPr>
              <w:t>Elektrikli işletme uyarı levhalarını yerleştirmek</w:t>
            </w:r>
          </w:p>
        </w:tc>
        <w:tc>
          <w:tcPr>
            <w:tcW w:w="2976" w:type="dxa"/>
            <w:gridSpan w:val="3"/>
          </w:tcPr>
          <w:p w14:paraId="5E4D87B6" w14:textId="77777777" w:rsidR="007F222F" w:rsidRPr="009C089F" w:rsidRDefault="007F222F" w:rsidP="007F222F">
            <w:pPr>
              <w:pStyle w:val="ListeParagraf"/>
              <w:autoSpaceDE w:val="0"/>
              <w:autoSpaceDN w:val="0"/>
              <w:adjustRightInd w:val="0"/>
              <w:spacing w:line="276" w:lineRule="auto"/>
              <w:ind w:left="324"/>
              <w:rPr>
                <w:rFonts w:ascii="Arial" w:hAnsi="Arial" w:cs="Arial"/>
                <w:sz w:val="20"/>
                <w:szCs w:val="20"/>
              </w:rPr>
            </w:pPr>
          </w:p>
          <w:p w14:paraId="5F5C330C" w14:textId="77777777" w:rsidR="007F222F" w:rsidRPr="009C089F" w:rsidRDefault="007F222F" w:rsidP="007F222F">
            <w:pPr>
              <w:spacing w:line="276" w:lineRule="auto"/>
            </w:pPr>
          </w:p>
          <w:p w14:paraId="6F1F3CB5" w14:textId="77777777" w:rsidR="007F222F" w:rsidRPr="009C089F" w:rsidRDefault="007F222F" w:rsidP="007F222F">
            <w:pPr>
              <w:spacing w:line="276" w:lineRule="auto"/>
            </w:pPr>
          </w:p>
          <w:p w14:paraId="1C68D46E" w14:textId="77777777" w:rsidR="007F222F" w:rsidRPr="009C089F" w:rsidRDefault="007F222F" w:rsidP="007F222F">
            <w:pPr>
              <w:spacing w:line="276" w:lineRule="auto"/>
            </w:pPr>
          </w:p>
          <w:p w14:paraId="7CAA505B" w14:textId="77777777" w:rsidR="007F222F" w:rsidRPr="009C089F" w:rsidRDefault="007F222F" w:rsidP="007F222F">
            <w:pPr>
              <w:spacing w:line="276" w:lineRule="auto"/>
            </w:pPr>
          </w:p>
          <w:p w14:paraId="2CD9AF71" w14:textId="77777777" w:rsidR="007F222F" w:rsidRPr="00264F4A" w:rsidRDefault="007F222F" w:rsidP="007F222F">
            <w:pPr>
              <w:spacing w:line="276" w:lineRule="auto"/>
              <w:rPr>
                <w:rFonts w:ascii="Arial" w:hAnsi="Arial" w:cs="Arial"/>
              </w:rPr>
            </w:pPr>
          </w:p>
          <w:p w14:paraId="362C499C" w14:textId="77777777" w:rsidR="007F222F" w:rsidRPr="009C089F" w:rsidRDefault="007F222F" w:rsidP="00264F4A">
            <w:pPr>
              <w:spacing w:line="276" w:lineRule="auto"/>
              <w:rPr>
                <w:rFonts w:ascii="Arial" w:hAnsi="Arial" w:cs="Arial"/>
              </w:rPr>
            </w:pPr>
          </w:p>
          <w:p w14:paraId="5C10AB0E" w14:textId="46CB3497" w:rsidR="007F222F" w:rsidRPr="009C089F" w:rsidRDefault="007F222F" w:rsidP="00264F4A">
            <w:pPr>
              <w:spacing w:line="276" w:lineRule="auto"/>
              <w:rPr>
                <w:rFonts w:ascii="Arial" w:hAnsi="Arial" w:cs="Arial"/>
              </w:rPr>
            </w:pPr>
            <w:r w:rsidRPr="009C089F">
              <w:rPr>
                <w:rFonts w:ascii="Arial" w:hAnsi="Arial" w:cs="Arial"/>
              </w:rPr>
              <w:t>E1.1.</w:t>
            </w:r>
            <w:r w:rsidR="003E23F4">
              <w:rPr>
                <w:rFonts w:ascii="Arial" w:hAnsi="Arial" w:cs="Arial"/>
              </w:rPr>
              <w:t xml:space="preserve"> </w:t>
            </w:r>
            <w:r w:rsidRPr="009C089F">
              <w:rPr>
                <w:rFonts w:ascii="Arial" w:hAnsi="Arial" w:cs="Arial"/>
              </w:rPr>
              <w:t>Merak</w:t>
            </w:r>
          </w:p>
          <w:p w14:paraId="067F1992" w14:textId="1041044C" w:rsidR="007F222F" w:rsidRPr="009C089F" w:rsidRDefault="007F222F" w:rsidP="00264F4A">
            <w:pPr>
              <w:spacing w:line="276" w:lineRule="auto"/>
              <w:rPr>
                <w:rFonts w:ascii="Arial" w:hAnsi="Arial" w:cs="Arial"/>
              </w:rPr>
            </w:pPr>
            <w:r w:rsidRPr="009C089F">
              <w:rPr>
                <w:rFonts w:ascii="Arial" w:hAnsi="Arial" w:cs="Arial"/>
              </w:rPr>
              <w:t>E2.2.</w:t>
            </w:r>
            <w:r w:rsidR="003E23F4">
              <w:rPr>
                <w:rFonts w:ascii="Arial" w:hAnsi="Arial" w:cs="Arial"/>
              </w:rPr>
              <w:t xml:space="preserve"> </w:t>
            </w:r>
            <w:r w:rsidRPr="009C089F">
              <w:rPr>
                <w:rFonts w:ascii="Arial" w:hAnsi="Arial" w:cs="Arial"/>
              </w:rPr>
              <w:t>Sorumluluk</w:t>
            </w:r>
          </w:p>
          <w:p w14:paraId="5504B594" w14:textId="585E2CC0" w:rsidR="007F222F" w:rsidRPr="009C089F" w:rsidRDefault="007F222F" w:rsidP="00264F4A">
            <w:pPr>
              <w:spacing w:line="276" w:lineRule="auto"/>
              <w:rPr>
                <w:rFonts w:ascii="Arial" w:hAnsi="Arial" w:cs="Arial"/>
              </w:rPr>
            </w:pPr>
            <w:r w:rsidRPr="009C089F">
              <w:rPr>
                <w:rFonts w:ascii="Arial" w:hAnsi="Arial" w:cs="Arial"/>
              </w:rPr>
              <w:t>D3.2.</w:t>
            </w:r>
            <w:r w:rsidR="003E23F4">
              <w:rPr>
                <w:rFonts w:ascii="Arial" w:hAnsi="Arial" w:cs="Arial"/>
              </w:rPr>
              <w:t xml:space="preserve"> </w:t>
            </w:r>
            <w:r w:rsidRPr="009C089F">
              <w:rPr>
                <w:rFonts w:ascii="Arial" w:hAnsi="Arial" w:cs="Arial"/>
              </w:rPr>
              <w:t xml:space="preserve">Planlı </w:t>
            </w:r>
            <w:r w:rsidR="00DC2A06">
              <w:rPr>
                <w:rFonts w:ascii="Arial" w:hAnsi="Arial" w:cs="Arial"/>
              </w:rPr>
              <w:t>O</w:t>
            </w:r>
            <w:r w:rsidRPr="009C089F">
              <w:rPr>
                <w:rFonts w:ascii="Arial" w:hAnsi="Arial" w:cs="Arial"/>
              </w:rPr>
              <w:t>lmak</w:t>
            </w:r>
          </w:p>
          <w:p w14:paraId="30B6C9CE" w14:textId="22AF3C2F" w:rsidR="007F222F" w:rsidRPr="009C089F" w:rsidRDefault="007F222F" w:rsidP="00264F4A">
            <w:pPr>
              <w:spacing w:line="276" w:lineRule="auto"/>
              <w:rPr>
                <w:rFonts w:ascii="Arial" w:hAnsi="Arial" w:cs="Arial"/>
              </w:rPr>
            </w:pPr>
            <w:r w:rsidRPr="009C089F">
              <w:rPr>
                <w:rFonts w:ascii="Arial" w:hAnsi="Arial" w:cs="Arial"/>
              </w:rPr>
              <w:t xml:space="preserve">D3.4. Çalışmalarda </w:t>
            </w:r>
            <w:r w:rsidR="00DC2A06" w:rsidRPr="009C089F">
              <w:rPr>
                <w:rFonts w:ascii="Arial" w:hAnsi="Arial" w:cs="Arial"/>
              </w:rPr>
              <w:t>Aktif Rol Almak</w:t>
            </w:r>
          </w:p>
          <w:p w14:paraId="6F68B1E9" w14:textId="4CAE4A6B" w:rsidR="007F222F" w:rsidRPr="009C089F" w:rsidRDefault="005C3DDA" w:rsidP="00264F4A">
            <w:pPr>
              <w:spacing w:line="276" w:lineRule="auto"/>
              <w:rPr>
                <w:rFonts w:ascii="Arial" w:hAnsi="Arial" w:cs="Arial"/>
              </w:rPr>
            </w:pPr>
            <w:r>
              <w:rPr>
                <w:rFonts w:ascii="Arial" w:hAnsi="Arial" w:cs="Arial"/>
              </w:rPr>
              <w:t>D16.3</w:t>
            </w:r>
            <w:r w:rsidR="007F222F" w:rsidRPr="009C089F">
              <w:rPr>
                <w:rFonts w:ascii="Arial" w:hAnsi="Arial" w:cs="Arial"/>
              </w:rPr>
              <w:t xml:space="preserve">. </w:t>
            </w:r>
            <w:r w:rsidR="00525C08" w:rsidRPr="00525C08">
              <w:rPr>
                <w:rFonts w:ascii="Arial" w:hAnsi="Arial" w:cs="Arial"/>
              </w:rPr>
              <w:t xml:space="preserve">Görev </w:t>
            </w:r>
            <w:r w:rsidR="00DC2A06" w:rsidRPr="00525C08">
              <w:rPr>
                <w:rFonts w:ascii="Arial" w:hAnsi="Arial" w:cs="Arial"/>
              </w:rPr>
              <w:t>Bilincine Sahip Olmak</w:t>
            </w:r>
          </w:p>
          <w:p w14:paraId="1E7E1BD3" w14:textId="75BA2FBE" w:rsidR="007F222F" w:rsidRPr="009C089F" w:rsidRDefault="007F222F" w:rsidP="007F222F">
            <w:pPr>
              <w:spacing w:line="276" w:lineRule="auto"/>
              <w:rPr>
                <w:rFonts w:ascii="Arial" w:hAnsi="Arial" w:cs="Arial"/>
              </w:rPr>
            </w:pPr>
            <w:r w:rsidRPr="009C089F">
              <w:rPr>
                <w:rFonts w:ascii="Arial" w:hAnsi="Arial" w:cs="Arial"/>
              </w:rPr>
              <w:t>KB2.2.</w:t>
            </w:r>
            <w:r w:rsidR="003E23F4">
              <w:rPr>
                <w:rFonts w:ascii="Arial" w:hAnsi="Arial" w:cs="Arial"/>
              </w:rPr>
              <w:t xml:space="preserve"> </w:t>
            </w:r>
            <w:r w:rsidRPr="009C089F">
              <w:rPr>
                <w:rFonts w:ascii="Arial" w:hAnsi="Arial" w:cs="Arial"/>
              </w:rPr>
              <w:t xml:space="preserve">Gözlemleme </w:t>
            </w:r>
            <w:r w:rsidR="003E23F4" w:rsidRPr="009C089F">
              <w:rPr>
                <w:rFonts w:ascii="Arial" w:hAnsi="Arial" w:cs="Arial"/>
              </w:rPr>
              <w:t>Becerisi</w:t>
            </w:r>
          </w:p>
          <w:p w14:paraId="66FE41F2" w14:textId="22AAA44D" w:rsidR="007F222F" w:rsidRPr="009C089F" w:rsidRDefault="007F222F" w:rsidP="007F222F">
            <w:pPr>
              <w:spacing w:line="276" w:lineRule="auto"/>
              <w:rPr>
                <w:rFonts w:ascii="Arial" w:hAnsi="Arial" w:cs="Arial"/>
              </w:rPr>
            </w:pPr>
            <w:r w:rsidRPr="009C089F">
              <w:rPr>
                <w:rFonts w:ascii="Arial" w:hAnsi="Arial" w:cs="Arial"/>
              </w:rPr>
              <w:t>KB2</w:t>
            </w:r>
            <w:r w:rsidR="003E23F4" w:rsidRPr="009C089F">
              <w:rPr>
                <w:rFonts w:ascii="Arial" w:hAnsi="Arial" w:cs="Arial"/>
              </w:rPr>
              <w:t>.4.</w:t>
            </w:r>
            <w:r w:rsidR="003E23F4">
              <w:rPr>
                <w:rFonts w:ascii="Arial" w:hAnsi="Arial" w:cs="Arial"/>
              </w:rPr>
              <w:t xml:space="preserve"> </w:t>
            </w:r>
            <w:r w:rsidRPr="009C089F">
              <w:rPr>
                <w:rFonts w:ascii="Arial" w:hAnsi="Arial" w:cs="Arial"/>
              </w:rPr>
              <w:t xml:space="preserve">Çözümleme </w:t>
            </w:r>
            <w:r w:rsidR="003E23F4" w:rsidRPr="009C089F">
              <w:rPr>
                <w:rFonts w:ascii="Arial" w:hAnsi="Arial" w:cs="Arial"/>
              </w:rPr>
              <w:t>Becerisi</w:t>
            </w:r>
          </w:p>
          <w:p w14:paraId="4334C804" w14:textId="07FE298D" w:rsidR="007F222F" w:rsidRPr="009C089F" w:rsidRDefault="007F222F" w:rsidP="007F222F">
            <w:pPr>
              <w:spacing w:line="276" w:lineRule="auto"/>
              <w:rPr>
                <w:rFonts w:ascii="Arial" w:hAnsi="Arial" w:cs="Arial"/>
              </w:rPr>
            </w:pPr>
            <w:r w:rsidRPr="009C089F">
              <w:rPr>
                <w:rFonts w:ascii="Arial" w:hAnsi="Arial" w:cs="Arial"/>
              </w:rPr>
              <w:t>KB2</w:t>
            </w:r>
            <w:r w:rsidR="003E23F4" w:rsidRPr="009C089F">
              <w:rPr>
                <w:rFonts w:ascii="Arial" w:hAnsi="Arial" w:cs="Arial"/>
              </w:rPr>
              <w:t>.5.</w:t>
            </w:r>
            <w:r w:rsidR="003E23F4">
              <w:rPr>
                <w:rFonts w:ascii="Arial" w:hAnsi="Arial" w:cs="Arial"/>
              </w:rPr>
              <w:t xml:space="preserve"> </w:t>
            </w:r>
            <w:r w:rsidRPr="009C089F">
              <w:rPr>
                <w:rFonts w:ascii="Arial" w:hAnsi="Arial" w:cs="Arial"/>
              </w:rPr>
              <w:t xml:space="preserve">Sınıflandırma </w:t>
            </w:r>
            <w:r w:rsidR="003E23F4" w:rsidRPr="009C089F">
              <w:rPr>
                <w:rFonts w:ascii="Arial" w:hAnsi="Arial" w:cs="Arial"/>
              </w:rPr>
              <w:t>Becerisi</w:t>
            </w:r>
          </w:p>
          <w:p w14:paraId="5AEA18E5" w14:textId="1FEBC879" w:rsidR="007F222F" w:rsidRPr="00264F4A" w:rsidRDefault="007F222F" w:rsidP="00264F4A">
            <w:pPr>
              <w:spacing w:line="276" w:lineRule="auto"/>
              <w:rPr>
                <w:rFonts w:ascii="Arial" w:hAnsi="Arial" w:cs="Arial"/>
              </w:rPr>
            </w:pPr>
            <w:r w:rsidRPr="00264F4A">
              <w:rPr>
                <w:rFonts w:ascii="Arial" w:hAnsi="Arial" w:cs="Arial"/>
              </w:rPr>
              <w:t>KB2</w:t>
            </w:r>
            <w:r w:rsidR="003E23F4" w:rsidRPr="00264F4A">
              <w:rPr>
                <w:rFonts w:ascii="Arial" w:hAnsi="Arial" w:cs="Arial"/>
              </w:rPr>
              <w:t xml:space="preserve">.6. </w:t>
            </w:r>
            <w:r w:rsidRPr="00264F4A">
              <w:rPr>
                <w:rFonts w:ascii="Arial" w:hAnsi="Arial" w:cs="Arial"/>
              </w:rPr>
              <w:t xml:space="preserve">Bilgi </w:t>
            </w:r>
            <w:r w:rsidR="003E23F4" w:rsidRPr="00264F4A">
              <w:rPr>
                <w:rFonts w:ascii="Arial" w:hAnsi="Arial" w:cs="Arial"/>
              </w:rPr>
              <w:t>Toplama Becerisi</w:t>
            </w:r>
          </w:p>
          <w:p w14:paraId="61C9E20E" w14:textId="77DB0566" w:rsidR="007F222F" w:rsidRPr="009C089F" w:rsidRDefault="007F222F" w:rsidP="007F222F">
            <w:pPr>
              <w:spacing w:line="276" w:lineRule="auto"/>
              <w:rPr>
                <w:rFonts w:ascii="Arial" w:hAnsi="Arial" w:cs="Arial"/>
              </w:rPr>
            </w:pPr>
            <w:r w:rsidRPr="009C089F">
              <w:rPr>
                <w:rFonts w:ascii="Arial" w:hAnsi="Arial" w:cs="Arial"/>
              </w:rPr>
              <w:t>KB2</w:t>
            </w:r>
            <w:r w:rsidR="003E23F4" w:rsidRPr="009C089F">
              <w:rPr>
                <w:rFonts w:ascii="Arial" w:hAnsi="Arial" w:cs="Arial"/>
              </w:rPr>
              <w:t>.7.</w:t>
            </w:r>
            <w:r w:rsidR="003E23F4">
              <w:rPr>
                <w:rFonts w:ascii="Arial" w:hAnsi="Arial" w:cs="Arial"/>
              </w:rPr>
              <w:t xml:space="preserve"> </w:t>
            </w:r>
            <w:r w:rsidRPr="009C089F">
              <w:rPr>
                <w:rFonts w:ascii="Arial" w:hAnsi="Arial" w:cs="Arial"/>
              </w:rPr>
              <w:t xml:space="preserve">Karşılaştırma </w:t>
            </w:r>
            <w:r w:rsidR="003E23F4" w:rsidRPr="009C089F">
              <w:rPr>
                <w:rFonts w:ascii="Arial" w:hAnsi="Arial" w:cs="Arial"/>
              </w:rPr>
              <w:t>Becerisi</w:t>
            </w:r>
          </w:p>
          <w:p w14:paraId="18F21D43" w14:textId="0C7D6EA1" w:rsidR="007F222F" w:rsidRPr="009C089F" w:rsidRDefault="007F222F" w:rsidP="007F222F">
            <w:pPr>
              <w:spacing w:line="276" w:lineRule="auto"/>
              <w:rPr>
                <w:rFonts w:ascii="Arial" w:hAnsi="Arial" w:cs="Arial"/>
              </w:rPr>
            </w:pPr>
            <w:r w:rsidRPr="009C089F">
              <w:rPr>
                <w:rFonts w:ascii="Arial" w:hAnsi="Arial" w:cs="Arial"/>
              </w:rPr>
              <w:t>KB2</w:t>
            </w:r>
            <w:r w:rsidR="003E23F4" w:rsidRPr="009C089F">
              <w:rPr>
                <w:rFonts w:ascii="Arial" w:hAnsi="Arial" w:cs="Arial"/>
              </w:rPr>
              <w:t xml:space="preserve">.9. </w:t>
            </w:r>
            <w:r w:rsidRPr="009C089F">
              <w:rPr>
                <w:rFonts w:ascii="Arial" w:hAnsi="Arial" w:cs="Arial"/>
              </w:rPr>
              <w:t>Genelleme Becerisi</w:t>
            </w:r>
          </w:p>
          <w:p w14:paraId="1B595594" w14:textId="186FD917" w:rsidR="007F222F" w:rsidRPr="009C089F" w:rsidRDefault="007F222F" w:rsidP="007F222F">
            <w:pPr>
              <w:spacing w:line="276" w:lineRule="auto"/>
              <w:rPr>
                <w:rFonts w:ascii="Arial" w:hAnsi="Arial" w:cs="Arial"/>
              </w:rPr>
            </w:pPr>
            <w:r w:rsidRPr="009C089F">
              <w:rPr>
                <w:rFonts w:ascii="Arial" w:hAnsi="Arial" w:cs="Arial"/>
              </w:rPr>
              <w:t>KB3</w:t>
            </w:r>
            <w:r w:rsidR="003E23F4" w:rsidRPr="009C089F">
              <w:rPr>
                <w:rFonts w:ascii="Arial" w:hAnsi="Arial" w:cs="Arial"/>
              </w:rPr>
              <w:t xml:space="preserve">.1. </w:t>
            </w:r>
            <w:r w:rsidRPr="009C089F">
              <w:rPr>
                <w:rFonts w:ascii="Arial" w:hAnsi="Arial" w:cs="Arial"/>
              </w:rPr>
              <w:t xml:space="preserve">Karar </w:t>
            </w:r>
            <w:r w:rsidR="003E23F4" w:rsidRPr="009C089F">
              <w:rPr>
                <w:rFonts w:ascii="Arial" w:hAnsi="Arial" w:cs="Arial"/>
              </w:rPr>
              <w:t>Verme Becerisi</w:t>
            </w:r>
          </w:p>
          <w:p w14:paraId="4D34D81F" w14:textId="7884B585" w:rsidR="007F222F" w:rsidRPr="009C089F" w:rsidRDefault="007F222F" w:rsidP="007F222F">
            <w:pPr>
              <w:spacing w:line="276" w:lineRule="auto"/>
              <w:rPr>
                <w:rFonts w:ascii="Arial" w:hAnsi="Arial" w:cs="Arial"/>
              </w:rPr>
            </w:pPr>
            <w:r w:rsidRPr="009C089F">
              <w:rPr>
                <w:rFonts w:ascii="Arial" w:hAnsi="Arial" w:cs="Arial"/>
              </w:rPr>
              <w:t>OB1</w:t>
            </w:r>
            <w:r w:rsidR="003E23F4" w:rsidRPr="009C089F">
              <w:rPr>
                <w:rFonts w:ascii="Arial" w:hAnsi="Arial" w:cs="Arial"/>
              </w:rPr>
              <w:t xml:space="preserve">. </w:t>
            </w:r>
            <w:r w:rsidRPr="009C089F">
              <w:rPr>
                <w:rFonts w:ascii="Arial" w:hAnsi="Arial" w:cs="Arial"/>
              </w:rPr>
              <w:t xml:space="preserve">Bilgi </w:t>
            </w:r>
            <w:r w:rsidR="003E23F4" w:rsidRPr="009C089F">
              <w:rPr>
                <w:rFonts w:ascii="Arial" w:hAnsi="Arial" w:cs="Arial"/>
              </w:rPr>
              <w:t>Okuryazarlığı</w:t>
            </w:r>
          </w:p>
          <w:p w14:paraId="7F53F06E" w14:textId="396756C6" w:rsidR="007F222F" w:rsidRPr="009C089F" w:rsidRDefault="007F222F" w:rsidP="007F222F">
            <w:pPr>
              <w:spacing w:line="276" w:lineRule="auto"/>
              <w:rPr>
                <w:rFonts w:ascii="Arial" w:hAnsi="Arial" w:cs="Arial"/>
              </w:rPr>
            </w:pPr>
            <w:r w:rsidRPr="009C089F">
              <w:rPr>
                <w:rFonts w:ascii="Arial" w:hAnsi="Arial" w:cs="Arial"/>
              </w:rPr>
              <w:t>OB2</w:t>
            </w:r>
            <w:r w:rsidR="003E23F4" w:rsidRPr="009C089F">
              <w:rPr>
                <w:rFonts w:ascii="Arial" w:hAnsi="Arial" w:cs="Arial"/>
              </w:rPr>
              <w:t xml:space="preserve">. </w:t>
            </w:r>
            <w:r w:rsidRPr="009C089F">
              <w:rPr>
                <w:rFonts w:ascii="Arial" w:hAnsi="Arial" w:cs="Arial"/>
              </w:rPr>
              <w:t xml:space="preserve">Dijital </w:t>
            </w:r>
            <w:r w:rsidR="003E23F4" w:rsidRPr="009C089F">
              <w:rPr>
                <w:rFonts w:ascii="Arial" w:hAnsi="Arial" w:cs="Arial"/>
              </w:rPr>
              <w:t>Okuryazarlık</w:t>
            </w:r>
          </w:p>
          <w:p w14:paraId="523B9DA0" w14:textId="2A027595" w:rsidR="007F222F" w:rsidRDefault="007F222F" w:rsidP="007F222F">
            <w:pPr>
              <w:spacing w:line="276" w:lineRule="auto"/>
              <w:rPr>
                <w:rFonts w:ascii="Arial" w:hAnsi="Arial" w:cs="Arial"/>
              </w:rPr>
            </w:pPr>
            <w:r w:rsidRPr="009C089F">
              <w:rPr>
                <w:rFonts w:ascii="Arial" w:hAnsi="Arial" w:cs="Arial"/>
              </w:rPr>
              <w:t>OB4</w:t>
            </w:r>
            <w:r w:rsidR="003E23F4" w:rsidRPr="009C089F">
              <w:rPr>
                <w:rFonts w:ascii="Arial" w:hAnsi="Arial" w:cs="Arial"/>
              </w:rPr>
              <w:t xml:space="preserve">. </w:t>
            </w:r>
            <w:r w:rsidRPr="009C089F">
              <w:rPr>
                <w:rFonts w:ascii="Arial" w:hAnsi="Arial" w:cs="Arial"/>
              </w:rPr>
              <w:t xml:space="preserve">Görsel </w:t>
            </w:r>
            <w:r w:rsidR="003E23F4" w:rsidRPr="009C089F">
              <w:rPr>
                <w:rFonts w:ascii="Arial" w:hAnsi="Arial" w:cs="Arial"/>
              </w:rPr>
              <w:t>Okuryazarlık</w:t>
            </w:r>
          </w:p>
          <w:p w14:paraId="541AF218" w14:textId="119E654C" w:rsidR="008D26D3" w:rsidRPr="009C089F" w:rsidRDefault="008D26D3" w:rsidP="007F222F">
            <w:pPr>
              <w:spacing w:line="276" w:lineRule="auto"/>
              <w:rPr>
                <w:rFonts w:ascii="Arial" w:hAnsi="Arial" w:cs="Arial"/>
              </w:rPr>
            </w:pPr>
            <w:r w:rsidRPr="00264F4A">
              <w:rPr>
                <w:rFonts w:ascii="Arial" w:hAnsi="Arial" w:cs="Arial"/>
              </w:rPr>
              <w:lastRenderedPageBreak/>
              <w:t>SDB2</w:t>
            </w:r>
            <w:r w:rsidR="003E23F4" w:rsidRPr="00264F4A">
              <w:rPr>
                <w:rFonts w:ascii="Arial" w:hAnsi="Arial" w:cs="Arial"/>
              </w:rPr>
              <w:t xml:space="preserve">.1. </w:t>
            </w:r>
            <w:r w:rsidRPr="00264F4A">
              <w:rPr>
                <w:rFonts w:ascii="Arial" w:hAnsi="Arial" w:cs="Arial"/>
              </w:rPr>
              <w:t>İletişim Becerisi</w:t>
            </w:r>
          </w:p>
          <w:p w14:paraId="28C65CEF" w14:textId="2997053C" w:rsidR="007F222F" w:rsidRPr="009C089F" w:rsidRDefault="007F222F" w:rsidP="007F222F">
            <w:pPr>
              <w:spacing w:line="276" w:lineRule="auto"/>
              <w:rPr>
                <w:rFonts w:ascii="Arial" w:hAnsi="Arial" w:cs="Arial"/>
              </w:rPr>
            </w:pPr>
            <w:r w:rsidRPr="009C089F">
              <w:rPr>
                <w:rFonts w:ascii="Arial" w:hAnsi="Arial" w:cs="Arial"/>
              </w:rPr>
              <w:t>SDB2</w:t>
            </w:r>
            <w:r w:rsidR="003E23F4" w:rsidRPr="009C089F">
              <w:rPr>
                <w:rFonts w:ascii="Arial" w:hAnsi="Arial" w:cs="Arial"/>
              </w:rPr>
              <w:t xml:space="preserve">.2. </w:t>
            </w:r>
            <w:r w:rsidRPr="009C089F">
              <w:rPr>
                <w:rFonts w:ascii="Arial" w:hAnsi="Arial" w:cs="Arial"/>
              </w:rPr>
              <w:t xml:space="preserve">İş </w:t>
            </w:r>
            <w:r w:rsidR="003E23F4" w:rsidRPr="009C089F">
              <w:rPr>
                <w:rFonts w:ascii="Arial" w:hAnsi="Arial" w:cs="Arial"/>
              </w:rPr>
              <w:t>Birliği Becerisi</w:t>
            </w:r>
          </w:p>
          <w:p w14:paraId="5CE80AF9" w14:textId="77777777" w:rsidR="007F222F" w:rsidRPr="009C089F" w:rsidRDefault="007F222F" w:rsidP="007F222F">
            <w:pPr>
              <w:autoSpaceDE w:val="0"/>
              <w:autoSpaceDN w:val="0"/>
              <w:adjustRightInd w:val="0"/>
              <w:spacing w:line="276" w:lineRule="auto"/>
              <w:rPr>
                <w:rFonts w:ascii="Arial" w:hAnsi="Arial" w:cs="Arial"/>
              </w:rPr>
            </w:pPr>
          </w:p>
          <w:p w14:paraId="4CF9DD9B" w14:textId="77777777" w:rsidR="007F222F" w:rsidRPr="009C089F" w:rsidRDefault="007F222F" w:rsidP="007F222F">
            <w:pPr>
              <w:autoSpaceDE w:val="0"/>
              <w:autoSpaceDN w:val="0"/>
              <w:adjustRightInd w:val="0"/>
              <w:spacing w:line="276" w:lineRule="auto"/>
              <w:rPr>
                <w:rFonts w:ascii="Arial" w:hAnsi="Arial" w:cs="Arial"/>
              </w:rPr>
            </w:pPr>
          </w:p>
          <w:p w14:paraId="28B75369" w14:textId="77777777" w:rsidR="007F222F" w:rsidRPr="009C089F" w:rsidRDefault="007F222F" w:rsidP="007F222F">
            <w:pPr>
              <w:spacing w:line="276" w:lineRule="auto"/>
            </w:pPr>
          </w:p>
        </w:tc>
      </w:tr>
      <w:tr w:rsidR="007F222F" w:rsidRPr="009C089F" w14:paraId="3B7AE019" w14:textId="77777777" w:rsidTr="00F07527">
        <w:tc>
          <w:tcPr>
            <w:tcW w:w="2205" w:type="dxa"/>
            <w:gridSpan w:val="2"/>
            <w:vAlign w:val="center"/>
          </w:tcPr>
          <w:p w14:paraId="6B29F7EC" w14:textId="77777777" w:rsidR="007F222F" w:rsidRPr="009C089F" w:rsidRDefault="007F222F" w:rsidP="007F222F">
            <w:pPr>
              <w:spacing w:line="276" w:lineRule="auto"/>
              <w:ind w:left="27" w:hanging="27"/>
              <w:jc w:val="center"/>
              <w:rPr>
                <w:rFonts w:ascii="Arial" w:eastAsia="Times New Roman" w:hAnsi="Arial" w:cs="Arial"/>
                <w:b/>
                <w:bCs/>
                <w:sz w:val="20"/>
                <w:szCs w:val="20"/>
              </w:rPr>
            </w:pPr>
            <w:r w:rsidRPr="009C089F">
              <w:rPr>
                <w:rFonts w:ascii="Arial" w:eastAsia="Times New Roman" w:hAnsi="Arial" w:cs="Arial"/>
                <w:b/>
                <w:bCs/>
                <w:sz w:val="20"/>
                <w:szCs w:val="20"/>
              </w:rPr>
              <w:lastRenderedPageBreak/>
              <w:t>Trafo Merkezi ve Elemanları</w:t>
            </w:r>
          </w:p>
        </w:tc>
        <w:tc>
          <w:tcPr>
            <w:tcW w:w="4884" w:type="dxa"/>
            <w:gridSpan w:val="2"/>
          </w:tcPr>
          <w:p w14:paraId="441902FC" w14:textId="77777777" w:rsidR="007F222F" w:rsidRDefault="007F222F" w:rsidP="007F222F">
            <w:pPr>
              <w:pStyle w:val="ListeNumaras"/>
              <w:numPr>
                <w:ilvl w:val="0"/>
                <w:numId w:val="0"/>
              </w:numPr>
              <w:ind w:left="65"/>
              <w:rPr>
                <w:rFonts w:ascii="Arial" w:hAnsi="Arial" w:cs="Arial"/>
                <w:lang w:val="tr-TR"/>
              </w:rPr>
            </w:pPr>
            <w:r w:rsidRPr="00720413">
              <w:rPr>
                <w:rFonts w:ascii="Arial" w:hAnsi="Arial" w:cs="Arial"/>
                <w:lang w:val="tr-TR"/>
              </w:rPr>
              <w:t>Transformatörde güç, verim ve dönüşüm oranı hesaplamak</w:t>
            </w:r>
          </w:p>
          <w:p w14:paraId="0E9446E8" w14:textId="77777777" w:rsidR="007F222F" w:rsidRPr="00720413" w:rsidRDefault="007F222F" w:rsidP="007F222F">
            <w:pPr>
              <w:pStyle w:val="ListeNumaras"/>
              <w:numPr>
                <w:ilvl w:val="0"/>
                <w:numId w:val="0"/>
              </w:numPr>
              <w:ind w:left="65"/>
              <w:rPr>
                <w:rFonts w:ascii="Arial" w:hAnsi="Arial" w:cs="Arial"/>
                <w:lang w:val="tr-TR"/>
              </w:rPr>
            </w:pPr>
            <w:r w:rsidRPr="00720413">
              <w:rPr>
                <w:rFonts w:ascii="Arial" w:hAnsi="Arial" w:cs="Arial"/>
                <w:lang w:val="tr-TR"/>
              </w:rPr>
              <w:t>Trafo merkezi genel şemasını çizmek ve elemanları adlandırmak</w:t>
            </w:r>
          </w:p>
          <w:p w14:paraId="6970DF16" w14:textId="77777777" w:rsidR="007F222F" w:rsidRDefault="007F222F" w:rsidP="007F222F">
            <w:pPr>
              <w:pStyle w:val="ListeNumaras"/>
              <w:numPr>
                <w:ilvl w:val="0"/>
                <w:numId w:val="0"/>
              </w:numPr>
              <w:ind w:left="65"/>
              <w:rPr>
                <w:rFonts w:ascii="Arial" w:hAnsi="Arial" w:cs="Arial"/>
                <w:lang w:val="tr-TR"/>
              </w:rPr>
            </w:pPr>
            <w:r w:rsidRPr="00720413">
              <w:rPr>
                <w:rFonts w:ascii="Arial" w:hAnsi="Arial" w:cs="Arial"/>
                <w:lang w:val="tr-TR"/>
              </w:rPr>
              <w:t xml:space="preserve">Transformatör etiket bilgilerini okumak ve </w:t>
            </w:r>
            <w:r>
              <w:rPr>
                <w:rFonts w:ascii="Arial" w:hAnsi="Arial" w:cs="Arial"/>
                <w:lang w:val="tr-TR"/>
              </w:rPr>
              <w:t xml:space="preserve">anma değerlerini </w:t>
            </w:r>
            <w:r w:rsidRPr="00720413">
              <w:rPr>
                <w:rFonts w:ascii="Arial" w:hAnsi="Arial" w:cs="Arial"/>
                <w:lang w:val="tr-TR"/>
              </w:rPr>
              <w:t>yorumlamak</w:t>
            </w:r>
          </w:p>
          <w:p w14:paraId="2A2B40A9" w14:textId="32AE1B41" w:rsidR="007F222F" w:rsidRPr="00720413" w:rsidRDefault="007F222F" w:rsidP="007F222F">
            <w:pPr>
              <w:pStyle w:val="ListeNumaras"/>
              <w:numPr>
                <w:ilvl w:val="0"/>
                <w:numId w:val="0"/>
              </w:numPr>
              <w:ind w:left="65"/>
              <w:rPr>
                <w:rFonts w:ascii="Arial" w:hAnsi="Arial" w:cs="Arial"/>
                <w:lang w:val="tr-TR"/>
              </w:rPr>
            </w:pPr>
            <w:r w:rsidRPr="00720413">
              <w:rPr>
                <w:rFonts w:ascii="Arial" w:hAnsi="Arial" w:cs="Arial"/>
                <w:lang w:val="tr-TR"/>
              </w:rPr>
              <w:t>YG</w:t>
            </w:r>
            <w:r w:rsidR="00DF7876">
              <w:rPr>
                <w:rFonts w:ascii="Arial" w:hAnsi="Arial" w:cs="Arial"/>
                <w:lang w:val="tr-TR"/>
              </w:rPr>
              <w:t>-</w:t>
            </w:r>
            <w:r w:rsidRPr="00720413">
              <w:rPr>
                <w:rFonts w:ascii="Arial" w:hAnsi="Arial" w:cs="Arial"/>
                <w:lang w:val="tr-TR"/>
              </w:rPr>
              <w:t>AG uç bağlantılarını yapmak</w:t>
            </w:r>
          </w:p>
          <w:p w14:paraId="585C5BED" w14:textId="77777777" w:rsidR="007F222F" w:rsidRPr="00720413" w:rsidRDefault="007F222F" w:rsidP="007F222F">
            <w:pPr>
              <w:pStyle w:val="ListeNumaras"/>
              <w:numPr>
                <w:ilvl w:val="0"/>
                <w:numId w:val="0"/>
              </w:numPr>
              <w:ind w:left="65"/>
              <w:rPr>
                <w:rFonts w:ascii="Arial" w:hAnsi="Arial" w:cs="Arial"/>
                <w:lang w:val="tr-TR"/>
              </w:rPr>
            </w:pPr>
            <w:r w:rsidRPr="00720413">
              <w:rPr>
                <w:rFonts w:ascii="Arial" w:hAnsi="Arial" w:cs="Arial"/>
                <w:lang w:val="tr-TR"/>
              </w:rPr>
              <w:t>Kademe ayarı uygulaması yapmak</w:t>
            </w:r>
          </w:p>
          <w:p w14:paraId="6A3F6657" w14:textId="77777777" w:rsidR="007F222F" w:rsidRPr="00720413" w:rsidRDefault="007F222F" w:rsidP="007F222F">
            <w:pPr>
              <w:pStyle w:val="ListeNumaras"/>
              <w:numPr>
                <w:ilvl w:val="0"/>
                <w:numId w:val="0"/>
              </w:numPr>
              <w:ind w:left="65"/>
              <w:rPr>
                <w:rFonts w:ascii="Arial" w:hAnsi="Arial" w:cs="Arial"/>
                <w:lang w:val="tr-TR"/>
              </w:rPr>
            </w:pPr>
            <w:r w:rsidRPr="00720413">
              <w:rPr>
                <w:rFonts w:ascii="Arial" w:hAnsi="Arial" w:cs="Arial"/>
                <w:lang w:val="tr-TR"/>
              </w:rPr>
              <w:t>Silikajel değişimi yapmak</w:t>
            </w:r>
          </w:p>
          <w:p w14:paraId="1D46103E" w14:textId="77777777" w:rsidR="007F222F" w:rsidRPr="00720413" w:rsidRDefault="007F222F" w:rsidP="007F222F">
            <w:pPr>
              <w:pStyle w:val="ListeNumaras"/>
              <w:numPr>
                <w:ilvl w:val="0"/>
                <w:numId w:val="0"/>
              </w:numPr>
              <w:ind w:left="65"/>
              <w:rPr>
                <w:rFonts w:ascii="Arial" w:hAnsi="Arial" w:cs="Arial"/>
                <w:lang w:val="tr-TR"/>
              </w:rPr>
            </w:pPr>
            <w:proofErr w:type="spellStart"/>
            <w:r w:rsidRPr="00720413">
              <w:rPr>
                <w:rFonts w:ascii="Arial" w:hAnsi="Arial" w:cs="Arial"/>
                <w:lang w:val="tr-TR"/>
              </w:rPr>
              <w:t>Buchholz</w:t>
            </w:r>
            <w:proofErr w:type="spellEnd"/>
            <w:r w:rsidRPr="00720413">
              <w:rPr>
                <w:rFonts w:ascii="Arial" w:hAnsi="Arial" w:cs="Arial"/>
                <w:lang w:val="tr-TR"/>
              </w:rPr>
              <w:t xml:space="preserve"> rölesi bağlantısını yapmak</w:t>
            </w:r>
          </w:p>
          <w:p w14:paraId="23E9DEEF" w14:textId="77777777" w:rsidR="007F222F" w:rsidRPr="00720413" w:rsidRDefault="007F222F" w:rsidP="007F222F">
            <w:pPr>
              <w:pStyle w:val="ListeNumaras"/>
              <w:numPr>
                <w:ilvl w:val="0"/>
                <w:numId w:val="0"/>
              </w:numPr>
              <w:ind w:left="65"/>
              <w:rPr>
                <w:rFonts w:ascii="Arial" w:hAnsi="Arial" w:cs="Arial"/>
                <w:lang w:val="tr-TR"/>
              </w:rPr>
            </w:pPr>
            <w:r w:rsidRPr="00720413">
              <w:rPr>
                <w:rFonts w:ascii="Arial" w:hAnsi="Arial" w:cs="Arial"/>
                <w:lang w:val="tr-TR"/>
              </w:rPr>
              <w:t>Yağ ve sargı ısı göstergesi ayarı yapmak</w:t>
            </w:r>
          </w:p>
          <w:p w14:paraId="5E1A4A71" w14:textId="0139E277" w:rsidR="007F222F" w:rsidRPr="00720413" w:rsidRDefault="007F222F" w:rsidP="007F222F">
            <w:pPr>
              <w:pStyle w:val="ListeNumaras"/>
              <w:numPr>
                <w:ilvl w:val="0"/>
                <w:numId w:val="0"/>
              </w:numPr>
              <w:ind w:left="65"/>
              <w:rPr>
                <w:rFonts w:ascii="Arial" w:hAnsi="Arial" w:cs="Arial"/>
                <w:lang w:val="tr-TR"/>
              </w:rPr>
            </w:pPr>
            <w:r w:rsidRPr="00720413">
              <w:rPr>
                <w:rFonts w:ascii="Arial" w:hAnsi="Arial" w:cs="Arial"/>
                <w:lang w:val="tr-TR"/>
              </w:rPr>
              <w:t>İzolasyon yağı numunesi</w:t>
            </w:r>
            <w:r>
              <w:rPr>
                <w:rFonts w:ascii="Arial" w:hAnsi="Arial" w:cs="Arial"/>
                <w:lang w:val="tr-TR"/>
              </w:rPr>
              <w:t xml:space="preserve"> almak</w:t>
            </w:r>
            <w:r w:rsidR="001436FA">
              <w:rPr>
                <w:rFonts w:ascii="Arial" w:hAnsi="Arial" w:cs="Arial"/>
                <w:lang w:val="tr-TR"/>
              </w:rPr>
              <w:t xml:space="preserve"> </w:t>
            </w:r>
            <w:r>
              <w:rPr>
                <w:rFonts w:ascii="Arial" w:hAnsi="Arial" w:cs="Arial"/>
                <w:lang w:val="tr-TR"/>
              </w:rPr>
              <w:t>ve boşaltma vanası kontrolü yapmak</w:t>
            </w:r>
          </w:p>
          <w:p w14:paraId="31A6C62A" w14:textId="77777777" w:rsidR="007F222F" w:rsidRPr="00720413" w:rsidRDefault="007F222F" w:rsidP="007F222F">
            <w:pPr>
              <w:pStyle w:val="ListeNumaras"/>
              <w:numPr>
                <w:ilvl w:val="0"/>
                <w:numId w:val="0"/>
              </w:numPr>
              <w:ind w:left="65"/>
              <w:rPr>
                <w:rFonts w:ascii="Arial" w:hAnsi="Arial" w:cs="Arial"/>
                <w:lang w:val="tr-TR"/>
              </w:rPr>
            </w:pPr>
            <w:r w:rsidRPr="00720413">
              <w:rPr>
                <w:rFonts w:ascii="Arial" w:hAnsi="Arial" w:cs="Arial"/>
                <w:lang w:val="tr-TR"/>
              </w:rPr>
              <w:t>Trafo yüzey temizliği yapmak</w:t>
            </w:r>
          </w:p>
          <w:p w14:paraId="660D0F6C" w14:textId="77777777" w:rsidR="007F222F" w:rsidRPr="00720413" w:rsidRDefault="007F222F" w:rsidP="007F222F">
            <w:pPr>
              <w:pStyle w:val="ListeNumaras"/>
              <w:numPr>
                <w:ilvl w:val="0"/>
                <w:numId w:val="0"/>
              </w:numPr>
              <w:ind w:left="65"/>
              <w:rPr>
                <w:rFonts w:ascii="Arial" w:hAnsi="Arial" w:cs="Arial"/>
                <w:lang w:val="tr-TR"/>
              </w:rPr>
            </w:pPr>
            <w:proofErr w:type="spellStart"/>
            <w:r w:rsidRPr="00720413">
              <w:rPr>
                <w:rFonts w:ascii="Arial" w:hAnsi="Arial" w:cs="Arial"/>
                <w:lang w:val="tr-TR"/>
              </w:rPr>
              <w:t>Meger</w:t>
            </w:r>
            <w:proofErr w:type="spellEnd"/>
            <w:r w:rsidRPr="00720413">
              <w:rPr>
                <w:rFonts w:ascii="Arial" w:hAnsi="Arial" w:cs="Arial"/>
                <w:lang w:val="tr-TR"/>
              </w:rPr>
              <w:t xml:space="preserve"> ile sargı sağlamlık ve kaçak ölçümü yapmak</w:t>
            </w:r>
          </w:p>
          <w:p w14:paraId="1E159E18" w14:textId="77777777" w:rsidR="007F222F" w:rsidRPr="00720413" w:rsidRDefault="007F222F" w:rsidP="007F222F">
            <w:pPr>
              <w:pStyle w:val="ListeNumaras"/>
              <w:numPr>
                <w:ilvl w:val="0"/>
                <w:numId w:val="0"/>
              </w:numPr>
              <w:ind w:left="65"/>
              <w:rPr>
                <w:rFonts w:ascii="Arial" w:hAnsi="Arial" w:cs="Arial"/>
                <w:lang w:val="tr-TR"/>
              </w:rPr>
            </w:pPr>
            <w:r w:rsidRPr="00720413">
              <w:rPr>
                <w:rFonts w:ascii="Arial" w:hAnsi="Arial" w:cs="Arial"/>
                <w:lang w:val="tr-TR"/>
              </w:rPr>
              <w:t>Trafo koruma topraklamasını ölçmek</w:t>
            </w:r>
          </w:p>
          <w:p w14:paraId="3E5EBBDC" w14:textId="4345E582" w:rsidR="007F222F" w:rsidRPr="00720413" w:rsidRDefault="007F222F" w:rsidP="007F222F">
            <w:pPr>
              <w:pStyle w:val="ListeNumaras"/>
              <w:numPr>
                <w:ilvl w:val="0"/>
                <w:numId w:val="0"/>
              </w:numPr>
              <w:ind w:left="65"/>
              <w:rPr>
                <w:rFonts w:ascii="Arial" w:hAnsi="Arial" w:cs="Arial"/>
                <w:lang w:val="tr-TR"/>
              </w:rPr>
            </w:pPr>
            <w:r w:rsidRPr="00720413">
              <w:rPr>
                <w:rFonts w:ascii="Arial" w:hAnsi="Arial" w:cs="Arial"/>
                <w:lang w:val="tr-TR"/>
              </w:rPr>
              <w:t>Yıldız</w:t>
            </w:r>
            <w:r w:rsidR="001436FA">
              <w:rPr>
                <w:rFonts w:ascii="Arial" w:hAnsi="Arial" w:cs="Arial"/>
                <w:lang w:val="tr-TR"/>
              </w:rPr>
              <w:t>-</w:t>
            </w:r>
            <w:r w:rsidRPr="00720413">
              <w:rPr>
                <w:rFonts w:ascii="Arial" w:hAnsi="Arial" w:cs="Arial"/>
                <w:lang w:val="tr-TR"/>
              </w:rPr>
              <w:t>üçgen</w:t>
            </w:r>
            <w:r w:rsidR="001436FA">
              <w:rPr>
                <w:rFonts w:ascii="Arial" w:hAnsi="Arial" w:cs="Arial"/>
                <w:lang w:val="tr-TR"/>
              </w:rPr>
              <w:t>-</w:t>
            </w:r>
            <w:r w:rsidRPr="00720413">
              <w:rPr>
                <w:rFonts w:ascii="Arial" w:hAnsi="Arial" w:cs="Arial"/>
                <w:lang w:val="tr-TR"/>
              </w:rPr>
              <w:t>zikzak bağlantıları kurmak</w:t>
            </w:r>
          </w:p>
          <w:p w14:paraId="5359C927" w14:textId="77777777" w:rsidR="007F222F" w:rsidRPr="00720413" w:rsidRDefault="007F222F" w:rsidP="007F222F">
            <w:pPr>
              <w:pStyle w:val="ListeNumaras"/>
              <w:numPr>
                <w:ilvl w:val="0"/>
                <w:numId w:val="0"/>
              </w:numPr>
              <w:ind w:left="65"/>
              <w:rPr>
                <w:rFonts w:ascii="Arial" w:hAnsi="Arial" w:cs="Arial"/>
                <w:lang w:val="tr-TR"/>
              </w:rPr>
            </w:pPr>
            <w:r w:rsidRPr="00720413">
              <w:rPr>
                <w:rFonts w:ascii="Arial" w:hAnsi="Arial" w:cs="Arial"/>
                <w:lang w:val="tr-TR"/>
              </w:rPr>
              <w:t>Akım trafosu montaj ve bağlantısını yapmak</w:t>
            </w:r>
          </w:p>
          <w:p w14:paraId="3686BC07" w14:textId="77777777" w:rsidR="007F222F" w:rsidRPr="00720413" w:rsidRDefault="007F222F" w:rsidP="007F222F">
            <w:pPr>
              <w:pStyle w:val="ListeNumaras"/>
              <w:numPr>
                <w:ilvl w:val="0"/>
                <w:numId w:val="0"/>
              </w:numPr>
              <w:ind w:left="65"/>
              <w:rPr>
                <w:rFonts w:ascii="Arial" w:hAnsi="Arial" w:cs="Arial"/>
                <w:lang w:val="tr-TR"/>
              </w:rPr>
            </w:pPr>
            <w:r w:rsidRPr="00720413">
              <w:rPr>
                <w:rFonts w:ascii="Arial" w:hAnsi="Arial" w:cs="Arial"/>
                <w:lang w:val="tr-TR"/>
              </w:rPr>
              <w:t>Gerilim trafosu montaj ve bağlantısını yapmak</w:t>
            </w:r>
          </w:p>
          <w:p w14:paraId="69E830BB" w14:textId="77777777" w:rsidR="007F222F" w:rsidRDefault="007F222F" w:rsidP="007F222F">
            <w:pPr>
              <w:pStyle w:val="ListeNumaras"/>
              <w:numPr>
                <w:ilvl w:val="0"/>
                <w:numId w:val="0"/>
              </w:numPr>
              <w:ind w:left="65"/>
              <w:rPr>
                <w:rFonts w:ascii="Arial" w:hAnsi="Arial" w:cs="Arial"/>
                <w:lang w:val="tr-TR"/>
              </w:rPr>
            </w:pPr>
            <w:r w:rsidRPr="00720413">
              <w:rPr>
                <w:rFonts w:ascii="Arial" w:hAnsi="Arial" w:cs="Arial"/>
                <w:lang w:val="tr-TR"/>
              </w:rPr>
              <w:t>Ölçü trafosu arıza senaryosu çözmek</w:t>
            </w:r>
          </w:p>
          <w:p w14:paraId="0BA26E1F" w14:textId="77777777" w:rsidR="007F222F" w:rsidRPr="00720413" w:rsidRDefault="007F222F" w:rsidP="007F222F">
            <w:pPr>
              <w:pStyle w:val="ListeNumaras"/>
              <w:numPr>
                <w:ilvl w:val="0"/>
                <w:numId w:val="0"/>
              </w:numPr>
              <w:ind w:left="65"/>
              <w:rPr>
                <w:rFonts w:ascii="Arial" w:hAnsi="Arial" w:cs="Arial"/>
                <w:lang w:val="tr-TR"/>
              </w:rPr>
            </w:pPr>
            <w:r>
              <w:rPr>
                <w:rFonts w:ascii="Arial" w:hAnsi="Arial" w:cs="Arial"/>
                <w:lang w:val="tr-TR"/>
              </w:rPr>
              <w:t>Ayırıcı ve kesicilerde etiket okumak</w:t>
            </w:r>
          </w:p>
          <w:p w14:paraId="71675C39" w14:textId="6B827820" w:rsidR="007F222F" w:rsidRDefault="007F222F" w:rsidP="007F222F">
            <w:pPr>
              <w:pStyle w:val="ListeNumaras"/>
              <w:numPr>
                <w:ilvl w:val="0"/>
                <w:numId w:val="0"/>
              </w:numPr>
              <w:ind w:left="65"/>
              <w:rPr>
                <w:rFonts w:ascii="Arial" w:hAnsi="Arial" w:cs="Arial"/>
                <w:lang w:val="tr-TR"/>
              </w:rPr>
            </w:pPr>
            <w:r w:rsidRPr="00720413">
              <w:rPr>
                <w:rFonts w:ascii="Arial" w:hAnsi="Arial" w:cs="Arial"/>
                <w:lang w:val="tr-TR"/>
              </w:rPr>
              <w:t>Ayırıcı montajı</w:t>
            </w:r>
            <w:r>
              <w:rPr>
                <w:rFonts w:ascii="Arial" w:hAnsi="Arial" w:cs="Arial"/>
                <w:lang w:val="tr-TR"/>
              </w:rPr>
              <w:t xml:space="preserve">-demontajı, </w:t>
            </w:r>
            <w:r w:rsidRPr="00720413">
              <w:rPr>
                <w:rFonts w:ascii="Arial" w:hAnsi="Arial" w:cs="Arial"/>
                <w:lang w:val="tr-TR"/>
              </w:rPr>
              <w:t>açma</w:t>
            </w:r>
            <w:r w:rsidR="001436FA">
              <w:rPr>
                <w:rFonts w:ascii="Arial" w:hAnsi="Arial" w:cs="Arial"/>
                <w:lang w:val="tr-TR"/>
              </w:rPr>
              <w:t>-</w:t>
            </w:r>
            <w:r w:rsidRPr="00720413">
              <w:rPr>
                <w:rFonts w:ascii="Arial" w:hAnsi="Arial" w:cs="Arial"/>
                <w:lang w:val="tr-TR"/>
              </w:rPr>
              <w:t>kapama</w:t>
            </w:r>
            <w:r>
              <w:rPr>
                <w:rFonts w:ascii="Arial" w:hAnsi="Arial" w:cs="Arial"/>
                <w:lang w:val="tr-TR"/>
              </w:rPr>
              <w:t>, parça değişimi</w:t>
            </w:r>
            <w:r w:rsidRPr="00720413">
              <w:rPr>
                <w:rFonts w:ascii="Arial" w:hAnsi="Arial" w:cs="Arial"/>
                <w:lang w:val="tr-TR"/>
              </w:rPr>
              <w:t xml:space="preserve"> testi yapmak</w:t>
            </w:r>
          </w:p>
          <w:p w14:paraId="2549E30E" w14:textId="074763E8" w:rsidR="007F222F" w:rsidRDefault="007F222F" w:rsidP="007F222F">
            <w:pPr>
              <w:pStyle w:val="ListeNumaras"/>
              <w:numPr>
                <w:ilvl w:val="0"/>
                <w:numId w:val="0"/>
              </w:numPr>
              <w:ind w:left="65"/>
              <w:rPr>
                <w:rFonts w:ascii="Arial" w:hAnsi="Arial" w:cs="Arial"/>
                <w:lang w:val="tr-TR"/>
              </w:rPr>
            </w:pPr>
            <w:r w:rsidRPr="00720413">
              <w:rPr>
                <w:rFonts w:ascii="Arial" w:hAnsi="Arial" w:cs="Arial"/>
                <w:lang w:val="tr-TR"/>
              </w:rPr>
              <w:t>Kesici montajı</w:t>
            </w:r>
            <w:r>
              <w:rPr>
                <w:rFonts w:ascii="Arial" w:hAnsi="Arial" w:cs="Arial"/>
                <w:lang w:val="tr-TR"/>
              </w:rPr>
              <w:t xml:space="preserve">-demontajı, </w:t>
            </w:r>
            <w:r w:rsidRPr="00720413">
              <w:rPr>
                <w:rFonts w:ascii="Arial" w:hAnsi="Arial" w:cs="Arial"/>
                <w:lang w:val="tr-TR"/>
              </w:rPr>
              <w:t>açma</w:t>
            </w:r>
            <w:r w:rsidR="001436FA">
              <w:rPr>
                <w:rFonts w:ascii="Arial" w:hAnsi="Arial" w:cs="Arial"/>
                <w:lang w:val="tr-TR"/>
              </w:rPr>
              <w:t>-</w:t>
            </w:r>
            <w:r w:rsidRPr="00720413">
              <w:rPr>
                <w:rFonts w:ascii="Arial" w:hAnsi="Arial" w:cs="Arial"/>
                <w:lang w:val="tr-TR"/>
              </w:rPr>
              <w:t>kapama</w:t>
            </w:r>
            <w:r>
              <w:rPr>
                <w:rFonts w:ascii="Arial" w:hAnsi="Arial" w:cs="Arial"/>
                <w:lang w:val="tr-TR"/>
              </w:rPr>
              <w:t>, parça değişimi</w:t>
            </w:r>
            <w:r w:rsidRPr="00720413">
              <w:rPr>
                <w:rFonts w:ascii="Arial" w:hAnsi="Arial" w:cs="Arial"/>
                <w:lang w:val="tr-TR"/>
              </w:rPr>
              <w:t xml:space="preserve"> testi yapmak</w:t>
            </w:r>
          </w:p>
          <w:p w14:paraId="1E985CBD" w14:textId="77777777" w:rsidR="007F222F" w:rsidRPr="00720413" w:rsidRDefault="007F222F" w:rsidP="007F222F">
            <w:pPr>
              <w:pStyle w:val="ListeNumaras"/>
              <w:numPr>
                <w:ilvl w:val="0"/>
                <w:numId w:val="0"/>
              </w:numPr>
              <w:ind w:left="65"/>
              <w:rPr>
                <w:rFonts w:ascii="Arial" w:hAnsi="Arial" w:cs="Arial"/>
                <w:lang w:val="tr-TR"/>
              </w:rPr>
            </w:pPr>
            <w:r w:rsidRPr="00720413">
              <w:rPr>
                <w:rFonts w:ascii="Arial" w:hAnsi="Arial" w:cs="Arial"/>
                <w:lang w:val="tr-TR"/>
              </w:rPr>
              <w:t>Ayırıcı izolatör ve bıçak değişimi yapmak</w:t>
            </w:r>
          </w:p>
          <w:p w14:paraId="562A9188" w14:textId="77777777" w:rsidR="007F222F" w:rsidRDefault="007F222F" w:rsidP="007F222F">
            <w:pPr>
              <w:pStyle w:val="ListeNumaras"/>
              <w:numPr>
                <w:ilvl w:val="0"/>
                <w:numId w:val="0"/>
              </w:numPr>
              <w:ind w:left="65"/>
              <w:rPr>
                <w:rFonts w:ascii="Arial" w:hAnsi="Arial" w:cs="Arial"/>
                <w:lang w:val="tr-TR"/>
              </w:rPr>
            </w:pPr>
            <w:r w:rsidRPr="00720413">
              <w:rPr>
                <w:rFonts w:ascii="Arial" w:hAnsi="Arial" w:cs="Arial"/>
                <w:lang w:val="tr-TR"/>
              </w:rPr>
              <w:t>Kesici iç parça değişimi yapmak</w:t>
            </w:r>
          </w:p>
          <w:p w14:paraId="3A1DE433" w14:textId="77777777" w:rsidR="007F222F" w:rsidRPr="00720413" w:rsidRDefault="007F222F" w:rsidP="007F222F">
            <w:pPr>
              <w:pStyle w:val="ListeNumaras"/>
              <w:numPr>
                <w:ilvl w:val="0"/>
                <w:numId w:val="0"/>
              </w:numPr>
              <w:ind w:left="65"/>
              <w:rPr>
                <w:rFonts w:ascii="Arial" w:hAnsi="Arial" w:cs="Arial"/>
                <w:lang w:val="tr-TR"/>
              </w:rPr>
            </w:pPr>
            <w:r>
              <w:rPr>
                <w:rFonts w:ascii="Arial" w:hAnsi="Arial" w:cs="Arial"/>
                <w:lang w:val="tr-TR"/>
              </w:rPr>
              <w:t>Ark boynuzu aralıklarını standarda göre ayarlamak</w:t>
            </w:r>
          </w:p>
          <w:p w14:paraId="27C8518B" w14:textId="77777777" w:rsidR="007F222F" w:rsidRPr="00720413" w:rsidRDefault="007F222F" w:rsidP="007F222F">
            <w:pPr>
              <w:pStyle w:val="ListeNumaras"/>
              <w:numPr>
                <w:ilvl w:val="0"/>
                <w:numId w:val="0"/>
              </w:numPr>
              <w:ind w:left="65"/>
              <w:rPr>
                <w:rFonts w:ascii="Arial" w:hAnsi="Arial" w:cs="Arial"/>
                <w:lang w:val="tr-TR"/>
              </w:rPr>
            </w:pPr>
            <w:r>
              <w:rPr>
                <w:rFonts w:ascii="Arial" w:hAnsi="Arial" w:cs="Arial"/>
                <w:lang w:val="tr-TR"/>
              </w:rPr>
              <w:t>Parafudur deşarj enerjisi hesaplamak</w:t>
            </w:r>
          </w:p>
          <w:p w14:paraId="4AED133E" w14:textId="77777777" w:rsidR="007F222F" w:rsidRPr="00720413" w:rsidRDefault="007F222F" w:rsidP="007F222F">
            <w:pPr>
              <w:pStyle w:val="ListeNumaras"/>
              <w:numPr>
                <w:ilvl w:val="0"/>
                <w:numId w:val="0"/>
              </w:numPr>
              <w:ind w:left="65"/>
              <w:rPr>
                <w:rFonts w:ascii="Arial" w:hAnsi="Arial" w:cs="Arial"/>
                <w:lang w:val="tr-TR"/>
              </w:rPr>
            </w:pPr>
            <w:r w:rsidRPr="00720413">
              <w:rPr>
                <w:rFonts w:ascii="Arial" w:hAnsi="Arial" w:cs="Arial"/>
                <w:lang w:val="tr-TR"/>
              </w:rPr>
              <w:t>Parafudur montaj ve bağlantısı yapmak</w:t>
            </w:r>
          </w:p>
          <w:p w14:paraId="040811E3" w14:textId="77777777" w:rsidR="007F222F" w:rsidRPr="00720413" w:rsidRDefault="007F222F" w:rsidP="007F222F">
            <w:pPr>
              <w:pStyle w:val="ListeNumaras"/>
              <w:numPr>
                <w:ilvl w:val="0"/>
                <w:numId w:val="0"/>
              </w:numPr>
              <w:ind w:left="65"/>
              <w:rPr>
                <w:rFonts w:ascii="Arial" w:hAnsi="Arial" w:cs="Arial"/>
                <w:lang w:val="tr-TR"/>
              </w:rPr>
            </w:pPr>
            <w:r w:rsidRPr="00720413">
              <w:rPr>
                <w:rFonts w:ascii="Arial" w:hAnsi="Arial" w:cs="Arial"/>
                <w:lang w:val="tr-TR"/>
              </w:rPr>
              <w:t>YG sigortası montaj ve değişimi yapmak</w:t>
            </w:r>
          </w:p>
          <w:p w14:paraId="44A2D535" w14:textId="77777777" w:rsidR="007F222F" w:rsidRPr="00720413" w:rsidRDefault="007F222F" w:rsidP="007F222F">
            <w:pPr>
              <w:pStyle w:val="ListeNumaras"/>
              <w:numPr>
                <w:ilvl w:val="0"/>
                <w:numId w:val="0"/>
              </w:numPr>
              <w:ind w:left="65"/>
              <w:rPr>
                <w:rFonts w:ascii="Arial" w:hAnsi="Arial" w:cs="Arial"/>
                <w:lang w:val="tr-TR"/>
              </w:rPr>
            </w:pPr>
            <w:r w:rsidRPr="00720413">
              <w:rPr>
                <w:rFonts w:ascii="Arial" w:hAnsi="Arial" w:cs="Arial"/>
                <w:lang w:val="tr-TR"/>
              </w:rPr>
              <w:t>Aşırı akım ve toprak rölesi montajı yapmak</w:t>
            </w:r>
          </w:p>
          <w:p w14:paraId="35DA1E62" w14:textId="77777777" w:rsidR="007F222F" w:rsidRPr="00720413" w:rsidRDefault="007F222F" w:rsidP="007F222F">
            <w:pPr>
              <w:pStyle w:val="ListeNumaras"/>
              <w:numPr>
                <w:ilvl w:val="0"/>
                <w:numId w:val="0"/>
              </w:numPr>
              <w:ind w:left="65"/>
              <w:rPr>
                <w:rFonts w:ascii="Arial" w:hAnsi="Arial" w:cs="Arial"/>
                <w:lang w:val="tr-TR"/>
              </w:rPr>
            </w:pPr>
            <w:r w:rsidRPr="00720413">
              <w:rPr>
                <w:rFonts w:ascii="Arial" w:hAnsi="Arial" w:cs="Arial"/>
                <w:lang w:val="tr-TR"/>
              </w:rPr>
              <w:t>Röle hata kodlarına göre arıza analizi yapmak</w:t>
            </w:r>
          </w:p>
          <w:p w14:paraId="0BCC5E10" w14:textId="77777777" w:rsidR="007F222F" w:rsidRPr="00720413" w:rsidRDefault="007F222F" w:rsidP="007F222F">
            <w:pPr>
              <w:pStyle w:val="ListeNumaras"/>
              <w:numPr>
                <w:ilvl w:val="0"/>
                <w:numId w:val="0"/>
              </w:numPr>
              <w:ind w:left="65"/>
              <w:rPr>
                <w:rFonts w:ascii="Arial" w:hAnsi="Arial" w:cs="Arial"/>
                <w:lang w:val="tr-TR"/>
              </w:rPr>
            </w:pPr>
            <w:r w:rsidRPr="00720413">
              <w:rPr>
                <w:rFonts w:ascii="Arial" w:hAnsi="Arial" w:cs="Arial"/>
                <w:lang w:val="tr-TR"/>
              </w:rPr>
              <w:t>SCADA üzerinden manevra senaryosu uygulamak</w:t>
            </w:r>
          </w:p>
          <w:p w14:paraId="721D82F6" w14:textId="7B74EC7F" w:rsidR="007F222F" w:rsidRPr="009C089F" w:rsidRDefault="007F222F" w:rsidP="00607EDA">
            <w:pPr>
              <w:pStyle w:val="ListeNumaras"/>
              <w:numPr>
                <w:ilvl w:val="0"/>
                <w:numId w:val="0"/>
              </w:numPr>
              <w:ind w:left="65"/>
              <w:rPr>
                <w:rFonts w:ascii="Arial" w:hAnsi="Arial" w:cs="Arial"/>
                <w:lang w:val="tr-TR"/>
              </w:rPr>
            </w:pPr>
            <w:r>
              <w:rPr>
                <w:rFonts w:ascii="Arial" w:hAnsi="Arial" w:cs="Arial"/>
                <w:lang w:val="tr-TR"/>
              </w:rPr>
              <w:t>Arıza senaryo üzerinden e</w:t>
            </w:r>
            <w:r w:rsidRPr="00720413">
              <w:rPr>
                <w:rFonts w:ascii="Arial" w:hAnsi="Arial" w:cs="Arial"/>
                <w:lang w:val="tr-TR"/>
              </w:rPr>
              <w:t>nerji kesme</w:t>
            </w:r>
            <w:r w:rsidR="001436FA">
              <w:rPr>
                <w:rFonts w:ascii="Arial" w:hAnsi="Arial" w:cs="Arial"/>
                <w:lang w:val="tr-TR"/>
              </w:rPr>
              <w:t>-</w:t>
            </w:r>
            <w:r w:rsidRPr="00720413">
              <w:rPr>
                <w:rFonts w:ascii="Arial" w:hAnsi="Arial" w:cs="Arial"/>
                <w:lang w:val="tr-TR"/>
              </w:rPr>
              <w:t>topraklama</w:t>
            </w:r>
            <w:r w:rsidR="001436FA">
              <w:rPr>
                <w:rFonts w:ascii="Arial" w:hAnsi="Arial" w:cs="Arial"/>
                <w:lang w:val="tr-TR"/>
              </w:rPr>
              <w:t>-</w:t>
            </w:r>
            <w:r w:rsidRPr="00720413">
              <w:rPr>
                <w:rFonts w:ascii="Arial" w:hAnsi="Arial" w:cs="Arial"/>
                <w:lang w:val="tr-TR"/>
              </w:rPr>
              <w:t>LOTO uygulaması yapmak</w:t>
            </w:r>
          </w:p>
        </w:tc>
        <w:tc>
          <w:tcPr>
            <w:tcW w:w="2976" w:type="dxa"/>
            <w:gridSpan w:val="3"/>
          </w:tcPr>
          <w:p w14:paraId="713601C3" w14:textId="77777777" w:rsidR="007F222F" w:rsidRPr="009C089F" w:rsidRDefault="007F222F" w:rsidP="007F222F">
            <w:pPr>
              <w:autoSpaceDE w:val="0"/>
              <w:autoSpaceDN w:val="0"/>
              <w:adjustRightInd w:val="0"/>
              <w:spacing w:line="276" w:lineRule="auto"/>
              <w:rPr>
                <w:rFonts w:ascii="Arial" w:hAnsi="Arial" w:cs="Arial"/>
                <w:sz w:val="20"/>
                <w:szCs w:val="20"/>
              </w:rPr>
            </w:pPr>
          </w:p>
          <w:p w14:paraId="3FEE9358" w14:textId="77777777" w:rsidR="007F222F" w:rsidRPr="009C089F" w:rsidRDefault="007F222F" w:rsidP="007F222F">
            <w:pPr>
              <w:autoSpaceDE w:val="0"/>
              <w:autoSpaceDN w:val="0"/>
              <w:adjustRightInd w:val="0"/>
              <w:spacing w:line="276" w:lineRule="auto"/>
              <w:rPr>
                <w:rFonts w:ascii="Arial" w:hAnsi="Arial" w:cs="Arial"/>
                <w:sz w:val="20"/>
                <w:szCs w:val="20"/>
              </w:rPr>
            </w:pPr>
          </w:p>
          <w:p w14:paraId="3E977A66" w14:textId="77777777" w:rsidR="007F222F" w:rsidRPr="009C089F" w:rsidRDefault="007F222F" w:rsidP="007F222F">
            <w:pPr>
              <w:autoSpaceDE w:val="0"/>
              <w:autoSpaceDN w:val="0"/>
              <w:adjustRightInd w:val="0"/>
              <w:spacing w:line="276" w:lineRule="auto"/>
              <w:rPr>
                <w:rFonts w:ascii="Arial" w:hAnsi="Arial" w:cs="Arial"/>
                <w:sz w:val="20"/>
                <w:szCs w:val="20"/>
              </w:rPr>
            </w:pPr>
          </w:p>
          <w:p w14:paraId="543F7651" w14:textId="77777777" w:rsidR="007F222F" w:rsidRPr="009C089F" w:rsidRDefault="007F222F" w:rsidP="007F222F">
            <w:pPr>
              <w:autoSpaceDE w:val="0"/>
              <w:autoSpaceDN w:val="0"/>
              <w:adjustRightInd w:val="0"/>
              <w:spacing w:line="276" w:lineRule="auto"/>
              <w:rPr>
                <w:rFonts w:ascii="Arial" w:hAnsi="Arial" w:cs="Arial"/>
                <w:sz w:val="20"/>
                <w:szCs w:val="20"/>
              </w:rPr>
            </w:pPr>
          </w:p>
          <w:p w14:paraId="21AAE469" w14:textId="77777777" w:rsidR="007F222F" w:rsidRPr="009C089F" w:rsidRDefault="007F222F" w:rsidP="007F222F">
            <w:pPr>
              <w:autoSpaceDE w:val="0"/>
              <w:autoSpaceDN w:val="0"/>
              <w:adjustRightInd w:val="0"/>
              <w:spacing w:line="276" w:lineRule="auto"/>
              <w:rPr>
                <w:rFonts w:ascii="Arial" w:hAnsi="Arial" w:cs="Arial"/>
                <w:sz w:val="20"/>
                <w:szCs w:val="20"/>
              </w:rPr>
            </w:pPr>
          </w:p>
          <w:p w14:paraId="34094199" w14:textId="77777777" w:rsidR="007F222F" w:rsidRPr="009C089F" w:rsidRDefault="007F222F" w:rsidP="007F222F">
            <w:pPr>
              <w:pStyle w:val="ListeParagraf"/>
              <w:spacing w:line="276" w:lineRule="auto"/>
              <w:ind w:left="324"/>
              <w:rPr>
                <w:rFonts w:ascii="Arial" w:hAnsi="Arial" w:cs="Arial"/>
                <w:sz w:val="20"/>
                <w:szCs w:val="20"/>
              </w:rPr>
            </w:pPr>
          </w:p>
          <w:p w14:paraId="62265FEC" w14:textId="77777777" w:rsidR="007F222F" w:rsidRPr="00264F4A" w:rsidRDefault="007F222F" w:rsidP="00264F4A">
            <w:pPr>
              <w:spacing w:line="276" w:lineRule="auto"/>
              <w:rPr>
                <w:rFonts w:ascii="Arial" w:hAnsi="Arial" w:cs="Arial"/>
              </w:rPr>
            </w:pPr>
          </w:p>
          <w:p w14:paraId="753ADCAA" w14:textId="14E3544C" w:rsidR="007F222F" w:rsidRPr="00264F4A" w:rsidRDefault="007F222F" w:rsidP="00264F4A">
            <w:pPr>
              <w:spacing w:line="276" w:lineRule="auto"/>
              <w:rPr>
                <w:rFonts w:ascii="Arial" w:hAnsi="Arial" w:cs="Arial"/>
              </w:rPr>
            </w:pPr>
            <w:r w:rsidRPr="00264F4A">
              <w:rPr>
                <w:rFonts w:ascii="Arial" w:hAnsi="Arial" w:cs="Arial"/>
              </w:rPr>
              <w:t>E2.2.</w:t>
            </w:r>
            <w:r w:rsidR="003E23F4" w:rsidRPr="00264F4A">
              <w:rPr>
                <w:rFonts w:ascii="Arial" w:hAnsi="Arial" w:cs="Arial"/>
              </w:rPr>
              <w:t xml:space="preserve"> </w:t>
            </w:r>
            <w:r w:rsidRPr="00264F4A">
              <w:rPr>
                <w:rFonts w:ascii="Arial" w:hAnsi="Arial" w:cs="Arial"/>
              </w:rPr>
              <w:t>Sorumluluk</w:t>
            </w:r>
          </w:p>
          <w:p w14:paraId="6E30503A" w14:textId="2FB1CA00" w:rsidR="007F222F" w:rsidRPr="00264F4A" w:rsidRDefault="007F222F" w:rsidP="00264F4A">
            <w:pPr>
              <w:spacing w:line="276" w:lineRule="auto"/>
              <w:rPr>
                <w:rFonts w:ascii="Arial" w:hAnsi="Arial" w:cs="Arial"/>
              </w:rPr>
            </w:pPr>
            <w:r w:rsidRPr="00264F4A">
              <w:rPr>
                <w:rFonts w:ascii="Arial" w:hAnsi="Arial" w:cs="Arial"/>
              </w:rPr>
              <w:t>E3.6.</w:t>
            </w:r>
            <w:r w:rsidR="003E23F4" w:rsidRPr="00264F4A">
              <w:rPr>
                <w:rFonts w:ascii="Arial" w:hAnsi="Arial" w:cs="Arial"/>
              </w:rPr>
              <w:t xml:space="preserve"> </w:t>
            </w:r>
            <w:proofErr w:type="spellStart"/>
            <w:r w:rsidRPr="00264F4A">
              <w:rPr>
                <w:rFonts w:ascii="Arial" w:hAnsi="Arial" w:cs="Arial"/>
              </w:rPr>
              <w:t>Analitiklik</w:t>
            </w:r>
            <w:proofErr w:type="spellEnd"/>
          </w:p>
          <w:p w14:paraId="4E82C59E" w14:textId="4FF123A4" w:rsidR="007F222F" w:rsidRPr="00264F4A" w:rsidRDefault="007F222F" w:rsidP="00264F4A">
            <w:pPr>
              <w:spacing w:line="276" w:lineRule="auto"/>
              <w:rPr>
                <w:rFonts w:ascii="Arial" w:hAnsi="Arial" w:cs="Arial"/>
              </w:rPr>
            </w:pPr>
            <w:r w:rsidRPr="00264F4A">
              <w:rPr>
                <w:rFonts w:ascii="Arial" w:hAnsi="Arial" w:cs="Arial"/>
              </w:rPr>
              <w:t xml:space="preserve">D18.2. Yaşadığı </w:t>
            </w:r>
            <w:r w:rsidR="00DC2A06" w:rsidRPr="00264F4A">
              <w:rPr>
                <w:rFonts w:ascii="Arial" w:hAnsi="Arial" w:cs="Arial"/>
              </w:rPr>
              <w:t>Ortamın Temizliğine Dikkat Etmek</w:t>
            </w:r>
          </w:p>
          <w:p w14:paraId="09E424AE" w14:textId="1F1988E8" w:rsidR="007F222F" w:rsidRPr="00264F4A" w:rsidRDefault="007F222F" w:rsidP="007F222F">
            <w:pPr>
              <w:spacing w:line="276" w:lineRule="auto"/>
              <w:rPr>
                <w:rFonts w:ascii="Arial" w:hAnsi="Arial" w:cs="Arial"/>
              </w:rPr>
            </w:pPr>
            <w:r w:rsidRPr="00264F4A">
              <w:rPr>
                <w:rFonts w:ascii="Arial" w:hAnsi="Arial" w:cs="Arial"/>
              </w:rPr>
              <w:t>KB2.2.</w:t>
            </w:r>
            <w:r w:rsidR="001436FA" w:rsidRPr="00264F4A">
              <w:rPr>
                <w:rFonts w:ascii="Arial" w:hAnsi="Arial" w:cs="Arial"/>
              </w:rPr>
              <w:t xml:space="preserve"> </w:t>
            </w:r>
            <w:r w:rsidRPr="00264F4A">
              <w:rPr>
                <w:rFonts w:ascii="Arial" w:hAnsi="Arial" w:cs="Arial"/>
              </w:rPr>
              <w:t xml:space="preserve">Gözlemleme </w:t>
            </w:r>
            <w:r w:rsidR="001436FA" w:rsidRPr="00264F4A">
              <w:rPr>
                <w:rFonts w:ascii="Arial" w:hAnsi="Arial" w:cs="Arial"/>
              </w:rPr>
              <w:t>Becerisi</w:t>
            </w:r>
          </w:p>
          <w:p w14:paraId="105FD85E" w14:textId="53098513" w:rsidR="007F222F" w:rsidRPr="00264F4A" w:rsidRDefault="007F222F" w:rsidP="007F222F">
            <w:pPr>
              <w:spacing w:line="276" w:lineRule="auto"/>
              <w:rPr>
                <w:rFonts w:ascii="Arial" w:hAnsi="Arial" w:cs="Arial"/>
              </w:rPr>
            </w:pPr>
            <w:r w:rsidRPr="00264F4A">
              <w:rPr>
                <w:rFonts w:ascii="Arial" w:hAnsi="Arial" w:cs="Arial"/>
              </w:rPr>
              <w:t>KB2</w:t>
            </w:r>
            <w:r w:rsidR="001436FA" w:rsidRPr="00264F4A">
              <w:rPr>
                <w:rFonts w:ascii="Arial" w:hAnsi="Arial" w:cs="Arial"/>
              </w:rPr>
              <w:t xml:space="preserve">.4. </w:t>
            </w:r>
            <w:r w:rsidRPr="00264F4A">
              <w:rPr>
                <w:rFonts w:ascii="Arial" w:hAnsi="Arial" w:cs="Arial"/>
              </w:rPr>
              <w:t xml:space="preserve">Çözümleme </w:t>
            </w:r>
            <w:r w:rsidR="001436FA" w:rsidRPr="00264F4A">
              <w:rPr>
                <w:rFonts w:ascii="Arial" w:hAnsi="Arial" w:cs="Arial"/>
              </w:rPr>
              <w:t>Becerisi</w:t>
            </w:r>
          </w:p>
          <w:p w14:paraId="47FC479E" w14:textId="71D17856" w:rsidR="007F222F" w:rsidRPr="00264F4A" w:rsidRDefault="007F222F" w:rsidP="007F222F">
            <w:pPr>
              <w:spacing w:line="276" w:lineRule="auto"/>
              <w:rPr>
                <w:rFonts w:ascii="Arial" w:hAnsi="Arial" w:cs="Arial"/>
              </w:rPr>
            </w:pPr>
            <w:r w:rsidRPr="00264F4A">
              <w:rPr>
                <w:rFonts w:ascii="Arial" w:hAnsi="Arial" w:cs="Arial"/>
              </w:rPr>
              <w:t>KB2</w:t>
            </w:r>
            <w:r w:rsidR="001436FA" w:rsidRPr="00264F4A">
              <w:rPr>
                <w:rFonts w:ascii="Arial" w:hAnsi="Arial" w:cs="Arial"/>
              </w:rPr>
              <w:t xml:space="preserve">.5. </w:t>
            </w:r>
            <w:r w:rsidRPr="00264F4A">
              <w:rPr>
                <w:rFonts w:ascii="Arial" w:hAnsi="Arial" w:cs="Arial"/>
              </w:rPr>
              <w:t xml:space="preserve">Sınıflandırma </w:t>
            </w:r>
            <w:r w:rsidR="001436FA" w:rsidRPr="00264F4A">
              <w:rPr>
                <w:rFonts w:ascii="Arial" w:hAnsi="Arial" w:cs="Arial"/>
              </w:rPr>
              <w:t>Becerisi</w:t>
            </w:r>
          </w:p>
          <w:p w14:paraId="34545E74" w14:textId="2FC7B6CA" w:rsidR="007F222F" w:rsidRPr="00264F4A" w:rsidRDefault="007F222F" w:rsidP="00264F4A">
            <w:pPr>
              <w:spacing w:line="276" w:lineRule="auto"/>
              <w:rPr>
                <w:rFonts w:ascii="Arial" w:hAnsi="Arial" w:cs="Arial"/>
              </w:rPr>
            </w:pPr>
            <w:r w:rsidRPr="00264F4A">
              <w:rPr>
                <w:rFonts w:ascii="Arial" w:hAnsi="Arial" w:cs="Arial"/>
              </w:rPr>
              <w:t>KB2</w:t>
            </w:r>
            <w:r w:rsidR="001436FA" w:rsidRPr="00264F4A">
              <w:rPr>
                <w:rFonts w:ascii="Arial" w:hAnsi="Arial" w:cs="Arial"/>
              </w:rPr>
              <w:t xml:space="preserve">.6. </w:t>
            </w:r>
            <w:r w:rsidRPr="00264F4A">
              <w:rPr>
                <w:rFonts w:ascii="Arial" w:hAnsi="Arial" w:cs="Arial"/>
              </w:rPr>
              <w:t xml:space="preserve">Bilgi </w:t>
            </w:r>
            <w:r w:rsidR="001436FA" w:rsidRPr="00264F4A">
              <w:rPr>
                <w:rFonts w:ascii="Arial" w:hAnsi="Arial" w:cs="Arial"/>
              </w:rPr>
              <w:t>Toplama Becerisi</w:t>
            </w:r>
          </w:p>
          <w:p w14:paraId="23B84AC1" w14:textId="3CC8AB05" w:rsidR="007F222F" w:rsidRPr="00264F4A" w:rsidRDefault="007F222F" w:rsidP="007F222F">
            <w:pPr>
              <w:spacing w:line="276" w:lineRule="auto"/>
              <w:rPr>
                <w:rFonts w:ascii="Arial" w:hAnsi="Arial" w:cs="Arial"/>
              </w:rPr>
            </w:pPr>
            <w:r w:rsidRPr="00264F4A">
              <w:rPr>
                <w:rFonts w:ascii="Arial" w:hAnsi="Arial" w:cs="Arial"/>
              </w:rPr>
              <w:t>KB2</w:t>
            </w:r>
            <w:r w:rsidR="001436FA" w:rsidRPr="00264F4A">
              <w:rPr>
                <w:rFonts w:ascii="Arial" w:hAnsi="Arial" w:cs="Arial"/>
              </w:rPr>
              <w:t xml:space="preserve">.7. </w:t>
            </w:r>
            <w:r w:rsidRPr="00264F4A">
              <w:rPr>
                <w:rFonts w:ascii="Arial" w:hAnsi="Arial" w:cs="Arial"/>
              </w:rPr>
              <w:t xml:space="preserve">Karşılaştırma </w:t>
            </w:r>
            <w:r w:rsidR="001436FA" w:rsidRPr="00264F4A">
              <w:rPr>
                <w:rFonts w:ascii="Arial" w:hAnsi="Arial" w:cs="Arial"/>
              </w:rPr>
              <w:t>Becerisi</w:t>
            </w:r>
          </w:p>
          <w:p w14:paraId="701893F2" w14:textId="35B668AF" w:rsidR="007F222F" w:rsidRPr="00264F4A" w:rsidRDefault="00485716" w:rsidP="007F222F">
            <w:pPr>
              <w:spacing w:line="276" w:lineRule="auto"/>
              <w:rPr>
                <w:rFonts w:ascii="Arial" w:hAnsi="Arial" w:cs="Arial"/>
              </w:rPr>
            </w:pPr>
            <w:r w:rsidRPr="00264F4A">
              <w:rPr>
                <w:rFonts w:ascii="Arial" w:hAnsi="Arial" w:cs="Arial"/>
              </w:rPr>
              <w:t>KB2</w:t>
            </w:r>
            <w:r w:rsidR="001436FA" w:rsidRPr="00264F4A">
              <w:rPr>
                <w:rFonts w:ascii="Arial" w:hAnsi="Arial" w:cs="Arial"/>
              </w:rPr>
              <w:t xml:space="preserve">.9. </w:t>
            </w:r>
            <w:r w:rsidRPr="00264F4A">
              <w:rPr>
                <w:rFonts w:ascii="Arial" w:hAnsi="Arial" w:cs="Arial"/>
              </w:rPr>
              <w:t xml:space="preserve">Genelleme </w:t>
            </w:r>
            <w:r w:rsidR="001436FA" w:rsidRPr="00264F4A">
              <w:rPr>
                <w:rFonts w:ascii="Arial" w:hAnsi="Arial" w:cs="Arial"/>
              </w:rPr>
              <w:t>Becerisi</w:t>
            </w:r>
          </w:p>
          <w:p w14:paraId="79F08FD7" w14:textId="724DE32B" w:rsidR="00485716" w:rsidRPr="00264F4A" w:rsidRDefault="00485716" w:rsidP="007F222F">
            <w:pPr>
              <w:spacing w:line="276" w:lineRule="auto"/>
              <w:rPr>
                <w:rFonts w:ascii="Arial" w:hAnsi="Arial" w:cs="Arial"/>
              </w:rPr>
            </w:pPr>
            <w:r w:rsidRPr="00264F4A">
              <w:rPr>
                <w:rFonts w:ascii="Arial" w:hAnsi="Arial" w:cs="Arial"/>
              </w:rPr>
              <w:t>KB2</w:t>
            </w:r>
            <w:r w:rsidR="001436FA" w:rsidRPr="00264F4A">
              <w:rPr>
                <w:rFonts w:ascii="Arial" w:hAnsi="Arial" w:cs="Arial"/>
              </w:rPr>
              <w:t xml:space="preserve">.13. </w:t>
            </w:r>
            <w:r w:rsidRPr="00264F4A">
              <w:rPr>
                <w:rFonts w:ascii="Arial" w:hAnsi="Arial" w:cs="Arial"/>
              </w:rPr>
              <w:t xml:space="preserve">Yapılandırma </w:t>
            </w:r>
            <w:r w:rsidR="001436FA" w:rsidRPr="00264F4A">
              <w:rPr>
                <w:rFonts w:ascii="Arial" w:hAnsi="Arial" w:cs="Arial"/>
              </w:rPr>
              <w:t>Becerisi</w:t>
            </w:r>
          </w:p>
          <w:p w14:paraId="1CCB1EB9" w14:textId="21A07A47" w:rsidR="007F222F" w:rsidRPr="00264F4A" w:rsidRDefault="007F222F" w:rsidP="007F222F">
            <w:pPr>
              <w:spacing w:line="276" w:lineRule="auto"/>
              <w:rPr>
                <w:rFonts w:ascii="Arial" w:hAnsi="Arial" w:cs="Arial"/>
              </w:rPr>
            </w:pPr>
            <w:r w:rsidRPr="00264F4A">
              <w:rPr>
                <w:rFonts w:ascii="Arial" w:hAnsi="Arial" w:cs="Arial"/>
              </w:rPr>
              <w:t>KB3</w:t>
            </w:r>
            <w:r w:rsidR="001436FA" w:rsidRPr="00264F4A">
              <w:rPr>
                <w:rFonts w:ascii="Arial" w:hAnsi="Arial" w:cs="Arial"/>
              </w:rPr>
              <w:t xml:space="preserve">.1. </w:t>
            </w:r>
            <w:r w:rsidRPr="00264F4A">
              <w:rPr>
                <w:rFonts w:ascii="Arial" w:hAnsi="Arial" w:cs="Arial"/>
              </w:rPr>
              <w:t xml:space="preserve">Karar </w:t>
            </w:r>
            <w:r w:rsidR="001436FA" w:rsidRPr="00264F4A">
              <w:rPr>
                <w:rFonts w:ascii="Arial" w:hAnsi="Arial" w:cs="Arial"/>
              </w:rPr>
              <w:t>Verme Becerisi</w:t>
            </w:r>
          </w:p>
          <w:p w14:paraId="37665D2C" w14:textId="0968A9DC" w:rsidR="007F222F" w:rsidRPr="00264F4A" w:rsidRDefault="007F222F" w:rsidP="007F222F">
            <w:pPr>
              <w:spacing w:line="276" w:lineRule="auto"/>
              <w:rPr>
                <w:rFonts w:ascii="Arial" w:hAnsi="Arial" w:cs="Arial"/>
              </w:rPr>
            </w:pPr>
            <w:r w:rsidRPr="00264F4A">
              <w:rPr>
                <w:rFonts w:ascii="Arial" w:hAnsi="Arial" w:cs="Arial"/>
              </w:rPr>
              <w:t>OB1</w:t>
            </w:r>
            <w:r w:rsidR="001436FA" w:rsidRPr="00264F4A">
              <w:rPr>
                <w:rFonts w:ascii="Arial" w:hAnsi="Arial" w:cs="Arial"/>
              </w:rPr>
              <w:t xml:space="preserve">. </w:t>
            </w:r>
            <w:r w:rsidRPr="00264F4A">
              <w:rPr>
                <w:rFonts w:ascii="Arial" w:hAnsi="Arial" w:cs="Arial"/>
              </w:rPr>
              <w:t xml:space="preserve">Bilgi </w:t>
            </w:r>
            <w:r w:rsidR="001436FA" w:rsidRPr="00264F4A">
              <w:rPr>
                <w:rFonts w:ascii="Arial" w:hAnsi="Arial" w:cs="Arial"/>
              </w:rPr>
              <w:t>Okuryazarlığı</w:t>
            </w:r>
          </w:p>
          <w:p w14:paraId="6D114323" w14:textId="5C88B311" w:rsidR="007F222F" w:rsidRPr="00264F4A" w:rsidRDefault="007F222F" w:rsidP="007F222F">
            <w:pPr>
              <w:spacing w:line="276" w:lineRule="auto"/>
              <w:rPr>
                <w:rFonts w:ascii="Arial" w:hAnsi="Arial" w:cs="Arial"/>
              </w:rPr>
            </w:pPr>
            <w:r w:rsidRPr="00264F4A">
              <w:rPr>
                <w:rFonts w:ascii="Arial" w:hAnsi="Arial" w:cs="Arial"/>
              </w:rPr>
              <w:t>OB2</w:t>
            </w:r>
            <w:r w:rsidR="001436FA" w:rsidRPr="00264F4A">
              <w:rPr>
                <w:rFonts w:ascii="Arial" w:hAnsi="Arial" w:cs="Arial"/>
              </w:rPr>
              <w:t xml:space="preserve">. </w:t>
            </w:r>
            <w:r w:rsidRPr="00264F4A">
              <w:rPr>
                <w:rFonts w:ascii="Arial" w:hAnsi="Arial" w:cs="Arial"/>
              </w:rPr>
              <w:t xml:space="preserve">Dijital </w:t>
            </w:r>
            <w:r w:rsidR="001436FA" w:rsidRPr="00264F4A">
              <w:rPr>
                <w:rFonts w:ascii="Arial" w:hAnsi="Arial" w:cs="Arial"/>
              </w:rPr>
              <w:t>Okuryazarlık</w:t>
            </w:r>
          </w:p>
          <w:p w14:paraId="4A4993F8" w14:textId="1DC435E2" w:rsidR="007F222F" w:rsidRPr="00264F4A" w:rsidRDefault="007F222F" w:rsidP="007F222F">
            <w:pPr>
              <w:spacing w:line="276" w:lineRule="auto"/>
              <w:rPr>
                <w:rFonts w:ascii="Arial" w:hAnsi="Arial" w:cs="Arial"/>
              </w:rPr>
            </w:pPr>
            <w:r w:rsidRPr="00264F4A">
              <w:rPr>
                <w:rFonts w:ascii="Arial" w:hAnsi="Arial" w:cs="Arial"/>
              </w:rPr>
              <w:t>OB4</w:t>
            </w:r>
            <w:r w:rsidR="001436FA" w:rsidRPr="00264F4A">
              <w:rPr>
                <w:rFonts w:ascii="Arial" w:hAnsi="Arial" w:cs="Arial"/>
              </w:rPr>
              <w:t xml:space="preserve">. </w:t>
            </w:r>
            <w:r w:rsidRPr="00264F4A">
              <w:rPr>
                <w:rFonts w:ascii="Arial" w:hAnsi="Arial" w:cs="Arial"/>
              </w:rPr>
              <w:t xml:space="preserve">Görsel </w:t>
            </w:r>
            <w:r w:rsidR="001436FA" w:rsidRPr="00264F4A">
              <w:rPr>
                <w:rFonts w:ascii="Arial" w:hAnsi="Arial" w:cs="Arial"/>
              </w:rPr>
              <w:t>Okuryazarlık</w:t>
            </w:r>
          </w:p>
          <w:p w14:paraId="03BE6D7C" w14:textId="77777777" w:rsidR="007F222F" w:rsidRPr="009C089F" w:rsidRDefault="007F222F" w:rsidP="00485716">
            <w:pPr>
              <w:spacing w:line="276" w:lineRule="auto"/>
              <w:rPr>
                <w:rFonts w:ascii="Arial" w:hAnsi="Arial" w:cs="Arial"/>
                <w:sz w:val="20"/>
                <w:szCs w:val="20"/>
              </w:rPr>
            </w:pPr>
          </w:p>
        </w:tc>
      </w:tr>
      <w:tr w:rsidR="007F222F" w:rsidRPr="009C089F" w14:paraId="3221A87B" w14:textId="77777777" w:rsidTr="00F07527">
        <w:trPr>
          <w:trHeight w:val="416"/>
        </w:trPr>
        <w:tc>
          <w:tcPr>
            <w:tcW w:w="2205" w:type="dxa"/>
            <w:gridSpan w:val="2"/>
            <w:vAlign w:val="center"/>
          </w:tcPr>
          <w:p w14:paraId="73F405CE" w14:textId="77777777" w:rsidR="007F222F" w:rsidRPr="009C089F" w:rsidRDefault="007F222F" w:rsidP="007F222F">
            <w:pPr>
              <w:spacing w:line="276" w:lineRule="auto"/>
              <w:ind w:left="27" w:hanging="27"/>
              <w:jc w:val="center"/>
              <w:rPr>
                <w:rFonts w:ascii="Arial" w:eastAsia="Times New Roman" w:hAnsi="Arial" w:cs="Arial"/>
                <w:b/>
                <w:bCs/>
                <w:sz w:val="20"/>
                <w:szCs w:val="20"/>
              </w:rPr>
            </w:pPr>
            <w:r w:rsidRPr="009C089F">
              <w:rPr>
                <w:rFonts w:ascii="Arial" w:eastAsia="Times New Roman" w:hAnsi="Arial" w:cs="Arial"/>
                <w:b/>
                <w:bCs/>
                <w:sz w:val="20"/>
                <w:szCs w:val="20"/>
              </w:rPr>
              <w:lastRenderedPageBreak/>
              <w:t>Enerji İletim Sistemleri</w:t>
            </w:r>
          </w:p>
        </w:tc>
        <w:tc>
          <w:tcPr>
            <w:tcW w:w="4884" w:type="dxa"/>
            <w:gridSpan w:val="2"/>
          </w:tcPr>
          <w:p w14:paraId="738FB129" w14:textId="77777777" w:rsidR="007F222F" w:rsidRPr="00720413" w:rsidRDefault="007F222F" w:rsidP="007F222F">
            <w:pPr>
              <w:pStyle w:val="ListeNumaras"/>
              <w:numPr>
                <w:ilvl w:val="0"/>
                <w:numId w:val="0"/>
              </w:numPr>
              <w:ind w:left="65"/>
              <w:rPr>
                <w:rFonts w:ascii="Arial" w:hAnsi="Arial" w:cs="Arial"/>
                <w:lang w:val="tr-TR"/>
              </w:rPr>
            </w:pPr>
            <w:r w:rsidRPr="00720413">
              <w:rPr>
                <w:rFonts w:ascii="Arial" w:hAnsi="Arial" w:cs="Arial"/>
                <w:lang w:val="tr-TR"/>
              </w:rPr>
              <w:t>Katener sistemi bileşenlerini tanımak ve görevlerini sıralamak</w:t>
            </w:r>
          </w:p>
          <w:p w14:paraId="6A8C5F83" w14:textId="77777777" w:rsidR="007F222F" w:rsidRPr="00720413" w:rsidRDefault="007F222F" w:rsidP="007F222F">
            <w:pPr>
              <w:pStyle w:val="ListeNumaras"/>
              <w:numPr>
                <w:ilvl w:val="0"/>
                <w:numId w:val="0"/>
              </w:numPr>
              <w:ind w:left="65"/>
              <w:rPr>
                <w:rFonts w:ascii="Arial" w:hAnsi="Arial" w:cs="Arial"/>
                <w:lang w:val="tr-TR"/>
              </w:rPr>
            </w:pPr>
            <w:r w:rsidRPr="00720413">
              <w:rPr>
                <w:rFonts w:ascii="Arial" w:hAnsi="Arial" w:cs="Arial"/>
                <w:lang w:val="tr-TR"/>
              </w:rPr>
              <w:t>Katener projelerine göre direk açıklıklarını hesaplamak</w:t>
            </w:r>
          </w:p>
          <w:p w14:paraId="26391AE7" w14:textId="77777777" w:rsidR="007F222F" w:rsidRPr="00720413" w:rsidRDefault="007F222F" w:rsidP="007F222F">
            <w:pPr>
              <w:pStyle w:val="ListeNumaras"/>
              <w:numPr>
                <w:ilvl w:val="0"/>
                <w:numId w:val="0"/>
              </w:numPr>
              <w:ind w:left="65"/>
              <w:rPr>
                <w:rFonts w:ascii="Arial" w:hAnsi="Arial" w:cs="Arial"/>
                <w:lang w:val="tr-TR"/>
              </w:rPr>
            </w:pPr>
            <w:proofErr w:type="spellStart"/>
            <w:r w:rsidRPr="00720413">
              <w:rPr>
                <w:rFonts w:ascii="Arial" w:hAnsi="Arial" w:cs="Arial"/>
                <w:lang w:val="tr-TR"/>
              </w:rPr>
              <w:t>Kurplu</w:t>
            </w:r>
            <w:proofErr w:type="spellEnd"/>
            <w:r w:rsidRPr="00720413">
              <w:rPr>
                <w:rFonts w:ascii="Arial" w:hAnsi="Arial" w:cs="Arial"/>
                <w:lang w:val="tr-TR"/>
              </w:rPr>
              <w:t xml:space="preserve"> yolda </w:t>
            </w:r>
            <w:proofErr w:type="spellStart"/>
            <w:r w:rsidRPr="00720413">
              <w:rPr>
                <w:rFonts w:ascii="Arial" w:hAnsi="Arial" w:cs="Arial"/>
                <w:lang w:val="tr-TR"/>
              </w:rPr>
              <w:t>fleş</w:t>
            </w:r>
            <w:proofErr w:type="spellEnd"/>
            <w:r w:rsidRPr="00720413">
              <w:rPr>
                <w:rFonts w:ascii="Arial" w:hAnsi="Arial" w:cs="Arial"/>
                <w:lang w:val="tr-TR"/>
              </w:rPr>
              <w:t xml:space="preserve"> hesabı yapmak</w:t>
            </w:r>
          </w:p>
          <w:p w14:paraId="77C9E27C" w14:textId="77777777" w:rsidR="007F222F" w:rsidRPr="00720413" w:rsidRDefault="007F222F" w:rsidP="007F222F">
            <w:pPr>
              <w:pStyle w:val="ListeNumaras"/>
              <w:numPr>
                <w:ilvl w:val="0"/>
                <w:numId w:val="0"/>
              </w:numPr>
              <w:ind w:left="65"/>
              <w:rPr>
                <w:rFonts w:ascii="Arial" w:hAnsi="Arial" w:cs="Arial"/>
                <w:lang w:val="tr-TR"/>
              </w:rPr>
            </w:pPr>
            <w:r>
              <w:rPr>
                <w:rFonts w:ascii="Arial" w:hAnsi="Arial" w:cs="Arial"/>
                <w:lang w:val="tr-TR"/>
              </w:rPr>
              <w:t>Maket üzerinde k</w:t>
            </w:r>
            <w:r w:rsidRPr="00720413">
              <w:rPr>
                <w:rFonts w:ascii="Arial" w:hAnsi="Arial" w:cs="Arial"/>
                <w:lang w:val="tr-TR"/>
              </w:rPr>
              <w:t xml:space="preserve">atener direği </w:t>
            </w:r>
            <w:r>
              <w:rPr>
                <w:rFonts w:ascii="Arial" w:hAnsi="Arial" w:cs="Arial"/>
                <w:lang w:val="tr-TR"/>
              </w:rPr>
              <w:t>dikerek d</w:t>
            </w:r>
            <w:r w:rsidRPr="00720413">
              <w:rPr>
                <w:rFonts w:ascii="Arial" w:hAnsi="Arial" w:cs="Arial"/>
                <w:lang w:val="tr-TR"/>
              </w:rPr>
              <w:t>irek ve açıklıklara göre montaj karnesi oluşturmak</w:t>
            </w:r>
          </w:p>
          <w:p w14:paraId="1702B5B2" w14:textId="77777777" w:rsidR="007F222F" w:rsidRPr="00720413" w:rsidRDefault="007F222F" w:rsidP="007F222F">
            <w:pPr>
              <w:pStyle w:val="ListeNumaras"/>
              <w:numPr>
                <w:ilvl w:val="0"/>
                <w:numId w:val="0"/>
              </w:numPr>
              <w:ind w:left="65"/>
              <w:rPr>
                <w:rFonts w:ascii="Arial" w:hAnsi="Arial" w:cs="Arial"/>
                <w:lang w:val="tr-TR"/>
              </w:rPr>
            </w:pPr>
            <w:r w:rsidRPr="00720413">
              <w:rPr>
                <w:rFonts w:ascii="Arial" w:hAnsi="Arial" w:cs="Arial"/>
                <w:lang w:val="tr-TR"/>
              </w:rPr>
              <w:t>İzolatör ve boru seçimini yapmak</w:t>
            </w:r>
          </w:p>
          <w:p w14:paraId="5E0130E0" w14:textId="77777777" w:rsidR="007F222F" w:rsidRPr="00720413" w:rsidRDefault="007F222F" w:rsidP="007F222F">
            <w:pPr>
              <w:pStyle w:val="ListeNumaras"/>
              <w:numPr>
                <w:ilvl w:val="0"/>
                <w:numId w:val="0"/>
              </w:numPr>
              <w:ind w:left="65"/>
              <w:rPr>
                <w:rFonts w:ascii="Arial" w:hAnsi="Arial" w:cs="Arial"/>
                <w:lang w:val="tr-TR"/>
              </w:rPr>
            </w:pPr>
            <w:r w:rsidRPr="00720413">
              <w:rPr>
                <w:rFonts w:ascii="Arial" w:hAnsi="Arial" w:cs="Arial"/>
                <w:lang w:val="tr-TR"/>
              </w:rPr>
              <w:t>Besleme planını etüt etmek</w:t>
            </w:r>
          </w:p>
          <w:p w14:paraId="6EBCD897" w14:textId="77777777" w:rsidR="007F222F" w:rsidRPr="00720413" w:rsidRDefault="007F222F" w:rsidP="007F222F">
            <w:pPr>
              <w:pStyle w:val="ListeNumaras"/>
              <w:numPr>
                <w:ilvl w:val="0"/>
                <w:numId w:val="0"/>
              </w:numPr>
              <w:ind w:left="65"/>
              <w:rPr>
                <w:rFonts w:ascii="Arial" w:hAnsi="Arial" w:cs="Arial"/>
                <w:lang w:val="tr-TR"/>
              </w:rPr>
            </w:pPr>
            <w:r w:rsidRPr="00720413">
              <w:rPr>
                <w:rFonts w:ascii="Arial" w:hAnsi="Arial" w:cs="Arial"/>
                <w:lang w:val="tr-TR"/>
              </w:rPr>
              <w:t>Besleme iletkeni bağlantılarını yapmak</w:t>
            </w:r>
          </w:p>
          <w:p w14:paraId="5DCE032D" w14:textId="77777777" w:rsidR="007F222F" w:rsidRPr="00720413" w:rsidRDefault="007F222F" w:rsidP="007F222F">
            <w:pPr>
              <w:pStyle w:val="ListeNumaras"/>
              <w:numPr>
                <w:ilvl w:val="0"/>
                <w:numId w:val="0"/>
              </w:numPr>
              <w:ind w:left="65"/>
              <w:rPr>
                <w:rFonts w:ascii="Arial" w:hAnsi="Arial" w:cs="Arial"/>
                <w:lang w:val="tr-TR"/>
              </w:rPr>
            </w:pPr>
            <w:r w:rsidRPr="00720413">
              <w:rPr>
                <w:rFonts w:ascii="Arial" w:hAnsi="Arial" w:cs="Arial"/>
                <w:lang w:val="tr-TR"/>
              </w:rPr>
              <w:t xml:space="preserve">Besleme </w:t>
            </w:r>
            <w:proofErr w:type="spellStart"/>
            <w:r w:rsidRPr="00720413">
              <w:rPr>
                <w:rFonts w:ascii="Arial" w:hAnsi="Arial" w:cs="Arial"/>
                <w:lang w:val="tr-TR"/>
              </w:rPr>
              <w:t>grif</w:t>
            </w:r>
            <w:proofErr w:type="spellEnd"/>
            <w:r w:rsidRPr="00720413">
              <w:rPr>
                <w:rFonts w:ascii="Arial" w:hAnsi="Arial" w:cs="Arial"/>
                <w:lang w:val="tr-TR"/>
              </w:rPr>
              <w:t xml:space="preserve"> bağlantısını tamamlamak</w:t>
            </w:r>
          </w:p>
          <w:p w14:paraId="435CCBF6" w14:textId="77777777" w:rsidR="007F222F" w:rsidRPr="00720413" w:rsidRDefault="007F222F" w:rsidP="007F222F">
            <w:pPr>
              <w:pStyle w:val="ListeNumaras"/>
              <w:numPr>
                <w:ilvl w:val="0"/>
                <w:numId w:val="0"/>
              </w:numPr>
              <w:ind w:left="65"/>
              <w:rPr>
                <w:rFonts w:ascii="Arial" w:hAnsi="Arial" w:cs="Arial"/>
                <w:lang w:val="tr-TR"/>
              </w:rPr>
            </w:pPr>
            <w:r w:rsidRPr="00720413">
              <w:rPr>
                <w:rFonts w:ascii="Arial" w:hAnsi="Arial" w:cs="Arial"/>
                <w:lang w:val="tr-TR"/>
              </w:rPr>
              <w:t xml:space="preserve">Katener hattında </w:t>
            </w:r>
            <w:proofErr w:type="spellStart"/>
            <w:r w:rsidRPr="00720413">
              <w:rPr>
                <w:rFonts w:ascii="Arial" w:hAnsi="Arial" w:cs="Arial"/>
                <w:lang w:val="tr-TR"/>
              </w:rPr>
              <w:t>lente</w:t>
            </w:r>
            <w:proofErr w:type="spellEnd"/>
            <w:r w:rsidRPr="00720413">
              <w:rPr>
                <w:rFonts w:ascii="Arial" w:hAnsi="Arial" w:cs="Arial"/>
                <w:lang w:val="tr-TR"/>
              </w:rPr>
              <w:t xml:space="preserve"> bağlantısı yapmak</w:t>
            </w:r>
          </w:p>
          <w:p w14:paraId="5A096472" w14:textId="77777777" w:rsidR="007F222F" w:rsidRPr="00720413" w:rsidRDefault="007F222F" w:rsidP="007F222F">
            <w:pPr>
              <w:pStyle w:val="ListeNumaras"/>
              <w:numPr>
                <w:ilvl w:val="0"/>
                <w:numId w:val="0"/>
              </w:numPr>
              <w:ind w:left="65"/>
              <w:rPr>
                <w:rFonts w:ascii="Arial" w:hAnsi="Arial" w:cs="Arial"/>
                <w:lang w:val="tr-TR"/>
              </w:rPr>
            </w:pPr>
            <w:r w:rsidRPr="00720413">
              <w:rPr>
                <w:rFonts w:ascii="Arial" w:hAnsi="Arial" w:cs="Arial"/>
                <w:lang w:val="tr-TR"/>
              </w:rPr>
              <w:t>Mesnet montajını yapmak</w:t>
            </w:r>
          </w:p>
          <w:p w14:paraId="355F5F94" w14:textId="77777777" w:rsidR="007F222F" w:rsidRPr="00720413" w:rsidRDefault="007F222F" w:rsidP="007F222F">
            <w:pPr>
              <w:pStyle w:val="ListeNumaras"/>
              <w:numPr>
                <w:ilvl w:val="0"/>
                <w:numId w:val="0"/>
              </w:numPr>
              <w:ind w:left="65"/>
              <w:rPr>
                <w:rFonts w:ascii="Arial" w:hAnsi="Arial" w:cs="Arial"/>
                <w:lang w:val="tr-TR"/>
              </w:rPr>
            </w:pPr>
            <w:r w:rsidRPr="00720413">
              <w:rPr>
                <w:rFonts w:ascii="Arial" w:hAnsi="Arial" w:cs="Arial"/>
                <w:lang w:val="tr-TR"/>
              </w:rPr>
              <w:t>Orta nokta ankrajı ve elektrik bağlantısını yapmak</w:t>
            </w:r>
          </w:p>
          <w:p w14:paraId="26E27567" w14:textId="77777777" w:rsidR="007F222F" w:rsidRPr="00720413" w:rsidRDefault="007F222F" w:rsidP="007F222F">
            <w:pPr>
              <w:pStyle w:val="ListeNumaras"/>
              <w:numPr>
                <w:ilvl w:val="0"/>
                <w:numId w:val="0"/>
              </w:numPr>
              <w:ind w:left="65"/>
              <w:rPr>
                <w:rFonts w:ascii="Arial" w:hAnsi="Arial" w:cs="Arial"/>
                <w:lang w:val="tr-TR"/>
              </w:rPr>
            </w:pPr>
            <w:r w:rsidRPr="00720413">
              <w:rPr>
                <w:rFonts w:ascii="Arial" w:hAnsi="Arial" w:cs="Arial"/>
                <w:lang w:val="tr-TR"/>
              </w:rPr>
              <w:t>Katener sisteminde koruma topraklaması yapmak</w:t>
            </w:r>
          </w:p>
          <w:p w14:paraId="58BEB294" w14:textId="77777777" w:rsidR="007F222F" w:rsidRPr="00720413" w:rsidRDefault="007F222F" w:rsidP="007F222F">
            <w:pPr>
              <w:pStyle w:val="ListeNumaras"/>
              <w:numPr>
                <w:ilvl w:val="0"/>
                <w:numId w:val="0"/>
              </w:numPr>
              <w:ind w:left="65"/>
              <w:rPr>
                <w:rFonts w:ascii="Arial" w:hAnsi="Arial" w:cs="Arial"/>
                <w:lang w:val="tr-TR"/>
              </w:rPr>
            </w:pPr>
            <w:r w:rsidRPr="00720413">
              <w:rPr>
                <w:rFonts w:ascii="Arial" w:hAnsi="Arial" w:cs="Arial"/>
                <w:lang w:val="tr-TR"/>
              </w:rPr>
              <w:t>Topraklama direncini ölçmek</w:t>
            </w:r>
          </w:p>
          <w:p w14:paraId="26D5C084" w14:textId="77777777" w:rsidR="007F222F" w:rsidRPr="00720413" w:rsidRDefault="007F222F" w:rsidP="007F222F">
            <w:pPr>
              <w:pStyle w:val="ListeNumaras"/>
              <w:numPr>
                <w:ilvl w:val="0"/>
                <w:numId w:val="0"/>
              </w:numPr>
              <w:ind w:left="65"/>
              <w:rPr>
                <w:rFonts w:ascii="Arial" w:hAnsi="Arial" w:cs="Arial"/>
                <w:lang w:val="tr-TR"/>
              </w:rPr>
            </w:pPr>
            <w:r w:rsidRPr="00720413">
              <w:rPr>
                <w:rFonts w:ascii="Arial" w:hAnsi="Arial" w:cs="Arial"/>
                <w:lang w:val="tr-TR"/>
              </w:rPr>
              <w:t>Makaralar ve palanga sistemlerini monte etmek</w:t>
            </w:r>
          </w:p>
          <w:p w14:paraId="71475F3E" w14:textId="77777777" w:rsidR="007F222F" w:rsidRPr="00720413" w:rsidRDefault="007F222F" w:rsidP="007F222F">
            <w:pPr>
              <w:pStyle w:val="ListeNumaras"/>
              <w:numPr>
                <w:ilvl w:val="0"/>
                <w:numId w:val="0"/>
              </w:numPr>
              <w:ind w:left="65"/>
              <w:rPr>
                <w:rFonts w:ascii="Arial" w:hAnsi="Arial" w:cs="Arial"/>
                <w:lang w:val="tr-TR"/>
              </w:rPr>
            </w:pPr>
            <w:r w:rsidRPr="00720413">
              <w:rPr>
                <w:rFonts w:ascii="Arial" w:hAnsi="Arial" w:cs="Arial"/>
                <w:lang w:val="tr-TR"/>
              </w:rPr>
              <w:t>Gerdirme cihazı montajını yapmak</w:t>
            </w:r>
          </w:p>
          <w:p w14:paraId="5A1DBED0" w14:textId="77777777" w:rsidR="007F222F" w:rsidRPr="00720413" w:rsidRDefault="007F222F" w:rsidP="007F222F">
            <w:pPr>
              <w:pStyle w:val="ListeNumaras"/>
              <w:numPr>
                <w:ilvl w:val="0"/>
                <w:numId w:val="0"/>
              </w:numPr>
              <w:ind w:left="65"/>
              <w:rPr>
                <w:rFonts w:ascii="Arial" w:hAnsi="Arial" w:cs="Arial"/>
                <w:lang w:val="tr-TR"/>
              </w:rPr>
            </w:pPr>
            <w:r w:rsidRPr="00720413">
              <w:rPr>
                <w:rFonts w:ascii="Arial" w:hAnsi="Arial" w:cs="Arial"/>
                <w:lang w:val="tr-TR"/>
              </w:rPr>
              <w:t>Gerdirme cihazı halatlarının X ve Y boylarını hesaplamak</w:t>
            </w:r>
          </w:p>
          <w:p w14:paraId="422E23FA" w14:textId="77777777" w:rsidR="007F222F" w:rsidRPr="00720413" w:rsidRDefault="007F222F" w:rsidP="007F222F">
            <w:pPr>
              <w:pStyle w:val="ListeNumaras"/>
              <w:numPr>
                <w:ilvl w:val="0"/>
                <w:numId w:val="0"/>
              </w:numPr>
              <w:ind w:left="65"/>
              <w:rPr>
                <w:rFonts w:ascii="Arial" w:hAnsi="Arial" w:cs="Arial"/>
                <w:lang w:val="tr-TR"/>
              </w:rPr>
            </w:pPr>
            <w:r w:rsidRPr="00720413">
              <w:rPr>
                <w:rFonts w:ascii="Arial" w:hAnsi="Arial" w:cs="Arial"/>
                <w:lang w:val="tr-TR"/>
              </w:rPr>
              <w:t>Y halatı uzunluğunu hıza göre tespit etmek</w:t>
            </w:r>
          </w:p>
          <w:p w14:paraId="7F2715AB" w14:textId="77777777" w:rsidR="007F222F" w:rsidRPr="00720413" w:rsidRDefault="007F222F" w:rsidP="007F222F">
            <w:pPr>
              <w:pStyle w:val="ListeNumaras"/>
              <w:numPr>
                <w:ilvl w:val="0"/>
                <w:numId w:val="0"/>
              </w:numPr>
              <w:ind w:left="65"/>
              <w:rPr>
                <w:rFonts w:ascii="Arial" w:hAnsi="Arial" w:cs="Arial"/>
                <w:lang w:val="tr-TR"/>
              </w:rPr>
            </w:pPr>
            <w:r w:rsidRPr="00720413">
              <w:rPr>
                <w:rFonts w:ascii="Arial" w:hAnsi="Arial" w:cs="Arial"/>
                <w:lang w:val="tr-TR"/>
              </w:rPr>
              <w:t>Anti balansan askı pandül uzunluğunu belirlemek</w:t>
            </w:r>
          </w:p>
          <w:p w14:paraId="197737E3" w14:textId="77777777" w:rsidR="007F222F" w:rsidRPr="00720413" w:rsidRDefault="007F222F" w:rsidP="007F222F">
            <w:pPr>
              <w:pStyle w:val="ListeNumaras"/>
              <w:numPr>
                <w:ilvl w:val="0"/>
                <w:numId w:val="0"/>
              </w:numPr>
              <w:ind w:left="65"/>
              <w:rPr>
                <w:rFonts w:ascii="Arial" w:hAnsi="Arial" w:cs="Arial"/>
                <w:lang w:val="tr-TR"/>
              </w:rPr>
            </w:pPr>
            <w:r w:rsidRPr="00720413">
              <w:rPr>
                <w:rFonts w:ascii="Arial" w:hAnsi="Arial" w:cs="Arial"/>
                <w:lang w:val="tr-TR"/>
              </w:rPr>
              <w:t xml:space="preserve">Pandül teli aralıklarını hesaplamak ve </w:t>
            </w:r>
            <w:proofErr w:type="spellStart"/>
            <w:r w:rsidRPr="00720413">
              <w:rPr>
                <w:rFonts w:ascii="Arial" w:hAnsi="Arial" w:cs="Arial"/>
                <w:lang w:val="tr-TR"/>
              </w:rPr>
              <w:t>pandülaj</w:t>
            </w:r>
            <w:proofErr w:type="spellEnd"/>
            <w:r w:rsidRPr="00720413">
              <w:rPr>
                <w:rFonts w:ascii="Arial" w:hAnsi="Arial" w:cs="Arial"/>
                <w:lang w:val="tr-TR"/>
              </w:rPr>
              <w:t xml:space="preserve"> yapmak</w:t>
            </w:r>
          </w:p>
          <w:p w14:paraId="0DA7AF33" w14:textId="77777777" w:rsidR="007F222F" w:rsidRPr="00720413" w:rsidRDefault="007F222F" w:rsidP="007F222F">
            <w:pPr>
              <w:pStyle w:val="ListeNumaras"/>
              <w:numPr>
                <w:ilvl w:val="0"/>
                <w:numId w:val="0"/>
              </w:numPr>
              <w:ind w:left="65"/>
              <w:rPr>
                <w:rFonts w:ascii="Arial" w:hAnsi="Arial" w:cs="Arial"/>
                <w:lang w:val="tr-TR"/>
              </w:rPr>
            </w:pPr>
            <w:r w:rsidRPr="00720413">
              <w:rPr>
                <w:rFonts w:ascii="Arial" w:hAnsi="Arial" w:cs="Arial"/>
                <w:lang w:val="tr-TR"/>
              </w:rPr>
              <w:t>Katener etaplarının elektriksel birleşimini yapmak (maket/simülasyon)</w:t>
            </w:r>
          </w:p>
          <w:p w14:paraId="74F8DFB0" w14:textId="77777777" w:rsidR="007F222F" w:rsidRPr="00720413" w:rsidRDefault="007F222F" w:rsidP="007F222F">
            <w:pPr>
              <w:pStyle w:val="ListeNumaras"/>
              <w:numPr>
                <w:ilvl w:val="0"/>
                <w:numId w:val="0"/>
              </w:numPr>
              <w:ind w:left="65"/>
              <w:rPr>
                <w:rFonts w:ascii="Arial" w:hAnsi="Arial" w:cs="Arial"/>
                <w:lang w:val="tr-TR"/>
              </w:rPr>
            </w:pPr>
            <w:r w:rsidRPr="00720413">
              <w:rPr>
                <w:rFonts w:ascii="Arial" w:hAnsi="Arial" w:cs="Arial"/>
                <w:lang w:val="tr-TR"/>
              </w:rPr>
              <w:t>Enerji kesme ve verme işlemlerini senaryo bazlı uygulamak</w:t>
            </w:r>
          </w:p>
          <w:p w14:paraId="0AAA4A91" w14:textId="77777777" w:rsidR="007F222F" w:rsidRPr="00720413" w:rsidRDefault="007F222F" w:rsidP="007F222F">
            <w:pPr>
              <w:pStyle w:val="ListeNumaras"/>
              <w:numPr>
                <w:ilvl w:val="0"/>
                <w:numId w:val="0"/>
              </w:numPr>
              <w:ind w:left="65"/>
              <w:rPr>
                <w:rFonts w:ascii="Arial" w:hAnsi="Arial" w:cs="Arial"/>
                <w:lang w:val="tr-TR"/>
              </w:rPr>
            </w:pPr>
            <w:r w:rsidRPr="00720413">
              <w:rPr>
                <w:rFonts w:ascii="Arial" w:hAnsi="Arial" w:cs="Arial"/>
                <w:lang w:val="tr-TR"/>
              </w:rPr>
              <w:t>Rijit katener montaj yuvalarını açmak ve iletken ray profillerini monte etmek</w:t>
            </w:r>
          </w:p>
          <w:p w14:paraId="41FB583E" w14:textId="77777777" w:rsidR="007F222F" w:rsidRPr="00720413" w:rsidRDefault="007F222F" w:rsidP="007F222F">
            <w:pPr>
              <w:pStyle w:val="ListeNumaras"/>
              <w:numPr>
                <w:ilvl w:val="0"/>
                <w:numId w:val="0"/>
              </w:numPr>
              <w:ind w:left="65"/>
              <w:rPr>
                <w:rFonts w:ascii="Arial" w:hAnsi="Arial" w:cs="Arial"/>
                <w:lang w:val="tr-TR"/>
              </w:rPr>
            </w:pPr>
            <w:r w:rsidRPr="00720413">
              <w:rPr>
                <w:rFonts w:ascii="Arial" w:hAnsi="Arial" w:cs="Arial"/>
                <w:lang w:val="tr-TR"/>
              </w:rPr>
              <w:t>Üçüncü ray yalıtım malzemelerinin bakımını yapmak</w:t>
            </w:r>
          </w:p>
          <w:p w14:paraId="62752BDF" w14:textId="77777777" w:rsidR="007F222F" w:rsidRPr="00720413" w:rsidRDefault="007F222F" w:rsidP="007F222F">
            <w:pPr>
              <w:pStyle w:val="ListeNumaras"/>
              <w:numPr>
                <w:ilvl w:val="0"/>
                <w:numId w:val="0"/>
              </w:numPr>
              <w:ind w:left="65"/>
              <w:rPr>
                <w:rFonts w:ascii="Arial" w:hAnsi="Arial" w:cs="Arial"/>
                <w:lang w:val="tr-TR"/>
              </w:rPr>
            </w:pPr>
            <w:r w:rsidRPr="00720413">
              <w:rPr>
                <w:rFonts w:ascii="Arial" w:hAnsi="Arial" w:cs="Arial"/>
                <w:lang w:val="tr-TR"/>
              </w:rPr>
              <w:t>Üçüncü ray topraklamasını yapmak</w:t>
            </w:r>
          </w:p>
          <w:p w14:paraId="4420F2B0" w14:textId="77777777" w:rsidR="007F222F" w:rsidRPr="00720413" w:rsidRDefault="007F222F" w:rsidP="007F222F">
            <w:pPr>
              <w:pStyle w:val="ListeNumaras"/>
              <w:numPr>
                <w:ilvl w:val="0"/>
                <w:numId w:val="0"/>
              </w:numPr>
              <w:ind w:left="65"/>
              <w:rPr>
                <w:rFonts w:ascii="Arial" w:hAnsi="Arial" w:cs="Arial"/>
                <w:lang w:val="tr-TR"/>
              </w:rPr>
            </w:pPr>
            <w:r w:rsidRPr="00720413">
              <w:rPr>
                <w:rFonts w:ascii="Arial" w:hAnsi="Arial" w:cs="Arial"/>
                <w:lang w:val="tr-TR"/>
              </w:rPr>
              <w:t>Üçüncü ray enerjisini kesme ve çalışma hazırlığı yapmak</w:t>
            </w:r>
          </w:p>
          <w:p w14:paraId="3F0B1A43" w14:textId="77777777" w:rsidR="007F222F" w:rsidRPr="00720413" w:rsidRDefault="007F222F" w:rsidP="007F222F">
            <w:pPr>
              <w:pStyle w:val="ListeNumaras"/>
              <w:numPr>
                <w:ilvl w:val="0"/>
                <w:numId w:val="0"/>
              </w:numPr>
              <w:ind w:left="65"/>
              <w:rPr>
                <w:rFonts w:ascii="Arial" w:hAnsi="Arial" w:cs="Arial"/>
                <w:lang w:val="tr-TR"/>
              </w:rPr>
            </w:pPr>
            <w:r w:rsidRPr="00720413">
              <w:rPr>
                <w:rFonts w:ascii="Arial" w:hAnsi="Arial" w:cs="Arial"/>
                <w:lang w:val="tr-TR"/>
              </w:rPr>
              <w:t>Üçüncü ray yüksekliği ve rampa eğimini ölçmek</w:t>
            </w:r>
          </w:p>
          <w:p w14:paraId="27FB4B64" w14:textId="77777777" w:rsidR="007F222F" w:rsidRPr="00720413" w:rsidRDefault="007F222F" w:rsidP="007F222F">
            <w:pPr>
              <w:pStyle w:val="ListeNumaras"/>
              <w:numPr>
                <w:ilvl w:val="0"/>
                <w:numId w:val="0"/>
              </w:numPr>
              <w:ind w:left="65"/>
              <w:rPr>
                <w:rFonts w:ascii="Arial" w:hAnsi="Arial" w:cs="Arial"/>
                <w:lang w:val="tr-TR"/>
              </w:rPr>
            </w:pPr>
            <w:r w:rsidRPr="00720413">
              <w:rPr>
                <w:rFonts w:ascii="Arial" w:hAnsi="Arial" w:cs="Arial"/>
                <w:lang w:val="tr-TR"/>
              </w:rPr>
              <w:t>Genleşme eklemleri arasındaki aralığı kontrol etmek</w:t>
            </w:r>
          </w:p>
          <w:p w14:paraId="6E880701" w14:textId="77777777" w:rsidR="007F222F" w:rsidRDefault="007F222F" w:rsidP="007F222F">
            <w:pPr>
              <w:pStyle w:val="ListeNumaras"/>
              <w:numPr>
                <w:ilvl w:val="0"/>
                <w:numId w:val="0"/>
              </w:numPr>
              <w:ind w:left="65"/>
              <w:rPr>
                <w:rFonts w:ascii="Arial" w:hAnsi="Arial" w:cs="Arial"/>
                <w:lang w:val="tr-TR"/>
              </w:rPr>
            </w:pPr>
            <w:r w:rsidRPr="00720413">
              <w:rPr>
                <w:rFonts w:ascii="Arial" w:hAnsi="Arial" w:cs="Arial"/>
                <w:lang w:val="tr-TR"/>
              </w:rPr>
              <w:t>APS sistemi ile katener sistemini karşılaştırmak</w:t>
            </w:r>
            <w:r>
              <w:rPr>
                <w:rFonts w:ascii="Arial" w:hAnsi="Arial" w:cs="Arial"/>
                <w:lang w:val="tr-TR"/>
              </w:rPr>
              <w:t xml:space="preserve"> ve yorumlamak</w:t>
            </w:r>
          </w:p>
          <w:p w14:paraId="73819CBC" w14:textId="77777777" w:rsidR="007F222F" w:rsidRPr="00720413" w:rsidRDefault="007F222F" w:rsidP="007F222F">
            <w:pPr>
              <w:pStyle w:val="ListeNumaras"/>
              <w:numPr>
                <w:ilvl w:val="0"/>
                <w:numId w:val="0"/>
              </w:numPr>
              <w:ind w:left="65"/>
              <w:rPr>
                <w:rFonts w:ascii="Arial" w:hAnsi="Arial" w:cs="Arial"/>
                <w:lang w:val="tr-TR"/>
              </w:rPr>
            </w:pPr>
            <w:r>
              <w:rPr>
                <w:rFonts w:ascii="Arial" w:hAnsi="Arial" w:cs="Arial"/>
                <w:lang w:val="tr-TR"/>
              </w:rPr>
              <w:t>Maket üzerinde APS sistemi bileşenlerini göstermek</w:t>
            </w:r>
          </w:p>
          <w:p w14:paraId="6A5C2CD2" w14:textId="4FA1C9F5" w:rsidR="007F222F" w:rsidRPr="009C089F" w:rsidRDefault="007F222F" w:rsidP="00607EDA">
            <w:pPr>
              <w:pStyle w:val="ListeNumaras"/>
              <w:numPr>
                <w:ilvl w:val="0"/>
                <w:numId w:val="0"/>
              </w:numPr>
              <w:ind w:left="65"/>
              <w:rPr>
                <w:rFonts w:ascii="Arial" w:hAnsi="Arial" w:cs="Arial"/>
                <w:lang w:val="tr-TR"/>
              </w:rPr>
            </w:pPr>
            <w:r w:rsidRPr="00720413">
              <w:rPr>
                <w:rFonts w:ascii="Arial" w:hAnsi="Arial" w:cs="Arial"/>
                <w:lang w:val="tr-TR"/>
              </w:rPr>
              <w:lastRenderedPageBreak/>
              <w:t>Kent içi raylı sistem katener hattının kontrol, bakım ve kurulumlarını yapmak</w:t>
            </w:r>
          </w:p>
        </w:tc>
        <w:tc>
          <w:tcPr>
            <w:tcW w:w="2976" w:type="dxa"/>
            <w:gridSpan w:val="3"/>
          </w:tcPr>
          <w:p w14:paraId="6D307696" w14:textId="77777777" w:rsidR="007F222F" w:rsidRPr="009C089F" w:rsidRDefault="007F222F" w:rsidP="007F222F">
            <w:pPr>
              <w:autoSpaceDE w:val="0"/>
              <w:autoSpaceDN w:val="0"/>
              <w:adjustRightInd w:val="0"/>
              <w:spacing w:line="276" w:lineRule="auto"/>
              <w:rPr>
                <w:rFonts w:ascii="Arial" w:hAnsi="Arial" w:cs="Arial"/>
                <w:sz w:val="20"/>
                <w:szCs w:val="20"/>
              </w:rPr>
            </w:pPr>
          </w:p>
          <w:p w14:paraId="774253D2" w14:textId="77777777" w:rsidR="007F222F" w:rsidRPr="009C089F" w:rsidRDefault="007F222F" w:rsidP="007F222F">
            <w:pPr>
              <w:autoSpaceDE w:val="0"/>
              <w:autoSpaceDN w:val="0"/>
              <w:adjustRightInd w:val="0"/>
              <w:spacing w:line="276" w:lineRule="auto"/>
              <w:rPr>
                <w:rFonts w:ascii="Arial" w:hAnsi="Arial" w:cs="Arial"/>
                <w:sz w:val="20"/>
                <w:szCs w:val="20"/>
              </w:rPr>
            </w:pPr>
          </w:p>
          <w:p w14:paraId="46969EE4" w14:textId="77777777" w:rsidR="007F222F" w:rsidRPr="009C089F" w:rsidRDefault="007F222F" w:rsidP="007F222F">
            <w:pPr>
              <w:autoSpaceDE w:val="0"/>
              <w:autoSpaceDN w:val="0"/>
              <w:adjustRightInd w:val="0"/>
              <w:spacing w:line="276" w:lineRule="auto"/>
              <w:rPr>
                <w:rFonts w:ascii="Arial" w:hAnsi="Arial" w:cs="Arial"/>
              </w:rPr>
            </w:pPr>
          </w:p>
          <w:p w14:paraId="1B5A778F" w14:textId="1E24FA69" w:rsidR="007F222F" w:rsidRPr="009C089F" w:rsidRDefault="007F222F" w:rsidP="007F222F">
            <w:pPr>
              <w:autoSpaceDE w:val="0"/>
              <w:autoSpaceDN w:val="0"/>
              <w:adjustRightInd w:val="0"/>
              <w:spacing w:line="276" w:lineRule="auto"/>
              <w:rPr>
                <w:rFonts w:ascii="Arial" w:hAnsi="Arial" w:cs="Arial"/>
              </w:rPr>
            </w:pPr>
            <w:r w:rsidRPr="009C089F">
              <w:rPr>
                <w:rFonts w:ascii="Arial" w:hAnsi="Arial" w:cs="Arial"/>
              </w:rPr>
              <w:t>E1.1.</w:t>
            </w:r>
            <w:r w:rsidR="001436FA">
              <w:rPr>
                <w:rFonts w:ascii="Arial" w:hAnsi="Arial" w:cs="Arial"/>
              </w:rPr>
              <w:t xml:space="preserve"> </w:t>
            </w:r>
            <w:r w:rsidRPr="009C089F">
              <w:rPr>
                <w:rFonts w:ascii="Arial" w:hAnsi="Arial" w:cs="Arial"/>
              </w:rPr>
              <w:t>Merak</w:t>
            </w:r>
          </w:p>
          <w:p w14:paraId="78A95D8C" w14:textId="78251000" w:rsidR="007F222F" w:rsidRPr="009C089F" w:rsidRDefault="007F222F" w:rsidP="007F222F">
            <w:pPr>
              <w:autoSpaceDE w:val="0"/>
              <w:autoSpaceDN w:val="0"/>
              <w:adjustRightInd w:val="0"/>
              <w:spacing w:line="276" w:lineRule="auto"/>
              <w:rPr>
                <w:rFonts w:ascii="Arial" w:hAnsi="Arial" w:cs="Arial"/>
              </w:rPr>
            </w:pPr>
            <w:r w:rsidRPr="009C089F">
              <w:rPr>
                <w:rFonts w:ascii="Arial" w:hAnsi="Arial" w:cs="Arial"/>
              </w:rPr>
              <w:t>E2.2.</w:t>
            </w:r>
            <w:r w:rsidR="001436FA">
              <w:rPr>
                <w:rFonts w:ascii="Arial" w:hAnsi="Arial" w:cs="Arial"/>
              </w:rPr>
              <w:t xml:space="preserve"> </w:t>
            </w:r>
            <w:r w:rsidRPr="009C089F">
              <w:rPr>
                <w:rFonts w:ascii="Arial" w:hAnsi="Arial" w:cs="Arial"/>
              </w:rPr>
              <w:t>Sorumluluk</w:t>
            </w:r>
          </w:p>
          <w:p w14:paraId="1476B155" w14:textId="0F2CFA7C" w:rsidR="007F222F" w:rsidRPr="009C089F" w:rsidRDefault="007F222F" w:rsidP="007F222F">
            <w:pPr>
              <w:autoSpaceDE w:val="0"/>
              <w:autoSpaceDN w:val="0"/>
              <w:adjustRightInd w:val="0"/>
              <w:spacing w:line="276" w:lineRule="auto"/>
              <w:rPr>
                <w:rFonts w:ascii="Arial" w:hAnsi="Arial" w:cs="Arial"/>
              </w:rPr>
            </w:pPr>
            <w:r w:rsidRPr="009C089F">
              <w:rPr>
                <w:rFonts w:ascii="Arial" w:hAnsi="Arial" w:cs="Arial"/>
              </w:rPr>
              <w:t>E3.6.</w:t>
            </w:r>
            <w:r w:rsidR="001436FA">
              <w:rPr>
                <w:rFonts w:ascii="Arial" w:hAnsi="Arial" w:cs="Arial"/>
              </w:rPr>
              <w:t xml:space="preserve"> </w:t>
            </w:r>
            <w:proofErr w:type="spellStart"/>
            <w:r w:rsidRPr="009C089F">
              <w:rPr>
                <w:rFonts w:ascii="Arial" w:hAnsi="Arial" w:cs="Arial"/>
              </w:rPr>
              <w:t>Analitiklik</w:t>
            </w:r>
            <w:proofErr w:type="spellEnd"/>
          </w:p>
          <w:p w14:paraId="287DCBE4" w14:textId="14A665A2" w:rsidR="007F222F" w:rsidRPr="009C089F" w:rsidRDefault="007F222F" w:rsidP="007F222F">
            <w:pPr>
              <w:autoSpaceDE w:val="0"/>
              <w:autoSpaceDN w:val="0"/>
              <w:adjustRightInd w:val="0"/>
              <w:spacing w:line="276" w:lineRule="auto"/>
              <w:rPr>
                <w:rFonts w:ascii="Arial" w:hAnsi="Arial" w:cs="Arial"/>
              </w:rPr>
            </w:pPr>
            <w:r w:rsidRPr="009C089F">
              <w:rPr>
                <w:rFonts w:ascii="Arial" w:hAnsi="Arial" w:cs="Arial"/>
              </w:rPr>
              <w:t xml:space="preserve">D3.1. Azimli </w:t>
            </w:r>
            <w:r w:rsidR="00DC2A06">
              <w:rPr>
                <w:rFonts w:ascii="Arial" w:hAnsi="Arial" w:cs="Arial"/>
              </w:rPr>
              <w:t>O</w:t>
            </w:r>
            <w:r w:rsidRPr="009C089F">
              <w:rPr>
                <w:rFonts w:ascii="Arial" w:hAnsi="Arial" w:cs="Arial"/>
              </w:rPr>
              <w:t>lmak</w:t>
            </w:r>
          </w:p>
          <w:p w14:paraId="7D03C4A3" w14:textId="6F569FCC" w:rsidR="007F222F" w:rsidRPr="009C089F" w:rsidRDefault="007F222F" w:rsidP="007F222F">
            <w:pPr>
              <w:autoSpaceDE w:val="0"/>
              <w:autoSpaceDN w:val="0"/>
              <w:adjustRightInd w:val="0"/>
              <w:spacing w:line="276" w:lineRule="auto"/>
              <w:rPr>
                <w:rFonts w:ascii="Arial" w:hAnsi="Arial" w:cs="Arial"/>
              </w:rPr>
            </w:pPr>
            <w:r w:rsidRPr="009C089F">
              <w:rPr>
                <w:rFonts w:ascii="Arial" w:hAnsi="Arial" w:cs="Arial"/>
              </w:rPr>
              <w:t xml:space="preserve">D3.2. Planlı </w:t>
            </w:r>
            <w:r w:rsidR="00DC2A06" w:rsidRPr="009C089F">
              <w:rPr>
                <w:rFonts w:ascii="Arial" w:hAnsi="Arial" w:cs="Arial"/>
              </w:rPr>
              <w:t>Olmak</w:t>
            </w:r>
          </w:p>
          <w:p w14:paraId="149BA71D" w14:textId="5F3DB2B9" w:rsidR="007F222F" w:rsidRPr="009C089F" w:rsidRDefault="007F222F" w:rsidP="007F222F">
            <w:pPr>
              <w:autoSpaceDE w:val="0"/>
              <w:autoSpaceDN w:val="0"/>
              <w:adjustRightInd w:val="0"/>
              <w:spacing w:line="276" w:lineRule="auto"/>
              <w:rPr>
                <w:rFonts w:ascii="Arial" w:hAnsi="Arial" w:cs="Arial"/>
              </w:rPr>
            </w:pPr>
            <w:r w:rsidRPr="009C089F">
              <w:rPr>
                <w:rFonts w:ascii="Arial" w:hAnsi="Arial" w:cs="Arial"/>
              </w:rPr>
              <w:t xml:space="preserve">D18.3. Çevresel </w:t>
            </w:r>
            <w:r w:rsidR="00DC2A06" w:rsidRPr="009C089F">
              <w:rPr>
                <w:rFonts w:ascii="Arial" w:hAnsi="Arial" w:cs="Arial"/>
              </w:rPr>
              <w:t xml:space="preserve">Temizliğe </w:t>
            </w:r>
            <w:r w:rsidR="00DC2A06">
              <w:rPr>
                <w:rFonts w:ascii="Arial" w:hAnsi="Arial" w:cs="Arial"/>
              </w:rPr>
              <w:t>v</w:t>
            </w:r>
            <w:r w:rsidR="00DC2A06" w:rsidRPr="009C089F">
              <w:rPr>
                <w:rFonts w:ascii="Arial" w:hAnsi="Arial" w:cs="Arial"/>
              </w:rPr>
              <w:t>e Sürdürülebilirliğe Önem Vermek</w:t>
            </w:r>
          </w:p>
          <w:p w14:paraId="3266CDCA" w14:textId="562C41BB" w:rsidR="007F222F" w:rsidRPr="009C089F" w:rsidRDefault="007F222F" w:rsidP="007F222F">
            <w:pPr>
              <w:spacing w:line="276" w:lineRule="auto"/>
              <w:rPr>
                <w:rFonts w:ascii="Arial" w:hAnsi="Arial" w:cs="Arial"/>
              </w:rPr>
            </w:pPr>
            <w:r w:rsidRPr="009C089F">
              <w:rPr>
                <w:rFonts w:ascii="Arial" w:hAnsi="Arial" w:cs="Arial"/>
              </w:rPr>
              <w:t>KB2.2.</w:t>
            </w:r>
            <w:r w:rsidR="001436FA">
              <w:rPr>
                <w:rFonts w:ascii="Arial" w:hAnsi="Arial" w:cs="Arial"/>
              </w:rPr>
              <w:t xml:space="preserve"> </w:t>
            </w:r>
            <w:r w:rsidRPr="009C089F">
              <w:rPr>
                <w:rFonts w:ascii="Arial" w:hAnsi="Arial" w:cs="Arial"/>
              </w:rPr>
              <w:t xml:space="preserve">Gözlemleme </w:t>
            </w:r>
            <w:r w:rsidR="001436FA" w:rsidRPr="009C089F">
              <w:rPr>
                <w:rFonts w:ascii="Arial" w:hAnsi="Arial" w:cs="Arial"/>
              </w:rPr>
              <w:t>Becerisi</w:t>
            </w:r>
          </w:p>
          <w:p w14:paraId="2CF19873" w14:textId="762D9C97" w:rsidR="007F222F" w:rsidRPr="009C089F" w:rsidRDefault="007F222F" w:rsidP="007F222F">
            <w:pPr>
              <w:spacing w:line="276" w:lineRule="auto"/>
              <w:rPr>
                <w:rFonts w:ascii="Arial" w:hAnsi="Arial" w:cs="Arial"/>
              </w:rPr>
            </w:pPr>
            <w:r w:rsidRPr="009C089F">
              <w:rPr>
                <w:rFonts w:ascii="Arial" w:hAnsi="Arial" w:cs="Arial"/>
              </w:rPr>
              <w:t>KB2</w:t>
            </w:r>
            <w:r w:rsidR="001436FA" w:rsidRPr="009C089F">
              <w:rPr>
                <w:rFonts w:ascii="Arial" w:hAnsi="Arial" w:cs="Arial"/>
              </w:rPr>
              <w:t>.4.</w:t>
            </w:r>
            <w:r w:rsidR="001436FA">
              <w:rPr>
                <w:rFonts w:ascii="Arial" w:hAnsi="Arial" w:cs="Arial"/>
              </w:rPr>
              <w:t xml:space="preserve"> </w:t>
            </w:r>
            <w:r w:rsidRPr="009C089F">
              <w:rPr>
                <w:rFonts w:ascii="Arial" w:hAnsi="Arial" w:cs="Arial"/>
              </w:rPr>
              <w:t xml:space="preserve">Çözümleme </w:t>
            </w:r>
            <w:r w:rsidR="001436FA" w:rsidRPr="009C089F">
              <w:rPr>
                <w:rFonts w:ascii="Arial" w:hAnsi="Arial" w:cs="Arial"/>
              </w:rPr>
              <w:t>Becerisi</w:t>
            </w:r>
          </w:p>
          <w:p w14:paraId="4B7233FE" w14:textId="6533D4C3" w:rsidR="007F222F" w:rsidRPr="009C089F" w:rsidRDefault="007F222F" w:rsidP="007F222F">
            <w:pPr>
              <w:spacing w:line="276" w:lineRule="auto"/>
              <w:rPr>
                <w:rFonts w:ascii="Arial" w:hAnsi="Arial" w:cs="Arial"/>
              </w:rPr>
            </w:pPr>
            <w:r w:rsidRPr="009C089F">
              <w:rPr>
                <w:rFonts w:ascii="Arial" w:hAnsi="Arial" w:cs="Arial"/>
              </w:rPr>
              <w:t>KB2</w:t>
            </w:r>
            <w:r w:rsidR="001436FA" w:rsidRPr="009C089F">
              <w:rPr>
                <w:rFonts w:ascii="Arial" w:hAnsi="Arial" w:cs="Arial"/>
              </w:rPr>
              <w:t>.7.</w:t>
            </w:r>
            <w:r w:rsidR="001436FA">
              <w:rPr>
                <w:rFonts w:ascii="Arial" w:hAnsi="Arial" w:cs="Arial"/>
              </w:rPr>
              <w:t xml:space="preserve"> </w:t>
            </w:r>
            <w:r w:rsidRPr="009C089F">
              <w:rPr>
                <w:rFonts w:ascii="Arial" w:hAnsi="Arial" w:cs="Arial"/>
              </w:rPr>
              <w:t xml:space="preserve">Karşılaştırma </w:t>
            </w:r>
            <w:r w:rsidR="001436FA" w:rsidRPr="009C089F">
              <w:rPr>
                <w:rFonts w:ascii="Arial" w:hAnsi="Arial" w:cs="Arial"/>
              </w:rPr>
              <w:t>Becerisi</w:t>
            </w:r>
          </w:p>
          <w:p w14:paraId="7741644C" w14:textId="74EE74EF" w:rsidR="007F222F" w:rsidRPr="009C089F" w:rsidRDefault="007F222F" w:rsidP="007F222F">
            <w:pPr>
              <w:spacing w:line="276" w:lineRule="auto"/>
              <w:rPr>
                <w:rFonts w:ascii="Arial" w:hAnsi="Arial" w:cs="Arial"/>
              </w:rPr>
            </w:pPr>
            <w:r w:rsidRPr="009C089F">
              <w:rPr>
                <w:rFonts w:ascii="Arial" w:hAnsi="Arial" w:cs="Arial"/>
              </w:rPr>
              <w:t>KB2</w:t>
            </w:r>
            <w:r w:rsidR="001436FA" w:rsidRPr="009C089F">
              <w:rPr>
                <w:rFonts w:ascii="Arial" w:hAnsi="Arial" w:cs="Arial"/>
              </w:rPr>
              <w:t xml:space="preserve">.9. </w:t>
            </w:r>
            <w:r w:rsidRPr="009C089F">
              <w:rPr>
                <w:rFonts w:ascii="Arial" w:hAnsi="Arial" w:cs="Arial"/>
              </w:rPr>
              <w:t>Genelleme Becerisi</w:t>
            </w:r>
          </w:p>
          <w:p w14:paraId="22B1AD53" w14:textId="78F1096B" w:rsidR="007F222F" w:rsidRPr="009C089F" w:rsidRDefault="007F222F" w:rsidP="007F222F">
            <w:pPr>
              <w:spacing w:line="276" w:lineRule="auto"/>
              <w:rPr>
                <w:rFonts w:ascii="Arial" w:hAnsi="Arial" w:cs="Arial"/>
              </w:rPr>
            </w:pPr>
            <w:r w:rsidRPr="009C089F">
              <w:rPr>
                <w:rFonts w:ascii="Arial" w:hAnsi="Arial" w:cs="Arial"/>
              </w:rPr>
              <w:t>KB3</w:t>
            </w:r>
            <w:r w:rsidR="001436FA" w:rsidRPr="009C089F">
              <w:rPr>
                <w:rFonts w:ascii="Arial" w:hAnsi="Arial" w:cs="Arial"/>
              </w:rPr>
              <w:t xml:space="preserve">.1. </w:t>
            </w:r>
            <w:r w:rsidRPr="009C089F">
              <w:rPr>
                <w:rFonts w:ascii="Arial" w:hAnsi="Arial" w:cs="Arial"/>
              </w:rPr>
              <w:t xml:space="preserve">Karar </w:t>
            </w:r>
            <w:r w:rsidR="001436FA" w:rsidRPr="009C089F">
              <w:rPr>
                <w:rFonts w:ascii="Arial" w:hAnsi="Arial" w:cs="Arial"/>
              </w:rPr>
              <w:t>Verme Becerisi</w:t>
            </w:r>
          </w:p>
          <w:p w14:paraId="15530A6B" w14:textId="0857D19E" w:rsidR="007F222F" w:rsidRPr="009C089F" w:rsidRDefault="007F222F" w:rsidP="007F222F">
            <w:pPr>
              <w:spacing w:line="276" w:lineRule="auto"/>
              <w:rPr>
                <w:rFonts w:ascii="Arial" w:hAnsi="Arial" w:cs="Arial"/>
              </w:rPr>
            </w:pPr>
            <w:r w:rsidRPr="009C089F">
              <w:rPr>
                <w:rFonts w:ascii="Arial" w:hAnsi="Arial" w:cs="Arial"/>
              </w:rPr>
              <w:t>OB1</w:t>
            </w:r>
            <w:r w:rsidR="001436FA" w:rsidRPr="009C089F">
              <w:rPr>
                <w:rFonts w:ascii="Arial" w:hAnsi="Arial" w:cs="Arial"/>
              </w:rPr>
              <w:t xml:space="preserve">. </w:t>
            </w:r>
            <w:r w:rsidRPr="009C089F">
              <w:rPr>
                <w:rFonts w:ascii="Arial" w:hAnsi="Arial" w:cs="Arial"/>
              </w:rPr>
              <w:t xml:space="preserve">Bilgi </w:t>
            </w:r>
            <w:r w:rsidR="001436FA" w:rsidRPr="009C089F">
              <w:rPr>
                <w:rFonts w:ascii="Arial" w:hAnsi="Arial" w:cs="Arial"/>
              </w:rPr>
              <w:t>Okuryazarlığı</w:t>
            </w:r>
          </w:p>
          <w:p w14:paraId="2DC3665E" w14:textId="455F670A" w:rsidR="007F222F" w:rsidRPr="009C089F" w:rsidRDefault="007F222F" w:rsidP="007F222F">
            <w:pPr>
              <w:spacing w:line="276" w:lineRule="auto"/>
              <w:rPr>
                <w:rFonts w:ascii="Arial" w:hAnsi="Arial" w:cs="Arial"/>
              </w:rPr>
            </w:pPr>
            <w:r w:rsidRPr="009C089F">
              <w:rPr>
                <w:rFonts w:ascii="Arial" w:hAnsi="Arial" w:cs="Arial"/>
              </w:rPr>
              <w:t>OB2</w:t>
            </w:r>
            <w:r w:rsidR="001436FA" w:rsidRPr="009C089F">
              <w:rPr>
                <w:rFonts w:ascii="Arial" w:hAnsi="Arial" w:cs="Arial"/>
              </w:rPr>
              <w:t xml:space="preserve">. </w:t>
            </w:r>
            <w:r w:rsidRPr="009C089F">
              <w:rPr>
                <w:rFonts w:ascii="Arial" w:hAnsi="Arial" w:cs="Arial"/>
              </w:rPr>
              <w:t xml:space="preserve">Dijital </w:t>
            </w:r>
            <w:r w:rsidR="001436FA" w:rsidRPr="009C089F">
              <w:rPr>
                <w:rFonts w:ascii="Arial" w:hAnsi="Arial" w:cs="Arial"/>
              </w:rPr>
              <w:t>Okuryazarlık</w:t>
            </w:r>
          </w:p>
          <w:p w14:paraId="3C3AE02B" w14:textId="4066776B" w:rsidR="007F222F" w:rsidRPr="009C089F" w:rsidRDefault="007F222F" w:rsidP="007F222F">
            <w:pPr>
              <w:spacing w:line="276" w:lineRule="auto"/>
              <w:rPr>
                <w:rFonts w:ascii="Arial" w:hAnsi="Arial" w:cs="Arial"/>
              </w:rPr>
            </w:pPr>
            <w:r w:rsidRPr="009C089F">
              <w:rPr>
                <w:rFonts w:ascii="Arial" w:hAnsi="Arial" w:cs="Arial"/>
              </w:rPr>
              <w:t>OB4</w:t>
            </w:r>
            <w:r w:rsidR="001436FA" w:rsidRPr="009C089F">
              <w:rPr>
                <w:rFonts w:ascii="Arial" w:hAnsi="Arial" w:cs="Arial"/>
              </w:rPr>
              <w:t xml:space="preserve">. </w:t>
            </w:r>
            <w:r w:rsidRPr="009C089F">
              <w:rPr>
                <w:rFonts w:ascii="Arial" w:hAnsi="Arial" w:cs="Arial"/>
              </w:rPr>
              <w:t xml:space="preserve">Görsel </w:t>
            </w:r>
            <w:r w:rsidR="001436FA" w:rsidRPr="009C089F">
              <w:rPr>
                <w:rFonts w:ascii="Arial" w:hAnsi="Arial" w:cs="Arial"/>
              </w:rPr>
              <w:t>Okuryazarlık</w:t>
            </w:r>
          </w:p>
          <w:p w14:paraId="39B6980E" w14:textId="1E9D1931" w:rsidR="007F222F" w:rsidRPr="009C089F" w:rsidRDefault="007F222F" w:rsidP="007F222F">
            <w:pPr>
              <w:spacing w:line="276" w:lineRule="auto"/>
              <w:rPr>
                <w:rFonts w:ascii="Arial" w:hAnsi="Arial" w:cs="Arial"/>
              </w:rPr>
            </w:pPr>
            <w:r w:rsidRPr="009C089F">
              <w:rPr>
                <w:rFonts w:ascii="Arial" w:hAnsi="Arial" w:cs="Arial"/>
              </w:rPr>
              <w:t>SDB2</w:t>
            </w:r>
            <w:r w:rsidR="001436FA" w:rsidRPr="009C089F">
              <w:rPr>
                <w:rFonts w:ascii="Arial" w:hAnsi="Arial" w:cs="Arial"/>
              </w:rPr>
              <w:t xml:space="preserve">.2. </w:t>
            </w:r>
            <w:r w:rsidRPr="009C089F">
              <w:rPr>
                <w:rFonts w:ascii="Arial" w:hAnsi="Arial" w:cs="Arial"/>
              </w:rPr>
              <w:t xml:space="preserve">İş </w:t>
            </w:r>
            <w:r w:rsidR="001436FA" w:rsidRPr="009C089F">
              <w:rPr>
                <w:rFonts w:ascii="Arial" w:hAnsi="Arial" w:cs="Arial"/>
              </w:rPr>
              <w:t>Birliği Becerisi</w:t>
            </w:r>
          </w:p>
          <w:p w14:paraId="2CF42109" w14:textId="77777777" w:rsidR="007F222F" w:rsidRPr="009C089F" w:rsidRDefault="007F222F" w:rsidP="007F222F">
            <w:pPr>
              <w:autoSpaceDE w:val="0"/>
              <w:autoSpaceDN w:val="0"/>
              <w:adjustRightInd w:val="0"/>
              <w:spacing w:line="276" w:lineRule="auto"/>
              <w:rPr>
                <w:rFonts w:ascii="Arial" w:hAnsi="Arial" w:cs="Arial"/>
                <w:sz w:val="20"/>
                <w:szCs w:val="20"/>
              </w:rPr>
            </w:pPr>
          </w:p>
          <w:p w14:paraId="2CA428D8" w14:textId="77777777" w:rsidR="007F222F" w:rsidRPr="009C089F" w:rsidRDefault="007F222F" w:rsidP="007F222F">
            <w:pPr>
              <w:autoSpaceDE w:val="0"/>
              <w:autoSpaceDN w:val="0"/>
              <w:adjustRightInd w:val="0"/>
              <w:spacing w:line="276" w:lineRule="auto"/>
              <w:rPr>
                <w:rFonts w:ascii="Arial" w:hAnsi="Arial" w:cs="Arial"/>
                <w:sz w:val="20"/>
                <w:szCs w:val="20"/>
              </w:rPr>
            </w:pPr>
          </w:p>
          <w:p w14:paraId="30BFA064" w14:textId="77777777" w:rsidR="007F222F" w:rsidRPr="009C089F" w:rsidRDefault="007F222F" w:rsidP="007F222F">
            <w:pPr>
              <w:pStyle w:val="ListeParagraf"/>
              <w:spacing w:line="276" w:lineRule="auto"/>
              <w:ind w:left="324"/>
              <w:rPr>
                <w:rFonts w:ascii="Arial" w:hAnsi="Arial" w:cs="Arial"/>
                <w:sz w:val="20"/>
                <w:szCs w:val="20"/>
              </w:rPr>
            </w:pPr>
          </w:p>
          <w:p w14:paraId="4278DF77" w14:textId="77777777" w:rsidR="007F222F" w:rsidRPr="009C089F" w:rsidRDefault="007F222F" w:rsidP="007F222F">
            <w:pPr>
              <w:spacing w:line="276" w:lineRule="auto"/>
              <w:rPr>
                <w:rFonts w:ascii="Arial" w:hAnsi="Arial" w:cs="Arial"/>
                <w:sz w:val="20"/>
                <w:szCs w:val="20"/>
              </w:rPr>
            </w:pPr>
          </w:p>
        </w:tc>
      </w:tr>
      <w:tr w:rsidR="007F222F" w:rsidRPr="009C089F" w14:paraId="00A8A2BD" w14:textId="77777777" w:rsidTr="00F07527">
        <w:trPr>
          <w:trHeight w:val="60"/>
        </w:trPr>
        <w:tc>
          <w:tcPr>
            <w:tcW w:w="2205" w:type="dxa"/>
            <w:gridSpan w:val="2"/>
            <w:vAlign w:val="center"/>
          </w:tcPr>
          <w:p w14:paraId="50493EC4" w14:textId="77777777" w:rsidR="007F222F" w:rsidRPr="009C089F" w:rsidRDefault="007F222F" w:rsidP="007F222F">
            <w:pPr>
              <w:spacing w:line="276" w:lineRule="auto"/>
              <w:ind w:left="27" w:hanging="27"/>
              <w:jc w:val="center"/>
              <w:rPr>
                <w:rFonts w:ascii="Arial" w:eastAsia="Times New Roman" w:hAnsi="Arial" w:cs="Arial"/>
                <w:b/>
                <w:bCs/>
                <w:sz w:val="20"/>
                <w:szCs w:val="20"/>
              </w:rPr>
            </w:pPr>
            <w:r w:rsidRPr="009C089F">
              <w:rPr>
                <w:rFonts w:ascii="Arial" w:hAnsi="Arial" w:cs="Arial"/>
                <w:b/>
                <w:sz w:val="20"/>
                <w:szCs w:val="20"/>
              </w:rPr>
              <w:t>Sürdürülebilir Ulaşım ve Yeşil Enerji</w:t>
            </w:r>
          </w:p>
        </w:tc>
        <w:tc>
          <w:tcPr>
            <w:tcW w:w="4884" w:type="dxa"/>
            <w:gridSpan w:val="2"/>
          </w:tcPr>
          <w:p w14:paraId="24F9B501" w14:textId="77777777" w:rsidR="007F222F" w:rsidRPr="009C089F" w:rsidRDefault="007F222F" w:rsidP="007F222F">
            <w:pPr>
              <w:pStyle w:val="Default"/>
              <w:spacing w:line="276" w:lineRule="auto"/>
              <w:ind w:left="128"/>
              <w:rPr>
                <w:sz w:val="22"/>
                <w:szCs w:val="22"/>
              </w:rPr>
            </w:pPr>
          </w:p>
          <w:p w14:paraId="1AA1AC00" w14:textId="77777777" w:rsidR="007F222F" w:rsidRDefault="007F222F" w:rsidP="007F222F">
            <w:pPr>
              <w:pStyle w:val="Default"/>
              <w:spacing w:line="276" w:lineRule="auto"/>
              <w:ind w:left="64"/>
              <w:rPr>
                <w:sz w:val="22"/>
                <w:szCs w:val="22"/>
              </w:rPr>
            </w:pPr>
            <w:r>
              <w:rPr>
                <w:sz w:val="22"/>
                <w:szCs w:val="22"/>
              </w:rPr>
              <w:t>Raylı sistemlerde enerji tüketimi ve çevreye etkilerini araştırmak ve sonuçlarını tartışmak</w:t>
            </w:r>
          </w:p>
          <w:p w14:paraId="47503E29" w14:textId="77777777" w:rsidR="007F222F" w:rsidRDefault="007F222F" w:rsidP="007F222F">
            <w:pPr>
              <w:pStyle w:val="Default"/>
              <w:spacing w:line="276" w:lineRule="auto"/>
              <w:ind w:left="64"/>
              <w:rPr>
                <w:sz w:val="22"/>
                <w:szCs w:val="22"/>
              </w:rPr>
            </w:pPr>
            <w:r>
              <w:rPr>
                <w:sz w:val="22"/>
                <w:szCs w:val="22"/>
              </w:rPr>
              <w:t>Enerji izleme ve geri kazanım uygulamalarını araştırmak</w:t>
            </w:r>
          </w:p>
          <w:p w14:paraId="6C6D93A4" w14:textId="77777777" w:rsidR="007F222F" w:rsidRPr="009C089F" w:rsidRDefault="007F222F" w:rsidP="007F222F">
            <w:pPr>
              <w:pStyle w:val="Default"/>
              <w:spacing w:line="276" w:lineRule="auto"/>
              <w:ind w:left="64"/>
              <w:rPr>
                <w:sz w:val="22"/>
                <w:szCs w:val="22"/>
              </w:rPr>
            </w:pPr>
            <w:r w:rsidRPr="009C089F">
              <w:rPr>
                <w:sz w:val="22"/>
                <w:szCs w:val="22"/>
              </w:rPr>
              <w:t>Güneş paneli kullanarak elektrik enerjisi elde e</w:t>
            </w:r>
            <w:r>
              <w:rPr>
                <w:sz w:val="22"/>
                <w:szCs w:val="22"/>
              </w:rPr>
              <w:t xml:space="preserve">derek </w:t>
            </w:r>
            <w:r w:rsidRPr="009C089F">
              <w:rPr>
                <w:sz w:val="22"/>
                <w:szCs w:val="22"/>
              </w:rPr>
              <w:t>DC motor veya LED devresi kur</w:t>
            </w:r>
            <w:r>
              <w:rPr>
                <w:sz w:val="22"/>
                <w:szCs w:val="22"/>
              </w:rPr>
              <w:t>up</w:t>
            </w:r>
            <w:r w:rsidRPr="009C089F">
              <w:rPr>
                <w:sz w:val="22"/>
                <w:szCs w:val="22"/>
              </w:rPr>
              <w:t xml:space="preserve"> enerji dönüşümünü gözlemlemek</w:t>
            </w:r>
          </w:p>
          <w:p w14:paraId="42C5F83C" w14:textId="3742124B" w:rsidR="007F222F" w:rsidRPr="009C089F" w:rsidRDefault="007F222F" w:rsidP="007F222F">
            <w:pPr>
              <w:pStyle w:val="Default"/>
              <w:spacing w:line="276" w:lineRule="auto"/>
              <w:ind w:left="64"/>
              <w:rPr>
                <w:sz w:val="22"/>
                <w:szCs w:val="22"/>
              </w:rPr>
            </w:pPr>
            <w:r w:rsidRPr="009C089F">
              <w:rPr>
                <w:sz w:val="22"/>
                <w:szCs w:val="22"/>
              </w:rPr>
              <w:t>Mini motor</w:t>
            </w:r>
            <w:r w:rsidR="00DF7876">
              <w:rPr>
                <w:sz w:val="22"/>
                <w:szCs w:val="22"/>
              </w:rPr>
              <w:t>-</w:t>
            </w:r>
            <w:r w:rsidRPr="009C089F">
              <w:rPr>
                <w:sz w:val="22"/>
                <w:szCs w:val="22"/>
              </w:rPr>
              <w:t>dinamo seti ile rejeneratif frenleme deneyi yapmak</w:t>
            </w:r>
            <w:r>
              <w:rPr>
                <w:sz w:val="22"/>
                <w:szCs w:val="22"/>
              </w:rPr>
              <w:t xml:space="preserve"> sonuçları </w:t>
            </w:r>
            <w:r w:rsidRPr="009C089F">
              <w:rPr>
                <w:sz w:val="22"/>
                <w:szCs w:val="22"/>
              </w:rPr>
              <w:t>ölçmek ve tabloya kaydetmek</w:t>
            </w:r>
          </w:p>
          <w:p w14:paraId="3FD0E0CD" w14:textId="77777777" w:rsidR="007F222F" w:rsidRPr="009C089F" w:rsidRDefault="007F222F" w:rsidP="007F222F">
            <w:pPr>
              <w:pStyle w:val="Default"/>
              <w:spacing w:line="276" w:lineRule="auto"/>
              <w:ind w:left="64"/>
              <w:rPr>
                <w:sz w:val="22"/>
                <w:szCs w:val="22"/>
              </w:rPr>
            </w:pPr>
            <w:r w:rsidRPr="009C089F">
              <w:rPr>
                <w:sz w:val="22"/>
                <w:szCs w:val="22"/>
              </w:rPr>
              <w:t>Güneş paneli ve motor içeren basit bir raylı sistem maketi</w:t>
            </w:r>
            <w:r>
              <w:rPr>
                <w:sz w:val="22"/>
                <w:szCs w:val="22"/>
              </w:rPr>
              <w:t xml:space="preserve"> üzerinde </w:t>
            </w:r>
            <w:r w:rsidRPr="009C089F">
              <w:rPr>
                <w:sz w:val="22"/>
                <w:szCs w:val="22"/>
              </w:rPr>
              <w:t>enerji dönüşümü, kayıplar ve verim oranlarını incelemek</w:t>
            </w:r>
          </w:p>
          <w:p w14:paraId="4B4CEB7E" w14:textId="77777777" w:rsidR="007F222F" w:rsidRPr="009C089F" w:rsidRDefault="007F222F" w:rsidP="007F222F">
            <w:pPr>
              <w:pStyle w:val="Default"/>
              <w:spacing w:line="276" w:lineRule="auto"/>
              <w:ind w:left="64"/>
              <w:rPr>
                <w:sz w:val="22"/>
                <w:szCs w:val="22"/>
              </w:rPr>
            </w:pPr>
            <w:r w:rsidRPr="009C089F">
              <w:rPr>
                <w:sz w:val="22"/>
                <w:szCs w:val="22"/>
              </w:rPr>
              <w:t>SCADA enerji izleme simülasyonu ile enerji akışı ve kayıpları incelemek</w:t>
            </w:r>
          </w:p>
          <w:p w14:paraId="60F32480" w14:textId="77777777" w:rsidR="007F222F" w:rsidRPr="009C089F" w:rsidRDefault="007F222F" w:rsidP="007F222F">
            <w:pPr>
              <w:pStyle w:val="Default"/>
              <w:spacing w:line="276" w:lineRule="auto"/>
              <w:ind w:left="64"/>
              <w:rPr>
                <w:sz w:val="22"/>
                <w:szCs w:val="22"/>
              </w:rPr>
            </w:pPr>
            <w:r w:rsidRPr="009C089F">
              <w:rPr>
                <w:sz w:val="22"/>
                <w:szCs w:val="22"/>
              </w:rPr>
              <w:t>SCADA ortamında alarm, enerji kesme ve tüketim senaryolarını uygulamak</w:t>
            </w:r>
          </w:p>
          <w:p w14:paraId="6ACC39A2" w14:textId="77777777" w:rsidR="007F222F" w:rsidRPr="009C089F" w:rsidRDefault="007F222F" w:rsidP="007F222F">
            <w:pPr>
              <w:pStyle w:val="Default"/>
              <w:spacing w:line="276" w:lineRule="auto"/>
              <w:ind w:left="64"/>
              <w:rPr>
                <w:sz w:val="22"/>
                <w:szCs w:val="22"/>
              </w:rPr>
            </w:pPr>
            <w:r w:rsidRPr="009C089F">
              <w:rPr>
                <w:sz w:val="22"/>
                <w:szCs w:val="22"/>
              </w:rPr>
              <w:t>Enerji verimliliği ve karbon azaltımına yönelik senaryo hazırlamak</w:t>
            </w:r>
          </w:p>
          <w:p w14:paraId="37CBF4B6" w14:textId="39E0FE3A" w:rsidR="007F222F" w:rsidRPr="009C089F" w:rsidRDefault="007F222F" w:rsidP="007F222F">
            <w:pPr>
              <w:pStyle w:val="Default"/>
              <w:spacing w:line="276" w:lineRule="auto"/>
              <w:ind w:left="64"/>
              <w:rPr>
                <w:sz w:val="22"/>
                <w:szCs w:val="22"/>
              </w:rPr>
            </w:pPr>
            <w:r w:rsidRPr="009C089F">
              <w:rPr>
                <w:sz w:val="22"/>
                <w:szCs w:val="22"/>
              </w:rPr>
              <w:t xml:space="preserve">Yeşil </w:t>
            </w:r>
            <w:r w:rsidR="001436FA" w:rsidRPr="009C089F">
              <w:rPr>
                <w:sz w:val="22"/>
                <w:szCs w:val="22"/>
              </w:rPr>
              <w:t xml:space="preserve">enerji ve sürdürülebilir ulaşım </w:t>
            </w:r>
            <w:r w:rsidR="00607EDA">
              <w:rPr>
                <w:sz w:val="22"/>
                <w:szCs w:val="22"/>
              </w:rPr>
              <w:t>çalışması</w:t>
            </w:r>
            <w:r w:rsidR="001436FA" w:rsidRPr="009C089F">
              <w:rPr>
                <w:sz w:val="22"/>
                <w:szCs w:val="22"/>
              </w:rPr>
              <w:t xml:space="preserve"> hazırlamak</w:t>
            </w:r>
          </w:p>
        </w:tc>
        <w:tc>
          <w:tcPr>
            <w:tcW w:w="2976" w:type="dxa"/>
            <w:gridSpan w:val="3"/>
          </w:tcPr>
          <w:p w14:paraId="2677C382" w14:textId="3F562356" w:rsidR="007F222F" w:rsidRPr="009C089F" w:rsidRDefault="007F222F" w:rsidP="007F222F">
            <w:pPr>
              <w:autoSpaceDE w:val="0"/>
              <w:autoSpaceDN w:val="0"/>
              <w:adjustRightInd w:val="0"/>
              <w:spacing w:line="276" w:lineRule="auto"/>
              <w:rPr>
                <w:rFonts w:ascii="Arial" w:hAnsi="Arial" w:cs="Arial"/>
              </w:rPr>
            </w:pPr>
            <w:r w:rsidRPr="009C089F">
              <w:rPr>
                <w:rFonts w:ascii="Arial" w:hAnsi="Arial" w:cs="Arial"/>
              </w:rPr>
              <w:t>E1.1.</w:t>
            </w:r>
            <w:r w:rsidR="001436FA">
              <w:rPr>
                <w:rFonts w:ascii="Arial" w:hAnsi="Arial" w:cs="Arial"/>
              </w:rPr>
              <w:t xml:space="preserve"> </w:t>
            </w:r>
            <w:r w:rsidRPr="009C089F">
              <w:rPr>
                <w:rFonts w:ascii="Arial" w:hAnsi="Arial" w:cs="Arial"/>
              </w:rPr>
              <w:t>Merak</w:t>
            </w:r>
          </w:p>
          <w:p w14:paraId="5B942073" w14:textId="252DD699" w:rsidR="007F222F" w:rsidRPr="009C089F" w:rsidRDefault="007F222F" w:rsidP="007F222F">
            <w:pPr>
              <w:autoSpaceDE w:val="0"/>
              <w:autoSpaceDN w:val="0"/>
              <w:adjustRightInd w:val="0"/>
              <w:spacing w:line="276" w:lineRule="auto"/>
              <w:rPr>
                <w:rFonts w:ascii="Arial" w:hAnsi="Arial" w:cs="Arial"/>
              </w:rPr>
            </w:pPr>
            <w:r w:rsidRPr="009C089F">
              <w:rPr>
                <w:rFonts w:ascii="Arial" w:hAnsi="Arial" w:cs="Arial"/>
              </w:rPr>
              <w:t>E2.2.</w:t>
            </w:r>
            <w:r w:rsidR="001436FA">
              <w:rPr>
                <w:rFonts w:ascii="Arial" w:hAnsi="Arial" w:cs="Arial"/>
              </w:rPr>
              <w:t xml:space="preserve"> </w:t>
            </w:r>
            <w:r w:rsidRPr="009C089F">
              <w:rPr>
                <w:rFonts w:ascii="Arial" w:hAnsi="Arial" w:cs="Arial"/>
              </w:rPr>
              <w:t>Sorumluluk</w:t>
            </w:r>
          </w:p>
          <w:p w14:paraId="5CADCDE4" w14:textId="0874EACF" w:rsidR="007F222F" w:rsidRPr="009C089F" w:rsidRDefault="007F222F" w:rsidP="007F222F">
            <w:pPr>
              <w:autoSpaceDE w:val="0"/>
              <w:autoSpaceDN w:val="0"/>
              <w:adjustRightInd w:val="0"/>
              <w:spacing w:line="276" w:lineRule="auto"/>
              <w:rPr>
                <w:rFonts w:ascii="Arial" w:hAnsi="Arial" w:cs="Arial"/>
              </w:rPr>
            </w:pPr>
            <w:r w:rsidRPr="009C089F">
              <w:rPr>
                <w:rFonts w:ascii="Arial" w:hAnsi="Arial" w:cs="Arial"/>
              </w:rPr>
              <w:t>E3.6.</w:t>
            </w:r>
            <w:r w:rsidR="001436FA">
              <w:rPr>
                <w:rFonts w:ascii="Arial" w:hAnsi="Arial" w:cs="Arial"/>
              </w:rPr>
              <w:t xml:space="preserve"> </w:t>
            </w:r>
            <w:proofErr w:type="spellStart"/>
            <w:r w:rsidRPr="009C089F">
              <w:rPr>
                <w:rFonts w:ascii="Arial" w:hAnsi="Arial" w:cs="Arial"/>
              </w:rPr>
              <w:t>Analitiklik</w:t>
            </w:r>
            <w:proofErr w:type="spellEnd"/>
          </w:p>
          <w:p w14:paraId="12C0962C" w14:textId="5306171B" w:rsidR="007F222F" w:rsidRPr="009C089F" w:rsidRDefault="007F222F" w:rsidP="007F222F">
            <w:pPr>
              <w:autoSpaceDE w:val="0"/>
              <w:autoSpaceDN w:val="0"/>
              <w:adjustRightInd w:val="0"/>
              <w:spacing w:line="276" w:lineRule="auto"/>
              <w:rPr>
                <w:rFonts w:ascii="Arial" w:hAnsi="Arial" w:cs="Arial"/>
              </w:rPr>
            </w:pPr>
            <w:r w:rsidRPr="009C089F">
              <w:rPr>
                <w:rFonts w:ascii="Arial" w:hAnsi="Arial" w:cs="Arial"/>
              </w:rPr>
              <w:t xml:space="preserve">D3.2. Planlı </w:t>
            </w:r>
            <w:r w:rsidR="00DC2A06">
              <w:rPr>
                <w:rFonts w:ascii="Arial" w:hAnsi="Arial" w:cs="Arial"/>
              </w:rPr>
              <w:t>O</w:t>
            </w:r>
            <w:r w:rsidRPr="009C089F">
              <w:rPr>
                <w:rFonts w:ascii="Arial" w:hAnsi="Arial" w:cs="Arial"/>
              </w:rPr>
              <w:t>lmak</w:t>
            </w:r>
          </w:p>
          <w:p w14:paraId="014DD082" w14:textId="4BF57BDD" w:rsidR="007F222F" w:rsidRPr="009C089F" w:rsidRDefault="007F222F" w:rsidP="007F222F">
            <w:pPr>
              <w:autoSpaceDE w:val="0"/>
              <w:autoSpaceDN w:val="0"/>
              <w:adjustRightInd w:val="0"/>
              <w:spacing w:line="276" w:lineRule="auto"/>
              <w:rPr>
                <w:rFonts w:ascii="Arial" w:hAnsi="Arial" w:cs="Arial"/>
              </w:rPr>
            </w:pPr>
            <w:r w:rsidRPr="009C089F">
              <w:rPr>
                <w:rFonts w:ascii="Arial" w:hAnsi="Arial" w:cs="Arial"/>
              </w:rPr>
              <w:t xml:space="preserve">D18.3. Çevresel </w:t>
            </w:r>
            <w:r w:rsidR="00DC2A06" w:rsidRPr="009C089F">
              <w:rPr>
                <w:rFonts w:ascii="Arial" w:hAnsi="Arial" w:cs="Arial"/>
              </w:rPr>
              <w:t xml:space="preserve">Temizliğe </w:t>
            </w:r>
            <w:r w:rsidR="00DC2A06">
              <w:rPr>
                <w:rFonts w:ascii="Arial" w:hAnsi="Arial" w:cs="Arial"/>
              </w:rPr>
              <w:t>v</w:t>
            </w:r>
            <w:r w:rsidR="00DC2A06" w:rsidRPr="009C089F">
              <w:rPr>
                <w:rFonts w:ascii="Arial" w:hAnsi="Arial" w:cs="Arial"/>
              </w:rPr>
              <w:t>e Sürdürülebilirliğe Önem Vermek</w:t>
            </w:r>
          </w:p>
          <w:p w14:paraId="2144B962" w14:textId="36894297" w:rsidR="007F222F" w:rsidRPr="009C089F" w:rsidRDefault="007F222F" w:rsidP="007F222F">
            <w:pPr>
              <w:spacing w:line="276" w:lineRule="auto"/>
              <w:rPr>
                <w:rFonts w:ascii="Arial" w:hAnsi="Arial" w:cs="Arial"/>
              </w:rPr>
            </w:pPr>
            <w:r w:rsidRPr="009C089F">
              <w:rPr>
                <w:rFonts w:ascii="Arial" w:hAnsi="Arial" w:cs="Arial"/>
              </w:rPr>
              <w:t>KB2.2.</w:t>
            </w:r>
            <w:r w:rsidR="001436FA">
              <w:rPr>
                <w:rFonts w:ascii="Arial" w:hAnsi="Arial" w:cs="Arial"/>
              </w:rPr>
              <w:t xml:space="preserve"> </w:t>
            </w:r>
            <w:r w:rsidRPr="009C089F">
              <w:rPr>
                <w:rFonts w:ascii="Arial" w:hAnsi="Arial" w:cs="Arial"/>
              </w:rPr>
              <w:t xml:space="preserve">Gözlemleme </w:t>
            </w:r>
            <w:r w:rsidR="001436FA" w:rsidRPr="009C089F">
              <w:rPr>
                <w:rFonts w:ascii="Arial" w:hAnsi="Arial" w:cs="Arial"/>
              </w:rPr>
              <w:t>Becerisi</w:t>
            </w:r>
          </w:p>
          <w:p w14:paraId="6488BA3E" w14:textId="129F11B8" w:rsidR="007F222F" w:rsidRPr="009C089F" w:rsidRDefault="007F222F" w:rsidP="007F222F">
            <w:pPr>
              <w:spacing w:line="276" w:lineRule="auto"/>
              <w:rPr>
                <w:rFonts w:ascii="Arial" w:hAnsi="Arial" w:cs="Arial"/>
              </w:rPr>
            </w:pPr>
            <w:r w:rsidRPr="009C089F">
              <w:rPr>
                <w:rFonts w:ascii="Arial" w:hAnsi="Arial" w:cs="Arial"/>
              </w:rPr>
              <w:t>KB2</w:t>
            </w:r>
            <w:r w:rsidR="001436FA" w:rsidRPr="009C089F">
              <w:rPr>
                <w:rFonts w:ascii="Arial" w:hAnsi="Arial" w:cs="Arial"/>
              </w:rPr>
              <w:t>.4.</w:t>
            </w:r>
            <w:r w:rsidR="001436FA">
              <w:rPr>
                <w:rFonts w:ascii="Arial" w:hAnsi="Arial" w:cs="Arial"/>
              </w:rPr>
              <w:t xml:space="preserve"> </w:t>
            </w:r>
            <w:r w:rsidRPr="009C089F">
              <w:rPr>
                <w:rFonts w:ascii="Arial" w:hAnsi="Arial" w:cs="Arial"/>
              </w:rPr>
              <w:t xml:space="preserve">Çözümleme </w:t>
            </w:r>
            <w:r w:rsidR="001436FA" w:rsidRPr="009C089F">
              <w:rPr>
                <w:rFonts w:ascii="Arial" w:hAnsi="Arial" w:cs="Arial"/>
              </w:rPr>
              <w:t>Becerisi</w:t>
            </w:r>
          </w:p>
          <w:p w14:paraId="6C5DD977" w14:textId="32961E59" w:rsidR="007F222F" w:rsidRPr="009C089F" w:rsidRDefault="007F222F" w:rsidP="007F222F">
            <w:pPr>
              <w:spacing w:line="276" w:lineRule="auto"/>
              <w:rPr>
                <w:rFonts w:ascii="Arial" w:hAnsi="Arial" w:cs="Arial"/>
              </w:rPr>
            </w:pPr>
            <w:r w:rsidRPr="009C089F">
              <w:rPr>
                <w:rFonts w:ascii="Arial" w:hAnsi="Arial" w:cs="Arial"/>
              </w:rPr>
              <w:t>KB2</w:t>
            </w:r>
            <w:r w:rsidR="001436FA" w:rsidRPr="009C089F">
              <w:rPr>
                <w:rFonts w:ascii="Arial" w:hAnsi="Arial" w:cs="Arial"/>
              </w:rPr>
              <w:t>.5.</w:t>
            </w:r>
            <w:r w:rsidR="001436FA">
              <w:rPr>
                <w:rFonts w:ascii="Arial" w:hAnsi="Arial" w:cs="Arial"/>
              </w:rPr>
              <w:t xml:space="preserve"> </w:t>
            </w:r>
            <w:r w:rsidRPr="009C089F">
              <w:rPr>
                <w:rFonts w:ascii="Arial" w:hAnsi="Arial" w:cs="Arial"/>
              </w:rPr>
              <w:t xml:space="preserve">Sınıflandırma </w:t>
            </w:r>
            <w:r w:rsidR="001436FA" w:rsidRPr="009C089F">
              <w:rPr>
                <w:rFonts w:ascii="Arial" w:hAnsi="Arial" w:cs="Arial"/>
              </w:rPr>
              <w:t>Becerisi</w:t>
            </w:r>
          </w:p>
          <w:p w14:paraId="676C92D4" w14:textId="0A49083F" w:rsidR="007F222F" w:rsidRPr="009C089F" w:rsidRDefault="007F222F" w:rsidP="007F222F">
            <w:pPr>
              <w:autoSpaceDE w:val="0"/>
              <w:autoSpaceDN w:val="0"/>
              <w:adjustRightInd w:val="0"/>
              <w:spacing w:line="276" w:lineRule="auto"/>
              <w:rPr>
                <w:rFonts w:ascii="Arial" w:hAnsi="Arial" w:cs="Arial"/>
              </w:rPr>
            </w:pPr>
            <w:r w:rsidRPr="009C089F">
              <w:rPr>
                <w:rFonts w:ascii="Arial" w:hAnsi="Arial" w:cs="Arial"/>
              </w:rPr>
              <w:t>KB2</w:t>
            </w:r>
            <w:r w:rsidR="001436FA" w:rsidRPr="009C089F">
              <w:rPr>
                <w:rFonts w:ascii="Arial" w:hAnsi="Arial" w:cs="Arial"/>
              </w:rPr>
              <w:t xml:space="preserve">.6. </w:t>
            </w:r>
            <w:r w:rsidRPr="009C089F">
              <w:rPr>
                <w:rFonts w:ascii="Arial" w:hAnsi="Arial" w:cs="Arial"/>
              </w:rPr>
              <w:t xml:space="preserve">Bilgi </w:t>
            </w:r>
            <w:r w:rsidR="001436FA" w:rsidRPr="009C089F">
              <w:rPr>
                <w:rFonts w:ascii="Arial" w:hAnsi="Arial" w:cs="Arial"/>
              </w:rPr>
              <w:t>Toplama Becerisi</w:t>
            </w:r>
          </w:p>
          <w:p w14:paraId="4B49BEBC" w14:textId="3F733598" w:rsidR="007F222F" w:rsidRPr="009C089F" w:rsidRDefault="007F222F" w:rsidP="007F222F">
            <w:pPr>
              <w:spacing w:line="276" w:lineRule="auto"/>
              <w:rPr>
                <w:rFonts w:ascii="Arial" w:hAnsi="Arial" w:cs="Arial"/>
              </w:rPr>
            </w:pPr>
            <w:r w:rsidRPr="009C089F">
              <w:rPr>
                <w:rFonts w:ascii="Arial" w:hAnsi="Arial" w:cs="Arial"/>
              </w:rPr>
              <w:t>KB2</w:t>
            </w:r>
            <w:r w:rsidR="001436FA" w:rsidRPr="009C089F">
              <w:rPr>
                <w:rFonts w:ascii="Arial" w:hAnsi="Arial" w:cs="Arial"/>
              </w:rPr>
              <w:t>.7.</w:t>
            </w:r>
            <w:r w:rsidR="001436FA">
              <w:rPr>
                <w:rFonts w:ascii="Arial" w:hAnsi="Arial" w:cs="Arial"/>
              </w:rPr>
              <w:t xml:space="preserve"> </w:t>
            </w:r>
            <w:r w:rsidRPr="009C089F">
              <w:rPr>
                <w:rFonts w:ascii="Arial" w:hAnsi="Arial" w:cs="Arial"/>
              </w:rPr>
              <w:t xml:space="preserve">Karşılaştırma </w:t>
            </w:r>
            <w:r w:rsidR="001436FA" w:rsidRPr="009C089F">
              <w:rPr>
                <w:rFonts w:ascii="Arial" w:hAnsi="Arial" w:cs="Arial"/>
              </w:rPr>
              <w:t>Becerisi</w:t>
            </w:r>
          </w:p>
          <w:p w14:paraId="67270577" w14:textId="51939DE1" w:rsidR="007F222F" w:rsidRPr="009C089F" w:rsidRDefault="007F222F" w:rsidP="007F222F">
            <w:pPr>
              <w:spacing w:line="276" w:lineRule="auto"/>
              <w:rPr>
                <w:rFonts w:ascii="Arial" w:hAnsi="Arial" w:cs="Arial"/>
              </w:rPr>
            </w:pPr>
            <w:r w:rsidRPr="009C089F">
              <w:rPr>
                <w:rFonts w:ascii="Arial" w:hAnsi="Arial" w:cs="Arial"/>
              </w:rPr>
              <w:t>KB3</w:t>
            </w:r>
            <w:r w:rsidR="001436FA" w:rsidRPr="009C089F">
              <w:rPr>
                <w:rFonts w:ascii="Arial" w:hAnsi="Arial" w:cs="Arial"/>
              </w:rPr>
              <w:t xml:space="preserve">.1. </w:t>
            </w:r>
            <w:r w:rsidRPr="009C089F">
              <w:rPr>
                <w:rFonts w:ascii="Arial" w:hAnsi="Arial" w:cs="Arial"/>
              </w:rPr>
              <w:t xml:space="preserve">Karar </w:t>
            </w:r>
            <w:r w:rsidR="001436FA" w:rsidRPr="009C089F">
              <w:rPr>
                <w:rFonts w:ascii="Arial" w:hAnsi="Arial" w:cs="Arial"/>
              </w:rPr>
              <w:t>Verme Becerisi</w:t>
            </w:r>
          </w:p>
          <w:p w14:paraId="5F0997E5" w14:textId="501DD7A9" w:rsidR="007F222F" w:rsidRPr="009C089F" w:rsidRDefault="007F222F" w:rsidP="007F222F">
            <w:pPr>
              <w:spacing w:line="276" w:lineRule="auto"/>
              <w:rPr>
                <w:rFonts w:ascii="Arial" w:hAnsi="Arial" w:cs="Arial"/>
              </w:rPr>
            </w:pPr>
            <w:r w:rsidRPr="009C089F">
              <w:rPr>
                <w:rFonts w:ascii="Arial" w:hAnsi="Arial" w:cs="Arial"/>
              </w:rPr>
              <w:t>OB1</w:t>
            </w:r>
            <w:r w:rsidR="001436FA" w:rsidRPr="009C089F">
              <w:rPr>
                <w:rFonts w:ascii="Arial" w:hAnsi="Arial" w:cs="Arial"/>
              </w:rPr>
              <w:t xml:space="preserve">. </w:t>
            </w:r>
            <w:r w:rsidRPr="009C089F">
              <w:rPr>
                <w:rFonts w:ascii="Arial" w:hAnsi="Arial" w:cs="Arial"/>
              </w:rPr>
              <w:t xml:space="preserve">Bilgi </w:t>
            </w:r>
            <w:r w:rsidR="001436FA" w:rsidRPr="009C089F">
              <w:rPr>
                <w:rFonts w:ascii="Arial" w:hAnsi="Arial" w:cs="Arial"/>
              </w:rPr>
              <w:t>Okuryazarlığı</w:t>
            </w:r>
          </w:p>
          <w:p w14:paraId="0E151B17" w14:textId="4B7A9F8E" w:rsidR="007F222F" w:rsidRPr="009C089F" w:rsidRDefault="007F222F" w:rsidP="007F222F">
            <w:pPr>
              <w:spacing w:line="276" w:lineRule="auto"/>
              <w:rPr>
                <w:rFonts w:ascii="Arial" w:hAnsi="Arial" w:cs="Arial"/>
              </w:rPr>
            </w:pPr>
            <w:r w:rsidRPr="009C089F">
              <w:rPr>
                <w:rFonts w:ascii="Arial" w:hAnsi="Arial" w:cs="Arial"/>
              </w:rPr>
              <w:t>OB2</w:t>
            </w:r>
            <w:r w:rsidR="001436FA" w:rsidRPr="009C089F">
              <w:rPr>
                <w:rFonts w:ascii="Arial" w:hAnsi="Arial" w:cs="Arial"/>
              </w:rPr>
              <w:t xml:space="preserve">. </w:t>
            </w:r>
            <w:r w:rsidRPr="009C089F">
              <w:rPr>
                <w:rFonts w:ascii="Arial" w:hAnsi="Arial" w:cs="Arial"/>
              </w:rPr>
              <w:t xml:space="preserve">Dijital </w:t>
            </w:r>
            <w:r w:rsidR="001436FA" w:rsidRPr="009C089F">
              <w:rPr>
                <w:rFonts w:ascii="Arial" w:hAnsi="Arial" w:cs="Arial"/>
              </w:rPr>
              <w:t>Okuryazarlık</w:t>
            </w:r>
          </w:p>
          <w:p w14:paraId="5ABCEE3C" w14:textId="431F251A" w:rsidR="007F222F" w:rsidRPr="009C089F" w:rsidRDefault="007F222F" w:rsidP="007F222F">
            <w:pPr>
              <w:spacing w:line="276" w:lineRule="auto"/>
              <w:rPr>
                <w:rFonts w:ascii="Arial" w:hAnsi="Arial" w:cs="Arial"/>
              </w:rPr>
            </w:pPr>
            <w:r w:rsidRPr="009C089F">
              <w:rPr>
                <w:rFonts w:ascii="Arial" w:hAnsi="Arial" w:cs="Arial"/>
              </w:rPr>
              <w:t>OB4</w:t>
            </w:r>
            <w:r w:rsidR="001436FA" w:rsidRPr="009C089F">
              <w:rPr>
                <w:rFonts w:ascii="Arial" w:hAnsi="Arial" w:cs="Arial"/>
              </w:rPr>
              <w:t xml:space="preserve">. </w:t>
            </w:r>
            <w:r w:rsidRPr="009C089F">
              <w:rPr>
                <w:rFonts w:ascii="Arial" w:hAnsi="Arial" w:cs="Arial"/>
              </w:rPr>
              <w:t xml:space="preserve">Görsel </w:t>
            </w:r>
            <w:r w:rsidR="001436FA" w:rsidRPr="009C089F">
              <w:rPr>
                <w:rFonts w:ascii="Arial" w:hAnsi="Arial" w:cs="Arial"/>
              </w:rPr>
              <w:t>Okuryazarlık</w:t>
            </w:r>
          </w:p>
          <w:p w14:paraId="1D0C6C6F" w14:textId="11427EF3" w:rsidR="007F222F" w:rsidRPr="009C089F" w:rsidRDefault="007F222F" w:rsidP="007F222F">
            <w:pPr>
              <w:spacing w:line="276" w:lineRule="auto"/>
              <w:rPr>
                <w:rFonts w:ascii="Arial" w:hAnsi="Arial" w:cs="Arial"/>
                <w:sz w:val="20"/>
                <w:szCs w:val="20"/>
              </w:rPr>
            </w:pPr>
            <w:r w:rsidRPr="009C089F">
              <w:rPr>
                <w:rFonts w:ascii="Arial" w:hAnsi="Arial" w:cs="Arial"/>
              </w:rPr>
              <w:t>SDB2</w:t>
            </w:r>
            <w:r w:rsidR="001436FA" w:rsidRPr="009C089F">
              <w:rPr>
                <w:rFonts w:ascii="Arial" w:hAnsi="Arial" w:cs="Arial"/>
              </w:rPr>
              <w:t xml:space="preserve">.2. </w:t>
            </w:r>
            <w:r w:rsidRPr="009C089F">
              <w:rPr>
                <w:rFonts w:ascii="Arial" w:hAnsi="Arial" w:cs="Arial"/>
              </w:rPr>
              <w:t xml:space="preserve">İş </w:t>
            </w:r>
            <w:r w:rsidR="001436FA" w:rsidRPr="009C089F">
              <w:rPr>
                <w:rFonts w:ascii="Arial" w:hAnsi="Arial" w:cs="Arial"/>
              </w:rPr>
              <w:t>Birliği Becerisi</w:t>
            </w:r>
          </w:p>
        </w:tc>
      </w:tr>
    </w:tbl>
    <w:p w14:paraId="6077D9EA" w14:textId="77777777" w:rsidR="00782AA0" w:rsidRPr="009C089F" w:rsidRDefault="00782AA0" w:rsidP="00BF7F87">
      <w:pPr>
        <w:spacing w:line="276" w:lineRule="auto"/>
        <w:rPr>
          <w:rFonts w:ascii="Arial" w:hAnsi="Arial" w:cs="Arial"/>
          <w:sz w:val="20"/>
          <w:szCs w:val="20"/>
        </w:rPr>
      </w:pPr>
    </w:p>
    <w:tbl>
      <w:tblPr>
        <w:tblStyle w:val="TabloKlavuzu"/>
        <w:tblW w:w="9640" w:type="dxa"/>
        <w:jc w:val="center"/>
        <w:tblLayout w:type="fixed"/>
        <w:tblLook w:val="04A0" w:firstRow="1" w:lastRow="0" w:firstColumn="1" w:lastColumn="0" w:noHBand="0" w:noVBand="1"/>
      </w:tblPr>
      <w:tblGrid>
        <w:gridCol w:w="9640"/>
      </w:tblGrid>
      <w:tr w:rsidR="003947F1" w:rsidRPr="009C089F" w14:paraId="3CB615E5" w14:textId="77777777" w:rsidTr="00585507">
        <w:trPr>
          <w:trHeight w:val="499"/>
          <w:jc w:val="center"/>
        </w:trPr>
        <w:tc>
          <w:tcPr>
            <w:tcW w:w="9640" w:type="dxa"/>
            <w:shd w:val="clear" w:color="auto" w:fill="DEEAF6" w:themeFill="accent1" w:themeFillTint="33"/>
            <w:vAlign w:val="center"/>
          </w:tcPr>
          <w:p w14:paraId="70EFDB1F" w14:textId="77777777" w:rsidR="003947F1" w:rsidRPr="009C089F" w:rsidRDefault="003947F1" w:rsidP="00BF7F87">
            <w:pPr>
              <w:spacing w:line="276" w:lineRule="auto"/>
              <w:jc w:val="center"/>
              <w:rPr>
                <w:rFonts w:ascii="Arial" w:hAnsi="Arial" w:cs="Arial"/>
                <w:b/>
                <w:sz w:val="20"/>
                <w:szCs w:val="20"/>
              </w:rPr>
            </w:pPr>
            <w:r w:rsidRPr="009C089F">
              <w:rPr>
                <w:rFonts w:ascii="Arial" w:hAnsi="Arial" w:cs="Arial"/>
                <w:b/>
                <w:sz w:val="20"/>
                <w:szCs w:val="20"/>
              </w:rPr>
              <w:t>DERSİN UYGULANM</w:t>
            </w:r>
            <w:r w:rsidR="00DA7C67" w:rsidRPr="009C089F">
              <w:rPr>
                <w:rFonts w:ascii="Arial" w:hAnsi="Arial" w:cs="Arial"/>
                <w:b/>
                <w:sz w:val="20"/>
                <w:szCs w:val="20"/>
              </w:rPr>
              <w:t>AS</w:t>
            </w:r>
            <w:r w:rsidRPr="009C089F">
              <w:rPr>
                <w:rFonts w:ascii="Arial" w:hAnsi="Arial" w:cs="Arial"/>
                <w:b/>
                <w:sz w:val="20"/>
                <w:szCs w:val="20"/>
              </w:rPr>
              <w:t>INA İLİŞKİN</w:t>
            </w:r>
            <w:r w:rsidR="0042040F" w:rsidRPr="009C089F">
              <w:rPr>
                <w:rFonts w:ascii="Arial" w:hAnsi="Arial" w:cs="Arial"/>
                <w:b/>
                <w:sz w:val="20"/>
                <w:szCs w:val="20"/>
              </w:rPr>
              <w:t xml:space="preserve"> AÇIKLAMALAR</w:t>
            </w:r>
          </w:p>
        </w:tc>
      </w:tr>
      <w:tr w:rsidR="003947F1" w:rsidRPr="009C089F" w14:paraId="18097241" w14:textId="77777777" w:rsidTr="00585507">
        <w:trPr>
          <w:trHeight w:val="143"/>
          <w:jc w:val="center"/>
        </w:trPr>
        <w:tc>
          <w:tcPr>
            <w:tcW w:w="9640" w:type="dxa"/>
          </w:tcPr>
          <w:p w14:paraId="3072BFBE" w14:textId="77777777" w:rsidR="000719D6" w:rsidRPr="009C089F" w:rsidRDefault="000719D6" w:rsidP="005B5A66">
            <w:pPr>
              <w:pStyle w:val="Default"/>
              <w:spacing w:line="276" w:lineRule="auto"/>
              <w:ind w:left="173"/>
              <w:jc w:val="both"/>
              <w:rPr>
                <w:sz w:val="20"/>
                <w:szCs w:val="20"/>
              </w:rPr>
            </w:pPr>
            <w:r w:rsidRPr="009C089F">
              <w:rPr>
                <w:sz w:val="20"/>
                <w:szCs w:val="20"/>
              </w:rPr>
              <w:t xml:space="preserve">İş sağlığı ve güvenliği kurallarına uygun olarak atölye çalışmaları yaptırılmalıdır. </w:t>
            </w:r>
          </w:p>
          <w:p w14:paraId="3D32B5CA" w14:textId="77777777" w:rsidR="000719D6" w:rsidRPr="009C089F" w:rsidRDefault="000719D6" w:rsidP="005B5A66">
            <w:pPr>
              <w:pStyle w:val="Default"/>
              <w:spacing w:line="276" w:lineRule="auto"/>
              <w:ind w:left="173"/>
              <w:jc w:val="both"/>
              <w:rPr>
                <w:sz w:val="20"/>
                <w:szCs w:val="20"/>
              </w:rPr>
            </w:pPr>
            <w:r w:rsidRPr="009C089F">
              <w:rPr>
                <w:sz w:val="20"/>
                <w:szCs w:val="20"/>
              </w:rPr>
              <w:t xml:space="preserve">Kişisel koruyucuları kullanma alışkanlığı kazandırılmalıdır. </w:t>
            </w:r>
          </w:p>
          <w:p w14:paraId="5D74D116" w14:textId="77777777" w:rsidR="000719D6" w:rsidRPr="009C089F" w:rsidRDefault="000719D6" w:rsidP="005B5A66">
            <w:pPr>
              <w:pStyle w:val="Default"/>
              <w:spacing w:line="276" w:lineRule="auto"/>
              <w:ind w:left="173"/>
              <w:jc w:val="both"/>
              <w:rPr>
                <w:sz w:val="20"/>
                <w:szCs w:val="20"/>
              </w:rPr>
            </w:pPr>
            <w:r w:rsidRPr="009C089F">
              <w:rPr>
                <w:sz w:val="20"/>
                <w:szCs w:val="20"/>
              </w:rPr>
              <w:t>Sınıf, atölye veya demiryolu tesislerindeki ortamda uygulama faaliyetine ait bilgiler öğrencilere uygulama öncesi anlatılmalıdır.</w:t>
            </w:r>
          </w:p>
          <w:p w14:paraId="65861680" w14:textId="7CC49372" w:rsidR="000719D6" w:rsidRPr="009C089F" w:rsidRDefault="000719D6" w:rsidP="005B5A66">
            <w:pPr>
              <w:pStyle w:val="Default"/>
              <w:spacing w:line="276" w:lineRule="auto"/>
              <w:ind w:left="173"/>
              <w:jc w:val="both"/>
              <w:rPr>
                <w:sz w:val="20"/>
                <w:szCs w:val="20"/>
              </w:rPr>
            </w:pPr>
            <w:r w:rsidRPr="009C089F">
              <w:rPr>
                <w:sz w:val="20"/>
                <w:szCs w:val="20"/>
              </w:rPr>
              <w:t>Makine araç gere</w:t>
            </w:r>
            <w:r w:rsidR="00DF7876">
              <w:rPr>
                <w:sz w:val="20"/>
                <w:szCs w:val="20"/>
              </w:rPr>
              <w:t>çt</w:t>
            </w:r>
            <w:r w:rsidRPr="009C089F">
              <w:rPr>
                <w:sz w:val="20"/>
                <w:szCs w:val="20"/>
              </w:rPr>
              <w:t xml:space="preserve">e bulunan koruyucular ve bu koruyucuları kullanma alışkanlıkları kazandırılmalıdır. </w:t>
            </w:r>
          </w:p>
          <w:p w14:paraId="641A20B6" w14:textId="77777777" w:rsidR="000719D6" w:rsidRPr="009C089F" w:rsidRDefault="000719D6" w:rsidP="005B5A66">
            <w:pPr>
              <w:pStyle w:val="Default"/>
              <w:spacing w:line="276" w:lineRule="auto"/>
              <w:ind w:left="173"/>
              <w:jc w:val="both"/>
              <w:rPr>
                <w:sz w:val="20"/>
                <w:szCs w:val="20"/>
              </w:rPr>
            </w:pPr>
            <w:r w:rsidRPr="009C089F">
              <w:rPr>
                <w:sz w:val="20"/>
                <w:szCs w:val="20"/>
              </w:rPr>
              <w:t xml:space="preserve">İş ahlakı ile ilgili tavır ve davranışlar kazandırılmalıdır. </w:t>
            </w:r>
          </w:p>
          <w:p w14:paraId="5965DBC1" w14:textId="1C597234" w:rsidR="000719D6" w:rsidRPr="009C089F" w:rsidRDefault="000719D6" w:rsidP="005B5A66">
            <w:pPr>
              <w:pStyle w:val="Default"/>
              <w:spacing w:line="276" w:lineRule="auto"/>
              <w:ind w:left="173"/>
              <w:jc w:val="both"/>
              <w:rPr>
                <w:sz w:val="20"/>
                <w:szCs w:val="20"/>
              </w:rPr>
            </w:pPr>
            <w:r w:rsidRPr="009C089F">
              <w:rPr>
                <w:sz w:val="20"/>
                <w:szCs w:val="20"/>
              </w:rPr>
              <w:t xml:space="preserve">Yapılacak uygulama faaliyetine ait araç gereç, donanım ve koşullar sağlanmalıdır. </w:t>
            </w:r>
          </w:p>
          <w:p w14:paraId="33AC5BB2" w14:textId="77777777" w:rsidR="000719D6" w:rsidRPr="009C089F" w:rsidRDefault="000719D6" w:rsidP="005B5A66">
            <w:pPr>
              <w:pStyle w:val="Default"/>
              <w:spacing w:line="276" w:lineRule="auto"/>
              <w:ind w:left="173"/>
              <w:jc w:val="both"/>
              <w:rPr>
                <w:sz w:val="20"/>
                <w:szCs w:val="20"/>
              </w:rPr>
            </w:pPr>
            <w:r w:rsidRPr="009C089F">
              <w:rPr>
                <w:sz w:val="20"/>
                <w:szCs w:val="20"/>
              </w:rPr>
              <w:t xml:space="preserve">Gerekli görülen temrinlerde grup çalışmasına yer verilmelidir. </w:t>
            </w:r>
          </w:p>
          <w:p w14:paraId="76469AAC" w14:textId="77777777" w:rsidR="000719D6" w:rsidRPr="009C089F" w:rsidRDefault="000719D6" w:rsidP="005B5A66">
            <w:pPr>
              <w:pStyle w:val="Default"/>
              <w:spacing w:line="276" w:lineRule="auto"/>
              <w:ind w:left="173"/>
              <w:jc w:val="both"/>
              <w:rPr>
                <w:sz w:val="20"/>
                <w:szCs w:val="20"/>
              </w:rPr>
            </w:pPr>
            <w:r w:rsidRPr="009C089F">
              <w:rPr>
                <w:sz w:val="20"/>
                <w:szCs w:val="20"/>
              </w:rPr>
              <w:t xml:space="preserve">Dersin öğrenme kazanımlarının öğrenciye tam olarak kazandırılması amacıyla birden fazla uygulama faaliyeti yaptırılmalıdır. </w:t>
            </w:r>
          </w:p>
          <w:p w14:paraId="0DA89E9D" w14:textId="58BE8C20" w:rsidR="000719D6" w:rsidRPr="009C089F" w:rsidRDefault="000719D6" w:rsidP="005B5A66">
            <w:pPr>
              <w:pStyle w:val="Default"/>
              <w:spacing w:line="276" w:lineRule="auto"/>
              <w:ind w:left="173"/>
              <w:jc w:val="both"/>
              <w:rPr>
                <w:sz w:val="20"/>
                <w:szCs w:val="20"/>
              </w:rPr>
            </w:pPr>
            <w:r w:rsidRPr="009C089F">
              <w:rPr>
                <w:sz w:val="20"/>
                <w:szCs w:val="20"/>
              </w:rPr>
              <w:t>Öğrencilere kullandıkları araç gere</w:t>
            </w:r>
            <w:r w:rsidR="00DF7876">
              <w:rPr>
                <w:sz w:val="20"/>
                <w:szCs w:val="20"/>
              </w:rPr>
              <w:t>ci</w:t>
            </w:r>
            <w:r w:rsidRPr="009C089F">
              <w:rPr>
                <w:sz w:val="20"/>
                <w:szCs w:val="20"/>
              </w:rPr>
              <w:t>n işlemleri bittikten sonra temizliği</w:t>
            </w:r>
            <w:r w:rsidR="00751E4E">
              <w:rPr>
                <w:sz w:val="20"/>
                <w:szCs w:val="20"/>
              </w:rPr>
              <w:t>,</w:t>
            </w:r>
            <w:r w:rsidRPr="009C089F">
              <w:rPr>
                <w:sz w:val="20"/>
                <w:szCs w:val="20"/>
              </w:rPr>
              <w:t xml:space="preserve"> düzeni ve bakımlarını düzenli olarak yapmaları alışkanlığı kazandırılmalıdır. </w:t>
            </w:r>
          </w:p>
          <w:p w14:paraId="18D9B6B1" w14:textId="77777777" w:rsidR="005B5A66" w:rsidRPr="009C089F" w:rsidRDefault="000719D6" w:rsidP="005B5A66">
            <w:pPr>
              <w:pStyle w:val="Default"/>
              <w:spacing w:line="276" w:lineRule="auto"/>
              <w:ind w:left="173"/>
              <w:jc w:val="both"/>
              <w:rPr>
                <w:sz w:val="20"/>
                <w:szCs w:val="20"/>
              </w:rPr>
            </w:pPr>
            <w:r w:rsidRPr="009C089F">
              <w:rPr>
                <w:sz w:val="20"/>
                <w:szCs w:val="20"/>
              </w:rPr>
              <w:t>Öğrencilere çalışma ortamının temizliği, düzeni, israf etmeme, kişisel temizliğine dikkat etme, yardımlaşma, empati, saygı, sevgi, ahlaki değerlere dikkat etme alışkanlıkları kazandırılmalıdır.</w:t>
            </w:r>
          </w:p>
          <w:p w14:paraId="73426CFA" w14:textId="21128E81" w:rsidR="00BA2136" w:rsidRPr="009C089F" w:rsidRDefault="00BA2136" w:rsidP="005B5A66">
            <w:pPr>
              <w:pStyle w:val="Default"/>
              <w:spacing w:line="276" w:lineRule="auto"/>
              <w:ind w:left="173"/>
              <w:jc w:val="both"/>
              <w:rPr>
                <w:sz w:val="20"/>
                <w:szCs w:val="20"/>
              </w:rPr>
            </w:pPr>
            <w:r w:rsidRPr="009C089F">
              <w:rPr>
                <w:sz w:val="20"/>
                <w:szCs w:val="20"/>
              </w:rPr>
              <w:t>Uygulama koşullarının uygun olmaması hâlinde, ders kapsamında planlanan uygulamalar öğretmen rehberliğinde dersin kazanımlarını destekleyecek farklı yöntem ve teknikler kullanılarak yürütülebilir.</w:t>
            </w:r>
          </w:p>
          <w:p w14:paraId="565BBA5D" w14:textId="77A23E34" w:rsidR="005B5A66" w:rsidRPr="009C089F" w:rsidRDefault="005B5A66" w:rsidP="005B5A66">
            <w:pPr>
              <w:pStyle w:val="Default"/>
              <w:spacing w:line="276" w:lineRule="auto"/>
              <w:ind w:left="173"/>
              <w:jc w:val="both"/>
              <w:rPr>
                <w:sz w:val="20"/>
                <w:szCs w:val="20"/>
              </w:rPr>
            </w:pPr>
            <w:r w:rsidRPr="009C089F">
              <w:rPr>
                <w:rFonts w:eastAsia="Times New Roman"/>
                <w:sz w:val="20"/>
                <w:szCs w:val="20"/>
              </w:rPr>
              <w:t xml:space="preserve">Ahilik </w:t>
            </w:r>
            <w:r w:rsidR="001436FA">
              <w:rPr>
                <w:rFonts w:eastAsia="Times New Roman"/>
                <w:sz w:val="20"/>
                <w:szCs w:val="20"/>
              </w:rPr>
              <w:t>k</w:t>
            </w:r>
            <w:r w:rsidRPr="009C089F">
              <w:rPr>
                <w:rFonts w:eastAsia="Times New Roman"/>
                <w:sz w:val="20"/>
                <w:szCs w:val="20"/>
              </w:rPr>
              <w:t>ültürüne ilişkin değerler ile programlar arası bileşenler altındaki “</w:t>
            </w:r>
            <w:r w:rsidR="001436FA">
              <w:rPr>
                <w:rFonts w:eastAsia="Times New Roman"/>
                <w:sz w:val="20"/>
                <w:szCs w:val="20"/>
              </w:rPr>
              <w:t>d</w:t>
            </w:r>
            <w:r w:rsidRPr="009C089F">
              <w:rPr>
                <w:rFonts w:eastAsia="Times New Roman"/>
                <w:sz w:val="20"/>
                <w:szCs w:val="20"/>
              </w:rPr>
              <w:t>eğerler” eşleştirilerek öğrenme ve öğretme faaliyetleri içinde öğrenciye verilmelidir.</w:t>
            </w:r>
          </w:p>
        </w:tc>
      </w:tr>
    </w:tbl>
    <w:p w14:paraId="3D70F3BE" w14:textId="77777777" w:rsidR="00782AA0" w:rsidRPr="009C089F" w:rsidRDefault="00782AA0" w:rsidP="00BF7F87">
      <w:pPr>
        <w:spacing w:line="276" w:lineRule="auto"/>
        <w:rPr>
          <w:rFonts w:ascii="Arial" w:hAnsi="Arial" w:cs="Arial"/>
          <w:sz w:val="20"/>
          <w:szCs w:val="20"/>
        </w:rPr>
      </w:pPr>
    </w:p>
    <w:p w14:paraId="3143887B" w14:textId="77777777" w:rsidR="00782AA0" w:rsidRPr="009C089F" w:rsidRDefault="00782AA0" w:rsidP="00BF7F87">
      <w:pPr>
        <w:spacing w:line="276" w:lineRule="auto"/>
        <w:rPr>
          <w:rFonts w:ascii="Arial" w:hAnsi="Arial" w:cs="Arial"/>
          <w:sz w:val="20"/>
          <w:szCs w:val="20"/>
        </w:rPr>
      </w:pPr>
    </w:p>
    <w:p w14:paraId="06D7A2F7" w14:textId="77777777" w:rsidR="00874EBF" w:rsidRPr="000A7241" w:rsidRDefault="00874EBF" w:rsidP="00BF7F87">
      <w:pPr>
        <w:spacing w:line="276" w:lineRule="auto"/>
        <w:rPr>
          <w:rFonts w:ascii="Arial" w:hAnsi="Arial" w:cs="Arial"/>
          <w:sz w:val="20"/>
          <w:szCs w:val="20"/>
        </w:rPr>
      </w:pPr>
    </w:p>
    <w:sectPr w:rsidR="00874EBF" w:rsidRPr="000A7241" w:rsidSect="00C2161B">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DF83AD" w14:textId="77777777" w:rsidR="00953621" w:rsidRPr="009C089F" w:rsidRDefault="00953621" w:rsidP="00F52B92">
      <w:pPr>
        <w:spacing w:after="0" w:line="240" w:lineRule="auto"/>
      </w:pPr>
      <w:r w:rsidRPr="009C089F">
        <w:separator/>
      </w:r>
    </w:p>
  </w:endnote>
  <w:endnote w:type="continuationSeparator" w:id="0">
    <w:p w14:paraId="423FEA4C" w14:textId="77777777" w:rsidR="00953621" w:rsidRPr="009C089F" w:rsidRDefault="00953621" w:rsidP="00F52B92">
      <w:pPr>
        <w:spacing w:after="0" w:line="240" w:lineRule="auto"/>
      </w:pPr>
      <w:r w:rsidRPr="009C089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CDE8E5" w14:textId="77777777" w:rsidR="00953621" w:rsidRPr="009C089F" w:rsidRDefault="00953621" w:rsidP="00F52B92">
      <w:pPr>
        <w:spacing w:after="0" w:line="240" w:lineRule="auto"/>
      </w:pPr>
      <w:r w:rsidRPr="009C089F">
        <w:separator/>
      </w:r>
    </w:p>
  </w:footnote>
  <w:footnote w:type="continuationSeparator" w:id="0">
    <w:p w14:paraId="1F0445E4" w14:textId="77777777" w:rsidR="00953621" w:rsidRPr="009C089F" w:rsidRDefault="00953621" w:rsidP="00F52B92">
      <w:pPr>
        <w:spacing w:after="0" w:line="240" w:lineRule="auto"/>
      </w:pPr>
      <w:r w:rsidRPr="009C089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87B7F" w14:textId="77777777" w:rsidR="00107B48" w:rsidRPr="009C089F" w:rsidRDefault="00107B48" w:rsidP="00F52B92">
    <w:pPr>
      <w:pStyle w:val="stBilgi"/>
      <w:jc w:val="right"/>
    </w:pPr>
    <w:r w:rsidRPr="009C089F">
      <w:t>EK-3</w:t>
    </w:r>
  </w:p>
  <w:p w14:paraId="7266AA99" w14:textId="77777777" w:rsidR="00107B48" w:rsidRPr="009C089F" w:rsidRDefault="00107B48">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E0E68E3A"/>
    <w:lvl w:ilvl="0">
      <w:start w:val="1"/>
      <w:numFmt w:val="decimal"/>
      <w:pStyle w:val="ListeNumaras"/>
      <w:lvlText w:val="%1."/>
      <w:lvlJc w:val="left"/>
      <w:pPr>
        <w:tabs>
          <w:tab w:val="num" w:pos="360"/>
        </w:tabs>
        <w:ind w:left="360" w:hanging="360"/>
      </w:pPr>
    </w:lvl>
  </w:abstractNum>
  <w:num w:numId="1" w16cid:durableId="819227091">
    <w:abstractNumId w:val="0"/>
  </w:num>
  <w:num w:numId="2" w16cid:durableId="1204948844">
    <w:abstractNumId w:val="0"/>
  </w:num>
  <w:num w:numId="3" w16cid:durableId="145097333">
    <w:abstractNumId w:val="0"/>
  </w:num>
  <w:num w:numId="4" w16cid:durableId="1934170541">
    <w:abstractNumId w:val="0"/>
  </w:num>
  <w:num w:numId="5" w16cid:durableId="1167206085">
    <w:abstractNumId w:val="0"/>
  </w:num>
  <w:num w:numId="6" w16cid:durableId="1458453218">
    <w:abstractNumId w:val="0"/>
  </w:num>
  <w:num w:numId="7" w16cid:durableId="2012022042">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7CF"/>
    <w:rsid w:val="0000186B"/>
    <w:rsid w:val="00001A0C"/>
    <w:rsid w:val="00012569"/>
    <w:rsid w:val="00012795"/>
    <w:rsid w:val="00013223"/>
    <w:rsid w:val="00014EF1"/>
    <w:rsid w:val="00015198"/>
    <w:rsid w:val="0001544A"/>
    <w:rsid w:val="00015F72"/>
    <w:rsid w:val="00020361"/>
    <w:rsid w:val="000247EE"/>
    <w:rsid w:val="00030F64"/>
    <w:rsid w:val="000317EA"/>
    <w:rsid w:val="000318F7"/>
    <w:rsid w:val="000322C4"/>
    <w:rsid w:val="00033BDF"/>
    <w:rsid w:val="000371B0"/>
    <w:rsid w:val="000437A9"/>
    <w:rsid w:val="00044BE8"/>
    <w:rsid w:val="0004559F"/>
    <w:rsid w:val="000472A3"/>
    <w:rsid w:val="00054A5F"/>
    <w:rsid w:val="00057059"/>
    <w:rsid w:val="00060D17"/>
    <w:rsid w:val="00062E1B"/>
    <w:rsid w:val="00065F3A"/>
    <w:rsid w:val="000719D6"/>
    <w:rsid w:val="00073378"/>
    <w:rsid w:val="00074651"/>
    <w:rsid w:val="0008023A"/>
    <w:rsid w:val="00081A09"/>
    <w:rsid w:val="000837AA"/>
    <w:rsid w:val="00095EF9"/>
    <w:rsid w:val="00096F2C"/>
    <w:rsid w:val="000A0F98"/>
    <w:rsid w:val="000A2D4F"/>
    <w:rsid w:val="000A48D2"/>
    <w:rsid w:val="000A6E81"/>
    <w:rsid w:val="000A7241"/>
    <w:rsid w:val="000A7BCF"/>
    <w:rsid w:val="000A7E87"/>
    <w:rsid w:val="000B0026"/>
    <w:rsid w:val="000B142E"/>
    <w:rsid w:val="000B298C"/>
    <w:rsid w:val="000B472D"/>
    <w:rsid w:val="000B7784"/>
    <w:rsid w:val="000C5870"/>
    <w:rsid w:val="000C5B2E"/>
    <w:rsid w:val="000C64DB"/>
    <w:rsid w:val="000D582D"/>
    <w:rsid w:val="000D7669"/>
    <w:rsid w:val="000E09BF"/>
    <w:rsid w:val="000E242F"/>
    <w:rsid w:val="000E2BEF"/>
    <w:rsid w:val="000E531B"/>
    <w:rsid w:val="000E7D77"/>
    <w:rsid w:val="000F06F9"/>
    <w:rsid w:val="001006EE"/>
    <w:rsid w:val="00102136"/>
    <w:rsid w:val="00103E49"/>
    <w:rsid w:val="00104B6B"/>
    <w:rsid w:val="00107519"/>
    <w:rsid w:val="00107B48"/>
    <w:rsid w:val="001122D3"/>
    <w:rsid w:val="00112498"/>
    <w:rsid w:val="001124EA"/>
    <w:rsid w:val="00116F21"/>
    <w:rsid w:val="00121F1F"/>
    <w:rsid w:val="00122BE7"/>
    <w:rsid w:val="0012376B"/>
    <w:rsid w:val="00123A2F"/>
    <w:rsid w:val="001241E6"/>
    <w:rsid w:val="001248A8"/>
    <w:rsid w:val="0012603B"/>
    <w:rsid w:val="0012722B"/>
    <w:rsid w:val="00127356"/>
    <w:rsid w:val="00130B3F"/>
    <w:rsid w:val="00132E0E"/>
    <w:rsid w:val="001333CB"/>
    <w:rsid w:val="001359D8"/>
    <w:rsid w:val="00135DCC"/>
    <w:rsid w:val="00136028"/>
    <w:rsid w:val="00136B3D"/>
    <w:rsid w:val="00140133"/>
    <w:rsid w:val="00140DFC"/>
    <w:rsid w:val="00142259"/>
    <w:rsid w:val="001436FA"/>
    <w:rsid w:val="00144E79"/>
    <w:rsid w:val="0014615A"/>
    <w:rsid w:val="001465A7"/>
    <w:rsid w:val="001475CF"/>
    <w:rsid w:val="00152449"/>
    <w:rsid w:val="00157912"/>
    <w:rsid w:val="00160E73"/>
    <w:rsid w:val="0016111C"/>
    <w:rsid w:val="001638D1"/>
    <w:rsid w:val="00163E70"/>
    <w:rsid w:val="00165280"/>
    <w:rsid w:val="001659E6"/>
    <w:rsid w:val="00166937"/>
    <w:rsid w:val="0017002E"/>
    <w:rsid w:val="00173C0D"/>
    <w:rsid w:val="001766B5"/>
    <w:rsid w:val="001773AA"/>
    <w:rsid w:val="0018080F"/>
    <w:rsid w:val="00183932"/>
    <w:rsid w:val="00184286"/>
    <w:rsid w:val="00190C42"/>
    <w:rsid w:val="00192E8A"/>
    <w:rsid w:val="001936C1"/>
    <w:rsid w:val="001959B5"/>
    <w:rsid w:val="001966AD"/>
    <w:rsid w:val="00197ADF"/>
    <w:rsid w:val="001A047E"/>
    <w:rsid w:val="001A322C"/>
    <w:rsid w:val="001A337B"/>
    <w:rsid w:val="001A5325"/>
    <w:rsid w:val="001A53D6"/>
    <w:rsid w:val="001A5C41"/>
    <w:rsid w:val="001B187B"/>
    <w:rsid w:val="001B2626"/>
    <w:rsid w:val="001B2631"/>
    <w:rsid w:val="001C0347"/>
    <w:rsid w:val="001C0B4D"/>
    <w:rsid w:val="001C399A"/>
    <w:rsid w:val="001D06E0"/>
    <w:rsid w:val="001D2324"/>
    <w:rsid w:val="001D5BD5"/>
    <w:rsid w:val="001D773B"/>
    <w:rsid w:val="001E07C8"/>
    <w:rsid w:val="001E2706"/>
    <w:rsid w:val="001E51CE"/>
    <w:rsid w:val="001E5301"/>
    <w:rsid w:val="001E5B55"/>
    <w:rsid w:val="001F5FDB"/>
    <w:rsid w:val="001F6380"/>
    <w:rsid w:val="0020108B"/>
    <w:rsid w:val="00204658"/>
    <w:rsid w:val="0020570E"/>
    <w:rsid w:val="002068CB"/>
    <w:rsid w:val="00207493"/>
    <w:rsid w:val="002161A9"/>
    <w:rsid w:val="0022383C"/>
    <w:rsid w:val="00226057"/>
    <w:rsid w:val="00227292"/>
    <w:rsid w:val="002300F3"/>
    <w:rsid w:val="00231297"/>
    <w:rsid w:val="00231DC3"/>
    <w:rsid w:val="00232319"/>
    <w:rsid w:val="00241D2C"/>
    <w:rsid w:val="002423A4"/>
    <w:rsid w:val="002439E9"/>
    <w:rsid w:val="00244156"/>
    <w:rsid w:val="002505D7"/>
    <w:rsid w:val="002507CF"/>
    <w:rsid w:val="00251CEA"/>
    <w:rsid w:val="002546F6"/>
    <w:rsid w:val="00260328"/>
    <w:rsid w:val="0026037D"/>
    <w:rsid w:val="0026166F"/>
    <w:rsid w:val="002622C7"/>
    <w:rsid w:val="00262C37"/>
    <w:rsid w:val="00264F4A"/>
    <w:rsid w:val="00266210"/>
    <w:rsid w:val="0026636B"/>
    <w:rsid w:val="00271A48"/>
    <w:rsid w:val="002747B3"/>
    <w:rsid w:val="0027546F"/>
    <w:rsid w:val="00277AB0"/>
    <w:rsid w:val="00281951"/>
    <w:rsid w:val="002820F3"/>
    <w:rsid w:val="00283BAD"/>
    <w:rsid w:val="00283BE5"/>
    <w:rsid w:val="00285D7B"/>
    <w:rsid w:val="00287E31"/>
    <w:rsid w:val="00291B9E"/>
    <w:rsid w:val="00294541"/>
    <w:rsid w:val="00296608"/>
    <w:rsid w:val="002A32A8"/>
    <w:rsid w:val="002A3AC9"/>
    <w:rsid w:val="002A5355"/>
    <w:rsid w:val="002A554B"/>
    <w:rsid w:val="002A7D5E"/>
    <w:rsid w:val="002B5DEE"/>
    <w:rsid w:val="002B708C"/>
    <w:rsid w:val="002B7360"/>
    <w:rsid w:val="002C01DC"/>
    <w:rsid w:val="002C085F"/>
    <w:rsid w:val="002C1C46"/>
    <w:rsid w:val="002C2B46"/>
    <w:rsid w:val="002C310B"/>
    <w:rsid w:val="002C3CFF"/>
    <w:rsid w:val="002C4CAF"/>
    <w:rsid w:val="002C6E43"/>
    <w:rsid w:val="002D018D"/>
    <w:rsid w:val="002D0747"/>
    <w:rsid w:val="002D3E16"/>
    <w:rsid w:val="002D52B0"/>
    <w:rsid w:val="002D53EB"/>
    <w:rsid w:val="002D704F"/>
    <w:rsid w:val="002D757A"/>
    <w:rsid w:val="002E139B"/>
    <w:rsid w:val="002E497D"/>
    <w:rsid w:val="002E4BDD"/>
    <w:rsid w:val="002E7E88"/>
    <w:rsid w:val="002F04CD"/>
    <w:rsid w:val="002F3B4D"/>
    <w:rsid w:val="002F51E2"/>
    <w:rsid w:val="002F5F56"/>
    <w:rsid w:val="00304C0B"/>
    <w:rsid w:val="00310106"/>
    <w:rsid w:val="0031056F"/>
    <w:rsid w:val="00313F1B"/>
    <w:rsid w:val="00315B84"/>
    <w:rsid w:val="00317809"/>
    <w:rsid w:val="00321518"/>
    <w:rsid w:val="003320D5"/>
    <w:rsid w:val="00333431"/>
    <w:rsid w:val="003401AC"/>
    <w:rsid w:val="003424B8"/>
    <w:rsid w:val="003440EA"/>
    <w:rsid w:val="003445FD"/>
    <w:rsid w:val="00347317"/>
    <w:rsid w:val="00351A49"/>
    <w:rsid w:val="00351F06"/>
    <w:rsid w:val="0035224F"/>
    <w:rsid w:val="003529E1"/>
    <w:rsid w:val="0035526A"/>
    <w:rsid w:val="00355582"/>
    <w:rsid w:val="00356683"/>
    <w:rsid w:val="00356C34"/>
    <w:rsid w:val="00360269"/>
    <w:rsid w:val="00363589"/>
    <w:rsid w:val="00365897"/>
    <w:rsid w:val="00371210"/>
    <w:rsid w:val="0037265A"/>
    <w:rsid w:val="00380FB9"/>
    <w:rsid w:val="00382894"/>
    <w:rsid w:val="00383D21"/>
    <w:rsid w:val="00386D44"/>
    <w:rsid w:val="003873EE"/>
    <w:rsid w:val="00390F02"/>
    <w:rsid w:val="0039357B"/>
    <w:rsid w:val="003944C0"/>
    <w:rsid w:val="003947F1"/>
    <w:rsid w:val="00396A21"/>
    <w:rsid w:val="00396F6D"/>
    <w:rsid w:val="00397584"/>
    <w:rsid w:val="0039794D"/>
    <w:rsid w:val="003A3FA2"/>
    <w:rsid w:val="003A559C"/>
    <w:rsid w:val="003B025A"/>
    <w:rsid w:val="003B4006"/>
    <w:rsid w:val="003B4CE5"/>
    <w:rsid w:val="003B60BA"/>
    <w:rsid w:val="003B7B87"/>
    <w:rsid w:val="003C08D1"/>
    <w:rsid w:val="003C105F"/>
    <w:rsid w:val="003C1D03"/>
    <w:rsid w:val="003D1E6D"/>
    <w:rsid w:val="003D266B"/>
    <w:rsid w:val="003D4DB5"/>
    <w:rsid w:val="003E23F4"/>
    <w:rsid w:val="003E2C99"/>
    <w:rsid w:val="003E7775"/>
    <w:rsid w:val="003F422E"/>
    <w:rsid w:val="003F458A"/>
    <w:rsid w:val="003F4AE8"/>
    <w:rsid w:val="00400F0D"/>
    <w:rsid w:val="00403884"/>
    <w:rsid w:val="00405013"/>
    <w:rsid w:val="00405E91"/>
    <w:rsid w:val="00405EB0"/>
    <w:rsid w:val="00406F82"/>
    <w:rsid w:val="004112CB"/>
    <w:rsid w:val="00414276"/>
    <w:rsid w:val="00415A20"/>
    <w:rsid w:val="00417EA5"/>
    <w:rsid w:val="0042040F"/>
    <w:rsid w:val="0042187D"/>
    <w:rsid w:val="00424A55"/>
    <w:rsid w:val="0042565C"/>
    <w:rsid w:val="004270C9"/>
    <w:rsid w:val="00432707"/>
    <w:rsid w:val="004328BB"/>
    <w:rsid w:val="0043686E"/>
    <w:rsid w:val="00441536"/>
    <w:rsid w:val="00441968"/>
    <w:rsid w:val="004426FC"/>
    <w:rsid w:val="004432F9"/>
    <w:rsid w:val="00443553"/>
    <w:rsid w:val="00445F9A"/>
    <w:rsid w:val="004524B8"/>
    <w:rsid w:val="004534BE"/>
    <w:rsid w:val="0045356C"/>
    <w:rsid w:val="0045631D"/>
    <w:rsid w:val="004618FD"/>
    <w:rsid w:val="0046369F"/>
    <w:rsid w:val="00463FA9"/>
    <w:rsid w:val="00465B1C"/>
    <w:rsid w:val="004702DE"/>
    <w:rsid w:val="00470621"/>
    <w:rsid w:val="0047171A"/>
    <w:rsid w:val="00471D02"/>
    <w:rsid w:val="00472D23"/>
    <w:rsid w:val="004732E0"/>
    <w:rsid w:val="0047615F"/>
    <w:rsid w:val="004767FF"/>
    <w:rsid w:val="00476911"/>
    <w:rsid w:val="004770A3"/>
    <w:rsid w:val="00481FC9"/>
    <w:rsid w:val="00482F4E"/>
    <w:rsid w:val="00483A37"/>
    <w:rsid w:val="004842E0"/>
    <w:rsid w:val="0048483C"/>
    <w:rsid w:val="00485716"/>
    <w:rsid w:val="00490B65"/>
    <w:rsid w:val="004A1C25"/>
    <w:rsid w:val="004A2F2E"/>
    <w:rsid w:val="004A3A95"/>
    <w:rsid w:val="004A580B"/>
    <w:rsid w:val="004A6BE7"/>
    <w:rsid w:val="004A76B5"/>
    <w:rsid w:val="004B1EEF"/>
    <w:rsid w:val="004B293D"/>
    <w:rsid w:val="004B40C4"/>
    <w:rsid w:val="004B61A8"/>
    <w:rsid w:val="004B6227"/>
    <w:rsid w:val="004B7585"/>
    <w:rsid w:val="004C07EA"/>
    <w:rsid w:val="004C1B64"/>
    <w:rsid w:val="004C3668"/>
    <w:rsid w:val="004C3D0D"/>
    <w:rsid w:val="004C603E"/>
    <w:rsid w:val="004C77DE"/>
    <w:rsid w:val="004C7937"/>
    <w:rsid w:val="004D00F7"/>
    <w:rsid w:val="004D1FE7"/>
    <w:rsid w:val="004D54EF"/>
    <w:rsid w:val="004D596B"/>
    <w:rsid w:val="004D677B"/>
    <w:rsid w:val="004E4151"/>
    <w:rsid w:val="004E43E7"/>
    <w:rsid w:val="004E4978"/>
    <w:rsid w:val="004E58E9"/>
    <w:rsid w:val="004E603A"/>
    <w:rsid w:val="004E69A9"/>
    <w:rsid w:val="004E7F98"/>
    <w:rsid w:val="004F07E1"/>
    <w:rsid w:val="004F2454"/>
    <w:rsid w:val="004F3BB9"/>
    <w:rsid w:val="004F6678"/>
    <w:rsid w:val="004F7AA6"/>
    <w:rsid w:val="005017DE"/>
    <w:rsid w:val="00501BE7"/>
    <w:rsid w:val="005032B2"/>
    <w:rsid w:val="00505C94"/>
    <w:rsid w:val="0050692E"/>
    <w:rsid w:val="00511CCF"/>
    <w:rsid w:val="00512A97"/>
    <w:rsid w:val="00513B37"/>
    <w:rsid w:val="00514249"/>
    <w:rsid w:val="00516A30"/>
    <w:rsid w:val="005229AA"/>
    <w:rsid w:val="00525C08"/>
    <w:rsid w:val="005271F8"/>
    <w:rsid w:val="00535608"/>
    <w:rsid w:val="00536BC7"/>
    <w:rsid w:val="00543EB8"/>
    <w:rsid w:val="005503EF"/>
    <w:rsid w:val="00552E4C"/>
    <w:rsid w:val="005545E4"/>
    <w:rsid w:val="0055703C"/>
    <w:rsid w:val="00557DA5"/>
    <w:rsid w:val="005600D9"/>
    <w:rsid w:val="00561771"/>
    <w:rsid w:val="00561931"/>
    <w:rsid w:val="005711A5"/>
    <w:rsid w:val="0057605B"/>
    <w:rsid w:val="0057663C"/>
    <w:rsid w:val="00576664"/>
    <w:rsid w:val="00576823"/>
    <w:rsid w:val="00576A5E"/>
    <w:rsid w:val="00577403"/>
    <w:rsid w:val="005807A3"/>
    <w:rsid w:val="00585507"/>
    <w:rsid w:val="00585A77"/>
    <w:rsid w:val="005903A3"/>
    <w:rsid w:val="005904FF"/>
    <w:rsid w:val="00593AD9"/>
    <w:rsid w:val="00593AF7"/>
    <w:rsid w:val="00594FA7"/>
    <w:rsid w:val="00595791"/>
    <w:rsid w:val="005974AC"/>
    <w:rsid w:val="005A0D7E"/>
    <w:rsid w:val="005A1BA3"/>
    <w:rsid w:val="005A2ECF"/>
    <w:rsid w:val="005B118D"/>
    <w:rsid w:val="005B16AB"/>
    <w:rsid w:val="005B5A66"/>
    <w:rsid w:val="005B5C1F"/>
    <w:rsid w:val="005B7EF9"/>
    <w:rsid w:val="005C00CF"/>
    <w:rsid w:val="005C0941"/>
    <w:rsid w:val="005C25CC"/>
    <w:rsid w:val="005C3DDA"/>
    <w:rsid w:val="005C44D9"/>
    <w:rsid w:val="005C49BC"/>
    <w:rsid w:val="005C5C0D"/>
    <w:rsid w:val="005D0D8A"/>
    <w:rsid w:val="005D1BEF"/>
    <w:rsid w:val="005D4D83"/>
    <w:rsid w:val="005D55D1"/>
    <w:rsid w:val="005D6E7B"/>
    <w:rsid w:val="005D79BD"/>
    <w:rsid w:val="005E122C"/>
    <w:rsid w:val="005E779B"/>
    <w:rsid w:val="005F3851"/>
    <w:rsid w:val="005F74A8"/>
    <w:rsid w:val="00600E9A"/>
    <w:rsid w:val="00600FF5"/>
    <w:rsid w:val="00601302"/>
    <w:rsid w:val="00601489"/>
    <w:rsid w:val="00604B2F"/>
    <w:rsid w:val="006059D4"/>
    <w:rsid w:val="00607ACC"/>
    <w:rsid w:val="00607EDA"/>
    <w:rsid w:val="00611839"/>
    <w:rsid w:val="00612533"/>
    <w:rsid w:val="006143AD"/>
    <w:rsid w:val="00616A83"/>
    <w:rsid w:val="006205B7"/>
    <w:rsid w:val="00623587"/>
    <w:rsid w:val="00623E5D"/>
    <w:rsid w:val="00633030"/>
    <w:rsid w:val="006340F2"/>
    <w:rsid w:val="00636151"/>
    <w:rsid w:val="006447AA"/>
    <w:rsid w:val="00644B69"/>
    <w:rsid w:val="006477CF"/>
    <w:rsid w:val="00650B68"/>
    <w:rsid w:val="00654867"/>
    <w:rsid w:val="006575C3"/>
    <w:rsid w:val="006579F2"/>
    <w:rsid w:val="0066329B"/>
    <w:rsid w:val="0066333E"/>
    <w:rsid w:val="006664D8"/>
    <w:rsid w:val="00666D6C"/>
    <w:rsid w:val="006674D6"/>
    <w:rsid w:val="00675D2A"/>
    <w:rsid w:val="0067657D"/>
    <w:rsid w:val="00677D84"/>
    <w:rsid w:val="006821E5"/>
    <w:rsid w:val="006838DD"/>
    <w:rsid w:val="006844DB"/>
    <w:rsid w:val="0068660A"/>
    <w:rsid w:val="006908E8"/>
    <w:rsid w:val="006920F3"/>
    <w:rsid w:val="00692FC7"/>
    <w:rsid w:val="006A0B05"/>
    <w:rsid w:val="006A5E98"/>
    <w:rsid w:val="006B2FF6"/>
    <w:rsid w:val="006B58EB"/>
    <w:rsid w:val="006B7117"/>
    <w:rsid w:val="006B76B8"/>
    <w:rsid w:val="006C242A"/>
    <w:rsid w:val="006C2A2E"/>
    <w:rsid w:val="006C3910"/>
    <w:rsid w:val="006D25B1"/>
    <w:rsid w:val="006F01E5"/>
    <w:rsid w:val="006F13BD"/>
    <w:rsid w:val="006F2925"/>
    <w:rsid w:val="006F356D"/>
    <w:rsid w:val="006F4725"/>
    <w:rsid w:val="006F4B3E"/>
    <w:rsid w:val="006F601C"/>
    <w:rsid w:val="00703267"/>
    <w:rsid w:val="007038A1"/>
    <w:rsid w:val="00703940"/>
    <w:rsid w:val="007101DA"/>
    <w:rsid w:val="00712638"/>
    <w:rsid w:val="00712F80"/>
    <w:rsid w:val="0071321A"/>
    <w:rsid w:val="00720413"/>
    <w:rsid w:val="00726878"/>
    <w:rsid w:val="00732839"/>
    <w:rsid w:val="007403B9"/>
    <w:rsid w:val="0074251A"/>
    <w:rsid w:val="00745FAD"/>
    <w:rsid w:val="00750780"/>
    <w:rsid w:val="00751E4E"/>
    <w:rsid w:val="007537B3"/>
    <w:rsid w:val="00755E52"/>
    <w:rsid w:val="00756E97"/>
    <w:rsid w:val="00760EB6"/>
    <w:rsid w:val="00762009"/>
    <w:rsid w:val="007634E3"/>
    <w:rsid w:val="007635B8"/>
    <w:rsid w:val="007664B0"/>
    <w:rsid w:val="00767E76"/>
    <w:rsid w:val="0077483F"/>
    <w:rsid w:val="0077560A"/>
    <w:rsid w:val="00775B48"/>
    <w:rsid w:val="00777200"/>
    <w:rsid w:val="0078144C"/>
    <w:rsid w:val="00782AA0"/>
    <w:rsid w:val="00783872"/>
    <w:rsid w:val="00794BDD"/>
    <w:rsid w:val="00796D25"/>
    <w:rsid w:val="00797006"/>
    <w:rsid w:val="007A0517"/>
    <w:rsid w:val="007A17FE"/>
    <w:rsid w:val="007A23B1"/>
    <w:rsid w:val="007B5A4C"/>
    <w:rsid w:val="007B73BD"/>
    <w:rsid w:val="007B79DB"/>
    <w:rsid w:val="007C2758"/>
    <w:rsid w:val="007C2C72"/>
    <w:rsid w:val="007C521B"/>
    <w:rsid w:val="007D0310"/>
    <w:rsid w:val="007D0714"/>
    <w:rsid w:val="007D3D37"/>
    <w:rsid w:val="007D4401"/>
    <w:rsid w:val="007E2FA0"/>
    <w:rsid w:val="007E7A68"/>
    <w:rsid w:val="007E7C1F"/>
    <w:rsid w:val="007F1766"/>
    <w:rsid w:val="007F222F"/>
    <w:rsid w:val="007F2AA0"/>
    <w:rsid w:val="007F58C3"/>
    <w:rsid w:val="007F62D3"/>
    <w:rsid w:val="007F6F61"/>
    <w:rsid w:val="007F7D9A"/>
    <w:rsid w:val="00803E8C"/>
    <w:rsid w:val="00804E14"/>
    <w:rsid w:val="00806827"/>
    <w:rsid w:val="00806A46"/>
    <w:rsid w:val="00812400"/>
    <w:rsid w:val="00815770"/>
    <w:rsid w:val="00815890"/>
    <w:rsid w:val="008163F9"/>
    <w:rsid w:val="008202AD"/>
    <w:rsid w:val="00820B94"/>
    <w:rsid w:val="0082269C"/>
    <w:rsid w:val="00831C19"/>
    <w:rsid w:val="00833640"/>
    <w:rsid w:val="00834A2E"/>
    <w:rsid w:val="008368E4"/>
    <w:rsid w:val="0083789E"/>
    <w:rsid w:val="00837D45"/>
    <w:rsid w:val="008401D4"/>
    <w:rsid w:val="00840B31"/>
    <w:rsid w:val="0084358F"/>
    <w:rsid w:val="0084376D"/>
    <w:rsid w:val="00843965"/>
    <w:rsid w:val="00846F36"/>
    <w:rsid w:val="008508D5"/>
    <w:rsid w:val="00853BBC"/>
    <w:rsid w:val="008547C2"/>
    <w:rsid w:val="00864C2B"/>
    <w:rsid w:val="00867DCC"/>
    <w:rsid w:val="0087046A"/>
    <w:rsid w:val="00872B23"/>
    <w:rsid w:val="00872DE6"/>
    <w:rsid w:val="00874EBF"/>
    <w:rsid w:val="00885750"/>
    <w:rsid w:val="0088612C"/>
    <w:rsid w:val="0088681D"/>
    <w:rsid w:val="00887AAA"/>
    <w:rsid w:val="008958D5"/>
    <w:rsid w:val="008A0680"/>
    <w:rsid w:val="008A280B"/>
    <w:rsid w:val="008A4217"/>
    <w:rsid w:val="008A4BA0"/>
    <w:rsid w:val="008A51AF"/>
    <w:rsid w:val="008A5A0D"/>
    <w:rsid w:val="008A6CDC"/>
    <w:rsid w:val="008B083D"/>
    <w:rsid w:val="008B69C6"/>
    <w:rsid w:val="008D095F"/>
    <w:rsid w:val="008D26D3"/>
    <w:rsid w:val="008D331D"/>
    <w:rsid w:val="008D43B6"/>
    <w:rsid w:val="008E4BED"/>
    <w:rsid w:val="008E7ADB"/>
    <w:rsid w:val="008F3715"/>
    <w:rsid w:val="008F7110"/>
    <w:rsid w:val="008F75C1"/>
    <w:rsid w:val="009009F6"/>
    <w:rsid w:val="00903163"/>
    <w:rsid w:val="009032BF"/>
    <w:rsid w:val="00907880"/>
    <w:rsid w:val="00911F6D"/>
    <w:rsid w:val="00914DC1"/>
    <w:rsid w:val="00915E0F"/>
    <w:rsid w:val="00922AAC"/>
    <w:rsid w:val="00925D59"/>
    <w:rsid w:val="00926F98"/>
    <w:rsid w:val="00927602"/>
    <w:rsid w:val="009335DA"/>
    <w:rsid w:val="00934474"/>
    <w:rsid w:val="00945858"/>
    <w:rsid w:val="0094788D"/>
    <w:rsid w:val="009501F1"/>
    <w:rsid w:val="00953621"/>
    <w:rsid w:val="00954390"/>
    <w:rsid w:val="00957F64"/>
    <w:rsid w:val="0096145A"/>
    <w:rsid w:val="00961F7F"/>
    <w:rsid w:val="009660C9"/>
    <w:rsid w:val="009667DE"/>
    <w:rsid w:val="00966FAF"/>
    <w:rsid w:val="00974CDF"/>
    <w:rsid w:val="00976753"/>
    <w:rsid w:val="009800BC"/>
    <w:rsid w:val="009838DC"/>
    <w:rsid w:val="0098532D"/>
    <w:rsid w:val="00985C67"/>
    <w:rsid w:val="009878F2"/>
    <w:rsid w:val="009879E4"/>
    <w:rsid w:val="00994D28"/>
    <w:rsid w:val="009A4760"/>
    <w:rsid w:val="009A7261"/>
    <w:rsid w:val="009B0821"/>
    <w:rsid w:val="009B4712"/>
    <w:rsid w:val="009B49D4"/>
    <w:rsid w:val="009C089F"/>
    <w:rsid w:val="009C19DD"/>
    <w:rsid w:val="009C344A"/>
    <w:rsid w:val="009C7D36"/>
    <w:rsid w:val="009D15CE"/>
    <w:rsid w:val="009D6992"/>
    <w:rsid w:val="009D6F97"/>
    <w:rsid w:val="009E148A"/>
    <w:rsid w:val="009E1821"/>
    <w:rsid w:val="009E237D"/>
    <w:rsid w:val="009E29DB"/>
    <w:rsid w:val="009E45C7"/>
    <w:rsid w:val="009E517E"/>
    <w:rsid w:val="009E5A0F"/>
    <w:rsid w:val="009E5B68"/>
    <w:rsid w:val="009F026D"/>
    <w:rsid w:val="009F1FEC"/>
    <w:rsid w:val="009F2359"/>
    <w:rsid w:val="009F3B67"/>
    <w:rsid w:val="00A0203F"/>
    <w:rsid w:val="00A05D22"/>
    <w:rsid w:val="00A13021"/>
    <w:rsid w:val="00A1543F"/>
    <w:rsid w:val="00A21427"/>
    <w:rsid w:val="00A217B0"/>
    <w:rsid w:val="00A21AF4"/>
    <w:rsid w:val="00A23232"/>
    <w:rsid w:val="00A23D2A"/>
    <w:rsid w:val="00A25A66"/>
    <w:rsid w:val="00A325AB"/>
    <w:rsid w:val="00A3455B"/>
    <w:rsid w:val="00A34ED1"/>
    <w:rsid w:val="00A3630E"/>
    <w:rsid w:val="00A3771A"/>
    <w:rsid w:val="00A37D92"/>
    <w:rsid w:val="00A5437B"/>
    <w:rsid w:val="00A558AA"/>
    <w:rsid w:val="00A5672A"/>
    <w:rsid w:val="00A6046E"/>
    <w:rsid w:val="00A606CD"/>
    <w:rsid w:val="00A61C58"/>
    <w:rsid w:val="00A64899"/>
    <w:rsid w:val="00A70AD0"/>
    <w:rsid w:val="00A72795"/>
    <w:rsid w:val="00A778AA"/>
    <w:rsid w:val="00A80395"/>
    <w:rsid w:val="00A81F25"/>
    <w:rsid w:val="00A83EBF"/>
    <w:rsid w:val="00A84D70"/>
    <w:rsid w:val="00A861F4"/>
    <w:rsid w:val="00A912C2"/>
    <w:rsid w:val="00A93E81"/>
    <w:rsid w:val="00A964A3"/>
    <w:rsid w:val="00AA04A3"/>
    <w:rsid w:val="00AA0EFF"/>
    <w:rsid w:val="00AA281A"/>
    <w:rsid w:val="00AA511B"/>
    <w:rsid w:val="00AB170F"/>
    <w:rsid w:val="00AB1965"/>
    <w:rsid w:val="00AB5574"/>
    <w:rsid w:val="00AB59A7"/>
    <w:rsid w:val="00AC31F2"/>
    <w:rsid w:val="00AC710B"/>
    <w:rsid w:val="00AD0137"/>
    <w:rsid w:val="00AD1588"/>
    <w:rsid w:val="00AD269A"/>
    <w:rsid w:val="00AD2F75"/>
    <w:rsid w:val="00AE188B"/>
    <w:rsid w:val="00AE5C72"/>
    <w:rsid w:val="00AE7AB5"/>
    <w:rsid w:val="00AF0A23"/>
    <w:rsid w:val="00AF0CDA"/>
    <w:rsid w:val="00B02F4A"/>
    <w:rsid w:val="00B0324C"/>
    <w:rsid w:val="00B05403"/>
    <w:rsid w:val="00B10015"/>
    <w:rsid w:val="00B1412B"/>
    <w:rsid w:val="00B14EBC"/>
    <w:rsid w:val="00B23530"/>
    <w:rsid w:val="00B27038"/>
    <w:rsid w:val="00B27CD4"/>
    <w:rsid w:val="00B302A6"/>
    <w:rsid w:val="00B342DA"/>
    <w:rsid w:val="00B348F5"/>
    <w:rsid w:val="00B34EEE"/>
    <w:rsid w:val="00B37420"/>
    <w:rsid w:val="00B405C3"/>
    <w:rsid w:val="00B41FBC"/>
    <w:rsid w:val="00B4647B"/>
    <w:rsid w:val="00B50BD5"/>
    <w:rsid w:val="00B51A53"/>
    <w:rsid w:val="00B53075"/>
    <w:rsid w:val="00B57F9B"/>
    <w:rsid w:val="00B62F24"/>
    <w:rsid w:val="00B64588"/>
    <w:rsid w:val="00B658EF"/>
    <w:rsid w:val="00B732BD"/>
    <w:rsid w:val="00B74AD2"/>
    <w:rsid w:val="00B77A3E"/>
    <w:rsid w:val="00B8062A"/>
    <w:rsid w:val="00B806FF"/>
    <w:rsid w:val="00B84AD0"/>
    <w:rsid w:val="00B853CD"/>
    <w:rsid w:val="00B87667"/>
    <w:rsid w:val="00B90316"/>
    <w:rsid w:val="00B960A5"/>
    <w:rsid w:val="00B96954"/>
    <w:rsid w:val="00BA0388"/>
    <w:rsid w:val="00BA1E23"/>
    <w:rsid w:val="00BA2136"/>
    <w:rsid w:val="00BA2485"/>
    <w:rsid w:val="00BA391F"/>
    <w:rsid w:val="00BA5F59"/>
    <w:rsid w:val="00BB78AA"/>
    <w:rsid w:val="00BB7B1D"/>
    <w:rsid w:val="00BC3D5E"/>
    <w:rsid w:val="00BC51A1"/>
    <w:rsid w:val="00BC638D"/>
    <w:rsid w:val="00BC6DC2"/>
    <w:rsid w:val="00BC78BA"/>
    <w:rsid w:val="00BD10B2"/>
    <w:rsid w:val="00BD1453"/>
    <w:rsid w:val="00BD1629"/>
    <w:rsid w:val="00BD31AD"/>
    <w:rsid w:val="00BD5226"/>
    <w:rsid w:val="00BD5610"/>
    <w:rsid w:val="00BD5C63"/>
    <w:rsid w:val="00BE1A9A"/>
    <w:rsid w:val="00BE3518"/>
    <w:rsid w:val="00BE5C5F"/>
    <w:rsid w:val="00BF7F87"/>
    <w:rsid w:val="00C10D9B"/>
    <w:rsid w:val="00C14542"/>
    <w:rsid w:val="00C172F4"/>
    <w:rsid w:val="00C2161B"/>
    <w:rsid w:val="00C22720"/>
    <w:rsid w:val="00C235F0"/>
    <w:rsid w:val="00C23619"/>
    <w:rsid w:val="00C23773"/>
    <w:rsid w:val="00C2599F"/>
    <w:rsid w:val="00C27C9B"/>
    <w:rsid w:val="00C3031C"/>
    <w:rsid w:val="00C320F7"/>
    <w:rsid w:val="00C34DBB"/>
    <w:rsid w:val="00C34FCD"/>
    <w:rsid w:val="00C36F74"/>
    <w:rsid w:val="00C37734"/>
    <w:rsid w:val="00C430E2"/>
    <w:rsid w:val="00C433E8"/>
    <w:rsid w:val="00C506EA"/>
    <w:rsid w:val="00C511FE"/>
    <w:rsid w:val="00C51FC1"/>
    <w:rsid w:val="00C56402"/>
    <w:rsid w:val="00C5725E"/>
    <w:rsid w:val="00C631F2"/>
    <w:rsid w:val="00C63933"/>
    <w:rsid w:val="00C6406A"/>
    <w:rsid w:val="00C65CF5"/>
    <w:rsid w:val="00C71E3E"/>
    <w:rsid w:val="00C72CDB"/>
    <w:rsid w:val="00C745F5"/>
    <w:rsid w:val="00C74D29"/>
    <w:rsid w:val="00C750ED"/>
    <w:rsid w:val="00C80D40"/>
    <w:rsid w:val="00C823E7"/>
    <w:rsid w:val="00C843A2"/>
    <w:rsid w:val="00C85F3D"/>
    <w:rsid w:val="00C900A0"/>
    <w:rsid w:val="00C900D1"/>
    <w:rsid w:val="00C95C93"/>
    <w:rsid w:val="00C97C43"/>
    <w:rsid w:val="00CA3656"/>
    <w:rsid w:val="00CA4B5A"/>
    <w:rsid w:val="00CB4EA2"/>
    <w:rsid w:val="00CB5000"/>
    <w:rsid w:val="00CB6816"/>
    <w:rsid w:val="00CB736A"/>
    <w:rsid w:val="00CB7D6D"/>
    <w:rsid w:val="00CC1F5C"/>
    <w:rsid w:val="00CC240A"/>
    <w:rsid w:val="00CC7112"/>
    <w:rsid w:val="00CD06A9"/>
    <w:rsid w:val="00CD18A5"/>
    <w:rsid w:val="00CD28BB"/>
    <w:rsid w:val="00CD346B"/>
    <w:rsid w:val="00CE2D13"/>
    <w:rsid w:val="00CE61B3"/>
    <w:rsid w:val="00CE6E74"/>
    <w:rsid w:val="00CE79D5"/>
    <w:rsid w:val="00CF0A2B"/>
    <w:rsid w:val="00CF1780"/>
    <w:rsid w:val="00CF4BFA"/>
    <w:rsid w:val="00D00F1F"/>
    <w:rsid w:val="00D01296"/>
    <w:rsid w:val="00D01990"/>
    <w:rsid w:val="00D0495C"/>
    <w:rsid w:val="00D05867"/>
    <w:rsid w:val="00D05C02"/>
    <w:rsid w:val="00D0666F"/>
    <w:rsid w:val="00D07B04"/>
    <w:rsid w:val="00D11406"/>
    <w:rsid w:val="00D1551C"/>
    <w:rsid w:val="00D17AFE"/>
    <w:rsid w:val="00D20B33"/>
    <w:rsid w:val="00D21BB9"/>
    <w:rsid w:val="00D26033"/>
    <w:rsid w:val="00D264EC"/>
    <w:rsid w:val="00D3202B"/>
    <w:rsid w:val="00D35CD4"/>
    <w:rsid w:val="00D36A44"/>
    <w:rsid w:val="00D411F4"/>
    <w:rsid w:val="00D4137D"/>
    <w:rsid w:val="00D4426A"/>
    <w:rsid w:val="00D44B5A"/>
    <w:rsid w:val="00D44DE0"/>
    <w:rsid w:val="00D46CDD"/>
    <w:rsid w:val="00D50747"/>
    <w:rsid w:val="00D52BC9"/>
    <w:rsid w:val="00D539E0"/>
    <w:rsid w:val="00D54545"/>
    <w:rsid w:val="00D54A6A"/>
    <w:rsid w:val="00D570E8"/>
    <w:rsid w:val="00D60427"/>
    <w:rsid w:val="00D6450A"/>
    <w:rsid w:val="00D70B51"/>
    <w:rsid w:val="00D74905"/>
    <w:rsid w:val="00D75381"/>
    <w:rsid w:val="00D76DFB"/>
    <w:rsid w:val="00D83224"/>
    <w:rsid w:val="00D85642"/>
    <w:rsid w:val="00D91FC3"/>
    <w:rsid w:val="00D94B16"/>
    <w:rsid w:val="00D959FA"/>
    <w:rsid w:val="00D96FF9"/>
    <w:rsid w:val="00DA372E"/>
    <w:rsid w:val="00DA6025"/>
    <w:rsid w:val="00DA6D8B"/>
    <w:rsid w:val="00DA7C67"/>
    <w:rsid w:val="00DB27C6"/>
    <w:rsid w:val="00DB52D6"/>
    <w:rsid w:val="00DB7B2A"/>
    <w:rsid w:val="00DC0996"/>
    <w:rsid w:val="00DC2A06"/>
    <w:rsid w:val="00DC445A"/>
    <w:rsid w:val="00DC4871"/>
    <w:rsid w:val="00DC499B"/>
    <w:rsid w:val="00DC7088"/>
    <w:rsid w:val="00DD15E4"/>
    <w:rsid w:val="00DD58BF"/>
    <w:rsid w:val="00DD5A96"/>
    <w:rsid w:val="00DD5DAC"/>
    <w:rsid w:val="00DD7CE1"/>
    <w:rsid w:val="00DE11A4"/>
    <w:rsid w:val="00DE70AB"/>
    <w:rsid w:val="00DE732E"/>
    <w:rsid w:val="00DF24B5"/>
    <w:rsid w:val="00DF4330"/>
    <w:rsid w:val="00DF7876"/>
    <w:rsid w:val="00E01981"/>
    <w:rsid w:val="00E03C9B"/>
    <w:rsid w:val="00E05061"/>
    <w:rsid w:val="00E07ED1"/>
    <w:rsid w:val="00E10B35"/>
    <w:rsid w:val="00E10F5F"/>
    <w:rsid w:val="00E113C8"/>
    <w:rsid w:val="00E11F5F"/>
    <w:rsid w:val="00E1213F"/>
    <w:rsid w:val="00E12A84"/>
    <w:rsid w:val="00E137A2"/>
    <w:rsid w:val="00E156FC"/>
    <w:rsid w:val="00E15EED"/>
    <w:rsid w:val="00E1765B"/>
    <w:rsid w:val="00E2594C"/>
    <w:rsid w:val="00E25EC0"/>
    <w:rsid w:val="00E30C56"/>
    <w:rsid w:val="00E31A00"/>
    <w:rsid w:val="00E324A4"/>
    <w:rsid w:val="00E35AE1"/>
    <w:rsid w:val="00E369B1"/>
    <w:rsid w:val="00E37E4E"/>
    <w:rsid w:val="00E40265"/>
    <w:rsid w:val="00E41CA5"/>
    <w:rsid w:val="00E53105"/>
    <w:rsid w:val="00E57709"/>
    <w:rsid w:val="00E60B78"/>
    <w:rsid w:val="00E62EE4"/>
    <w:rsid w:val="00E650FD"/>
    <w:rsid w:val="00E72C33"/>
    <w:rsid w:val="00E74529"/>
    <w:rsid w:val="00E74D42"/>
    <w:rsid w:val="00E755AD"/>
    <w:rsid w:val="00E7578D"/>
    <w:rsid w:val="00E75BAD"/>
    <w:rsid w:val="00E76A6E"/>
    <w:rsid w:val="00E7782D"/>
    <w:rsid w:val="00E81D5F"/>
    <w:rsid w:val="00E84F93"/>
    <w:rsid w:val="00E85D3D"/>
    <w:rsid w:val="00E864B9"/>
    <w:rsid w:val="00E87818"/>
    <w:rsid w:val="00E9014A"/>
    <w:rsid w:val="00E91BD1"/>
    <w:rsid w:val="00E94858"/>
    <w:rsid w:val="00E97C9E"/>
    <w:rsid w:val="00EA2B18"/>
    <w:rsid w:val="00EA4903"/>
    <w:rsid w:val="00EA4BE3"/>
    <w:rsid w:val="00EB42F1"/>
    <w:rsid w:val="00EB7642"/>
    <w:rsid w:val="00EC0F55"/>
    <w:rsid w:val="00EC22BE"/>
    <w:rsid w:val="00EC47DD"/>
    <w:rsid w:val="00EC517E"/>
    <w:rsid w:val="00EC55B3"/>
    <w:rsid w:val="00EC7D0D"/>
    <w:rsid w:val="00ED0766"/>
    <w:rsid w:val="00ED3298"/>
    <w:rsid w:val="00ED53B3"/>
    <w:rsid w:val="00ED6F81"/>
    <w:rsid w:val="00EE4E7A"/>
    <w:rsid w:val="00EE5D2E"/>
    <w:rsid w:val="00EE68D8"/>
    <w:rsid w:val="00EE70F6"/>
    <w:rsid w:val="00EE777F"/>
    <w:rsid w:val="00EE7D94"/>
    <w:rsid w:val="00EF0276"/>
    <w:rsid w:val="00EF1CDC"/>
    <w:rsid w:val="00EF3830"/>
    <w:rsid w:val="00EF6568"/>
    <w:rsid w:val="00EF706F"/>
    <w:rsid w:val="00F003E9"/>
    <w:rsid w:val="00F02D0F"/>
    <w:rsid w:val="00F04616"/>
    <w:rsid w:val="00F07527"/>
    <w:rsid w:val="00F17CA8"/>
    <w:rsid w:val="00F23BB6"/>
    <w:rsid w:val="00F24FD2"/>
    <w:rsid w:val="00F27A35"/>
    <w:rsid w:val="00F27C04"/>
    <w:rsid w:val="00F3187D"/>
    <w:rsid w:val="00F339B7"/>
    <w:rsid w:val="00F37179"/>
    <w:rsid w:val="00F42C34"/>
    <w:rsid w:val="00F450E8"/>
    <w:rsid w:val="00F5134F"/>
    <w:rsid w:val="00F52B92"/>
    <w:rsid w:val="00F53879"/>
    <w:rsid w:val="00F55E2B"/>
    <w:rsid w:val="00F6022F"/>
    <w:rsid w:val="00F61282"/>
    <w:rsid w:val="00F648F0"/>
    <w:rsid w:val="00F6677A"/>
    <w:rsid w:val="00F66AA4"/>
    <w:rsid w:val="00F73B70"/>
    <w:rsid w:val="00F75AB5"/>
    <w:rsid w:val="00F75AE8"/>
    <w:rsid w:val="00F8575A"/>
    <w:rsid w:val="00F904C2"/>
    <w:rsid w:val="00F9296F"/>
    <w:rsid w:val="00F96155"/>
    <w:rsid w:val="00F9635D"/>
    <w:rsid w:val="00F96971"/>
    <w:rsid w:val="00FA04F5"/>
    <w:rsid w:val="00FA0864"/>
    <w:rsid w:val="00FA088B"/>
    <w:rsid w:val="00FA1898"/>
    <w:rsid w:val="00FA2383"/>
    <w:rsid w:val="00FA26ED"/>
    <w:rsid w:val="00FA526D"/>
    <w:rsid w:val="00FA67A3"/>
    <w:rsid w:val="00FA7EFB"/>
    <w:rsid w:val="00FB2938"/>
    <w:rsid w:val="00FB36DF"/>
    <w:rsid w:val="00FB4E94"/>
    <w:rsid w:val="00FC0E94"/>
    <w:rsid w:val="00FC42CE"/>
    <w:rsid w:val="00FC6019"/>
    <w:rsid w:val="00FC73FA"/>
    <w:rsid w:val="00FD345B"/>
    <w:rsid w:val="00FD576C"/>
    <w:rsid w:val="00FD57A9"/>
    <w:rsid w:val="00FE0678"/>
    <w:rsid w:val="00FE1022"/>
    <w:rsid w:val="00FE1507"/>
    <w:rsid w:val="00FE5EA5"/>
    <w:rsid w:val="00FE69AD"/>
    <w:rsid w:val="00FF2624"/>
    <w:rsid w:val="00FF2E97"/>
    <w:rsid w:val="00FF7FBD"/>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84F8FF"/>
  <w15:docId w15:val="{946A7F9C-C9E0-48C2-BAA5-C036CA982D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4EBF"/>
  </w:style>
  <w:style w:type="paragraph" w:styleId="Balk3">
    <w:name w:val="heading 3"/>
    <w:basedOn w:val="Normal"/>
    <w:next w:val="Normal"/>
    <w:link w:val="Balk3Char"/>
    <w:uiPriority w:val="9"/>
    <w:semiHidden/>
    <w:unhideWhenUsed/>
    <w:qFormat/>
    <w:rsid w:val="007634E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Balk5">
    <w:name w:val="heading 5"/>
    <w:basedOn w:val="Normal"/>
    <w:next w:val="Normal"/>
    <w:link w:val="Balk5Char"/>
    <w:uiPriority w:val="9"/>
    <w:semiHidden/>
    <w:unhideWhenUsed/>
    <w:qFormat/>
    <w:rsid w:val="00974CDF"/>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874EBF"/>
    <w:pPr>
      <w:spacing w:after="0" w:line="240" w:lineRule="auto"/>
    </w:pPr>
  </w:style>
  <w:style w:type="paragraph" w:styleId="ListeParagraf">
    <w:name w:val="List Paragraph"/>
    <w:basedOn w:val="Normal"/>
    <w:link w:val="ListeParagrafChar"/>
    <w:uiPriority w:val="34"/>
    <w:qFormat/>
    <w:rsid w:val="00874EBF"/>
    <w:pPr>
      <w:ind w:left="720"/>
      <w:contextualSpacing/>
    </w:pPr>
  </w:style>
  <w:style w:type="character" w:customStyle="1" w:styleId="ListeParagrafChar">
    <w:name w:val="Liste Paragraf Char"/>
    <w:link w:val="ListeParagraf"/>
    <w:uiPriority w:val="34"/>
    <w:locked/>
    <w:rsid w:val="00874EBF"/>
  </w:style>
  <w:style w:type="table" w:styleId="TabloKlavuzu">
    <w:name w:val="Table Grid"/>
    <w:basedOn w:val="NormalTablo"/>
    <w:uiPriority w:val="39"/>
    <w:rsid w:val="00874E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7D4401"/>
    <w:pPr>
      <w:widowControl w:val="0"/>
      <w:autoSpaceDE w:val="0"/>
      <w:autoSpaceDN w:val="0"/>
      <w:spacing w:after="0" w:line="240" w:lineRule="auto"/>
      <w:ind w:left="170"/>
    </w:pPr>
    <w:rPr>
      <w:rFonts w:ascii="Tahoma" w:eastAsia="Tahoma" w:hAnsi="Tahoma" w:cs="Tahoma"/>
    </w:rPr>
  </w:style>
  <w:style w:type="character" w:styleId="AklamaBavurusu">
    <w:name w:val="annotation reference"/>
    <w:basedOn w:val="VarsaylanParagrafYazTipi"/>
    <w:uiPriority w:val="99"/>
    <w:semiHidden/>
    <w:unhideWhenUsed/>
    <w:rsid w:val="0046369F"/>
    <w:rPr>
      <w:sz w:val="16"/>
      <w:szCs w:val="16"/>
    </w:rPr>
  </w:style>
  <w:style w:type="paragraph" w:styleId="AklamaMetni">
    <w:name w:val="annotation text"/>
    <w:basedOn w:val="Normal"/>
    <w:link w:val="AklamaMetniChar"/>
    <w:uiPriority w:val="99"/>
    <w:unhideWhenUsed/>
    <w:rsid w:val="0046369F"/>
    <w:pPr>
      <w:spacing w:line="240" w:lineRule="auto"/>
    </w:pPr>
    <w:rPr>
      <w:sz w:val="20"/>
      <w:szCs w:val="20"/>
    </w:rPr>
  </w:style>
  <w:style w:type="character" w:customStyle="1" w:styleId="AklamaMetniChar">
    <w:name w:val="Açıklama Metni Char"/>
    <w:basedOn w:val="VarsaylanParagrafYazTipi"/>
    <w:link w:val="AklamaMetni"/>
    <w:uiPriority w:val="99"/>
    <w:rsid w:val="0046369F"/>
    <w:rPr>
      <w:sz w:val="20"/>
      <w:szCs w:val="20"/>
    </w:rPr>
  </w:style>
  <w:style w:type="paragraph" w:styleId="AklamaKonusu">
    <w:name w:val="annotation subject"/>
    <w:basedOn w:val="AklamaMetni"/>
    <w:next w:val="AklamaMetni"/>
    <w:link w:val="AklamaKonusuChar"/>
    <w:uiPriority w:val="99"/>
    <w:semiHidden/>
    <w:unhideWhenUsed/>
    <w:rsid w:val="0046369F"/>
    <w:rPr>
      <w:b/>
      <w:bCs/>
    </w:rPr>
  </w:style>
  <w:style w:type="character" w:customStyle="1" w:styleId="AklamaKonusuChar">
    <w:name w:val="Açıklama Konusu Char"/>
    <w:basedOn w:val="AklamaMetniChar"/>
    <w:link w:val="AklamaKonusu"/>
    <w:uiPriority w:val="99"/>
    <w:semiHidden/>
    <w:rsid w:val="0046369F"/>
    <w:rPr>
      <w:b/>
      <w:bCs/>
      <w:sz w:val="20"/>
      <w:szCs w:val="20"/>
    </w:rPr>
  </w:style>
  <w:style w:type="paragraph" w:styleId="BalonMetni">
    <w:name w:val="Balloon Text"/>
    <w:basedOn w:val="Normal"/>
    <w:link w:val="BalonMetniChar"/>
    <w:uiPriority w:val="99"/>
    <w:semiHidden/>
    <w:unhideWhenUsed/>
    <w:rsid w:val="0046369F"/>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46369F"/>
    <w:rPr>
      <w:rFonts w:ascii="Segoe UI" w:hAnsi="Segoe UI" w:cs="Segoe UI"/>
      <w:sz w:val="18"/>
      <w:szCs w:val="18"/>
    </w:rPr>
  </w:style>
  <w:style w:type="paragraph" w:styleId="GvdeMetni">
    <w:name w:val="Body Text"/>
    <w:basedOn w:val="Normal"/>
    <w:link w:val="GvdeMetniChar"/>
    <w:uiPriority w:val="1"/>
    <w:qFormat/>
    <w:rsid w:val="00750780"/>
    <w:pPr>
      <w:widowControl w:val="0"/>
      <w:autoSpaceDE w:val="0"/>
      <w:autoSpaceDN w:val="0"/>
      <w:spacing w:after="0" w:line="240" w:lineRule="auto"/>
    </w:pPr>
    <w:rPr>
      <w:rFonts w:ascii="Arial" w:eastAsia="Arial" w:hAnsi="Arial" w:cs="Arial"/>
      <w:sz w:val="28"/>
      <w:szCs w:val="28"/>
    </w:rPr>
  </w:style>
  <w:style w:type="character" w:customStyle="1" w:styleId="GvdeMetniChar">
    <w:name w:val="Gövde Metni Char"/>
    <w:basedOn w:val="VarsaylanParagrafYazTipi"/>
    <w:link w:val="GvdeMetni"/>
    <w:uiPriority w:val="1"/>
    <w:rsid w:val="00750780"/>
    <w:rPr>
      <w:rFonts w:ascii="Arial" w:eastAsia="Arial" w:hAnsi="Arial" w:cs="Arial"/>
      <w:sz w:val="28"/>
      <w:szCs w:val="28"/>
    </w:rPr>
  </w:style>
  <w:style w:type="paragraph" w:customStyle="1" w:styleId="Default">
    <w:name w:val="Default"/>
    <w:rsid w:val="00650B68"/>
    <w:pPr>
      <w:autoSpaceDE w:val="0"/>
      <w:autoSpaceDN w:val="0"/>
      <w:adjustRightInd w:val="0"/>
      <w:spacing w:after="0" w:line="240" w:lineRule="auto"/>
    </w:pPr>
    <w:rPr>
      <w:rFonts w:ascii="Arial" w:hAnsi="Arial" w:cs="Arial"/>
      <w:color w:val="000000"/>
      <w:sz w:val="24"/>
      <w:szCs w:val="24"/>
    </w:rPr>
  </w:style>
  <w:style w:type="character" w:customStyle="1" w:styleId="Balk5Char">
    <w:name w:val="Başlık 5 Char"/>
    <w:basedOn w:val="VarsaylanParagrafYazTipi"/>
    <w:link w:val="Balk5"/>
    <w:uiPriority w:val="9"/>
    <w:semiHidden/>
    <w:rsid w:val="00974CDF"/>
    <w:rPr>
      <w:rFonts w:asciiTheme="majorHAnsi" w:eastAsiaTheme="majorEastAsia" w:hAnsiTheme="majorHAnsi" w:cstheme="majorBidi"/>
      <w:color w:val="2E74B5" w:themeColor="accent1" w:themeShade="BF"/>
    </w:rPr>
  </w:style>
  <w:style w:type="table" w:customStyle="1" w:styleId="TableNormal">
    <w:name w:val="Table Normal"/>
    <w:uiPriority w:val="2"/>
    <w:semiHidden/>
    <w:unhideWhenUsed/>
    <w:qFormat/>
    <w:rsid w:val="007F176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NormalWeb">
    <w:name w:val="Normal (Web)"/>
    <w:basedOn w:val="Normal"/>
    <w:uiPriority w:val="99"/>
    <w:semiHidden/>
    <w:unhideWhenUsed/>
    <w:rsid w:val="00490B65"/>
    <w:rPr>
      <w:rFonts w:ascii="Times New Roman" w:hAnsi="Times New Roman" w:cs="Times New Roman"/>
      <w:sz w:val="24"/>
      <w:szCs w:val="24"/>
    </w:rPr>
  </w:style>
  <w:style w:type="paragraph" w:styleId="stBilgi">
    <w:name w:val="header"/>
    <w:basedOn w:val="Normal"/>
    <w:link w:val="stBilgiChar"/>
    <w:uiPriority w:val="99"/>
    <w:unhideWhenUsed/>
    <w:rsid w:val="00F52B92"/>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F52B92"/>
  </w:style>
  <w:style w:type="paragraph" w:styleId="AltBilgi">
    <w:name w:val="footer"/>
    <w:basedOn w:val="Normal"/>
    <w:link w:val="AltBilgiChar"/>
    <w:uiPriority w:val="99"/>
    <w:unhideWhenUsed/>
    <w:rsid w:val="00F52B92"/>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F52B92"/>
  </w:style>
  <w:style w:type="character" w:customStyle="1" w:styleId="Balk3Char">
    <w:name w:val="Başlık 3 Char"/>
    <w:basedOn w:val="VarsaylanParagrafYazTipi"/>
    <w:link w:val="Balk3"/>
    <w:uiPriority w:val="9"/>
    <w:semiHidden/>
    <w:rsid w:val="007634E3"/>
    <w:rPr>
      <w:rFonts w:asciiTheme="majorHAnsi" w:eastAsiaTheme="majorEastAsia" w:hAnsiTheme="majorHAnsi" w:cstheme="majorBidi"/>
      <w:color w:val="1F4D78" w:themeColor="accent1" w:themeShade="7F"/>
      <w:sz w:val="24"/>
      <w:szCs w:val="24"/>
    </w:rPr>
  </w:style>
  <w:style w:type="paragraph" w:styleId="ListeNumaras">
    <w:name w:val="List Number"/>
    <w:basedOn w:val="Normal"/>
    <w:uiPriority w:val="99"/>
    <w:unhideWhenUsed/>
    <w:rsid w:val="008F75C1"/>
    <w:pPr>
      <w:numPr>
        <w:numId w:val="1"/>
      </w:numPr>
      <w:tabs>
        <w:tab w:val="clear" w:pos="360"/>
      </w:tabs>
      <w:spacing w:after="200" w:line="276" w:lineRule="auto"/>
      <w:ind w:left="0" w:firstLine="0"/>
      <w:contextualSpacing/>
    </w:pPr>
    <w:rPr>
      <w:rFonts w:eastAsiaTheme="minorEastAsia"/>
      <w:lang w:val="en-US"/>
    </w:rPr>
  </w:style>
  <w:style w:type="paragraph" w:styleId="Dzeltme">
    <w:name w:val="Revision"/>
    <w:hidden/>
    <w:uiPriority w:val="99"/>
    <w:semiHidden/>
    <w:rsid w:val="005711A5"/>
    <w:pPr>
      <w:spacing w:after="0" w:line="240" w:lineRule="auto"/>
    </w:pPr>
  </w:style>
  <w:style w:type="paragraph" w:customStyle="1" w:styleId="PMetin">
    <w:name w:val="ÇÖP Metin"/>
    <w:basedOn w:val="Normal"/>
    <w:link w:val="PMetinChar"/>
    <w:qFormat/>
    <w:rsid w:val="00E74529"/>
    <w:pPr>
      <w:spacing w:before="120" w:after="120" w:line="360" w:lineRule="auto"/>
      <w:ind w:firstLine="709"/>
      <w:contextualSpacing/>
      <w:jc w:val="both"/>
    </w:pPr>
    <w:rPr>
      <w:rFonts w:ascii="Arial" w:eastAsia="Times New Roman" w:hAnsi="Arial" w:cs="Times New Roman"/>
      <w:sz w:val="20"/>
      <w:lang w:eastAsia="tr-TR"/>
    </w:rPr>
  </w:style>
  <w:style w:type="character" w:customStyle="1" w:styleId="PMetinChar">
    <w:name w:val="ÇÖP Metin Char"/>
    <w:basedOn w:val="VarsaylanParagrafYazTipi"/>
    <w:link w:val="PMetin"/>
    <w:qFormat/>
    <w:rsid w:val="00E74529"/>
    <w:rPr>
      <w:rFonts w:ascii="Arial" w:eastAsia="Times New Roman" w:hAnsi="Arial" w:cs="Times New Roman"/>
      <w:sz w:val="20"/>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2626685">
      <w:bodyDiv w:val="1"/>
      <w:marLeft w:val="0"/>
      <w:marRight w:val="0"/>
      <w:marTop w:val="0"/>
      <w:marBottom w:val="0"/>
      <w:divBdr>
        <w:top w:val="none" w:sz="0" w:space="0" w:color="auto"/>
        <w:left w:val="none" w:sz="0" w:space="0" w:color="auto"/>
        <w:bottom w:val="none" w:sz="0" w:space="0" w:color="auto"/>
        <w:right w:val="none" w:sz="0" w:space="0" w:color="auto"/>
      </w:divBdr>
    </w:div>
    <w:div w:id="845632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937314-487F-47E8-8944-D73135E035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21</Pages>
  <Words>6843</Words>
  <Characters>45235</Characters>
  <Application>Microsoft Office Word</Application>
  <DocSecurity>0</DocSecurity>
  <Lines>1966</Lines>
  <Paragraphs>982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51096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Tugba KASKAYA01</dc:creator>
  <cp:keywords/>
  <dc:description/>
  <cp:lastModifiedBy>e9865</cp:lastModifiedBy>
  <cp:revision>5</cp:revision>
  <cp:lastPrinted>2026-02-04T15:19:00Z</cp:lastPrinted>
  <dcterms:created xsi:type="dcterms:W3CDTF">2026-02-18T19:25:00Z</dcterms:created>
  <dcterms:modified xsi:type="dcterms:W3CDTF">2026-02-27T06:04:00Z</dcterms:modified>
</cp:coreProperties>
</file>