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00" w:rsidRPr="008D12B4" w:rsidRDefault="000735AC" w:rsidP="00335961">
      <w:pPr>
        <w:spacing w:after="120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DERSİN ADI</w:t>
      </w:r>
      <w:r w:rsidR="007677E9" w:rsidRPr="008D12B4">
        <w:rPr>
          <w:rFonts w:ascii="Arial" w:hAnsi="Arial" w:cs="Arial"/>
          <w:b/>
          <w:sz w:val="20"/>
          <w:szCs w:val="20"/>
        </w:rPr>
        <w:tab/>
      </w:r>
      <w:r w:rsidR="00335961">
        <w:rPr>
          <w:rFonts w:ascii="Arial" w:hAnsi="Arial" w:cs="Arial"/>
          <w:b/>
          <w:sz w:val="20"/>
          <w:szCs w:val="20"/>
        </w:rPr>
        <w:tab/>
      </w:r>
      <w:r w:rsidR="00435100" w:rsidRPr="008D12B4">
        <w:rPr>
          <w:rFonts w:ascii="Arial" w:hAnsi="Arial" w:cs="Arial"/>
          <w:b/>
          <w:sz w:val="20"/>
          <w:szCs w:val="20"/>
        </w:rPr>
        <w:t>:</w:t>
      </w:r>
      <w:r w:rsidR="002B6B78" w:rsidRPr="008D12B4">
        <w:rPr>
          <w:rFonts w:ascii="Arial" w:hAnsi="Arial" w:cs="Arial"/>
          <w:b/>
          <w:sz w:val="20"/>
          <w:szCs w:val="20"/>
        </w:rPr>
        <w:t xml:space="preserve"> </w:t>
      </w:r>
      <w:r w:rsidR="00490AC1" w:rsidRPr="008D12B4">
        <w:rPr>
          <w:rFonts w:ascii="Arial" w:hAnsi="Arial" w:cs="Arial"/>
          <w:b/>
          <w:sz w:val="20"/>
          <w:szCs w:val="20"/>
        </w:rPr>
        <w:t>MESLEKİ</w:t>
      </w:r>
      <w:r w:rsidR="002B6B78" w:rsidRPr="008D12B4">
        <w:rPr>
          <w:rFonts w:ascii="Arial" w:hAnsi="Arial" w:cs="Arial"/>
          <w:b/>
          <w:sz w:val="20"/>
          <w:szCs w:val="20"/>
        </w:rPr>
        <w:t xml:space="preserve"> YABANCI DİL</w:t>
      </w:r>
      <w:r w:rsidR="00502D3F">
        <w:rPr>
          <w:rFonts w:ascii="Arial" w:hAnsi="Arial" w:cs="Arial"/>
          <w:b/>
          <w:sz w:val="20"/>
          <w:szCs w:val="20"/>
        </w:rPr>
        <w:t xml:space="preserve"> </w:t>
      </w:r>
      <w:r w:rsidR="00621902" w:rsidRPr="00621902">
        <w:rPr>
          <w:rFonts w:ascii="Arial" w:hAnsi="Arial" w:cs="Arial"/>
          <w:b/>
          <w:sz w:val="20"/>
          <w:szCs w:val="20"/>
        </w:rPr>
        <w:t>(METAL TEKNOLOJİSİ)</w:t>
      </w:r>
    </w:p>
    <w:p w:rsidR="000735AC" w:rsidRPr="008D12B4" w:rsidRDefault="000735AC" w:rsidP="0033596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DERSİN SÜRESİ</w:t>
      </w:r>
      <w:r w:rsidR="007677E9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 xml:space="preserve">: </w:t>
      </w:r>
      <w:r w:rsidRPr="008D12B4">
        <w:rPr>
          <w:rFonts w:ascii="Arial" w:hAnsi="Arial" w:cs="Arial"/>
          <w:sz w:val="20"/>
          <w:szCs w:val="20"/>
        </w:rPr>
        <w:t xml:space="preserve">Anadolu Teknik Programında 2 </w:t>
      </w:r>
      <w:r w:rsidR="00B12907">
        <w:rPr>
          <w:rFonts w:ascii="Arial" w:hAnsi="Arial" w:cs="Arial"/>
          <w:sz w:val="20"/>
          <w:szCs w:val="20"/>
        </w:rPr>
        <w:t>d</w:t>
      </w:r>
      <w:r w:rsidRPr="008D12B4">
        <w:rPr>
          <w:rFonts w:ascii="Arial" w:hAnsi="Arial" w:cs="Arial"/>
          <w:sz w:val="20"/>
          <w:szCs w:val="20"/>
        </w:rPr>
        <w:t xml:space="preserve">ers </w:t>
      </w:r>
      <w:r w:rsidR="00B12907">
        <w:rPr>
          <w:rFonts w:ascii="Arial" w:hAnsi="Arial" w:cs="Arial"/>
          <w:sz w:val="20"/>
          <w:szCs w:val="20"/>
        </w:rPr>
        <w:t>s</w:t>
      </w:r>
      <w:r w:rsidRPr="008D12B4">
        <w:rPr>
          <w:rFonts w:ascii="Arial" w:hAnsi="Arial" w:cs="Arial"/>
          <w:sz w:val="20"/>
          <w:szCs w:val="20"/>
        </w:rPr>
        <w:t>aati</w:t>
      </w:r>
    </w:p>
    <w:p w:rsidR="000735AC" w:rsidRPr="008D12B4" w:rsidRDefault="000735AC" w:rsidP="0033596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DERSİN SINIFI</w:t>
      </w:r>
      <w:r w:rsidR="00335961">
        <w:rPr>
          <w:rFonts w:ascii="Arial" w:hAnsi="Arial" w:cs="Arial"/>
          <w:b/>
          <w:sz w:val="20"/>
          <w:szCs w:val="20"/>
        </w:rPr>
        <w:tab/>
      </w:r>
      <w:r w:rsidR="007677E9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 xml:space="preserve">: </w:t>
      </w:r>
      <w:r w:rsidRPr="008D12B4">
        <w:rPr>
          <w:rFonts w:ascii="Arial" w:hAnsi="Arial" w:cs="Arial"/>
          <w:sz w:val="20"/>
          <w:szCs w:val="20"/>
        </w:rPr>
        <w:t>Anadolu Teknik Programında 12.</w:t>
      </w:r>
      <w:r w:rsidR="00B12907">
        <w:rPr>
          <w:rFonts w:ascii="Arial" w:hAnsi="Arial" w:cs="Arial"/>
          <w:sz w:val="20"/>
          <w:szCs w:val="20"/>
        </w:rPr>
        <w:t>s</w:t>
      </w:r>
      <w:r w:rsidRPr="008D12B4">
        <w:rPr>
          <w:rFonts w:ascii="Arial" w:hAnsi="Arial" w:cs="Arial"/>
          <w:sz w:val="20"/>
          <w:szCs w:val="20"/>
        </w:rPr>
        <w:t>ınıf</w:t>
      </w:r>
    </w:p>
    <w:p w:rsidR="00490AC1" w:rsidRPr="008D12B4" w:rsidRDefault="00700B4D" w:rsidP="00335961">
      <w:pPr>
        <w:pStyle w:val="PMetin"/>
        <w:spacing w:line="240" w:lineRule="auto"/>
        <w:ind w:firstLine="0"/>
        <w:rPr>
          <w:rFonts w:eastAsia="MS Mincho"/>
        </w:rPr>
      </w:pPr>
      <w:r w:rsidRPr="008D12B4">
        <w:rPr>
          <w:rFonts w:cs="Arial"/>
          <w:b/>
          <w:szCs w:val="20"/>
        </w:rPr>
        <w:t>DERSİN AMACI</w:t>
      </w:r>
      <w:r w:rsidR="00335961">
        <w:rPr>
          <w:rFonts w:cs="Arial"/>
          <w:b/>
          <w:szCs w:val="20"/>
        </w:rPr>
        <w:tab/>
      </w:r>
      <w:r w:rsidR="00BE4574" w:rsidRPr="008D12B4">
        <w:rPr>
          <w:rFonts w:cs="Arial"/>
          <w:b/>
          <w:szCs w:val="20"/>
        </w:rPr>
        <w:t>:</w:t>
      </w:r>
      <w:r w:rsidRPr="008D12B4">
        <w:rPr>
          <w:rFonts w:cs="Arial"/>
          <w:b/>
          <w:szCs w:val="20"/>
        </w:rPr>
        <w:t xml:space="preserve"> </w:t>
      </w:r>
      <w:r w:rsidR="00490AC1" w:rsidRPr="008D12B4">
        <w:rPr>
          <w:rFonts w:eastAsia="MS Mincho"/>
        </w:rPr>
        <w:t>Bu ders</w:t>
      </w:r>
      <w:r w:rsidR="00621902">
        <w:rPr>
          <w:rFonts w:eastAsia="MS Mincho"/>
        </w:rPr>
        <w:t>te</w:t>
      </w:r>
      <w:r w:rsidR="00490AC1" w:rsidRPr="008D12B4">
        <w:rPr>
          <w:rFonts w:eastAsia="MS Mincho"/>
        </w:rPr>
        <w:t xml:space="preserve"> öğrenciye; mesleğinde kullandığı teknik terimlerin yabancı dildeki karşılığını tanıması, okuması ve yazması ile ilgili bilgi ve becerilerin kazandırılması amaçlanmaktadır.</w:t>
      </w:r>
    </w:p>
    <w:p w:rsidR="00435100" w:rsidRPr="008D12B4" w:rsidRDefault="00F65B1E" w:rsidP="00335961">
      <w:pPr>
        <w:pStyle w:val="AralkYok"/>
        <w:tabs>
          <w:tab w:val="left" w:pos="184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 xml:space="preserve">DERSİN </w:t>
      </w:r>
      <w:r w:rsidR="00435100" w:rsidRPr="008D12B4">
        <w:rPr>
          <w:rFonts w:ascii="Arial" w:hAnsi="Arial" w:cs="Arial"/>
          <w:b/>
          <w:sz w:val="20"/>
          <w:szCs w:val="20"/>
        </w:rPr>
        <w:t>ÖĞRENME KAZANIMLARI</w:t>
      </w:r>
    </w:p>
    <w:p w:rsidR="00435100" w:rsidRPr="008D12B4" w:rsidRDefault="00435100" w:rsidP="00335961">
      <w:pPr>
        <w:spacing w:after="120"/>
        <w:rPr>
          <w:rFonts w:ascii="Arial" w:hAnsi="Arial" w:cs="Arial"/>
          <w:b/>
          <w:sz w:val="20"/>
          <w:szCs w:val="20"/>
        </w:rPr>
      </w:pPr>
    </w:p>
    <w:p w:rsidR="005E014D" w:rsidRPr="008D12B4" w:rsidRDefault="005E014D" w:rsidP="00335961">
      <w:pPr>
        <w:pStyle w:val="ListeParagraf"/>
        <w:numPr>
          <w:ilvl w:val="0"/>
          <w:numId w:val="23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 xml:space="preserve">Metal teknolojisi </w:t>
      </w:r>
      <w:r w:rsidR="0057308F" w:rsidRPr="008D12B4">
        <w:rPr>
          <w:rFonts w:ascii="Arial" w:hAnsi="Arial" w:cs="Arial"/>
          <w:sz w:val="20"/>
          <w:szCs w:val="20"/>
        </w:rPr>
        <w:t xml:space="preserve">alanı </w:t>
      </w:r>
      <w:r w:rsidRPr="008D12B4">
        <w:rPr>
          <w:rFonts w:ascii="Arial" w:hAnsi="Arial" w:cs="Arial"/>
          <w:sz w:val="20"/>
          <w:szCs w:val="20"/>
        </w:rPr>
        <w:t xml:space="preserve">ile ilgili </w:t>
      </w:r>
      <w:r w:rsidR="00CF19EA" w:rsidRPr="008D12B4">
        <w:rPr>
          <w:rFonts w:ascii="Arial" w:hAnsi="Arial" w:cs="Arial"/>
          <w:sz w:val="20"/>
          <w:szCs w:val="20"/>
        </w:rPr>
        <w:t>temel</w:t>
      </w:r>
      <w:r w:rsidR="00E46DF1" w:rsidRPr="008D12B4">
        <w:rPr>
          <w:rFonts w:ascii="Arial" w:hAnsi="Arial" w:cs="Arial"/>
          <w:sz w:val="20"/>
          <w:szCs w:val="20"/>
        </w:rPr>
        <w:t xml:space="preserve"> kavramları, </w:t>
      </w:r>
      <w:r w:rsidR="005B7611" w:rsidRPr="008D12B4">
        <w:rPr>
          <w:rFonts w:ascii="Arial" w:hAnsi="Arial" w:cs="Arial"/>
          <w:sz w:val="20"/>
          <w:szCs w:val="20"/>
        </w:rPr>
        <w:t xml:space="preserve">soğuk şekillendirmede kullanılan araç ve </w:t>
      </w:r>
      <w:r w:rsidR="0057308F" w:rsidRPr="008D12B4">
        <w:rPr>
          <w:rFonts w:ascii="Arial" w:hAnsi="Arial" w:cs="Arial"/>
          <w:sz w:val="20"/>
          <w:szCs w:val="20"/>
        </w:rPr>
        <w:t>makineleri</w:t>
      </w:r>
      <w:r w:rsidR="00F93AAC" w:rsidRPr="008D12B4">
        <w:rPr>
          <w:rFonts w:ascii="Arial" w:hAnsi="Arial" w:cs="Arial"/>
          <w:sz w:val="20"/>
          <w:szCs w:val="20"/>
        </w:rPr>
        <w:t xml:space="preserve">n isimlerini </w:t>
      </w:r>
      <w:r w:rsidR="00DD6CCB" w:rsidRPr="00CE7B7F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="00DD6CCB" w:rsidRPr="008D12B4">
        <w:rPr>
          <w:rFonts w:ascii="Arial" w:hAnsi="Arial" w:cs="Arial"/>
          <w:sz w:val="20"/>
          <w:szCs w:val="20"/>
        </w:rPr>
        <w:t>ifade eder.</w:t>
      </w:r>
    </w:p>
    <w:p w:rsidR="005E014D" w:rsidRPr="008D12B4" w:rsidRDefault="005E014D" w:rsidP="00335961">
      <w:pPr>
        <w:pStyle w:val="ListeParagraf"/>
        <w:numPr>
          <w:ilvl w:val="0"/>
          <w:numId w:val="23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 xml:space="preserve">Sıcak şekillendirme </w:t>
      </w:r>
      <w:r w:rsidR="00F93AAC" w:rsidRPr="008D12B4">
        <w:rPr>
          <w:rFonts w:ascii="Arial" w:hAnsi="Arial" w:cs="Arial"/>
          <w:sz w:val="20"/>
          <w:szCs w:val="20"/>
        </w:rPr>
        <w:t>ile ilgili terim ve kavramlar</w:t>
      </w:r>
      <w:r w:rsidR="00E46DF1" w:rsidRPr="008D12B4">
        <w:rPr>
          <w:rFonts w:ascii="Arial" w:hAnsi="Arial" w:cs="Arial"/>
          <w:sz w:val="20"/>
          <w:szCs w:val="20"/>
        </w:rPr>
        <w:t xml:space="preserve">ı, </w:t>
      </w:r>
      <w:r w:rsidR="00F93AAC" w:rsidRPr="008D12B4">
        <w:rPr>
          <w:rFonts w:ascii="Arial" w:hAnsi="Arial" w:cs="Arial"/>
          <w:sz w:val="20"/>
          <w:szCs w:val="20"/>
        </w:rPr>
        <w:t xml:space="preserve"> </w:t>
      </w:r>
      <w:r w:rsidR="005B7611" w:rsidRPr="008D12B4">
        <w:rPr>
          <w:rFonts w:ascii="Arial" w:hAnsi="Arial" w:cs="Arial"/>
          <w:sz w:val="20"/>
          <w:szCs w:val="20"/>
        </w:rPr>
        <w:t>kullanılan araç ve makineleri</w:t>
      </w:r>
      <w:r w:rsidR="00F93AAC" w:rsidRPr="008D12B4">
        <w:rPr>
          <w:rFonts w:ascii="Arial" w:hAnsi="Arial" w:cs="Arial"/>
          <w:sz w:val="20"/>
          <w:szCs w:val="20"/>
        </w:rPr>
        <w:t>n isimlerini</w:t>
      </w:r>
      <w:r w:rsidR="00BA468A" w:rsidRPr="008D12B4">
        <w:rPr>
          <w:rFonts w:ascii="Arial" w:hAnsi="Arial" w:cs="Arial"/>
          <w:sz w:val="20"/>
          <w:szCs w:val="20"/>
        </w:rPr>
        <w:t xml:space="preserve"> </w:t>
      </w:r>
      <w:r w:rsidR="00DD6CCB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="00DD6CCB" w:rsidRPr="008D12B4">
        <w:rPr>
          <w:rFonts w:ascii="Arial" w:hAnsi="Arial" w:cs="Arial"/>
          <w:sz w:val="20"/>
          <w:szCs w:val="20"/>
        </w:rPr>
        <w:t>ifade eder.</w:t>
      </w:r>
    </w:p>
    <w:p w:rsidR="005215E3" w:rsidRPr="008D12B4" w:rsidRDefault="005E014D" w:rsidP="00335961">
      <w:pPr>
        <w:pStyle w:val="ListeParagraf"/>
        <w:numPr>
          <w:ilvl w:val="0"/>
          <w:numId w:val="23"/>
        </w:numPr>
        <w:spacing w:after="120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>Kaynak ile ilgili terim ve kavramları</w:t>
      </w:r>
      <w:r w:rsidR="005B7611" w:rsidRPr="008D12B4">
        <w:rPr>
          <w:rFonts w:ascii="Arial" w:hAnsi="Arial" w:cs="Arial"/>
          <w:sz w:val="20"/>
          <w:szCs w:val="20"/>
        </w:rPr>
        <w:t>,</w:t>
      </w:r>
      <w:r w:rsidR="00513A15" w:rsidRPr="008D12B4">
        <w:rPr>
          <w:rFonts w:ascii="Arial" w:hAnsi="Arial" w:cs="Arial"/>
          <w:sz w:val="20"/>
          <w:szCs w:val="20"/>
        </w:rPr>
        <w:t xml:space="preserve"> e</w:t>
      </w:r>
      <w:r w:rsidR="005B7611" w:rsidRPr="008D12B4">
        <w:rPr>
          <w:rFonts w:ascii="Arial" w:hAnsi="Arial" w:cs="Arial"/>
          <w:sz w:val="20"/>
          <w:szCs w:val="20"/>
        </w:rPr>
        <w:t>lektrik ark ve</w:t>
      </w:r>
      <w:r w:rsidR="00BA468A" w:rsidRPr="008D12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3A15" w:rsidRPr="008D12B4">
        <w:rPr>
          <w:rFonts w:ascii="Arial" w:hAnsi="Arial" w:cs="Arial"/>
          <w:sz w:val="20"/>
          <w:szCs w:val="20"/>
        </w:rPr>
        <w:t>o</w:t>
      </w:r>
      <w:r w:rsidR="005B7611" w:rsidRPr="008D12B4">
        <w:rPr>
          <w:rFonts w:ascii="Arial" w:hAnsi="Arial" w:cs="Arial"/>
          <w:sz w:val="20"/>
          <w:szCs w:val="20"/>
        </w:rPr>
        <w:t>ksi</w:t>
      </w:r>
      <w:r w:rsidR="00B12907">
        <w:rPr>
          <w:rFonts w:ascii="Arial" w:hAnsi="Arial" w:cs="Arial"/>
          <w:sz w:val="20"/>
          <w:szCs w:val="20"/>
        </w:rPr>
        <w:t>gaz</w:t>
      </w:r>
      <w:proofErr w:type="spellEnd"/>
      <w:r w:rsidR="00B12907">
        <w:rPr>
          <w:rFonts w:ascii="Arial" w:hAnsi="Arial" w:cs="Arial"/>
          <w:sz w:val="20"/>
          <w:szCs w:val="20"/>
        </w:rPr>
        <w:t xml:space="preserve"> kaynağında kullanılan araç</w:t>
      </w:r>
      <w:r w:rsidR="00513A15" w:rsidRPr="008D12B4">
        <w:rPr>
          <w:rFonts w:ascii="Arial" w:hAnsi="Arial" w:cs="Arial"/>
          <w:sz w:val="20"/>
          <w:szCs w:val="20"/>
        </w:rPr>
        <w:t xml:space="preserve"> </w:t>
      </w:r>
      <w:r w:rsidR="00B12907">
        <w:rPr>
          <w:rFonts w:ascii="Arial" w:hAnsi="Arial" w:cs="Arial"/>
          <w:sz w:val="20"/>
          <w:szCs w:val="20"/>
        </w:rPr>
        <w:t xml:space="preserve">ve </w:t>
      </w:r>
      <w:r w:rsidR="00513A15" w:rsidRPr="008D12B4">
        <w:rPr>
          <w:rFonts w:ascii="Arial" w:hAnsi="Arial" w:cs="Arial"/>
          <w:sz w:val="20"/>
          <w:szCs w:val="20"/>
        </w:rPr>
        <w:t>makine</w:t>
      </w:r>
      <w:r w:rsidR="00E46DF1" w:rsidRPr="008D12B4">
        <w:rPr>
          <w:rFonts w:ascii="Arial" w:hAnsi="Arial" w:cs="Arial"/>
          <w:sz w:val="20"/>
          <w:szCs w:val="20"/>
        </w:rPr>
        <w:t xml:space="preserve">lerin </w:t>
      </w:r>
      <w:r w:rsidR="00513A15" w:rsidRPr="008D12B4">
        <w:rPr>
          <w:rFonts w:ascii="Arial" w:hAnsi="Arial" w:cs="Arial"/>
          <w:sz w:val="20"/>
          <w:szCs w:val="20"/>
        </w:rPr>
        <w:t xml:space="preserve">isimlerini </w:t>
      </w:r>
      <w:r w:rsidR="00DD6CCB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="00DD6CCB" w:rsidRPr="008D12B4">
        <w:rPr>
          <w:rFonts w:ascii="Arial" w:hAnsi="Arial" w:cs="Arial"/>
          <w:sz w:val="20"/>
          <w:szCs w:val="20"/>
        </w:rPr>
        <w:t>ifade eder.</w:t>
      </w:r>
    </w:p>
    <w:p w:rsidR="007677E9" w:rsidRPr="008D12B4" w:rsidRDefault="007677E9" w:rsidP="005215E3">
      <w:pPr>
        <w:spacing w:after="120"/>
        <w:rPr>
          <w:rFonts w:ascii="Arial" w:hAnsi="Arial" w:cs="Arial"/>
          <w:b/>
          <w:sz w:val="20"/>
          <w:szCs w:val="20"/>
        </w:rPr>
      </w:pPr>
    </w:p>
    <w:p w:rsidR="005215E3" w:rsidRPr="008D12B4" w:rsidRDefault="00435100" w:rsidP="005215E3">
      <w:pPr>
        <w:spacing w:after="120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DERSİN İÇERİĞİ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6"/>
        <w:gridCol w:w="2821"/>
        <w:gridCol w:w="1057"/>
        <w:gridCol w:w="849"/>
        <w:gridCol w:w="938"/>
        <w:gridCol w:w="1241"/>
      </w:tblGrid>
      <w:tr w:rsidR="00435100" w:rsidRPr="008D12B4" w:rsidTr="0013212B">
        <w:trPr>
          <w:trHeight w:val="373"/>
          <w:jc w:val="center"/>
        </w:trPr>
        <w:tc>
          <w:tcPr>
            <w:tcW w:w="9072" w:type="dxa"/>
            <w:gridSpan w:val="6"/>
            <w:shd w:val="clear" w:color="auto" w:fill="D9D9D9"/>
            <w:vAlign w:val="center"/>
          </w:tcPr>
          <w:p w:rsidR="00435100" w:rsidRPr="008D12B4" w:rsidRDefault="00490AC1" w:rsidP="0013212B">
            <w:pPr>
              <w:tabs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MESLEKİ</w:t>
            </w:r>
            <w:r w:rsidR="00082C7C" w:rsidRPr="008D12B4">
              <w:rPr>
                <w:rFonts w:ascii="Arial" w:hAnsi="Arial" w:cs="Arial"/>
                <w:sz w:val="20"/>
                <w:szCs w:val="20"/>
              </w:rPr>
              <w:t xml:space="preserve"> YABANCI DİL</w:t>
            </w:r>
            <w:r w:rsidR="001D2AD4" w:rsidRPr="008D12B4">
              <w:rPr>
                <w:rFonts w:ascii="Arial" w:hAnsi="Arial" w:cs="Arial"/>
                <w:sz w:val="20"/>
                <w:szCs w:val="20"/>
              </w:rPr>
              <w:t xml:space="preserve"> DERSİ</w:t>
            </w:r>
          </w:p>
        </w:tc>
      </w:tr>
      <w:tr w:rsidR="00435100" w:rsidRPr="008D12B4">
        <w:trPr>
          <w:jc w:val="center"/>
        </w:trPr>
        <w:tc>
          <w:tcPr>
            <w:tcW w:w="2166" w:type="dxa"/>
            <w:vMerge w:val="restart"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MODÜLLER</w:t>
            </w:r>
          </w:p>
        </w:tc>
        <w:tc>
          <w:tcPr>
            <w:tcW w:w="2821" w:type="dxa"/>
            <w:vMerge w:val="restart"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KONULAR</w:t>
            </w:r>
          </w:p>
        </w:tc>
        <w:tc>
          <w:tcPr>
            <w:tcW w:w="1906" w:type="dxa"/>
            <w:gridSpan w:val="2"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KAZANIM SAYISI</w:t>
            </w:r>
          </w:p>
        </w:tc>
        <w:tc>
          <w:tcPr>
            <w:tcW w:w="2179" w:type="dxa"/>
            <w:gridSpan w:val="2"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SÜRE</w:t>
            </w:r>
          </w:p>
        </w:tc>
      </w:tr>
      <w:tr w:rsidR="00435100" w:rsidRPr="008D12B4">
        <w:trPr>
          <w:jc w:val="center"/>
        </w:trPr>
        <w:tc>
          <w:tcPr>
            <w:tcW w:w="2166" w:type="dxa"/>
            <w:vMerge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vMerge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Modülün</w:t>
            </w:r>
          </w:p>
        </w:tc>
        <w:tc>
          <w:tcPr>
            <w:tcW w:w="849" w:type="dxa"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Dersin</w:t>
            </w:r>
          </w:p>
        </w:tc>
        <w:tc>
          <w:tcPr>
            <w:tcW w:w="938" w:type="dxa"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Ders Saati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435100" w:rsidRPr="008D12B4" w:rsidRDefault="00435100" w:rsidP="00FB4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Ağırlık (%)</w:t>
            </w:r>
          </w:p>
        </w:tc>
      </w:tr>
      <w:tr w:rsidR="002B6B78" w:rsidRPr="008D12B4" w:rsidTr="00836633">
        <w:trPr>
          <w:trHeight w:val="567"/>
          <w:jc w:val="center"/>
        </w:trPr>
        <w:tc>
          <w:tcPr>
            <w:tcW w:w="2166" w:type="dxa"/>
            <w:shd w:val="clear" w:color="auto" w:fill="FFFFFF"/>
            <w:vAlign w:val="center"/>
          </w:tcPr>
          <w:p w:rsidR="002B6B78" w:rsidRPr="008D12B4" w:rsidRDefault="001726EB" w:rsidP="00335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 xml:space="preserve">Yabancı Dilde Soğuk Şekillendirme </w:t>
            </w:r>
          </w:p>
        </w:tc>
        <w:tc>
          <w:tcPr>
            <w:tcW w:w="2821" w:type="dxa"/>
            <w:shd w:val="clear" w:color="auto" w:fill="FFFFFF"/>
            <w:vAlign w:val="center"/>
          </w:tcPr>
          <w:p w:rsidR="007A4AB1" w:rsidRPr="008D12B4" w:rsidRDefault="007A4AB1" w:rsidP="00836633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 xml:space="preserve">Temel kavramları </w:t>
            </w:r>
            <w:r w:rsidR="00A13DCA" w:rsidRPr="008D12B4">
              <w:rPr>
                <w:rFonts w:ascii="Arial" w:hAnsi="Arial" w:cs="Arial"/>
                <w:sz w:val="20"/>
                <w:szCs w:val="20"/>
              </w:rPr>
              <w:t xml:space="preserve">teknik yabancı dille ifade </w:t>
            </w:r>
            <w:r w:rsidR="00B04F08" w:rsidRPr="008D12B4">
              <w:rPr>
                <w:rFonts w:ascii="Arial" w:hAnsi="Arial" w:cs="Arial"/>
                <w:sz w:val="20"/>
                <w:szCs w:val="20"/>
              </w:rPr>
              <w:t>etme</w:t>
            </w:r>
          </w:p>
          <w:p w:rsidR="002B6B78" w:rsidRPr="008D12B4" w:rsidRDefault="007A4AB1" w:rsidP="00836633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 xml:space="preserve">Soğuk şekillendirmede kullanılan araç ve makineleri teknik yabancı dille ifade </w:t>
            </w:r>
            <w:r w:rsidR="00B04F08" w:rsidRPr="008D12B4">
              <w:rPr>
                <w:rFonts w:ascii="Arial" w:hAnsi="Arial" w:cs="Arial"/>
                <w:sz w:val="20"/>
                <w:szCs w:val="20"/>
              </w:rPr>
              <w:t>etme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2B6B78" w:rsidRPr="008D12B4" w:rsidRDefault="007A4AB1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2B6B78" w:rsidRPr="008D12B4" w:rsidRDefault="007A4AB1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2B6B78" w:rsidRPr="008D12B4" w:rsidRDefault="002B6B78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40/24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2B6B78" w:rsidRPr="008D12B4" w:rsidRDefault="00836633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</w:tr>
      <w:tr w:rsidR="002B6B78" w:rsidRPr="008D12B4" w:rsidTr="00836633">
        <w:trPr>
          <w:trHeight w:val="567"/>
          <w:jc w:val="center"/>
        </w:trPr>
        <w:tc>
          <w:tcPr>
            <w:tcW w:w="2166" w:type="dxa"/>
            <w:shd w:val="clear" w:color="auto" w:fill="FFFFFF"/>
            <w:vAlign w:val="center"/>
          </w:tcPr>
          <w:p w:rsidR="002B6B78" w:rsidRPr="008D12B4" w:rsidRDefault="001726EB" w:rsidP="00335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 xml:space="preserve">Yabancı Dilde Sıcak Şekillendirme </w:t>
            </w:r>
          </w:p>
        </w:tc>
        <w:tc>
          <w:tcPr>
            <w:tcW w:w="2821" w:type="dxa"/>
            <w:shd w:val="clear" w:color="auto" w:fill="FFFFFF"/>
            <w:vAlign w:val="center"/>
          </w:tcPr>
          <w:p w:rsidR="007A4AB1" w:rsidRPr="008D12B4" w:rsidRDefault="007A4AB1" w:rsidP="00836633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 xml:space="preserve">Sıcak şekillendirme ile ilgili terim ve kavramları </w:t>
            </w:r>
            <w:r w:rsidR="00A13DCA" w:rsidRPr="008D12B4">
              <w:rPr>
                <w:rFonts w:ascii="Arial" w:hAnsi="Arial" w:cs="Arial"/>
                <w:sz w:val="20"/>
                <w:szCs w:val="20"/>
              </w:rPr>
              <w:t>teknik yabancı dille ifade</w:t>
            </w:r>
            <w:r w:rsidR="00B04F08" w:rsidRPr="008D12B4">
              <w:rPr>
                <w:rFonts w:ascii="Arial" w:hAnsi="Arial" w:cs="Arial"/>
                <w:sz w:val="20"/>
                <w:szCs w:val="20"/>
              </w:rPr>
              <w:t xml:space="preserve"> etme</w:t>
            </w:r>
          </w:p>
          <w:p w:rsidR="002B6B78" w:rsidRPr="008D12B4" w:rsidRDefault="007A4AB1" w:rsidP="00836633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 xml:space="preserve">Sıcak şekillendirmede kullanılan araç ve makineleri teknik yabancı dille ifade </w:t>
            </w:r>
            <w:r w:rsidR="00B04F08" w:rsidRPr="008D12B4">
              <w:rPr>
                <w:rFonts w:ascii="Arial" w:hAnsi="Arial" w:cs="Arial"/>
                <w:sz w:val="20"/>
                <w:szCs w:val="20"/>
              </w:rPr>
              <w:t>etme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2B6B78" w:rsidRPr="008D12B4" w:rsidRDefault="007A4AB1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2B6B78" w:rsidRPr="008D12B4" w:rsidRDefault="007A4AB1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2B6B78" w:rsidRPr="008D12B4" w:rsidRDefault="002B6B78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40/24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2B6B78" w:rsidRPr="008D12B4" w:rsidRDefault="00836633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33,33</w:t>
            </w:r>
          </w:p>
        </w:tc>
      </w:tr>
      <w:tr w:rsidR="002B6B78" w:rsidRPr="008D12B4" w:rsidTr="00836633">
        <w:trPr>
          <w:trHeight w:val="567"/>
          <w:jc w:val="center"/>
        </w:trPr>
        <w:tc>
          <w:tcPr>
            <w:tcW w:w="2166" w:type="dxa"/>
            <w:shd w:val="clear" w:color="auto" w:fill="FFFFFF"/>
            <w:vAlign w:val="center"/>
          </w:tcPr>
          <w:p w:rsidR="002B6B78" w:rsidRPr="008D12B4" w:rsidRDefault="001726EB" w:rsidP="00335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Yabancı Dilde Kaynaklı Birleştirme</w:t>
            </w:r>
            <w:r w:rsidR="003359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1" w:type="dxa"/>
            <w:shd w:val="clear" w:color="auto" w:fill="FFFFFF"/>
            <w:vAlign w:val="center"/>
          </w:tcPr>
          <w:p w:rsidR="007A4AB1" w:rsidRPr="008D12B4" w:rsidRDefault="007A4AB1" w:rsidP="00836633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 xml:space="preserve">Kaynak ile ilgili terim ve kavramları </w:t>
            </w:r>
            <w:r w:rsidR="00A13DCA" w:rsidRPr="008D12B4">
              <w:rPr>
                <w:rFonts w:ascii="Arial" w:hAnsi="Arial" w:cs="Arial"/>
                <w:sz w:val="20"/>
                <w:szCs w:val="20"/>
              </w:rPr>
              <w:t>teknik yabancı dille ifade</w:t>
            </w:r>
            <w:r w:rsidR="00B04F08" w:rsidRPr="008D12B4">
              <w:rPr>
                <w:rFonts w:ascii="Arial" w:hAnsi="Arial" w:cs="Arial"/>
                <w:sz w:val="20"/>
                <w:szCs w:val="20"/>
              </w:rPr>
              <w:t xml:space="preserve"> etme</w:t>
            </w:r>
          </w:p>
          <w:p w:rsidR="007A4AB1" w:rsidRPr="008D12B4" w:rsidRDefault="007A4AB1" w:rsidP="00836633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 xml:space="preserve">Elektrik ark kaynağında kullanılan araç ve makineleri </w:t>
            </w:r>
            <w:r w:rsidR="00A13DCA" w:rsidRPr="008D12B4">
              <w:rPr>
                <w:rFonts w:ascii="Arial" w:hAnsi="Arial" w:cs="Arial"/>
                <w:sz w:val="20"/>
                <w:szCs w:val="20"/>
              </w:rPr>
              <w:t xml:space="preserve">teknik yabancı dille ifade </w:t>
            </w:r>
            <w:r w:rsidR="00B04F08" w:rsidRPr="008D12B4">
              <w:rPr>
                <w:rFonts w:ascii="Arial" w:hAnsi="Arial" w:cs="Arial"/>
                <w:sz w:val="20"/>
                <w:szCs w:val="20"/>
              </w:rPr>
              <w:t>etme</w:t>
            </w:r>
          </w:p>
          <w:p w:rsidR="002B6B78" w:rsidRPr="008D12B4" w:rsidRDefault="00502D3F" w:rsidP="00836633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Oksi</w:t>
            </w:r>
            <w:r w:rsidR="007A4AB1" w:rsidRPr="008D12B4">
              <w:rPr>
                <w:rFonts w:ascii="Arial" w:hAnsi="Arial" w:cs="Arial"/>
                <w:sz w:val="20"/>
                <w:szCs w:val="20"/>
              </w:rPr>
              <w:t>gaz</w:t>
            </w:r>
            <w:proofErr w:type="spellEnd"/>
            <w:r w:rsidR="007A4AB1" w:rsidRPr="008D12B4">
              <w:rPr>
                <w:rFonts w:ascii="Arial" w:hAnsi="Arial" w:cs="Arial"/>
                <w:sz w:val="20"/>
                <w:szCs w:val="20"/>
              </w:rPr>
              <w:t xml:space="preserve"> kaynağında kullanılan araç ve </w:t>
            </w:r>
            <w:proofErr w:type="gramStart"/>
            <w:r w:rsidR="007A4AB1" w:rsidRPr="008D12B4">
              <w:rPr>
                <w:rFonts w:ascii="Arial" w:hAnsi="Arial" w:cs="Arial"/>
                <w:sz w:val="20"/>
                <w:szCs w:val="20"/>
              </w:rPr>
              <w:t>ekipmanları</w:t>
            </w:r>
            <w:proofErr w:type="gramEnd"/>
            <w:r w:rsidR="007A4AB1" w:rsidRPr="008D12B4">
              <w:rPr>
                <w:rFonts w:ascii="Arial" w:hAnsi="Arial" w:cs="Arial"/>
                <w:sz w:val="20"/>
                <w:szCs w:val="20"/>
              </w:rPr>
              <w:t xml:space="preserve"> teknik yabancı dille ifade </w:t>
            </w:r>
            <w:r w:rsidR="00B04F08" w:rsidRPr="008D12B4">
              <w:rPr>
                <w:rFonts w:ascii="Arial" w:hAnsi="Arial" w:cs="Arial"/>
                <w:sz w:val="20"/>
                <w:szCs w:val="20"/>
              </w:rPr>
              <w:t>etme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2B6B78" w:rsidRPr="008D12B4" w:rsidRDefault="007A4AB1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2B6B78" w:rsidRPr="008D12B4" w:rsidRDefault="007A4AB1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2B6B78" w:rsidRPr="008D12B4" w:rsidRDefault="002B6B78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40/24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2B6B78" w:rsidRPr="008D12B4" w:rsidRDefault="00836633" w:rsidP="00836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33,34</w:t>
            </w:r>
          </w:p>
        </w:tc>
      </w:tr>
      <w:tr w:rsidR="00435100" w:rsidRPr="008D12B4">
        <w:trPr>
          <w:jc w:val="center"/>
        </w:trPr>
        <w:tc>
          <w:tcPr>
            <w:tcW w:w="4987" w:type="dxa"/>
            <w:gridSpan w:val="2"/>
            <w:vAlign w:val="center"/>
          </w:tcPr>
          <w:p w:rsidR="00435100" w:rsidRPr="00335961" w:rsidRDefault="00435100" w:rsidP="00FB4479">
            <w:pPr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5961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057" w:type="dxa"/>
            <w:vAlign w:val="center"/>
          </w:tcPr>
          <w:p w:rsidR="00435100" w:rsidRPr="00335961" w:rsidRDefault="007A4AB1" w:rsidP="00B308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96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435100" w:rsidRPr="00335961" w:rsidRDefault="007A4AB1" w:rsidP="00165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96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38" w:type="dxa"/>
            <w:vAlign w:val="center"/>
          </w:tcPr>
          <w:p w:rsidR="00435100" w:rsidRPr="00335961" w:rsidRDefault="00836633" w:rsidP="00165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961">
              <w:rPr>
                <w:rFonts w:ascii="Arial" w:hAnsi="Arial" w:cs="Arial"/>
                <w:b/>
                <w:sz w:val="20"/>
                <w:szCs w:val="20"/>
              </w:rPr>
              <w:t>120/72</w:t>
            </w:r>
          </w:p>
        </w:tc>
        <w:tc>
          <w:tcPr>
            <w:tcW w:w="1241" w:type="dxa"/>
            <w:vAlign w:val="center"/>
          </w:tcPr>
          <w:p w:rsidR="00435100" w:rsidRPr="00335961" w:rsidRDefault="00836633" w:rsidP="00FB4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961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EC6B9F" w:rsidRPr="008D12B4" w:rsidRDefault="00EC6B9F" w:rsidP="006962E2">
      <w:pPr>
        <w:suppressAutoHyphens/>
        <w:rPr>
          <w:rFonts w:ascii="Arial" w:hAnsi="Arial" w:cs="Arial"/>
          <w:b/>
          <w:sz w:val="20"/>
          <w:szCs w:val="20"/>
        </w:rPr>
      </w:pPr>
    </w:p>
    <w:p w:rsidR="006962E2" w:rsidRPr="008D12B4" w:rsidRDefault="00435100" w:rsidP="006962E2">
      <w:pPr>
        <w:suppressAutoHyphens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UYGULAMAYA İLİŞKİN AÇIKLAMALAR</w:t>
      </w:r>
    </w:p>
    <w:p w:rsidR="00160DCE" w:rsidRPr="008D12B4" w:rsidRDefault="00160DCE" w:rsidP="006962E2">
      <w:pPr>
        <w:suppressAutoHyphens/>
        <w:rPr>
          <w:rFonts w:ascii="Arial" w:hAnsi="Arial" w:cs="Arial"/>
          <w:b/>
          <w:sz w:val="20"/>
          <w:szCs w:val="20"/>
        </w:rPr>
      </w:pPr>
    </w:p>
    <w:p w:rsidR="000E77C8" w:rsidRPr="00335961" w:rsidRDefault="007D0AC1" w:rsidP="00335961">
      <w:pPr>
        <w:pStyle w:val="ListeParagraf"/>
        <w:numPr>
          <w:ilvl w:val="0"/>
          <w:numId w:val="24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35961">
        <w:rPr>
          <w:rFonts w:ascii="Arial" w:hAnsi="Arial" w:cs="Arial"/>
          <w:sz w:val="20"/>
          <w:szCs w:val="20"/>
        </w:rPr>
        <w:t>Bu becerilerin kazanılabilmesi için bireye/öğrenciye; yapılacak uygulama faaliyetine ait dil laboratu</w:t>
      </w:r>
      <w:r w:rsidR="0057233E" w:rsidRPr="00335961">
        <w:rPr>
          <w:rFonts w:ascii="Arial" w:hAnsi="Arial" w:cs="Arial"/>
          <w:sz w:val="20"/>
          <w:szCs w:val="20"/>
        </w:rPr>
        <w:t>v</w:t>
      </w:r>
      <w:r w:rsidRPr="00335961">
        <w:rPr>
          <w:rFonts w:ascii="Arial" w:hAnsi="Arial" w:cs="Arial"/>
          <w:sz w:val="20"/>
          <w:szCs w:val="20"/>
        </w:rPr>
        <w:t>arı, kütüphane, internet vb.</w:t>
      </w:r>
      <w:r w:rsidR="001D2AD4" w:rsidRPr="00335961">
        <w:rPr>
          <w:rFonts w:ascii="Arial" w:hAnsi="Arial" w:cs="Arial"/>
          <w:sz w:val="20"/>
          <w:szCs w:val="20"/>
        </w:rPr>
        <w:t xml:space="preserve"> </w:t>
      </w:r>
      <w:r w:rsidRPr="00335961">
        <w:rPr>
          <w:rFonts w:ascii="Arial" w:hAnsi="Arial" w:cs="Arial"/>
          <w:sz w:val="20"/>
          <w:szCs w:val="20"/>
        </w:rPr>
        <w:t xml:space="preserve">araç, gereç, </w:t>
      </w:r>
      <w:r w:rsidR="0072746D" w:rsidRPr="00335961">
        <w:rPr>
          <w:rFonts w:ascii="Arial" w:hAnsi="Arial" w:cs="Arial"/>
          <w:sz w:val="20"/>
          <w:szCs w:val="20"/>
        </w:rPr>
        <w:t>donanım</w:t>
      </w:r>
      <w:r w:rsidRPr="00335961">
        <w:rPr>
          <w:rFonts w:ascii="Arial" w:hAnsi="Arial" w:cs="Arial"/>
          <w:sz w:val="20"/>
          <w:szCs w:val="20"/>
        </w:rPr>
        <w:t xml:space="preserve"> ve koşullar sağlanmalıdır.</w:t>
      </w:r>
      <w:r w:rsidR="00F223C9" w:rsidRPr="00335961">
        <w:rPr>
          <w:rFonts w:ascii="Arial" w:hAnsi="Arial" w:cs="Arial"/>
          <w:sz w:val="20"/>
          <w:szCs w:val="20"/>
        </w:rPr>
        <w:t xml:space="preserve"> </w:t>
      </w:r>
      <w:r w:rsidR="00A410D5" w:rsidRPr="00335961">
        <w:rPr>
          <w:rFonts w:ascii="Arial" w:hAnsi="Arial" w:cs="Arial"/>
          <w:sz w:val="20"/>
          <w:szCs w:val="20"/>
        </w:rPr>
        <w:t>Sınıf ve</w:t>
      </w:r>
      <w:r w:rsidR="000E77C8" w:rsidRPr="00335961">
        <w:rPr>
          <w:rFonts w:ascii="Arial" w:hAnsi="Arial" w:cs="Arial"/>
          <w:sz w:val="20"/>
          <w:szCs w:val="20"/>
        </w:rPr>
        <w:t>ya</w:t>
      </w:r>
      <w:r w:rsidR="00A410D5" w:rsidRPr="00335961">
        <w:rPr>
          <w:rFonts w:ascii="Arial" w:hAnsi="Arial" w:cs="Arial"/>
          <w:sz w:val="20"/>
          <w:szCs w:val="20"/>
        </w:rPr>
        <w:t xml:space="preserve"> </w:t>
      </w:r>
      <w:r w:rsidR="000E77C8" w:rsidRPr="00335961">
        <w:rPr>
          <w:rFonts w:ascii="Arial" w:hAnsi="Arial" w:cs="Arial"/>
          <w:sz w:val="20"/>
          <w:szCs w:val="20"/>
        </w:rPr>
        <w:t>laboratu</w:t>
      </w:r>
      <w:r w:rsidR="0057233E" w:rsidRPr="00335961">
        <w:rPr>
          <w:rFonts w:ascii="Arial" w:hAnsi="Arial" w:cs="Arial"/>
          <w:sz w:val="20"/>
          <w:szCs w:val="20"/>
        </w:rPr>
        <w:t>v</w:t>
      </w:r>
      <w:r w:rsidR="000E77C8" w:rsidRPr="00335961">
        <w:rPr>
          <w:rFonts w:ascii="Arial" w:hAnsi="Arial" w:cs="Arial"/>
          <w:sz w:val="20"/>
          <w:szCs w:val="20"/>
        </w:rPr>
        <w:t>ar</w:t>
      </w:r>
      <w:r w:rsidR="00A410D5" w:rsidRPr="00335961">
        <w:rPr>
          <w:rFonts w:ascii="Arial" w:hAnsi="Arial" w:cs="Arial"/>
          <w:sz w:val="20"/>
          <w:szCs w:val="20"/>
        </w:rPr>
        <w:t xml:space="preserve"> ortamında uygulama faaliyetine ait bilgiler öğrencilere uygulama öncesi anlatılmalı, dersin öğrenme kazanımlarının öğrenciye tam olarak kazandırılması amacıyla </w:t>
      </w:r>
      <w:r w:rsidR="0074702B" w:rsidRPr="00335961">
        <w:rPr>
          <w:rFonts w:ascii="Arial" w:hAnsi="Arial" w:cs="Arial"/>
          <w:sz w:val="20"/>
          <w:szCs w:val="20"/>
        </w:rPr>
        <w:t xml:space="preserve">iş sağlığı ve güvenliği tedbirlerini alarak </w:t>
      </w:r>
      <w:r w:rsidR="00A410D5" w:rsidRPr="00335961">
        <w:rPr>
          <w:rFonts w:ascii="Arial" w:hAnsi="Arial" w:cs="Arial"/>
          <w:sz w:val="20"/>
          <w:szCs w:val="20"/>
        </w:rPr>
        <w:t xml:space="preserve">birden fazla uygulama faaliyeti yaptırılmalıdır. Öğretmenler tarafından dersin öğrenme </w:t>
      </w:r>
      <w:r w:rsidR="00A410D5" w:rsidRPr="00335961">
        <w:rPr>
          <w:rFonts w:ascii="Arial" w:hAnsi="Arial" w:cs="Arial"/>
          <w:sz w:val="20"/>
          <w:szCs w:val="20"/>
        </w:rPr>
        <w:lastRenderedPageBreak/>
        <w:t xml:space="preserve">kazanımlarını yoklayan ölçme araçları geliştirilmeli ve </w:t>
      </w:r>
      <w:proofErr w:type="gramStart"/>
      <w:r w:rsidR="00A410D5" w:rsidRPr="00335961">
        <w:rPr>
          <w:rFonts w:ascii="Arial" w:hAnsi="Arial" w:cs="Arial"/>
          <w:sz w:val="20"/>
          <w:szCs w:val="20"/>
        </w:rPr>
        <w:t>modüllerdeki</w:t>
      </w:r>
      <w:proofErr w:type="gramEnd"/>
      <w:r w:rsidR="00A410D5" w:rsidRPr="00335961">
        <w:rPr>
          <w:rFonts w:ascii="Arial" w:hAnsi="Arial" w:cs="Arial"/>
          <w:sz w:val="20"/>
          <w:szCs w:val="20"/>
        </w:rPr>
        <w:t xml:space="preserve"> öğrenci başarısı ve başarısızlığı değerlendirilmelidir.</w:t>
      </w:r>
    </w:p>
    <w:p w:rsidR="0074702B" w:rsidRPr="00335961" w:rsidRDefault="0074702B" w:rsidP="00335961">
      <w:pPr>
        <w:pStyle w:val="ListeParagraf"/>
        <w:numPr>
          <w:ilvl w:val="0"/>
          <w:numId w:val="24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335961">
        <w:rPr>
          <w:rFonts w:ascii="Arial" w:hAnsi="Arial" w:cs="Arial"/>
          <w:sz w:val="20"/>
          <w:szCs w:val="20"/>
        </w:rPr>
        <w:t xml:space="preserve">Bu dersin işlenişi sırasında </w:t>
      </w:r>
      <w:r w:rsidR="002A28B8" w:rsidRPr="00335961">
        <w:rPr>
          <w:rFonts w:ascii="Arial" w:hAnsi="Arial" w:cs="Arial"/>
          <w:sz w:val="20"/>
          <w:szCs w:val="20"/>
        </w:rPr>
        <w:t>Sözlü ve Bedensel İletişim, Ülkesine ve Dünyaya karşı sorumluluk, Kendini ifade edebilme</w:t>
      </w:r>
      <w:r w:rsidR="00F25CDD" w:rsidRPr="00335961">
        <w:rPr>
          <w:rFonts w:ascii="Arial" w:hAnsi="Arial" w:cs="Arial"/>
          <w:sz w:val="20"/>
          <w:szCs w:val="20"/>
        </w:rPr>
        <w:t>,</w:t>
      </w:r>
      <w:r w:rsidR="002A28B8" w:rsidRPr="00335961">
        <w:rPr>
          <w:rFonts w:ascii="Arial" w:hAnsi="Arial" w:cs="Arial"/>
          <w:sz w:val="20"/>
          <w:szCs w:val="20"/>
        </w:rPr>
        <w:t xml:space="preserve"> </w:t>
      </w:r>
      <w:r w:rsidR="00F25CDD" w:rsidRPr="00335961">
        <w:rPr>
          <w:rFonts w:ascii="Arial" w:hAnsi="Arial" w:cs="Arial"/>
          <w:sz w:val="20"/>
          <w:szCs w:val="20"/>
        </w:rPr>
        <w:t>D</w:t>
      </w:r>
      <w:r w:rsidRPr="00335961">
        <w:rPr>
          <w:rFonts w:ascii="Arial" w:hAnsi="Arial" w:cs="Arial"/>
          <w:sz w:val="20"/>
          <w:szCs w:val="20"/>
        </w:rPr>
        <w:t xml:space="preserve">eğer, </w:t>
      </w:r>
      <w:r w:rsidR="00F25CDD" w:rsidRPr="00335961">
        <w:rPr>
          <w:rFonts w:ascii="Arial" w:hAnsi="Arial" w:cs="Arial"/>
          <w:sz w:val="20"/>
          <w:szCs w:val="20"/>
        </w:rPr>
        <w:t>T</w:t>
      </w:r>
      <w:r w:rsidRPr="00335961">
        <w:rPr>
          <w:rFonts w:ascii="Arial" w:hAnsi="Arial" w:cs="Arial"/>
          <w:sz w:val="20"/>
          <w:szCs w:val="20"/>
        </w:rPr>
        <w:t xml:space="preserve">utum ve </w:t>
      </w:r>
      <w:r w:rsidR="00F25CDD" w:rsidRPr="00335961">
        <w:rPr>
          <w:rFonts w:ascii="Arial" w:hAnsi="Arial" w:cs="Arial"/>
          <w:sz w:val="20"/>
          <w:szCs w:val="20"/>
        </w:rPr>
        <w:t>D</w:t>
      </w:r>
      <w:r w:rsidRPr="00335961">
        <w:rPr>
          <w:rFonts w:ascii="Arial" w:hAnsi="Arial" w:cs="Arial"/>
          <w:sz w:val="20"/>
          <w:szCs w:val="20"/>
        </w:rPr>
        <w:t>avranışları ön plana çıkaran etkinliklere yer verilmelidir.</w:t>
      </w:r>
      <w:r w:rsidRPr="00335961">
        <w:rPr>
          <w:rFonts w:ascii="Calibri" w:hAnsi="Calibri" w:cs="Calibri"/>
          <w:color w:val="39383A"/>
          <w:sz w:val="26"/>
          <w:szCs w:val="26"/>
        </w:rPr>
        <w:t xml:space="preserve"> </w:t>
      </w:r>
      <w:r w:rsidRPr="00335961">
        <w:rPr>
          <w:rFonts w:ascii="Arial" w:hAnsi="Arial" w:cs="Arial"/>
          <w:sz w:val="20"/>
          <w:szCs w:val="20"/>
        </w:rPr>
        <w:t>Bu etkinliklerde beyin fırtınası, grup tartışması, düz anlatım, soru cevap, örnek olay incelemesi gibi yöntem ve teknikler kullanılabilir.</w:t>
      </w:r>
    </w:p>
    <w:p w:rsidR="007677E9" w:rsidRPr="008D12B4" w:rsidRDefault="007677E9" w:rsidP="007677E9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490AC1" w:rsidRPr="008D12B4" w:rsidRDefault="00490AC1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490AC1" w:rsidRPr="008D12B4" w:rsidRDefault="00490AC1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AD0E39" w:rsidRPr="008D12B4" w:rsidRDefault="00AD0E39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0E77C8" w:rsidRPr="008D12B4" w:rsidRDefault="00435100" w:rsidP="007677E9">
      <w:pPr>
        <w:tabs>
          <w:tab w:val="left" w:pos="1843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lastRenderedPageBreak/>
        <w:t>MODÜL ADI</w:t>
      </w:r>
      <w:r w:rsidR="007677E9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 xml:space="preserve">: </w:t>
      </w:r>
      <w:r w:rsidR="001726EB" w:rsidRPr="008D12B4">
        <w:rPr>
          <w:rFonts w:ascii="Arial" w:hAnsi="Arial" w:cs="Arial"/>
          <w:b/>
          <w:sz w:val="20"/>
          <w:szCs w:val="20"/>
        </w:rPr>
        <w:t xml:space="preserve">YABANCI DİLDE SOĞUK ŞEKİLLENDİRME </w:t>
      </w:r>
    </w:p>
    <w:p w:rsidR="001726EB" w:rsidRPr="008D12B4" w:rsidRDefault="001726EB" w:rsidP="007677E9">
      <w:pPr>
        <w:tabs>
          <w:tab w:val="left" w:pos="1843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435100" w:rsidRPr="008D12B4" w:rsidRDefault="00435100" w:rsidP="007677E9">
      <w:pPr>
        <w:tabs>
          <w:tab w:val="left" w:pos="1843"/>
        </w:tabs>
        <w:spacing w:after="120" w:line="360" w:lineRule="auto"/>
        <w:outlineLvl w:val="0"/>
        <w:rPr>
          <w:rFonts w:ascii="Arial" w:hAnsi="Arial" w:cs="Arial"/>
          <w:b/>
          <w:strike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 KODU</w:t>
      </w:r>
      <w:r w:rsidR="007677E9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>:</w:t>
      </w:r>
    </w:p>
    <w:p w:rsidR="00435100" w:rsidRPr="008D12B4" w:rsidRDefault="00435100" w:rsidP="007677E9">
      <w:pPr>
        <w:tabs>
          <w:tab w:val="left" w:pos="1843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MODÜLÜN SÜRESİ</w:t>
      </w:r>
      <w:r w:rsidR="007677E9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 xml:space="preserve">: </w:t>
      </w:r>
      <w:r w:rsidR="002B6B78" w:rsidRPr="00335961">
        <w:rPr>
          <w:rFonts w:ascii="Arial" w:hAnsi="Arial" w:cs="Arial"/>
          <w:bCs/>
          <w:sz w:val="20"/>
          <w:szCs w:val="20"/>
        </w:rPr>
        <w:t>40/24</w:t>
      </w:r>
      <w:r w:rsidR="00621902" w:rsidRPr="00335961">
        <w:rPr>
          <w:rFonts w:ascii="Arial" w:hAnsi="Arial" w:cs="Arial"/>
          <w:bCs/>
          <w:sz w:val="20"/>
          <w:szCs w:val="20"/>
        </w:rPr>
        <w:t xml:space="preserve"> </w:t>
      </w:r>
      <w:r w:rsidR="0013212B" w:rsidRPr="00335961">
        <w:rPr>
          <w:rFonts w:ascii="Arial" w:hAnsi="Arial" w:cs="Arial"/>
          <w:sz w:val="20"/>
          <w:szCs w:val="20"/>
        </w:rPr>
        <w:t>ders saati</w:t>
      </w:r>
    </w:p>
    <w:p w:rsidR="00435100" w:rsidRDefault="00435100" w:rsidP="00335961">
      <w:pPr>
        <w:tabs>
          <w:tab w:val="left" w:pos="1843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MODÜLÜN AMACI</w:t>
      </w:r>
      <w:r w:rsidR="007677E9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 xml:space="preserve">: </w:t>
      </w:r>
      <w:r w:rsidR="0057233E" w:rsidRPr="008D12B4">
        <w:rPr>
          <w:rFonts w:ascii="Arial" w:hAnsi="Arial" w:cs="Arial"/>
          <w:sz w:val="20"/>
          <w:szCs w:val="20"/>
        </w:rPr>
        <w:t>Bireye/öğrenciye</w:t>
      </w:r>
      <w:r w:rsidR="00EC65AC" w:rsidRPr="008D12B4">
        <w:rPr>
          <w:rFonts w:ascii="Arial" w:hAnsi="Arial" w:cs="Arial"/>
          <w:sz w:val="20"/>
          <w:szCs w:val="20"/>
        </w:rPr>
        <w:t xml:space="preserve"> </w:t>
      </w:r>
      <w:r w:rsidR="000C79D3" w:rsidRPr="008D12B4">
        <w:rPr>
          <w:rFonts w:ascii="Arial" w:hAnsi="Arial" w:cs="Arial"/>
          <w:sz w:val="20"/>
          <w:szCs w:val="20"/>
        </w:rPr>
        <w:t>metal teknolojisi alanı ile ilgili temel kavramlar ile</w:t>
      </w:r>
      <w:r w:rsidR="00FB4194" w:rsidRPr="008D12B4">
        <w:rPr>
          <w:rFonts w:ascii="Arial" w:hAnsi="Arial" w:cs="Arial"/>
          <w:sz w:val="20"/>
          <w:szCs w:val="20"/>
        </w:rPr>
        <w:t xml:space="preserve"> </w:t>
      </w:r>
      <w:r w:rsidR="000C79D3" w:rsidRPr="008D12B4">
        <w:rPr>
          <w:rFonts w:ascii="Arial" w:hAnsi="Arial" w:cs="Arial"/>
          <w:sz w:val="20"/>
          <w:szCs w:val="20"/>
        </w:rPr>
        <w:t>soğuk şekillendirmede kullanılan araç ve makineleri</w:t>
      </w:r>
      <w:r w:rsidR="00490AC1" w:rsidRPr="008D12B4">
        <w:rPr>
          <w:rFonts w:ascii="Arial" w:hAnsi="Arial" w:cs="Arial"/>
          <w:sz w:val="20"/>
          <w:szCs w:val="20"/>
        </w:rPr>
        <w:t xml:space="preserve">n isimlerini yabancı </w:t>
      </w:r>
      <w:r w:rsidR="00CE7B7F">
        <w:rPr>
          <w:rFonts w:ascii="Arial" w:hAnsi="Arial" w:cs="Arial"/>
          <w:sz w:val="20"/>
          <w:szCs w:val="20"/>
        </w:rPr>
        <w:t>dilde</w:t>
      </w:r>
      <w:r w:rsidR="000C79D3" w:rsidRPr="008D12B4">
        <w:rPr>
          <w:rFonts w:ascii="Arial" w:hAnsi="Arial" w:cs="Arial"/>
          <w:sz w:val="20"/>
          <w:szCs w:val="20"/>
        </w:rPr>
        <w:t xml:space="preserve"> ifade etme ile ilgili bilgi ve becerileri kazandırmaktır.</w:t>
      </w:r>
    </w:p>
    <w:p w:rsidR="00335961" w:rsidRPr="008D12B4" w:rsidRDefault="00335961" w:rsidP="00335961">
      <w:pPr>
        <w:tabs>
          <w:tab w:val="left" w:pos="1843"/>
        </w:tabs>
        <w:jc w:val="both"/>
        <w:outlineLvl w:val="0"/>
        <w:rPr>
          <w:rFonts w:ascii="Arial" w:hAnsi="Arial" w:cs="Arial"/>
          <w:sz w:val="20"/>
          <w:szCs w:val="20"/>
        </w:rPr>
      </w:pPr>
    </w:p>
    <w:p w:rsidR="00435100" w:rsidRPr="008D12B4" w:rsidRDefault="00435100" w:rsidP="00A24086">
      <w:pPr>
        <w:tabs>
          <w:tab w:val="left" w:pos="2410"/>
        </w:tabs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ÖĞRENME KAZANIMLARI</w:t>
      </w:r>
    </w:p>
    <w:p w:rsidR="00435100" w:rsidRPr="008D12B4" w:rsidRDefault="008677FD" w:rsidP="007677E9">
      <w:pPr>
        <w:pStyle w:val="ListeParagraf"/>
        <w:numPr>
          <w:ilvl w:val="0"/>
          <w:numId w:val="3"/>
        </w:numPr>
        <w:ind w:left="851" w:hanging="425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 xml:space="preserve">Metal </w:t>
      </w:r>
      <w:r w:rsidR="006F6A8C" w:rsidRPr="008D12B4">
        <w:rPr>
          <w:rFonts w:ascii="Arial" w:hAnsi="Arial" w:cs="Arial"/>
          <w:sz w:val="20"/>
          <w:szCs w:val="20"/>
        </w:rPr>
        <w:t xml:space="preserve">teknolojisi alanı </w:t>
      </w:r>
      <w:r w:rsidRPr="008D12B4">
        <w:rPr>
          <w:rFonts w:ascii="Arial" w:hAnsi="Arial" w:cs="Arial"/>
          <w:sz w:val="20"/>
          <w:szCs w:val="20"/>
        </w:rPr>
        <w:t>ile ilgili t</w:t>
      </w:r>
      <w:r w:rsidR="002B6B78" w:rsidRPr="008D12B4">
        <w:rPr>
          <w:rFonts w:ascii="Arial" w:hAnsi="Arial" w:cs="Arial"/>
          <w:sz w:val="20"/>
          <w:szCs w:val="20"/>
        </w:rPr>
        <w:t xml:space="preserve">emel kavramları </w:t>
      </w:r>
      <w:r w:rsidR="00490AC1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="002B6B78" w:rsidRPr="008D12B4">
        <w:rPr>
          <w:rFonts w:ascii="Arial" w:hAnsi="Arial" w:cs="Arial"/>
          <w:sz w:val="20"/>
          <w:szCs w:val="20"/>
        </w:rPr>
        <w:t>ifade eder.</w:t>
      </w:r>
    </w:p>
    <w:p w:rsidR="00435100" w:rsidRPr="008D12B4" w:rsidRDefault="002B6B78" w:rsidP="007677E9">
      <w:pPr>
        <w:pStyle w:val="ListeParagraf"/>
        <w:widowControl w:val="0"/>
        <w:numPr>
          <w:ilvl w:val="0"/>
          <w:numId w:val="3"/>
        </w:numPr>
        <w:autoSpaceDE w:val="0"/>
        <w:autoSpaceDN w:val="0"/>
        <w:adjustRightInd w:val="0"/>
        <w:ind w:left="851" w:right="313" w:hanging="425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 xml:space="preserve">Soğuk şekillendirmede kullanılan araç ve makineleri </w:t>
      </w:r>
      <w:r w:rsidR="00490AC1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Pr="008D12B4">
        <w:rPr>
          <w:rFonts w:ascii="Arial" w:hAnsi="Arial" w:cs="Arial"/>
          <w:sz w:val="20"/>
          <w:szCs w:val="20"/>
        </w:rPr>
        <w:t>ifade eder.</w:t>
      </w:r>
    </w:p>
    <w:p w:rsidR="00435100" w:rsidRPr="008D12B4" w:rsidRDefault="00435100" w:rsidP="002B6B78">
      <w:pPr>
        <w:widowControl w:val="0"/>
        <w:autoSpaceDE w:val="0"/>
        <w:autoSpaceDN w:val="0"/>
        <w:adjustRightInd w:val="0"/>
        <w:ind w:right="313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9"/>
      </w:tblGrid>
      <w:tr w:rsidR="00435100" w:rsidRPr="008D12B4">
        <w:trPr>
          <w:trHeight w:val="397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5100" w:rsidRPr="008D12B4" w:rsidRDefault="00435100" w:rsidP="00F4622D">
            <w:pPr>
              <w:ind w:left="-142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KAZANIM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35100" w:rsidRPr="008D12B4" w:rsidRDefault="00435100" w:rsidP="00F46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BAŞARIM ÖLÇÜTLERİ</w:t>
            </w:r>
          </w:p>
        </w:tc>
      </w:tr>
      <w:tr w:rsidR="002B6B78" w:rsidRPr="008D12B4" w:rsidTr="007677E9">
        <w:trPr>
          <w:trHeight w:val="79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2B6B78">
            <w:pPr>
              <w:pStyle w:val="ListeParagraf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2B6B7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7677E9">
            <w:pPr>
              <w:pStyle w:val="ListeParagraf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2B6B78" w:rsidRPr="008D12B4" w:rsidRDefault="002B6B78" w:rsidP="007677E9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 xml:space="preserve">Metal teknolojisi </w:t>
            </w:r>
            <w:r w:rsidR="006F6A8C" w:rsidRPr="008D12B4">
              <w:rPr>
                <w:rFonts w:ascii="Arial" w:hAnsi="Arial" w:cs="Arial"/>
                <w:sz w:val="20"/>
                <w:szCs w:val="20"/>
              </w:rPr>
              <w:t xml:space="preserve">alanı </w:t>
            </w:r>
            <w:r w:rsidRPr="008D12B4">
              <w:rPr>
                <w:rFonts w:ascii="Arial" w:hAnsi="Arial" w:cs="Arial"/>
                <w:sz w:val="20"/>
                <w:szCs w:val="20"/>
              </w:rPr>
              <w:t>ile ilgili temel kavramları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6B78" w:rsidRPr="008D12B4" w:rsidRDefault="002B6B78" w:rsidP="007677E9">
            <w:pPr>
              <w:pStyle w:val="ListeParagraf"/>
              <w:ind w:left="28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B78" w:rsidRPr="008D12B4" w:rsidTr="007677E9">
        <w:trPr>
          <w:trHeight w:val="51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2B6B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2B6B7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A15" w:rsidRPr="008D12B4" w:rsidRDefault="002B6B78" w:rsidP="007677E9">
            <w:pPr>
              <w:pStyle w:val="ListeParagraf"/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 xml:space="preserve">Metal teknolojisi </w:t>
            </w:r>
            <w:r w:rsidR="006F6A8C" w:rsidRPr="008D12B4">
              <w:rPr>
                <w:rFonts w:ascii="Arial" w:hAnsi="Arial" w:cs="Arial"/>
                <w:sz w:val="20"/>
                <w:szCs w:val="20"/>
              </w:rPr>
              <w:t xml:space="preserve">alanı </w:t>
            </w:r>
            <w:r w:rsidRPr="008D12B4">
              <w:rPr>
                <w:rFonts w:ascii="Arial" w:hAnsi="Arial" w:cs="Arial"/>
                <w:sz w:val="20"/>
                <w:szCs w:val="20"/>
              </w:rPr>
              <w:t>ile ilgili temel kavramları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7677E9">
        <w:trPr>
          <w:trHeight w:val="51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2B6B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2B6B7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3A15" w:rsidRPr="008D12B4" w:rsidRDefault="002B6B78" w:rsidP="007677E9">
            <w:pPr>
              <w:pStyle w:val="ListeParagraf"/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Metal teknolojisi</w:t>
            </w:r>
            <w:r w:rsidR="006F6A8C" w:rsidRPr="008D12B4">
              <w:rPr>
                <w:rFonts w:ascii="Arial" w:hAnsi="Arial" w:cs="Arial"/>
                <w:sz w:val="20"/>
                <w:szCs w:val="20"/>
              </w:rPr>
              <w:t xml:space="preserve"> alanı</w:t>
            </w:r>
            <w:r w:rsidRPr="008D12B4">
              <w:rPr>
                <w:rFonts w:ascii="Arial" w:hAnsi="Arial" w:cs="Arial"/>
                <w:sz w:val="20"/>
                <w:szCs w:val="20"/>
              </w:rPr>
              <w:t xml:space="preserve"> ile ilgili temel kavramları İngilizce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7677E9">
        <w:trPr>
          <w:trHeight w:val="45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F46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F46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7677E9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Soğuk şekillendirmede kullanılan takım isimlerini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7677E9">
        <w:trPr>
          <w:trHeight w:val="45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F46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F46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7677E9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Soğuk şekillendirmede kullanılan makine isimlerini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7677E9">
        <w:trPr>
          <w:trHeight w:val="45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F46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F46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7677E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Soğuk şekillendirmede kullanılan takım isimlerini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7677E9">
        <w:trPr>
          <w:trHeight w:val="45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F46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F46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7677E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Soğuk şekillendirmede kullanılan takım isimlerini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7677E9">
        <w:trPr>
          <w:trHeight w:val="45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F46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F46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7677E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Soğuk şekillendirmede kullanılan makine isimlerini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7677E9">
        <w:trPr>
          <w:trHeight w:val="45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F46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F462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7677E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Soğuk şekillendirmede kullanılan makine isimlerini İngilizce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35100" w:rsidRPr="008D12B4" w:rsidRDefault="00435100" w:rsidP="00F4622D">
      <w:pPr>
        <w:suppressAutoHyphens/>
        <w:ind w:left="356"/>
        <w:rPr>
          <w:rFonts w:ascii="Arial" w:hAnsi="Arial" w:cs="Arial"/>
          <w:sz w:val="20"/>
          <w:szCs w:val="20"/>
        </w:rPr>
      </w:pPr>
    </w:p>
    <w:p w:rsidR="00435100" w:rsidRPr="008D12B4" w:rsidRDefault="00435100" w:rsidP="00F4622D">
      <w:pPr>
        <w:suppressAutoHyphens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UYGULAMAYA İLİŞKİN AÇIKLAMALAR</w:t>
      </w:r>
    </w:p>
    <w:p w:rsidR="00435100" w:rsidRPr="008D12B4" w:rsidRDefault="00435100" w:rsidP="00F4622D">
      <w:pPr>
        <w:suppressAutoHyphens/>
        <w:rPr>
          <w:rFonts w:ascii="Arial" w:hAnsi="Arial" w:cs="Arial"/>
          <w:b/>
          <w:sz w:val="20"/>
          <w:szCs w:val="20"/>
        </w:rPr>
      </w:pPr>
    </w:p>
    <w:p w:rsidR="00D62EE6" w:rsidRPr="00335961" w:rsidRDefault="000E3696" w:rsidP="00335961">
      <w:pPr>
        <w:pStyle w:val="ListeParagraf"/>
        <w:numPr>
          <w:ilvl w:val="0"/>
          <w:numId w:val="2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35961">
        <w:rPr>
          <w:rFonts w:ascii="Arial" w:hAnsi="Arial" w:cs="Arial"/>
          <w:color w:val="000000" w:themeColor="text1"/>
          <w:sz w:val="20"/>
          <w:szCs w:val="20"/>
        </w:rPr>
        <w:t>Bu becerilerin kazanılabilmesi için bireye/öğrenciye; yapılacak uygulama faaliyetine ait</w:t>
      </w:r>
      <w:r w:rsidR="00FB4194" w:rsidRPr="003359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5961">
        <w:rPr>
          <w:rFonts w:ascii="Arial" w:hAnsi="Arial" w:cs="Arial"/>
          <w:sz w:val="20"/>
          <w:szCs w:val="20"/>
        </w:rPr>
        <w:t>dil</w:t>
      </w:r>
      <w:r w:rsidR="00FB4194" w:rsidRPr="00335961">
        <w:rPr>
          <w:rFonts w:ascii="Arial" w:hAnsi="Arial" w:cs="Arial"/>
          <w:sz w:val="20"/>
          <w:szCs w:val="20"/>
        </w:rPr>
        <w:t xml:space="preserve"> </w:t>
      </w:r>
      <w:r w:rsidRPr="00335961">
        <w:rPr>
          <w:rFonts w:ascii="Arial" w:hAnsi="Arial" w:cs="Arial"/>
          <w:sz w:val="20"/>
          <w:szCs w:val="20"/>
        </w:rPr>
        <w:t>laboratu</w:t>
      </w:r>
      <w:r w:rsidR="0057233E" w:rsidRPr="00335961">
        <w:rPr>
          <w:rFonts w:ascii="Arial" w:hAnsi="Arial" w:cs="Arial"/>
          <w:sz w:val="20"/>
          <w:szCs w:val="20"/>
        </w:rPr>
        <w:t>v</w:t>
      </w:r>
      <w:r w:rsidRPr="00335961">
        <w:rPr>
          <w:rFonts w:ascii="Arial" w:hAnsi="Arial" w:cs="Arial"/>
          <w:sz w:val="20"/>
          <w:szCs w:val="20"/>
        </w:rPr>
        <w:t>arı, kütüphane, internet</w:t>
      </w:r>
      <w:r w:rsidR="00FB4194" w:rsidRPr="00335961">
        <w:rPr>
          <w:rFonts w:ascii="Arial" w:hAnsi="Arial" w:cs="Arial"/>
          <w:sz w:val="20"/>
          <w:szCs w:val="20"/>
        </w:rPr>
        <w:t xml:space="preserve"> </w:t>
      </w:r>
      <w:r w:rsidRPr="00335961">
        <w:rPr>
          <w:rFonts w:ascii="Arial" w:hAnsi="Arial" w:cs="Arial"/>
          <w:color w:val="000000" w:themeColor="text1"/>
          <w:sz w:val="20"/>
          <w:szCs w:val="20"/>
        </w:rPr>
        <w:t xml:space="preserve">vb. araç, gereç, </w:t>
      </w:r>
      <w:r w:rsidR="0072746D" w:rsidRPr="00335961">
        <w:rPr>
          <w:rFonts w:ascii="Arial" w:hAnsi="Arial" w:cs="Arial"/>
          <w:color w:val="000000" w:themeColor="text1"/>
          <w:sz w:val="20"/>
          <w:szCs w:val="20"/>
        </w:rPr>
        <w:t>donanım</w:t>
      </w:r>
      <w:r w:rsidRPr="00335961">
        <w:rPr>
          <w:rFonts w:ascii="Arial" w:hAnsi="Arial" w:cs="Arial"/>
          <w:color w:val="000000" w:themeColor="text1"/>
          <w:sz w:val="20"/>
          <w:szCs w:val="20"/>
        </w:rPr>
        <w:t xml:space="preserve"> ve koşullar sağlanmalıdır</w:t>
      </w:r>
      <w:r w:rsidR="00346CE2" w:rsidRPr="00335961">
        <w:rPr>
          <w:rFonts w:ascii="Arial" w:hAnsi="Arial" w:cs="Arial"/>
          <w:color w:val="000000" w:themeColor="text1"/>
          <w:sz w:val="20"/>
          <w:szCs w:val="20"/>
        </w:rPr>
        <w:t>.</w:t>
      </w:r>
      <w:r w:rsidR="00346CE2" w:rsidRPr="00335961">
        <w:rPr>
          <w:rFonts w:ascii="Arial" w:hAnsi="Arial" w:cs="Arial"/>
          <w:sz w:val="20"/>
          <w:szCs w:val="20"/>
        </w:rPr>
        <w:t xml:space="preserve"> Sınıf ve</w:t>
      </w:r>
      <w:r w:rsidR="000E77C8" w:rsidRPr="00335961">
        <w:rPr>
          <w:rFonts w:ascii="Arial" w:hAnsi="Arial" w:cs="Arial"/>
          <w:sz w:val="20"/>
          <w:szCs w:val="20"/>
        </w:rPr>
        <w:t>ya</w:t>
      </w:r>
      <w:r w:rsidR="00346CE2" w:rsidRPr="00335961">
        <w:rPr>
          <w:rFonts w:ascii="Arial" w:hAnsi="Arial" w:cs="Arial"/>
          <w:sz w:val="20"/>
          <w:szCs w:val="20"/>
        </w:rPr>
        <w:t xml:space="preserve"> </w:t>
      </w:r>
      <w:r w:rsidR="000E77C8" w:rsidRPr="00335961">
        <w:rPr>
          <w:rFonts w:ascii="Arial" w:hAnsi="Arial" w:cs="Arial"/>
          <w:sz w:val="20"/>
          <w:szCs w:val="20"/>
        </w:rPr>
        <w:t>laboratu</w:t>
      </w:r>
      <w:r w:rsidR="0057233E" w:rsidRPr="00335961">
        <w:rPr>
          <w:rFonts w:ascii="Arial" w:hAnsi="Arial" w:cs="Arial"/>
          <w:sz w:val="20"/>
          <w:szCs w:val="20"/>
        </w:rPr>
        <w:t>v</w:t>
      </w:r>
      <w:r w:rsidR="000E77C8" w:rsidRPr="00335961">
        <w:rPr>
          <w:rFonts w:ascii="Arial" w:hAnsi="Arial" w:cs="Arial"/>
          <w:sz w:val="20"/>
          <w:szCs w:val="20"/>
        </w:rPr>
        <w:t xml:space="preserve">ar </w:t>
      </w:r>
      <w:r w:rsidR="00346CE2" w:rsidRPr="00335961">
        <w:rPr>
          <w:rFonts w:ascii="Arial" w:hAnsi="Arial" w:cs="Arial"/>
          <w:sz w:val="20"/>
          <w:szCs w:val="20"/>
        </w:rPr>
        <w:t>ortamında uygulama faaliyetine ait bilgiler öğrencilere uygulama öncesi anlatılmalı, dersin öğrenme kazanımlarının öğrenciye tam olarak kazandırılması amacıyla birden fazla uygulama faaliyeti yaptırılmalıdır.</w:t>
      </w:r>
    </w:p>
    <w:p w:rsidR="00C667C2" w:rsidRPr="008D12B4" w:rsidRDefault="00C667C2" w:rsidP="00C667C2">
      <w:pPr>
        <w:suppressAutoHyphens/>
        <w:rPr>
          <w:rFonts w:ascii="Arial" w:hAnsi="Arial" w:cs="Arial"/>
          <w:sz w:val="20"/>
          <w:szCs w:val="20"/>
        </w:rPr>
      </w:pPr>
    </w:p>
    <w:p w:rsidR="0074702B" w:rsidRPr="00335961" w:rsidRDefault="0074702B" w:rsidP="00335961">
      <w:pPr>
        <w:pStyle w:val="ListeParagraf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335961">
        <w:rPr>
          <w:rFonts w:ascii="Arial" w:hAnsi="Arial" w:cs="Arial"/>
          <w:sz w:val="20"/>
          <w:szCs w:val="20"/>
        </w:rPr>
        <w:t xml:space="preserve">Bu </w:t>
      </w:r>
      <w:proofErr w:type="gramStart"/>
      <w:r w:rsidRPr="00335961">
        <w:rPr>
          <w:rFonts w:ascii="Arial" w:hAnsi="Arial" w:cs="Arial"/>
          <w:sz w:val="20"/>
          <w:szCs w:val="20"/>
        </w:rPr>
        <w:t>modülün</w:t>
      </w:r>
      <w:proofErr w:type="gramEnd"/>
      <w:r w:rsidRPr="00335961">
        <w:rPr>
          <w:rFonts w:ascii="Arial" w:hAnsi="Arial" w:cs="Arial"/>
          <w:sz w:val="20"/>
          <w:szCs w:val="20"/>
        </w:rPr>
        <w:t xml:space="preserve"> işlenişi sırasında Sözlü ve Bedensel İletişim</w:t>
      </w:r>
      <w:r w:rsidR="00A2316A" w:rsidRPr="00335961">
        <w:rPr>
          <w:rFonts w:ascii="Arial" w:hAnsi="Arial" w:cs="Arial"/>
          <w:sz w:val="20"/>
          <w:szCs w:val="20"/>
        </w:rPr>
        <w:t xml:space="preserve"> </w:t>
      </w:r>
      <w:r w:rsidR="001D6DA2" w:rsidRPr="00335961">
        <w:rPr>
          <w:rFonts w:ascii="Arial" w:hAnsi="Arial" w:cs="Arial"/>
          <w:sz w:val="20"/>
          <w:szCs w:val="20"/>
        </w:rPr>
        <w:t>(Soğuk şekillendirme terimlerini İngilizce ifade etme)</w:t>
      </w:r>
      <w:r w:rsidRPr="00335961">
        <w:rPr>
          <w:rFonts w:ascii="Arial" w:hAnsi="Arial" w:cs="Arial"/>
          <w:sz w:val="20"/>
          <w:szCs w:val="20"/>
        </w:rPr>
        <w:t xml:space="preserve"> </w:t>
      </w:r>
      <w:r w:rsidR="00F25CDD" w:rsidRPr="00335961">
        <w:rPr>
          <w:rFonts w:ascii="Arial" w:hAnsi="Arial" w:cs="Arial"/>
          <w:sz w:val="20"/>
          <w:szCs w:val="20"/>
        </w:rPr>
        <w:t>D</w:t>
      </w:r>
      <w:r w:rsidRPr="00335961">
        <w:rPr>
          <w:rFonts w:ascii="Arial" w:hAnsi="Arial" w:cs="Arial"/>
          <w:sz w:val="20"/>
          <w:szCs w:val="20"/>
        </w:rPr>
        <w:t xml:space="preserve">eğer, </w:t>
      </w:r>
      <w:r w:rsidR="00F25CDD" w:rsidRPr="00335961">
        <w:rPr>
          <w:rFonts w:ascii="Arial" w:hAnsi="Arial" w:cs="Arial"/>
          <w:sz w:val="20"/>
          <w:szCs w:val="20"/>
        </w:rPr>
        <w:t>T</w:t>
      </w:r>
      <w:r w:rsidRPr="00335961">
        <w:rPr>
          <w:rFonts w:ascii="Arial" w:hAnsi="Arial" w:cs="Arial"/>
          <w:sz w:val="20"/>
          <w:szCs w:val="20"/>
        </w:rPr>
        <w:t xml:space="preserve">utum ve </w:t>
      </w:r>
      <w:r w:rsidR="00F25CDD" w:rsidRPr="00335961">
        <w:rPr>
          <w:rFonts w:ascii="Arial" w:hAnsi="Arial" w:cs="Arial"/>
          <w:sz w:val="20"/>
          <w:szCs w:val="20"/>
        </w:rPr>
        <w:t>D</w:t>
      </w:r>
      <w:r w:rsidRPr="00335961">
        <w:rPr>
          <w:rFonts w:ascii="Arial" w:hAnsi="Arial" w:cs="Arial"/>
          <w:sz w:val="20"/>
          <w:szCs w:val="20"/>
        </w:rPr>
        <w:t>avranışları ön plana çıkaran etkinliklere yer verilmelidir.</w:t>
      </w:r>
    </w:p>
    <w:p w:rsidR="00C667C2" w:rsidRPr="008D12B4" w:rsidRDefault="00C667C2" w:rsidP="00C667C2">
      <w:pPr>
        <w:suppressAutoHyphens/>
        <w:rPr>
          <w:rFonts w:ascii="Arial" w:hAnsi="Arial" w:cs="Arial"/>
          <w:sz w:val="20"/>
          <w:szCs w:val="20"/>
        </w:rPr>
      </w:pPr>
    </w:p>
    <w:p w:rsidR="00C667C2" w:rsidRPr="008D12B4" w:rsidRDefault="00C667C2" w:rsidP="00C667C2">
      <w:pPr>
        <w:suppressAutoHyphens/>
        <w:rPr>
          <w:rFonts w:ascii="Arial" w:hAnsi="Arial" w:cs="Arial"/>
          <w:sz w:val="20"/>
          <w:szCs w:val="20"/>
        </w:rPr>
      </w:pPr>
    </w:p>
    <w:p w:rsidR="00386150" w:rsidRPr="008D12B4" w:rsidRDefault="00386150" w:rsidP="002B6B78">
      <w:pPr>
        <w:tabs>
          <w:tab w:val="left" w:pos="2410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0E77C8" w:rsidRPr="008D12B4" w:rsidRDefault="000E77C8" w:rsidP="002B6B78">
      <w:pPr>
        <w:tabs>
          <w:tab w:val="left" w:pos="2410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0E77C8" w:rsidRPr="008D12B4" w:rsidRDefault="000E77C8" w:rsidP="002B6B78">
      <w:pPr>
        <w:tabs>
          <w:tab w:val="left" w:pos="2410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0E77C8" w:rsidRPr="008D12B4" w:rsidRDefault="000E77C8" w:rsidP="002B6B78">
      <w:pPr>
        <w:tabs>
          <w:tab w:val="left" w:pos="2410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1347ED" w:rsidRPr="008D12B4" w:rsidRDefault="001347ED" w:rsidP="002B6B78">
      <w:pPr>
        <w:tabs>
          <w:tab w:val="left" w:pos="2410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1726EB" w:rsidRPr="008D12B4" w:rsidRDefault="002B6B78" w:rsidP="001347ED">
      <w:pPr>
        <w:tabs>
          <w:tab w:val="left" w:pos="1843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lastRenderedPageBreak/>
        <w:t>MODÜL ADI</w:t>
      </w:r>
      <w:r w:rsidR="001347ED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 xml:space="preserve">: </w:t>
      </w:r>
      <w:r w:rsidR="001726EB" w:rsidRPr="008D12B4">
        <w:rPr>
          <w:rFonts w:ascii="Arial" w:hAnsi="Arial" w:cs="Arial"/>
          <w:b/>
          <w:sz w:val="20"/>
          <w:szCs w:val="20"/>
        </w:rPr>
        <w:t xml:space="preserve">YABANCI DİLDE SICAK ŞEKİLLENDİRME </w:t>
      </w:r>
    </w:p>
    <w:p w:rsidR="002B6B78" w:rsidRPr="008D12B4" w:rsidRDefault="002B6B78" w:rsidP="001347ED">
      <w:pPr>
        <w:tabs>
          <w:tab w:val="left" w:pos="1843"/>
        </w:tabs>
        <w:spacing w:after="120" w:line="360" w:lineRule="auto"/>
        <w:outlineLvl w:val="0"/>
        <w:rPr>
          <w:rFonts w:ascii="Arial" w:hAnsi="Arial" w:cs="Arial"/>
          <w:b/>
          <w:strike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 KODU</w:t>
      </w:r>
      <w:r w:rsidR="001347ED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>:</w:t>
      </w:r>
    </w:p>
    <w:p w:rsidR="002B6B78" w:rsidRPr="008D12B4" w:rsidRDefault="002B6B78" w:rsidP="001347ED">
      <w:pPr>
        <w:tabs>
          <w:tab w:val="left" w:pos="1843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MODÜLÜN SÜRESİ</w:t>
      </w:r>
      <w:r w:rsidR="001347ED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 xml:space="preserve">: </w:t>
      </w:r>
      <w:r w:rsidR="00C667C2" w:rsidRPr="00335961">
        <w:rPr>
          <w:rFonts w:ascii="Arial" w:hAnsi="Arial" w:cs="Arial"/>
          <w:bCs/>
          <w:sz w:val="20"/>
          <w:szCs w:val="20"/>
        </w:rPr>
        <w:t>40/24</w:t>
      </w:r>
      <w:r w:rsidR="000E77C8" w:rsidRPr="00335961">
        <w:rPr>
          <w:rFonts w:ascii="Arial" w:hAnsi="Arial" w:cs="Arial"/>
          <w:bCs/>
          <w:sz w:val="20"/>
          <w:szCs w:val="20"/>
        </w:rPr>
        <w:t xml:space="preserve"> </w:t>
      </w:r>
      <w:r w:rsidR="0013212B" w:rsidRPr="00335961">
        <w:rPr>
          <w:rFonts w:ascii="Arial" w:hAnsi="Arial" w:cs="Arial"/>
          <w:sz w:val="20"/>
          <w:szCs w:val="20"/>
        </w:rPr>
        <w:t>ders saati</w:t>
      </w:r>
    </w:p>
    <w:p w:rsidR="00665E71" w:rsidRPr="008D12B4" w:rsidRDefault="002B6B78" w:rsidP="001347ED">
      <w:pPr>
        <w:tabs>
          <w:tab w:val="left" w:pos="1843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MODÜLÜN AMACI</w:t>
      </w:r>
      <w:r w:rsidR="001347ED" w:rsidRPr="008D12B4">
        <w:rPr>
          <w:rFonts w:ascii="Arial" w:hAnsi="Arial" w:cs="Arial"/>
          <w:b/>
          <w:sz w:val="20"/>
          <w:szCs w:val="20"/>
        </w:rPr>
        <w:tab/>
      </w:r>
      <w:r w:rsidRPr="008D12B4">
        <w:rPr>
          <w:rFonts w:ascii="Arial" w:hAnsi="Arial" w:cs="Arial"/>
          <w:b/>
          <w:sz w:val="20"/>
          <w:szCs w:val="20"/>
        </w:rPr>
        <w:t xml:space="preserve">: </w:t>
      </w:r>
      <w:r w:rsidR="0057233E" w:rsidRPr="008D12B4">
        <w:rPr>
          <w:rFonts w:ascii="Arial" w:hAnsi="Arial" w:cs="Arial"/>
          <w:sz w:val="20"/>
          <w:szCs w:val="20"/>
        </w:rPr>
        <w:t>Bireye/öğrenciye</w:t>
      </w:r>
      <w:r w:rsidR="00665E71" w:rsidRPr="008D12B4">
        <w:rPr>
          <w:rFonts w:ascii="Arial" w:hAnsi="Arial" w:cs="Arial"/>
          <w:sz w:val="20"/>
          <w:szCs w:val="20"/>
        </w:rPr>
        <w:t xml:space="preserve"> sıcak şekillendirme ile ilgili temel kavramlar ile</w:t>
      </w:r>
      <w:r w:rsidR="00FB4194" w:rsidRPr="008D12B4">
        <w:rPr>
          <w:rFonts w:ascii="Arial" w:hAnsi="Arial" w:cs="Arial"/>
          <w:sz w:val="20"/>
          <w:szCs w:val="20"/>
        </w:rPr>
        <w:t xml:space="preserve"> </w:t>
      </w:r>
      <w:r w:rsidR="00665E71" w:rsidRPr="008D12B4">
        <w:rPr>
          <w:rFonts w:ascii="Arial" w:hAnsi="Arial" w:cs="Arial"/>
          <w:sz w:val="20"/>
          <w:szCs w:val="20"/>
        </w:rPr>
        <w:t>kullanılan araç ve makineleri</w:t>
      </w:r>
      <w:r w:rsidR="00490AC1" w:rsidRPr="008D12B4">
        <w:rPr>
          <w:rFonts w:ascii="Arial" w:hAnsi="Arial" w:cs="Arial"/>
          <w:sz w:val="20"/>
          <w:szCs w:val="20"/>
        </w:rPr>
        <w:t xml:space="preserve">n isimlerini yabancı </w:t>
      </w:r>
      <w:r w:rsidR="00CE7B7F">
        <w:rPr>
          <w:rFonts w:ascii="Arial" w:hAnsi="Arial" w:cs="Arial"/>
          <w:sz w:val="20"/>
          <w:szCs w:val="20"/>
        </w:rPr>
        <w:t>dilde</w:t>
      </w:r>
      <w:r w:rsidR="00665E71" w:rsidRPr="008D12B4">
        <w:rPr>
          <w:rFonts w:ascii="Arial" w:hAnsi="Arial" w:cs="Arial"/>
          <w:sz w:val="20"/>
          <w:szCs w:val="20"/>
        </w:rPr>
        <w:t xml:space="preserve"> ifade etme ile ilgili bilgi ve becerileri kazandırmaktır.</w:t>
      </w:r>
    </w:p>
    <w:p w:rsidR="002B6B78" w:rsidRPr="008D12B4" w:rsidRDefault="002B6B78" w:rsidP="008677FD">
      <w:pPr>
        <w:ind w:left="2410" w:hanging="2410"/>
        <w:outlineLvl w:val="0"/>
        <w:rPr>
          <w:rFonts w:ascii="Arial" w:hAnsi="Arial" w:cs="Arial"/>
          <w:sz w:val="20"/>
          <w:szCs w:val="20"/>
        </w:rPr>
      </w:pPr>
    </w:p>
    <w:p w:rsidR="002B6B78" w:rsidRPr="008D12B4" w:rsidRDefault="002B6B78" w:rsidP="002B6B78">
      <w:pPr>
        <w:tabs>
          <w:tab w:val="left" w:pos="2410"/>
        </w:tabs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ÖĞRENME KAZANIMLARI</w:t>
      </w:r>
    </w:p>
    <w:p w:rsidR="002B6B78" w:rsidRPr="008D12B4" w:rsidRDefault="00C667C2" w:rsidP="001347ED">
      <w:pPr>
        <w:pStyle w:val="ListeParagraf"/>
        <w:numPr>
          <w:ilvl w:val="0"/>
          <w:numId w:val="13"/>
        </w:numPr>
        <w:ind w:left="851" w:hanging="425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 xml:space="preserve">Sıcak şekillendirme ile ilgili terim ve kavramları </w:t>
      </w:r>
      <w:r w:rsidR="00490AC1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Pr="008D12B4">
        <w:rPr>
          <w:rFonts w:ascii="Arial" w:hAnsi="Arial" w:cs="Arial"/>
          <w:sz w:val="20"/>
          <w:szCs w:val="20"/>
        </w:rPr>
        <w:t>ifade eder.</w:t>
      </w:r>
    </w:p>
    <w:p w:rsidR="002B6B78" w:rsidRPr="008D12B4" w:rsidRDefault="00C667C2" w:rsidP="001347ED">
      <w:pPr>
        <w:pStyle w:val="ListeParagraf"/>
        <w:widowControl w:val="0"/>
        <w:numPr>
          <w:ilvl w:val="0"/>
          <w:numId w:val="13"/>
        </w:numPr>
        <w:autoSpaceDE w:val="0"/>
        <w:autoSpaceDN w:val="0"/>
        <w:adjustRightInd w:val="0"/>
        <w:ind w:left="851" w:right="313" w:hanging="425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 xml:space="preserve">Sıcak şekillendirmede kullanılan araç ve makineleri </w:t>
      </w:r>
      <w:r w:rsidR="00490AC1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Pr="008D12B4">
        <w:rPr>
          <w:rFonts w:ascii="Arial" w:hAnsi="Arial" w:cs="Arial"/>
          <w:sz w:val="20"/>
          <w:szCs w:val="20"/>
        </w:rPr>
        <w:t>ifade eder.</w:t>
      </w:r>
    </w:p>
    <w:p w:rsidR="002B6B78" w:rsidRPr="008D12B4" w:rsidRDefault="002B6B78" w:rsidP="002B6B78">
      <w:pPr>
        <w:pStyle w:val="ListeParagraf"/>
        <w:widowControl w:val="0"/>
        <w:autoSpaceDE w:val="0"/>
        <w:autoSpaceDN w:val="0"/>
        <w:adjustRightInd w:val="0"/>
        <w:ind w:left="1221" w:right="313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9"/>
      </w:tblGrid>
      <w:tr w:rsidR="002B6B78" w:rsidRPr="008D12B4" w:rsidTr="00971A0C">
        <w:trPr>
          <w:trHeight w:val="397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B78" w:rsidRPr="008D12B4" w:rsidRDefault="002B6B78" w:rsidP="00971A0C">
            <w:pPr>
              <w:ind w:left="-142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KAZANIM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6B78" w:rsidRPr="008D12B4" w:rsidRDefault="002B6B78" w:rsidP="00971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BAŞARIM ÖLÇÜTLERİ</w:t>
            </w:r>
          </w:p>
        </w:tc>
      </w:tr>
      <w:tr w:rsidR="002B6B78" w:rsidRPr="008D12B4" w:rsidTr="001347ED">
        <w:trPr>
          <w:trHeight w:val="79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6F6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971A0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C667C2" w:rsidP="001347ED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 ile ilgili terim ve kavramları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67C2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C667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667C2" w:rsidRPr="008D12B4" w:rsidRDefault="00C667C2" w:rsidP="00C667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1347ED">
            <w:pPr>
              <w:pStyle w:val="ListeParagraf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 ile ilgili terim ve kavramları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67C2" w:rsidRPr="008D12B4" w:rsidTr="001347ED">
        <w:trPr>
          <w:trHeight w:val="624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C667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667C2" w:rsidRPr="008D12B4" w:rsidRDefault="00C667C2" w:rsidP="00C667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1347ED">
            <w:pPr>
              <w:pStyle w:val="ListeParagraf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 ile ilgili terim ve kavramları İngilizce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67C2" w:rsidRPr="008D12B4" w:rsidTr="001347ED">
        <w:trPr>
          <w:trHeight w:val="39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C6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667C2" w:rsidRPr="008D12B4" w:rsidRDefault="00C667C2" w:rsidP="00C667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1347ED">
            <w:pPr>
              <w:pStyle w:val="ListeParagraf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şekillendirmede kullanılan takım isimlerini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67C2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C667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667C2" w:rsidRPr="008D12B4" w:rsidRDefault="00C667C2" w:rsidP="00C667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1347ED">
            <w:pPr>
              <w:pStyle w:val="ListeParagraf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şekillendirmede kullanılan makine isimlerini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67C2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C66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667C2" w:rsidRPr="008D12B4" w:rsidRDefault="00C667C2" w:rsidP="00C667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1347ED">
            <w:pPr>
              <w:pStyle w:val="ListeParagraf"/>
              <w:numPr>
                <w:ilvl w:val="0"/>
                <w:numId w:val="16"/>
              </w:numPr>
              <w:tabs>
                <w:tab w:val="num" w:pos="331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şekillendirmede kullanılan takım isimlerini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67C2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C66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667C2" w:rsidRPr="008D12B4" w:rsidRDefault="00C667C2" w:rsidP="00C667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1347ED">
            <w:pPr>
              <w:pStyle w:val="ListeParagraf"/>
              <w:numPr>
                <w:ilvl w:val="0"/>
                <w:numId w:val="16"/>
              </w:numPr>
              <w:tabs>
                <w:tab w:val="num" w:pos="331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şekillendirmede kullanılan takım isimlerini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67C2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C66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667C2" w:rsidRPr="008D12B4" w:rsidRDefault="00C667C2" w:rsidP="00C667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1347ED">
            <w:pPr>
              <w:pStyle w:val="ListeParagraf"/>
              <w:numPr>
                <w:ilvl w:val="0"/>
                <w:numId w:val="16"/>
              </w:numPr>
              <w:tabs>
                <w:tab w:val="num" w:pos="331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şekillendirmede kullanılan makine isimlerini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667C2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C667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667C2" w:rsidRPr="008D12B4" w:rsidRDefault="00C667C2" w:rsidP="00C667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7C2" w:rsidRPr="008D12B4" w:rsidRDefault="00C667C2" w:rsidP="001347ED">
            <w:pPr>
              <w:pStyle w:val="ListeParagraf"/>
              <w:numPr>
                <w:ilvl w:val="0"/>
                <w:numId w:val="16"/>
              </w:numPr>
              <w:tabs>
                <w:tab w:val="num" w:pos="331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Sıcak şekillendirmede kullanılan makine isimlerini İngilizce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B6B78" w:rsidRPr="008D12B4" w:rsidRDefault="002B6B78" w:rsidP="002B6B78">
      <w:pPr>
        <w:suppressAutoHyphens/>
        <w:ind w:left="356"/>
        <w:rPr>
          <w:rFonts w:ascii="Arial" w:hAnsi="Arial" w:cs="Arial"/>
          <w:sz w:val="20"/>
          <w:szCs w:val="20"/>
        </w:rPr>
      </w:pPr>
    </w:p>
    <w:p w:rsidR="002B6B78" w:rsidRPr="008D12B4" w:rsidRDefault="002B6B78" w:rsidP="002B6B78">
      <w:pPr>
        <w:suppressAutoHyphens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UYGULAMAYA İLİŞKİN AÇIKLAMALAR</w:t>
      </w:r>
    </w:p>
    <w:p w:rsidR="002B6B78" w:rsidRPr="008D12B4" w:rsidRDefault="002B6B78" w:rsidP="002B6B78">
      <w:pPr>
        <w:suppressAutoHyphens/>
        <w:rPr>
          <w:rFonts w:ascii="Arial" w:hAnsi="Arial" w:cs="Arial"/>
          <w:b/>
          <w:sz w:val="20"/>
          <w:szCs w:val="20"/>
        </w:rPr>
      </w:pPr>
    </w:p>
    <w:p w:rsidR="000E3696" w:rsidRPr="00335961" w:rsidRDefault="000E3696" w:rsidP="00335961">
      <w:pPr>
        <w:pStyle w:val="ListeParagraf"/>
        <w:numPr>
          <w:ilvl w:val="0"/>
          <w:numId w:val="2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35961">
        <w:rPr>
          <w:rFonts w:ascii="Arial" w:hAnsi="Arial" w:cs="Arial"/>
          <w:color w:val="000000" w:themeColor="text1"/>
          <w:sz w:val="20"/>
          <w:szCs w:val="20"/>
        </w:rPr>
        <w:t>Bu becerilerin kazanılabilmesi için bireye/öğrenciye; yapılacak uygulama faaliyetine ait</w:t>
      </w:r>
      <w:r w:rsidR="00FB4194" w:rsidRPr="003359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5961">
        <w:rPr>
          <w:rFonts w:ascii="Arial" w:hAnsi="Arial" w:cs="Arial"/>
          <w:sz w:val="20"/>
          <w:szCs w:val="20"/>
        </w:rPr>
        <w:t>dil</w:t>
      </w:r>
      <w:r w:rsidR="00FB4194" w:rsidRPr="00335961">
        <w:rPr>
          <w:rFonts w:ascii="Arial" w:hAnsi="Arial" w:cs="Arial"/>
          <w:sz w:val="20"/>
          <w:szCs w:val="20"/>
        </w:rPr>
        <w:t xml:space="preserve"> </w:t>
      </w:r>
      <w:r w:rsidRPr="00335961">
        <w:rPr>
          <w:rFonts w:ascii="Arial" w:hAnsi="Arial" w:cs="Arial"/>
          <w:sz w:val="20"/>
          <w:szCs w:val="20"/>
        </w:rPr>
        <w:t>laboratu</w:t>
      </w:r>
      <w:r w:rsidR="0057233E" w:rsidRPr="00335961">
        <w:rPr>
          <w:rFonts w:ascii="Arial" w:hAnsi="Arial" w:cs="Arial"/>
          <w:sz w:val="20"/>
          <w:szCs w:val="20"/>
        </w:rPr>
        <w:t>v</w:t>
      </w:r>
      <w:r w:rsidRPr="00335961">
        <w:rPr>
          <w:rFonts w:ascii="Arial" w:hAnsi="Arial" w:cs="Arial"/>
          <w:sz w:val="20"/>
          <w:szCs w:val="20"/>
        </w:rPr>
        <w:t>arı, kütüphane, internet</w:t>
      </w:r>
      <w:r w:rsidR="00FB4194" w:rsidRPr="00335961">
        <w:rPr>
          <w:rFonts w:ascii="Arial" w:hAnsi="Arial" w:cs="Arial"/>
          <w:sz w:val="20"/>
          <w:szCs w:val="20"/>
        </w:rPr>
        <w:t xml:space="preserve"> </w:t>
      </w:r>
      <w:r w:rsidRPr="00335961">
        <w:rPr>
          <w:rFonts w:ascii="Arial" w:hAnsi="Arial" w:cs="Arial"/>
          <w:color w:val="000000" w:themeColor="text1"/>
          <w:sz w:val="20"/>
          <w:szCs w:val="20"/>
        </w:rPr>
        <w:t xml:space="preserve">vb. araç, gereç, </w:t>
      </w:r>
      <w:r w:rsidR="0072746D" w:rsidRPr="00335961">
        <w:rPr>
          <w:rFonts w:ascii="Arial" w:hAnsi="Arial" w:cs="Arial"/>
          <w:color w:val="000000" w:themeColor="text1"/>
          <w:sz w:val="20"/>
          <w:szCs w:val="20"/>
        </w:rPr>
        <w:t>donanım</w:t>
      </w:r>
      <w:r w:rsidRPr="00335961">
        <w:rPr>
          <w:rFonts w:ascii="Arial" w:hAnsi="Arial" w:cs="Arial"/>
          <w:color w:val="000000" w:themeColor="text1"/>
          <w:sz w:val="20"/>
          <w:szCs w:val="20"/>
        </w:rPr>
        <w:t xml:space="preserve"> ve koşullar sağlanmalıdır</w:t>
      </w:r>
      <w:r w:rsidR="00FB4194" w:rsidRPr="00335961">
        <w:rPr>
          <w:rFonts w:ascii="Arial" w:hAnsi="Arial" w:cs="Arial"/>
          <w:color w:val="000000" w:themeColor="text1"/>
          <w:sz w:val="20"/>
          <w:szCs w:val="20"/>
        </w:rPr>
        <w:t>.</w:t>
      </w:r>
      <w:r w:rsidR="00346CE2" w:rsidRPr="00335961">
        <w:rPr>
          <w:rFonts w:ascii="Arial" w:hAnsi="Arial" w:cs="Arial"/>
          <w:sz w:val="20"/>
          <w:szCs w:val="20"/>
        </w:rPr>
        <w:t xml:space="preserve"> Sınıf ve</w:t>
      </w:r>
      <w:r w:rsidR="000E77C8" w:rsidRPr="00335961">
        <w:rPr>
          <w:rFonts w:ascii="Arial" w:hAnsi="Arial" w:cs="Arial"/>
          <w:sz w:val="20"/>
          <w:szCs w:val="20"/>
        </w:rPr>
        <w:t>ya</w:t>
      </w:r>
      <w:r w:rsidR="00346CE2" w:rsidRPr="00335961">
        <w:rPr>
          <w:rFonts w:ascii="Arial" w:hAnsi="Arial" w:cs="Arial"/>
          <w:sz w:val="20"/>
          <w:szCs w:val="20"/>
        </w:rPr>
        <w:t xml:space="preserve"> </w:t>
      </w:r>
      <w:r w:rsidR="000E77C8" w:rsidRPr="00335961">
        <w:rPr>
          <w:rFonts w:ascii="Arial" w:hAnsi="Arial" w:cs="Arial"/>
          <w:sz w:val="20"/>
          <w:szCs w:val="20"/>
        </w:rPr>
        <w:t>laboratu</w:t>
      </w:r>
      <w:r w:rsidR="0057233E" w:rsidRPr="00335961">
        <w:rPr>
          <w:rFonts w:ascii="Arial" w:hAnsi="Arial" w:cs="Arial"/>
          <w:sz w:val="20"/>
          <w:szCs w:val="20"/>
        </w:rPr>
        <w:t>v</w:t>
      </w:r>
      <w:r w:rsidR="000E77C8" w:rsidRPr="00335961">
        <w:rPr>
          <w:rFonts w:ascii="Arial" w:hAnsi="Arial" w:cs="Arial"/>
          <w:sz w:val="20"/>
          <w:szCs w:val="20"/>
        </w:rPr>
        <w:t>ar</w:t>
      </w:r>
      <w:r w:rsidR="00346CE2" w:rsidRPr="00335961">
        <w:rPr>
          <w:rFonts w:ascii="Arial" w:hAnsi="Arial" w:cs="Arial"/>
          <w:sz w:val="20"/>
          <w:szCs w:val="20"/>
        </w:rPr>
        <w:t xml:space="preserve"> ortamında uygulama faaliyetine ait bilgiler öğrencilere uygulama öncesi anlatılmalı, dersin öğrenme kazanımlarının öğrenciye tam olarak kazandırılması amacıyla birden fazla uygulama faaliyeti yaptırılmalıdır.</w:t>
      </w:r>
    </w:p>
    <w:p w:rsidR="002B6B78" w:rsidRPr="00335961" w:rsidRDefault="002B6B78" w:rsidP="00C667C2">
      <w:pPr>
        <w:suppressAutoHyphens/>
        <w:rPr>
          <w:rFonts w:ascii="Arial" w:hAnsi="Arial" w:cs="Arial"/>
          <w:sz w:val="20"/>
          <w:szCs w:val="20"/>
        </w:rPr>
      </w:pPr>
    </w:p>
    <w:p w:rsidR="0074702B" w:rsidRPr="00335961" w:rsidRDefault="0074702B" w:rsidP="00335961">
      <w:pPr>
        <w:pStyle w:val="ListeParagraf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335961">
        <w:rPr>
          <w:rFonts w:ascii="Arial" w:hAnsi="Arial" w:cs="Arial"/>
          <w:sz w:val="20"/>
          <w:szCs w:val="20"/>
        </w:rPr>
        <w:t xml:space="preserve">Bu </w:t>
      </w:r>
      <w:proofErr w:type="gramStart"/>
      <w:r w:rsidRPr="00335961">
        <w:rPr>
          <w:rFonts w:ascii="Arial" w:hAnsi="Arial" w:cs="Arial"/>
          <w:sz w:val="20"/>
          <w:szCs w:val="20"/>
        </w:rPr>
        <w:t>modülün</w:t>
      </w:r>
      <w:proofErr w:type="gramEnd"/>
      <w:r w:rsidRPr="00335961">
        <w:rPr>
          <w:rFonts w:ascii="Arial" w:hAnsi="Arial" w:cs="Arial"/>
          <w:sz w:val="20"/>
          <w:szCs w:val="20"/>
        </w:rPr>
        <w:t xml:space="preserve"> işlenişi sırasında </w:t>
      </w:r>
      <w:r w:rsidR="002A28B8" w:rsidRPr="00335961">
        <w:rPr>
          <w:rFonts w:ascii="Arial" w:hAnsi="Arial" w:cs="Arial"/>
          <w:sz w:val="20"/>
          <w:szCs w:val="20"/>
        </w:rPr>
        <w:t>Ülkesine ve Dünyaya karşı s</w:t>
      </w:r>
      <w:r w:rsidRPr="00335961">
        <w:rPr>
          <w:rFonts w:ascii="Arial" w:hAnsi="Arial" w:cs="Arial"/>
          <w:sz w:val="20"/>
          <w:szCs w:val="20"/>
        </w:rPr>
        <w:t>orumluluk</w:t>
      </w:r>
      <w:r w:rsidR="00A2316A" w:rsidRPr="00335961">
        <w:rPr>
          <w:rFonts w:ascii="Arial" w:hAnsi="Arial" w:cs="Arial"/>
          <w:sz w:val="20"/>
          <w:szCs w:val="20"/>
        </w:rPr>
        <w:t xml:space="preserve"> </w:t>
      </w:r>
      <w:r w:rsidR="001D6DA2" w:rsidRPr="00335961">
        <w:rPr>
          <w:rFonts w:ascii="Arial" w:hAnsi="Arial" w:cs="Arial"/>
          <w:sz w:val="20"/>
          <w:szCs w:val="20"/>
        </w:rPr>
        <w:t>(Evrensel değerlere uyum)</w:t>
      </w:r>
      <w:r w:rsidR="00F00978" w:rsidRPr="00335961">
        <w:rPr>
          <w:rFonts w:ascii="Arial" w:hAnsi="Arial" w:cs="Arial"/>
          <w:sz w:val="20"/>
          <w:szCs w:val="20"/>
        </w:rPr>
        <w:t>,</w:t>
      </w:r>
      <w:r w:rsidRPr="00335961">
        <w:rPr>
          <w:rFonts w:ascii="Arial" w:hAnsi="Arial" w:cs="Arial"/>
          <w:sz w:val="20"/>
          <w:szCs w:val="20"/>
        </w:rPr>
        <w:t xml:space="preserve"> </w:t>
      </w:r>
      <w:r w:rsidR="00F25CDD" w:rsidRPr="00335961">
        <w:rPr>
          <w:rFonts w:ascii="Arial" w:hAnsi="Arial" w:cs="Arial"/>
          <w:sz w:val="20"/>
          <w:szCs w:val="20"/>
        </w:rPr>
        <w:t>D</w:t>
      </w:r>
      <w:r w:rsidRPr="00335961">
        <w:rPr>
          <w:rFonts w:ascii="Arial" w:hAnsi="Arial" w:cs="Arial"/>
          <w:sz w:val="20"/>
          <w:szCs w:val="20"/>
        </w:rPr>
        <w:t xml:space="preserve">eğer, </w:t>
      </w:r>
      <w:r w:rsidR="00F25CDD" w:rsidRPr="00335961">
        <w:rPr>
          <w:rFonts w:ascii="Arial" w:hAnsi="Arial" w:cs="Arial"/>
          <w:sz w:val="20"/>
          <w:szCs w:val="20"/>
        </w:rPr>
        <w:t>T</w:t>
      </w:r>
      <w:r w:rsidRPr="00335961">
        <w:rPr>
          <w:rFonts w:ascii="Arial" w:hAnsi="Arial" w:cs="Arial"/>
          <w:sz w:val="20"/>
          <w:szCs w:val="20"/>
        </w:rPr>
        <w:t xml:space="preserve">utum ve </w:t>
      </w:r>
      <w:r w:rsidR="00F25CDD" w:rsidRPr="00335961">
        <w:rPr>
          <w:rFonts w:ascii="Arial" w:hAnsi="Arial" w:cs="Arial"/>
          <w:sz w:val="20"/>
          <w:szCs w:val="20"/>
        </w:rPr>
        <w:t>D</w:t>
      </w:r>
      <w:r w:rsidRPr="00335961">
        <w:rPr>
          <w:rFonts w:ascii="Arial" w:hAnsi="Arial" w:cs="Arial"/>
          <w:sz w:val="20"/>
          <w:szCs w:val="20"/>
        </w:rPr>
        <w:t>avranışları ön plana çıkaran etkinliklere yer verilmelidir.</w:t>
      </w:r>
    </w:p>
    <w:p w:rsidR="00C667C2" w:rsidRPr="008D12B4" w:rsidRDefault="00C667C2" w:rsidP="0074702B">
      <w:pPr>
        <w:suppressAutoHyphens/>
        <w:rPr>
          <w:rFonts w:ascii="Arial" w:hAnsi="Arial" w:cs="Arial"/>
          <w:sz w:val="20"/>
          <w:szCs w:val="20"/>
        </w:rPr>
      </w:pPr>
    </w:p>
    <w:p w:rsidR="00C667C2" w:rsidRPr="008D12B4" w:rsidRDefault="00C667C2" w:rsidP="00C667C2">
      <w:pPr>
        <w:pStyle w:val="ListeParagraf"/>
        <w:suppressAutoHyphens/>
        <w:rPr>
          <w:rFonts w:ascii="Arial" w:hAnsi="Arial" w:cs="Arial"/>
          <w:sz w:val="20"/>
          <w:szCs w:val="20"/>
        </w:rPr>
      </w:pPr>
    </w:p>
    <w:p w:rsidR="00C667C2" w:rsidRPr="008D12B4" w:rsidRDefault="00C667C2" w:rsidP="00C667C2">
      <w:pPr>
        <w:pStyle w:val="ListeParagraf"/>
        <w:suppressAutoHyphens/>
        <w:rPr>
          <w:rFonts w:ascii="Arial" w:hAnsi="Arial" w:cs="Arial"/>
          <w:sz w:val="20"/>
          <w:szCs w:val="20"/>
        </w:rPr>
      </w:pPr>
    </w:p>
    <w:p w:rsidR="00C667C2" w:rsidRPr="008D12B4" w:rsidRDefault="00C667C2" w:rsidP="00C667C2">
      <w:pPr>
        <w:pStyle w:val="ListeParagraf"/>
        <w:suppressAutoHyphens/>
        <w:rPr>
          <w:rFonts w:ascii="Arial" w:hAnsi="Arial" w:cs="Arial"/>
          <w:sz w:val="20"/>
          <w:szCs w:val="20"/>
        </w:rPr>
      </w:pPr>
    </w:p>
    <w:p w:rsidR="00C667C2" w:rsidRPr="008D12B4" w:rsidRDefault="00C667C2" w:rsidP="00C667C2">
      <w:pPr>
        <w:pStyle w:val="ListeParagraf"/>
        <w:suppressAutoHyphens/>
        <w:rPr>
          <w:rFonts w:ascii="Arial" w:hAnsi="Arial" w:cs="Arial"/>
          <w:sz w:val="20"/>
          <w:szCs w:val="20"/>
        </w:rPr>
      </w:pPr>
    </w:p>
    <w:p w:rsidR="00C667C2" w:rsidRPr="008D12B4" w:rsidRDefault="00C667C2" w:rsidP="00C667C2">
      <w:pPr>
        <w:pStyle w:val="ListeParagraf"/>
        <w:suppressAutoHyphens/>
        <w:rPr>
          <w:rFonts w:ascii="Arial" w:hAnsi="Arial" w:cs="Arial"/>
          <w:sz w:val="20"/>
          <w:szCs w:val="20"/>
        </w:rPr>
      </w:pPr>
    </w:p>
    <w:p w:rsidR="00C667C2" w:rsidRPr="008D12B4" w:rsidRDefault="00C667C2" w:rsidP="00C667C2">
      <w:pPr>
        <w:pStyle w:val="ListeParagraf"/>
        <w:suppressAutoHyphens/>
        <w:rPr>
          <w:rFonts w:ascii="Arial" w:hAnsi="Arial" w:cs="Arial"/>
          <w:sz w:val="20"/>
          <w:szCs w:val="20"/>
        </w:rPr>
      </w:pPr>
    </w:p>
    <w:p w:rsidR="00C667C2" w:rsidRPr="008D12B4" w:rsidRDefault="00C667C2" w:rsidP="00C667C2">
      <w:pPr>
        <w:pStyle w:val="ListeParagraf"/>
        <w:suppressAutoHyphens/>
        <w:rPr>
          <w:rFonts w:ascii="Arial" w:hAnsi="Arial" w:cs="Arial"/>
          <w:sz w:val="20"/>
          <w:szCs w:val="20"/>
        </w:rPr>
      </w:pPr>
    </w:p>
    <w:p w:rsidR="000E77C8" w:rsidRPr="008D12B4" w:rsidRDefault="000E77C8" w:rsidP="002B6B78">
      <w:pPr>
        <w:tabs>
          <w:tab w:val="left" w:pos="2410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0E77C8" w:rsidRPr="008D12B4" w:rsidRDefault="000E77C8" w:rsidP="002B6B78">
      <w:pPr>
        <w:tabs>
          <w:tab w:val="left" w:pos="2410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1347ED" w:rsidRPr="008D12B4" w:rsidRDefault="001347ED" w:rsidP="002B6B78">
      <w:pPr>
        <w:tabs>
          <w:tab w:val="left" w:pos="2410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335961" w:rsidRDefault="00335961" w:rsidP="001347ED">
      <w:pPr>
        <w:tabs>
          <w:tab w:val="left" w:pos="1843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2B6B78" w:rsidRPr="008D12B4" w:rsidRDefault="002B6B78" w:rsidP="001347ED">
      <w:pPr>
        <w:tabs>
          <w:tab w:val="left" w:pos="1843"/>
        </w:tabs>
        <w:spacing w:after="120" w:line="360" w:lineRule="auto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D12B4">
        <w:rPr>
          <w:rFonts w:ascii="Arial" w:hAnsi="Arial" w:cs="Arial"/>
          <w:b/>
          <w:sz w:val="20"/>
          <w:szCs w:val="20"/>
        </w:rPr>
        <w:lastRenderedPageBreak/>
        <w:t>MODÜL ADI</w:t>
      </w:r>
      <w:r w:rsidRPr="008D12B4">
        <w:rPr>
          <w:rFonts w:ascii="Arial" w:hAnsi="Arial" w:cs="Arial"/>
          <w:b/>
          <w:sz w:val="20"/>
          <w:szCs w:val="20"/>
        </w:rPr>
        <w:tab/>
        <w:t xml:space="preserve">: </w:t>
      </w:r>
      <w:r w:rsidR="001726EB" w:rsidRPr="008D12B4">
        <w:rPr>
          <w:rFonts w:ascii="Arial" w:hAnsi="Arial" w:cs="Arial"/>
          <w:b/>
          <w:sz w:val="20"/>
          <w:szCs w:val="20"/>
        </w:rPr>
        <w:t xml:space="preserve">YABANCI DİLDE KAYNAKLI BİRLEŞTİRME </w:t>
      </w:r>
    </w:p>
    <w:p w:rsidR="002B6B78" w:rsidRPr="008D12B4" w:rsidRDefault="002B6B78" w:rsidP="001347ED">
      <w:pPr>
        <w:tabs>
          <w:tab w:val="left" w:pos="1843"/>
        </w:tabs>
        <w:spacing w:after="120" w:line="360" w:lineRule="auto"/>
        <w:outlineLvl w:val="0"/>
        <w:rPr>
          <w:rFonts w:ascii="Arial" w:hAnsi="Arial" w:cs="Arial"/>
          <w:b/>
          <w:strike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 KODU</w:t>
      </w:r>
      <w:r w:rsidRPr="008D12B4">
        <w:rPr>
          <w:rFonts w:ascii="Arial" w:hAnsi="Arial" w:cs="Arial"/>
          <w:b/>
          <w:sz w:val="20"/>
          <w:szCs w:val="20"/>
        </w:rPr>
        <w:tab/>
        <w:t>:</w:t>
      </w:r>
    </w:p>
    <w:p w:rsidR="002B6B78" w:rsidRPr="008D12B4" w:rsidRDefault="002B6B78" w:rsidP="001347ED">
      <w:pPr>
        <w:tabs>
          <w:tab w:val="left" w:pos="1843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MODÜLÜN SÜRESİ</w:t>
      </w:r>
      <w:r w:rsidRPr="008D12B4">
        <w:rPr>
          <w:rFonts w:ascii="Arial" w:hAnsi="Arial" w:cs="Arial"/>
          <w:b/>
          <w:sz w:val="20"/>
          <w:szCs w:val="20"/>
        </w:rPr>
        <w:tab/>
        <w:t>:</w:t>
      </w:r>
      <w:r w:rsidRPr="008D12B4">
        <w:rPr>
          <w:rFonts w:ascii="Arial" w:hAnsi="Arial" w:cs="Arial"/>
          <w:sz w:val="20"/>
          <w:szCs w:val="20"/>
        </w:rPr>
        <w:t xml:space="preserve"> </w:t>
      </w:r>
      <w:r w:rsidR="00C667C2" w:rsidRPr="00335961">
        <w:rPr>
          <w:rFonts w:ascii="Arial" w:hAnsi="Arial" w:cs="Arial"/>
          <w:bCs/>
          <w:sz w:val="20"/>
          <w:szCs w:val="20"/>
        </w:rPr>
        <w:t>40/24</w:t>
      </w:r>
      <w:r w:rsidR="00621902" w:rsidRPr="00335961">
        <w:rPr>
          <w:rFonts w:ascii="Arial" w:hAnsi="Arial" w:cs="Arial"/>
          <w:bCs/>
          <w:sz w:val="20"/>
          <w:szCs w:val="20"/>
        </w:rPr>
        <w:t xml:space="preserve"> </w:t>
      </w:r>
      <w:r w:rsidR="0013212B" w:rsidRPr="00335961">
        <w:rPr>
          <w:rFonts w:ascii="Arial" w:hAnsi="Arial" w:cs="Arial"/>
          <w:sz w:val="20"/>
          <w:szCs w:val="20"/>
        </w:rPr>
        <w:t>ders saati</w:t>
      </w:r>
    </w:p>
    <w:p w:rsidR="008677FD" w:rsidRPr="008D12B4" w:rsidRDefault="002B6B78" w:rsidP="001347ED">
      <w:pPr>
        <w:tabs>
          <w:tab w:val="left" w:pos="1843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MODÜLÜN AMACI</w:t>
      </w:r>
      <w:r w:rsidRPr="008D12B4">
        <w:rPr>
          <w:rFonts w:ascii="Arial" w:hAnsi="Arial" w:cs="Arial"/>
          <w:b/>
          <w:sz w:val="20"/>
          <w:szCs w:val="20"/>
        </w:rPr>
        <w:tab/>
        <w:t xml:space="preserve">: </w:t>
      </w:r>
      <w:r w:rsidRPr="008D12B4">
        <w:rPr>
          <w:rFonts w:ascii="Arial" w:hAnsi="Arial" w:cs="Arial"/>
          <w:sz w:val="20"/>
          <w:szCs w:val="20"/>
        </w:rPr>
        <w:t>Bireye/öğrenciye</w:t>
      </w:r>
      <w:r w:rsidR="005C4848" w:rsidRPr="008D12B4">
        <w:rPr>
          <w:rFonts w:ascii="Arial" w:hAnsi="Arial" w:cs="Arial"/>
          <w:sz w:val="20"/>
          <w:szCs w:val="20"/>
        </w:rPr>
        <w:t xml:space="preserve">;  </w:t>
      </w:r>
      <w:r w:rsidR="008677FD" w:rsidRPr="008D12B4">
        <w:rPr>
          <w:rFonts w:ascii="Arial" w:hAnsi="Arial" w:cs="Arial"/>
          <w:sz w:val="20"/>
          <w:szCs w:val="20"/>
        </w:rPr>
        <w:t>kaynak ile ilgili temel kavramları</w:t>
      </w:r>
      <w:r w:rsidR="00F93AAC" w:rsidRPr="008D12B4">
        <w:rPr>
          <w:rFonts w:ascii="Arial" w:hAnsi="Arial" w:cs="Arial"/>
          <w:sz w:val="20"/>
          <w:szCs w:val="20"/>
        </w:rPr>
        <w:t>n</w:t>
      </w:r>
      <w:r w:rsidR="008677FD" w:rsidRPr="008D12B4">
        <w:rPr>
          <w:rFonts w:ascii="Arial" w:hAnsi="Arial" w:cs="Arial"/>
          <w:sz w:val="20"/>
          <w:szCs w:val="20"/>
        </w:rPr>
        <w:t xml:space="preserve">, </w:t>
      </w:r>
      <w:r w:rsidR="00F93AAC" w:rsidRPr="008D12B4">
        <w:rPr>
          <w:rFonts w:ascii="Arial" w:hAnsi="Arial" w:cs="Arial"/>
          <w:sz w:val="20"/>
          <w:szCs w:val="20"/>
        </w:rPr>
        <w:t xml:space="preserve">elektrik ark kaynağında kullanılan </w:t>
      </w:r>
      <w:r w:rsidR="008677FD" w:rsidRPr="008D12B4">
        <w:rPr>
          <w:rFonts w:ascii="Arial" w:hAnsi="Arial" w:cs="Arial"/>
          <w:sz w:val="20"/>
          <w:szCs w:val="20"/>
        </w:rPr>
        <w:t xml:space="preserve">araç </w:t>
      </w:r>
      <w:r w:rsidR="00F93AAC" w:rsidRPr="008D12B4">
        <w:rPr>
          <w:rFonts w:ascii="Arial" w:hAnsi="Arial" w:cs="Arial"/>
          <w:sz w:val="20"/>
          <w:szCs w:val="20"/>
        </w:rPr>
        <w:t xml:space="preserve">ve makinelerin, oksi-gaz kaynağında </w:t>
      </w:r>
      <w:r w:rsidR="004E51C7" w:rsidRPr="008D12B4">
        <w:rPr>
          <w:rFonts w:ascii="Arial" w:hAnsi="Arial" w:cs="Arial"/>
          <w:sz w:val="20"/>
          <w:szCs w:val="20"/>
        </w:rPr>
        <w:t>kullanılan araç</w:t>
      </w:r>
      <w:r w:rsidR="00F93AAC" w:rsidRPr="008D12B4">
        <w:rPr>
          <w:rFonts w:ascii="Arial" w:hAnsi="Arial" w:cs="Arial"/>
          <w:sz w:val="20"/>
          <w:szCs w:val="20"/>
        </w:rPr>
        <w:t xml:space="preserve"> ve</w:t>
      </w:r>
      <w:r w:rsidR="004E51C7" w:rsidRPr="008D12B4">
        <w:rPr>
          <w:rFonts w:ascii="Arial" w:hAnsi="Arial" w:cs="Arial"/>
          <w:sz w:val="20"/>
          <w:szCs w:val="20"/>
        </w:rPr>
        <w:t xml:space="preserve"> donanımların </w:t>
      </w:r>
      <w:r w:rsidR="00490AC1" w:rsidRPr="008D12B4">
        <w:rPr>
          <w:rFonts w:ascii="Arial" w:hAnsi="Arial" w:cs="Arial"/>
          <w:sz w:val="20"/>
          <w:szCs w:val="20"/>
        </w:rPr>
        <w:t xml:space="preserve">isimlerini yabancı </w:t>
      </w:r>
      <w:r w:rsidR="00CE7B7F">
        <w:rPr>
          <w:rFonts w:ascii="Arial" w:hAnsi="Arial" w:cs="Arial"/>
          <w:sz w:val="20"/>
          <w:szCs w:val="20"/>
        </w:rPr>
        <w:t>dilde</w:t>
      </w:r>
      <w:r w:rsidR="004E51C7" w:rsidRPr="008D12B4">
        <w:rPr>
          <w:rFonts w:ascii="Arial" w:hAnsi="Arial" w:cs="Arial"/>
          <w:sz w:val="20"/>
          <w:szCs w:val="20"/>
        </w:rPr>
        <w:t xml:space="preserve"> ifade etme</w:t>
      </w:r>
      <w:r w:rsidR="00FB4194" w:rsidRPr="008D12B4">
        <w:rPr>
          <w:rFonts w:ascii="Arial" w:hAnsi="Arial" w:cs="Arial"/>
          <w:sz w:val="20"/>
          <w:szCs w:val="20"/>
        </w:rPr>
        <w:t xml:space="preserve"> </w:t>
      </w:r>
      <w:r w:rsidR="008677FD" w:rsidRPr="008D12B4">
        <w:rPr>
          <w:rFonts w:ascii="Arial" w:hAnsi="Arial" w:cs="Arial"/>
          <w:sz w:val="20"/>
          <w:szCs w:val="20"/>
        </w:rPr>
        <w:t>ile ilgili bilgi ve becerileri kazandırmaktır.</w:t>
      </w:r>
    </w:p>
    <w:p w:rsidR="002B6B78" w:rsidRPr="008D12B4" w:rsidRDefault="002B6B78" w:rsidP="008677FD">
      <w:pPr>
        <w:ind w:left="2410" w:hanging="2410"/>
        <w:outlineLvl w:val="0"/>
        <w:rPr>
          <w:rFonts w:ascii="Arial" w:hAnsi="Arial" w:cs="Arial"/>
          <w:sz w:val="20"/>
          <w:szCs w:val="20"/>
        </w:rPr>
      </w:pPr>
    </w:p>
    <w:p w:rsidR="002B6B78" w:rsidRPr="008D12B4" w:rsidRDefault="002B6B78" w:rsidP="002B6B78">
      <w:pPr>
        <w:tabs>
          <w:tab w:val="left" w:pos="2410"/>
        </w:tabs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ÖĞRENME KAZANIMLARI</w:t>
      </w:r>
    </w:p>
    <w:p w:rsidR="002B6B78" w:rsidRPr="008D12B4" w:rsidRDefault="005C4848" w:rsidP="001347ED">
      <w:pPr>
        <w:pStyle w:val="ListeParagraf"/>
        <w:numPr>
          <w:ilvl w:val="0"/>
          <w:numId w:val="17"/>
        </w:numPr>
        <w:ind w:left="851" w:hanging="425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 xml:space="preserve">Kaynak ile ilgili terim ve kavramları </w:t>
      </w:r>
      <w:r w:rsidR="00490AC1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Pr="008D12B4">
        <w:rPr>
          <w:rFonts w:ascii="Arial" w:hAnsi="Arial" w:cs="Arial"/>
          <w:sz w:val="20"/>
          <w:szCs w:val="20"/>
        </w:rPr>
        <w:t>ifade eder.</w:t>
      </w:r>
    </w:p>
    <w:p w:rsidR="002B6B78" w:rsidRPr="008D12B4" w:rsidRDefault="005C4848" w:rsidP="001347ED">
      <w:pPr>
        <w:pStyle w:val="ListeParagraf"/>
        <w:widowControl w:val="0"/>
        <w:numPr>
          <w:ilvl w:val="0"/>
          <w:numId w:val="17"/>
        </w:numPr>
        <w:autoSpaceDE w:val="0"/>
        <w:autoSpaceDN w:val="0"/>
        <w:adjustRightInd w:val="0"/>
        <w:ind w:left="851" w:right="313" w:hanging="425"/>
        <w:rPr>
          <w:rFonts w:ascii="Arial" w:hAnsi="Arial" w:cs="Arial"/>
          <w:sz w:val="20"/>
          <w:szCs w:val="20"/>
        </w:rPr>
      </w:pPr>
      <w:r w:rsidRPr="008D12B4">
        <w:rPr>
          <w:rFonts w:ascii="Arial" w:hAnsi="Arial" w:cs="Arial"/>
          <w:sz w:val="20"/>
          <w:szCs w:val="20"/>
        </w:rPr>
        <w:t xml:space="preserve">Elektrik ark kaynağında kullanılan araç ve makineleri </w:t>
      </w:r>
      <w:r w:rsidR="00490AC1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Pr="008D12B4">
        <w:rPr>
          <w:rFonts w:ascii="Arial" w:hAnsi="Arial" w:cs="Arial"/>
          <w:sz w:val="20"/>
          <w:szCs w:val="20"/>
        </w:rPr>
        <w:t>ifade eder.</w:t>
      </w:r>
    </w:p>
    <w:p w:rsidR="005C4848" w:rsidRPr="008D12B4" w:rsidRDefault="00502D3F" w:rsidP="001347ED">
      <w:pPr>
        <w:pStyle w:val="ListeParagraf"/>
        <w:widowControl w:val="0"/>
        <w:numPr>
          <w:ilvl w:val="0"/>
          <w:numId w:val="17"/>
        </w:numPr>
        <w:autoSpaceDE w:val="0"/>
        <w:autoSpaceDN w:val="0"/>
        <w:adjustRightInd w:val="0"/>
        <w:ind w:left="851" w:right="313" w:hanging="425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Oksi</w:t>
      </w:r>
      <w:r w:rsidR="005C4848" w:rsidRPr="008D12B4">
        <w:rPr>
          <w:rFonts w:ascii="Arial" w:hAnsi="Arial" w:cs="Arial"/>
          <w:sz w:val="20"/>
          <w:szCs w:val="20"/>
        </w:rPr>
        <w:t>gaz</w:t>
      </w:r>
      <w:proofErr w:type="spellEnd"/>
      <w:r w:rsidR="005C4848" w:rsidRPr="008D12B4">
        <w:rPr>
          <w:rFonts w:ascii="Arial" w:hAnsi="Arial" w:cs="Arial"/>
          <w:sz w:val="20"/>
          <w:szCs w:val="20"/>
        </w:rPr>
        <w:t xml:space="preserve"> kaynağında kullanılan araç ve </w:t>
      </w:r>
      <w:r w:rsidR="004E51C7" w:rsidRPr="008D12B4">
        <w:rPr>
          <w:rFonts w:ascii="Arial" w:hAnsi="Arial" w:cs="Arial"/>
          <w:sz w:val="20"/>
          <w:szCs w:val="20"/>
        </w:rPr>
        <w:t>donanımları</w:t>
      </w:r>
      <w:r w:rsidR="00FB4194" w:rsidRPr="008D12B4">
        <w:rPr>
          <w:rFonts w:ascii="Arial" w:hAnsi="Arial" w:cs="Arial"/>
          <w:sz w:val="20"/>
          <w:szCs w:val="20"/>
        </w:rPr>
        <w:t xml:space="preserve"> </w:t>
      </w:r>
      <w:r w:rsidR="00490AC1" w:rsidRPr="008D12B4">
        <w:rPr>
          <w:rFonts w:ascii="Arial" w:hAnsi="Arial" w:cs="Arial"/>
          <w:sz w:val="20"/>
          <w:szCs w:val="20"/>
        </w:rPr>
        <w:t xml:space="preserve">yabancı </w:t>
      </w:r>
      <w:r w:rsidR="00CE7B7F" w:rsidRPr="00CE7B7F">
        <w:rPr>
          <w:rFonts w:ascii="Arial" w:hAnsi="Arial" w:cs="Arial"/>
          <w:sz w:val="20"/>
          <w:szCs w:val="20"/>
        </w:rPr>
        <w:t>dilde</w:t>
      </w:r>
      <w:r w:rsidR="00CE7B7F">
        <w:t xml:space="preserve"> </w:t>
      </w:r>
      <w:r w:rsidR="005C4848" w:rsidRPr="008D12B4">
        <w:rPr>
          <w:rFonts w:ascii="Arial" w:hAnsi="Arial" w:cs="Arial"/>
          <w:sz w:val="20"/>
          <w:szCs w:val="20"/>
        </w:rPr>
        <w:t>ifade eder.</w:t>
      </w:r>
    </w:p>
    <w:p w:rsidR="002B6B78" w:rsidRPr="008D12B4" w:rsidRDefault="002B6B78" w:rsidP="002B6B78">
      <w:pPr>
        <w:pStyle w:val="ListeParagraf"/>
        <w:widowControl w:val="0"/>
        <w:autoSpaceDE w:val="0"/>
        <w:autoSpaceDN w:val="0"/>
        <w:adjustRightInd w:val="0"/>
        <w:ind w:left="1221" w:right="313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581"/>
        <w:gridCol w:w="7199"/>
      </w:tblGrid>
      <w:tr w:rsidR="002B6B78" w:rsidRPr="008D12B4" w:rsidTr="00971A0C">
        <w:trPr>
          <w:trHeight w:val="397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6B78" w:rsidRPr="008D12B4" w:rsidRDefault="002B6B78" w:rsidP="00971A0C">
            <w:pPr>
              <w:ind w:left="-142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KAZANIM</w:t>
            </w:r>
          </w:p>
        </w:tc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6B78" w:rsidRPr="008D12B4" w:rsidRDefault="002B6B78" w:rsidP="00971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BAŞARIM ÖLÇÜTLERİ</w:t>
            </w:r>
          </w:p>
        </w:tc>
      </w:tr>
      <w:tr w:rsidR="002B6B78" w:rsidRPr="008D12B4" w:rsidTr="001347ED">
        <w:trPr>
          <w:trHeight w:val="794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6F6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971A0C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696" w:rsidRPr="008D12B4" w:rsidRDefault="005C4848" w:rsidP="001347ED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Kaynak ile ilgili terim ve kavramları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848" w:rsidRPr="008D12B4" w:rsidTr="001347ED">
        <w:trPr>
          <w:trHeight w:val="51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5C4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C4848" w:rsidRPr="008D12B4" w:rsidRDefault="005C4848" w:rsidP="005C48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1A0" w:rsidRPr="008D12B4" w:rsidRDefault="005C4848" w:rsidP="001347ED">
            <w:pPr>
              <w:pStyle w:val="ListeParagraf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Kaynak ile ilgili terim ve kavramları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848" w:rsidRPr="008D12B4" w:rsidTr="001347ED">
        <w:trPr>
          <w:trHeight w:val="51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5C48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C4848" w:rsidRPr="008D12B4" w:rsidRDefault="005C4848" w:rsidP="005C48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696" w:rsidRPr="008D12B4" w:rsidRDefault="005C4848" w:rsidP="001347ED">
            <w:pPr>
              <w:pStyle w:val="ListeParagraf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Kaynak ile ilgili terim ve kavramları İngilizce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848" w:rsidRPr="008D12B4" w:rsidTr="001347ED">
        <w:trPr>
          <w:trHeight w:val="397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5C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C4848" w:rsidRPr="008D12B4" w:rsidRDefault="005C4848" w:rsidP="005C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1347ED">
            <w:pPr>
              <w:pStyle w:val="ListeParagraf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Elektrik ark kaynağında kullanılan takım isimlerini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848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5C4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C4848" w:rsidRPr="008D12B4" w:rsidRDefault="005C4848" w:rsidP="005C4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1347ED">
            <w:pPr>
              <w:pStyle w:val="ListeParagraf"/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Elektrik ark kaynağında kullanılan makine isimlerini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848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5C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C4848" w:rsidRPr="008D12B4" w:rsidRDefault="005C4848" w:rsidP="005C4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1347ED">
            <w:pPr>
              <w:pStyle w:val="ListeParagraf"/>
              <w:numPr>
                <w:ilvl w:val="0"/>
                <w:numId w:val="9"/>
              </w:numPr>
              <w:tabs>
                <w:tab w:val="clear" w:pos="0"/>
                <w:tab w:val="num" w:pos="14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Elektrik ark kaynağında kullanılan takım isimlerini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848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5C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C4848" w:rsidRPr="008D12B4" w:rsidRDefault="005C4848" w:rsidP="005C4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1347ED">
            <w:pPr>
              <w:pStyle w:val="ListeParagraf"/>
              <w:numPr>
                <w:ilvl w:val="0"/>
                <w:numId w:val="9"/>
              </w:numPr>
              <w:tabs>
                <w:tab w:val="clear" w:pos="0"/>
                <w:tab w:val="num" w:pos="14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Elektrik ark kaynağında kullanılan takım isimlerini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848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5C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C4848" w:rsidRPr="008D12B4" w:rsidRDefault="005C4848" w:rsidP="005C4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1347ED">
            <w:pPr>
              <w:pStyle w:val="ListeParagraf"/>
              <w:numPr>
                <w:ilvl w:val="0"/>
                <w:numId w:val="9"/>
              </w:numPr>
              <w:tabs>
                <w:tab w:val="clear" w:pos="0"/>
                <w:tab w:val="num" w:pos="14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Elektrik ark kaynağında kullanılan makine isimlerini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C4848" w:rsidRPr="008D12B4" w:rsidTr="001347ED">
        <w:trPr>
          <w:trHeight w:val="397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5C4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C4848" w:rsidRPr="008D12B4" w:rsidRDefault="005C4848" w:rsidP="005C48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C4848" w:rsidP="001347ED">
            <w:pPr>
              <w:pStyle w:val="ListeParagraf"/>
              <w:numPr>
                <w:ilvl w:val="0"/>
                <w:numId w:val="9"/>
              </w:numPr>
              <w:tabs>
                <w:tab w:val="clear" w:pos="0"/>
                <w:tab w:val="num" w:pos="142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sz w:val="20"/>
                <w:szCs w:val="20"/>
              </w:rPr>
              <w:t>Elektrik ark kaynağında kullanılan makine isimlerini İngilizce cümle içinde kullanır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1347ED">
        <w:trPr>
          <w:trHeight w:val="680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971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971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BİLGİ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6B78" w:rsidRPr="008D12B4" w:rsidRDefault="00502D3F" w:rsidP="001347ED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Oksig</w:t>
            </w:r>
            <w:r w:rsidR="005C4848" w:rsidRPr="008D12B4">
              <w:rPr>
                <w:rFonts w:ascii="Arial" w:hAnsi="Arial" w:cs="Arial"/>
                <w:sz w:val="20"/>
                <w:szCs w:val="20"/>
              </w:rPr>
              <w:t>az</w:t>
            </w:r>
            <w:proofErr w:type="spellEnd"/>
            <w:r w:rsidR="005C4848" w:rsidRPr="008D12B4">
              <w:rPr>
                <w:rFonts w:ascii="Arial" w:hAnsi="Arial" w:cs="Arial"/>
                <w:sz w:val="20"/>
                <w:szCs w:val="20"/>
              </w:rPr>
              <w:t xml:space="preserve"> kaynağında kullanılan takım ve donanımların isimlerini sıralar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6B78" w:rsidRPr="008D12B4" w:rsidTr="001347ED">
        <w:trPr>
          <w:trHeight w:val="850"/>
          <w:jc w:val="center"/>
        </w:trPr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B6B78" w:rsidRPr="008D12B4" w:rsidRDefault="002B6B78" w:rsidP="00971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B6B78" w:rsidRPr="008D12B4" w:rsidRDefault="002B6B78" w:rsidP="00971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2B4">
              <w:rPr>
                <w:rFonts w:ascii="Arial" w:hAnsi="Arial" w:cs="Arial"/>
                <w:b/>
                <w:sz w:val="20"/>
                <w:szCs w:val="20"/>
              </w:rPr>
              <w:t>BECERİ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848" w:rsidRPr="008D12B4" w:rsidRDefault="00502D3F" w:rsidP="001347ED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Oksig</w:t>
            </w:r>
            <w:r w:rsidR="005C4848" w:rsidRPr="008D12B4">
              <w:rPr>
                <w:rFonts w:ascii="Arial" w:hAnsi="Arial" w:cs="Arial"/>
                <w:sz w:val="20"/>
                <w:szCs w:val="20"/>
              </w:rPr>
              <w:t>az kaynağında kullanılan takım ve donanımların isimlerini İngilizceye çevirir</w:t>
            </w:r>
            <w:r w:rsidR="0057233E" w:rsidRPr="008D12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B6B78" w:rsidRPr="008D12B4" w:rsidRDefault="002B6B78" w:rsidP="002B6B78">
      <w:pPr>
        <w:suppressAutoHyphens/>
        <w:ind w:left="356"/>
        <w:rPr>
          <w:rFonts w:ascii="Arial" w:hAnsi="Arial" w:cs="Arial"/>
          <w:sz w:val="20"/>
          <w:szCs w:val="20"/>
        </w:rPr>
      </w:pPr>
    </w:p>
    <w:p w:rsidR="002B6B78" w:rsidRPr="008D12B4" w:rsidRDefault="002B6B78" w:rsidP="002B6B78">
      <w:pPr>
        <w:suppressAutoHyphens/>
        <w:rPr>
          <w:rFonts w:ascii="Arial" w:hAnsi="Arial" w:cs="Arial"/>
          <w:b/>
          <w:sz w:val="20"/>
          <w:szCs w:val="20"/>
        </w:rPr>
      </w:pPr>
      <w:r w:rsidRPr="008D12B4">
        <w:rPr>
          <w:rFonts w:ascii="Arial" w:hAnsi="Arial" w:cs="Arial"/>
          <w:b/>
          <w:sz w:val="20"/>
          <w:szCs w:val="20"/>
        </w:rPr>
        <w:t>UYGULAMAYA İLİŞKİN AÇIKLAMALAR</w:t>
      </w:r>
    </w:p>
    <w:p w:rsidR="000E3696" w:rsidRPr="008D12B4" w:rsidRDefault="000E3696" w:rsidP="002B6B78">
      <w:pPr>
        <w:suppressAutoHyphens/>
        <w:rPr>
          <w:rFonts w:ascii="Arial" w:hAnsi="Arial" w:cs="Arial"/>
          <w:b/>
          <w:sz w:val="20"/>
          <w:szCs w:val="20"/>
        </w:rPr>
      </w:pPr>
    </w:p>
    <w:p w:rsidR="00435100" w:rsidRPr="00335961" w:rsidRDefault="000E3696" w:rsidP="00335961">
      <w:pPr>
        <w:pStyle w:val="ListeParagraf"/>
        <w:numPr>
          <w:ilvl w:val="0"/>
          <w:numId w:val="27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35961">
        <w:rPr>
          <w:rFonts w:ascii="Arial" w:hAnsi="Arial" w:cs="Arial"/>
          <w:color w:val="000000" w:themeColor="text1"/>
          <w:sz w:val="20"/>
          <w:szCs w:val="20"/>
        </w:rPr>
        <w:t>Bu becerilerin kazanılabilmesi için bireye/öğrenciye; yapılacak uygulama faaliyetine ait</w:t>
      </w:r>
      <w:r w:rsidR="00FB4194" w:rsidRPr="003359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5961">
        <w:rPr>
          <w:rFonts w:ascii="Arial" w:hAnsi="Arial" w:cs="Arial"/>
          <w:sz w:val="20"/>
          <w:szCs w:val="20"/>
        </w:rPr>
        <w:t>dil</w:t>
      </w:r>
      <w:r w:rsidR="00FB4194" w:rsidRPr="00335961">
        <w:rPr>
          <w:rFonts w:ascii="Arial" w:hAnsi="Arial" w:cs="Arial"/>
          <w:sz w:val="20"/>
          <w:szCs w:val="20"/>
        </w:rPr>
        <w:t xml:space="preserve"> </w:t>
      </w:r>
      <w:r w:rsidRPr="00335961">
        <w:rPr>
          <w:rFonts w:ascii="Arial" w:hAnsi="Arial" w:cs="Arial"/>
          <w:sz w:val="20"/>
          <w:szCs w:val="20"/>
        </w:rPr>
        <w:t>laboratu</w:t>
      </w:r>
      <w:r w:rsidR="0057233E" w:rsidRPr="00335961">
        <w:rPr>
          <w:rFonts w:ascii="Arial" w:hAnsi="Arial" w:cs="Arial"/>
          <w:sz w:val="20"/>
          <w:szCs w:val="20"/>
        </w:rPr>
        <w:t>v</w:t>
      </w:r>
      <w:r w:rsidRPr="00335961">
        <w:rPr>
          <w:rFonts w:ascii="Arial" w:hAnsi="Arial" w:cs="Arial"/>
          <w:sz w:val="20"/>
          <w:szCs w:val="20"/>
        </w:rPr>
        <w:t>arı, kütüphane, internet</w:t>
      </w:r>
      <w:r w:rsidR="00FB4194" w:rsidRPr="00335961">
        <w:rPr>
          <w:rFonts w:ascii="Arial" w:hAnsi="Arial" w:cs="Arial"/>
          <w:sz w:val="20"/>
          <w:szCs w:val="20"/>
        </w:rPr>
        <w:t xml:space="preserve"> </w:t>
      </w:r>
      <w:r w:rsidRPr="00335961">
        <w:rPr>
          <w:rFonts w:ascii="Arial" w:hAnsi="Arial" w:cs="Arial"/>
          <w:color w:val="000000" w:themeColor="text1"/>
          <w:sz w:val="20"/>
          <w:szCs w:val="20"/>
        </w:rPr>
        <w:t xml:space="preserve">vb. araç, gereç, </w:t>
      </w:r>
      <w:r w:rsidR="0072746D" w:rsidRPr="00335961">
        <w:rPr>
          <w:rFonts w:ascii="Arial" w:hAnsi="Arial" w:cs="Arial"/>
          <w:color w:val="000000" w:themeColor="text1"/>
          <w:sz w:val="20"/>
          <w:szCs w:val="20"/>
        </w:rPr>
        <w:t>donanım</w:t>
      </w:r>
      <w:r w:rsidRPr="00335961">
        <w:rPr>
          <w:rFonts w:ascii="Arial" w:hAnsi="Arial" w:cs="Arial"/>
          <w:color w:val="000000" w:themeColor="text1"/>
          <w:sz w:val="20"/>
          <w:szCs w:val="20"/>
        </w:rPr>
        <w:t xml:space="preserve"> ve koşullar sağlanmalıdır</w:t>
      </w:r>
      <w:r w:rsidR="00346CE2" w:rsidRPr="00335961">
        <w:rPr>
          <w:rFonts w:ascii="Arial" w:hAnsi="Arial" w:cs="Arial"/>
          <w:color w:val="000000" w:themeColor="text1"/>
          <w:sz w:val="20"/>
          <w:szCs w:val="20"/>
        </w:rPr>
        <w:t>.</w:t>
      </w:r>
      <w:r w:rsidR="00346CE2" w:rsidRPr="00335961">
        <w:rPr>
          <w:rFonts w:ascii="Arial" w:hAnsi="Arial" w:cs="Arial"/>
          <w:sz w:val="20"/>
          <w:szCs w:val="20"/>
        </w:rPr>
        <w:t xml:space="preserve"> Sınıf ve</w:t>
      </w:r>
      <w:r w:rsidR="000E77C8" w:rsidRPr="00335961">
        <w:rPr>
          <w:rFonts w:ascii="Arial" w:hAnsi="Arial" w:cs="Arial"/>
          <w:sz w:val="20"/>
          <w:szCs w:val="20"/>
        </w:rPr>
        <w:t>ya laboratu</w:t>
      </w:r>
      <w:r w:rsidR="0057233E" w:rsidRPr="00335961">
        <w:rPr>
          <w:rFonts w:ascii="Arial" w:hAnsi="Arial" w:cs="Arial"/>
          <w:sz w:val="20"/>
          <w:szCs w:val="20"/>
        </w:rPr>
        <w:t>v</w:t>
      </w:r>
      <w:r w:rsidR="000E77C8" w:rsidRPr="00335961">
        <w:rPr>
          <w:rFonts w:ascii="Arial" w:hAnsi="Arial" w:cs="Arial"/>
          <w:sz w:val="20"/>
          <w:szCs w:val="20"/>
        </w:rPr>
        <w:t xml:space="preserve">ar </w:t>
      </w:r>
      <w:r w:rsidR="00346CE2" w:rsidRPr="00335961">
        <w:rPr>
          <w:rFonts w:ascii="Arial" w:hAnsi="Arial" w:cs="Arial"/>
          <w:sz w:val="20"/>
          <w:szCs w:val="20"/>
        </w:rPr>
        <w:t>ortamında uygulama faaliyetine ait bilgiler öğrencilere uygulama öncesi anlatılmalı, dersin öğrenme kazanımlarının öğrenciye tam olarak kazandırılması amacıyla birden fazla uygulama faaliyeti yaptırılmalıdır.</w:t>
      </w:r>
    </w:p>
    <w:p w:rsidR="00A2316A" w:rsidRDefault="00A2316A" w:rsidP="0074702B">
      <w:pPr>
        <w:ind w:firstLine="708"/>
        <w:rPr>
          <w:rFonts w:ascii="Arial" w:hAnsi="Arial" w:cs="Arial"/>
          <w:sz w:val="20"/>
          <w:szCs w:val="20"/>
        </w:rPr>
      </w:pPr>
    </w:p>
    <w:p w:rsidR="0074702B" w:rsidRPr="00335961" w:rsidRDefault="0074702B" w:rsidP="00335961">
      <w:pPr>
        <w:pStyle w:val="ListeParagraf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335961">
        <w:rPr>
          <w:rFonts w:ascii="Arial" w:hAnsi="Arial" w:cs="Arial"/>
          <w:sz w:val="20"/>
          <w:szCs w:val="20"/>
        </w:rPr>
        <w:t xml:space="preserve">Bu </w:t>
      </w:r>
      <w:proofErr w:type="gramStart"/>
      <w:r w:rsidRPr="00335961">
        <w:rPr>
          <w:rFonts w:ascii="Arial" w:hAnsi="Arial" w:cs="Arial"/>
          <w:sz w:val="20"/>
          <w:szCs w:val="20"/>
        </w:rPr>
        <w:t>modülün</w:t>
      </w:r>
      <w:proofErr w:type="gramEnd"/>
      <w:r w:rsidRPr="00335961">
        <w:rPr>
          <w:rFonts w:ascii="Arial" w:hAnsi="Arial" w:cs="Arial"/>
          <w:sz w:val="20"/>
          <w:szCs w:val="20"/>
        </w:rPr>
        <w:t xml:space="preserve"> işlenişi sırasında Kendini ifade edebilme</w:t>
      </w:r>
      <w:r w:rsidR="00A2316A" w:rsidRPr="00335961">
        <w:rPr>
          <w:rFonts w:ascii="Arial" w:hAnsi="Arial" w:cs="Arial"/>
          <w:sz w:val="20"/>
          <w:szCs w:val="20"/>
        </w:rPr>
        <w:t xml:space="preserve"> </w:t>
      </w:r>
      <w:r w:rsidR="001D6DA2" w:rsidRPr="00335961">
        <w:rPr>
          <w:rFonts w:ascii="Arial" w:hAnsi="Arial" w:cs="Arial"/>
          <w:sz w:val="20"/>
          <w:szCs w:val="20"/>
        </w:rPr>
        <w:t>(Kaynak terimlerini İngilizce olarak ifade etme)</w:t>
      </w:r>
      <w:r w:rsidR="00F00978" w:rsidRPr="00335961">
        <w:rPr>
          <w:rFonts w:ascii="Arial" w:hAnsi="Arial" w:cs="Arial"/>
          <w:sz w:val="20"/>
          <w:szCs w:val="20"/>
        </w:rPr>
        <w:t>,</w:t>
      </w:r>
      <w:r w:rsidRPr="00335961">
        <w:rPr>
          <w:rFonts w:ascii="Arial" w:hAnsi="Arial" w:cs="Arial"/>
          <w:sz w:val="20"/>
          <w:szCs w:val="20"/>
        </w:rPr>
        <w:t xml:space="preserve"> </w:t>
      </w:r>
      <w:r w:rsidR="00F25CDD" w:rsidRPr="00335961">
        <w:rPr>
          <w:rFonts w:ascii="Arial" w:hAnsi="Arial" w:cs="Arial"/>
          <w:sz w:val="20"/>
          <w:szCs w:val="20"/>
        </w:rPr>
        <w:t>D</w:t>
      </w:r>
      <w:r w:rsidRPr="00335961">
        <w:rPr>
          <w:rFonts w:ascii="Arial" w:hAnsi="Arial" w:cs="Arial"/>
          <w:sz w:val="20"/>
          <w:szCs w:val="20"/>
        </w:rPr>
        <w:t xml:space="preserve">eğer, </w:t>
      </w:r>
      <w:r w:rsidR="00F25CDD" w:rsidRPr="00335961">
        <w:rPr>
          <w:rFonts w:ascii="Arial" w:hAnsi="Arial" w:cs="Arial"/>
          <w:sz w:val="20"/>
          <w:szCs w:val="20"/>
        </w:rPr>
        <w:t>T</w:t>
      </w:r>
      <w:r w:rsidRPr="00335961">
        <w:rPr>
          <w:rFonts w:ascii="Arial" w:hAnsi="Arial" w:cs="Arial"/>
          <w:sz w:val="20"/>
          <w:szCs w:val="20"/>
        </w:rPr>
        <w:t xml:space="preserve">utum ve </w:t>
      </w:r>
      <w:r w:rsidR="00F25CDD" w:rsidRPr="00335961">
        <w:rPr>
          <w:rFonts w:ascii="Arial" w:hAnsi="Arial" w:cs="Arial"/>
          <w:sz w:val="20"/>
          <w:szCs w:val="20"/>
        </w:rPr>
        <w:t>D</w:t>
      </w:r>
      <w:r w:rsidRPr="00335961">
        <w:rPr>
          <w:rFonts w:ascii="Arial" w:hAnsi="Arial" w:cs="Arial"/>
          <w:sz w:val="20"/>
          <w:szCs w:val="20"/>
        </w:rPr>
        <w:t>avranışları ön plana çıkaran etkinliklere yer verilmelidir.</w:t>
      </w:r>
    </w:p>
    <w:p w:rsidR="0074702B" w:rsidRPr="000735AC" w:rsidRDefault="0074702B" w:rsidP="0057233E">
      <w:pPr>
        <w:suppressAutoHyphens/>
        <w:ind w:firstLine="708"/>
        <w:jc w:val="both"/>
        <w:rPr>
          <w:rFonts w:ascii="Arial" w:hAnsi="Arial" w:cs="Arial"/>
          <w:sz w:val="20"/>
          <w:szCs w:val="20"/>
        </w:rPr>
      </w:pPr>
    </w:p>
    <w:sectPr w:rsidR="0074702B" w:rsidRPr="000735AC" w:rsidSect="007A2A7C">
      <w:footerReference w:type="default" r:id="rId8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9B" w:rsidRDefault="00DB649B" w:rsidP="00963D6D">
      <w:r>
        <w:separator/>
      </w:r>
    </w:p>
  </w:endnote>
  <w:endnote w:type="continuationSeparator" w:id="0">
    <w:p w:rsidR="00DB649B" w:rsidRDefault="00DB649B" w:rsidP="0096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47" w:rsidRDefault="009972C8">
    <w:pPr>
      <w:pStyle w:val="Altbilgi"/>
      <w:jc w:val="right"/>
    </w:pPr>
    <w:r>
      <w:fldChar w:fldCharType="begin"/>
    </w:r>
    <w:r w:rsidR="00DE4289">
      <w:instrText xml:space="preserve"> PAGE   \* MERGEFORMAT </w:instrText>
    </w:r>
    <w:r>
      <w:fldChar w:fldCharType="separate"/>
    </w:r>
    <w:r w:rsidR="00335961">
      <w:rPr>
        <w:noProof/>
      </w:rPr>
      <w:t>5</w:t>
    </w:r>
    <w:r>
      <w:rPr>
        <w:noProof/>
      </w:rPr>
      <w:fldChar w:fldCharType="end"/>
    </w:r>
  </w:p>
  <w:p w:rsidR="000B2E47" w:rsidRDefault="000B2E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9B" w:rsidRDefault="00DB649B" w:rsidP="00963D6D">
      <w:r>
        <w:separator/>
      </w:r>
    </w:p>
  </w:footnote>
  <w:footnote w:type="continuationSeparator" w:id="0">
    <w:p w:rsidR="00DB649B" w:rsidRDefault="00DB649B" w:rsidP="0096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95A"/>
    <w:multiLevelType w:val="hybridMultilevel"/>
    <w:tmpl w:val="F9001B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F1029"/>
    <w:multiLevelType w:val="hybridMultilevel"/>
    <w:tmpl w:val="935EFEA0"/>
    <w:lvl w:ilvl="0" w:tplc="11C62CF8">
      <w:start w:val="1"/>
      <w:numFmt w:val="decimal"/>
      <w:lvlText w:val="%1-"/>
      <w:lvlJc w:val="left"/>
      <w:pPr>
        <w:ind w:left="357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0831B2F"/>
    <w:multiLevelType w:val="hybridMultilevel"/>
    <w:tmpl w:val="F9001B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9329B"/>
    <w:multiLevelType w:val="hybridMultilevel"/>
    <w:tmpl w:val="0248F49A"/>
    <w:lvl w:ilvl="0" w:tplc="680E5B18">
      <w:start w:val="1"/>
      <w:numFmt w:val="upperLetter"/>
      <w:lvlText w:val="%1."/>
      <w:lvlJc w:val="left"/>
      <w:pPr>
        <w:ind w:left="357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2207F"/>
    <w:multiLevelType w:val="hybridMultilevel"/>
    <w:tmpl w:val="B3A8D13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6B84EDB"/>
    <w:multiLevelType w:val="hybridMultilevel"/>
    <w:tmpl w:val="14A8BE9C"/>
    <w:lvl w:ilvl="0" w:tplc="DEDE8B0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4016C3"/>
    <w:multiLevelType w:val="hybridMultilevel"/>
    <w:tmpl w:val="BCD262F0"/>
    <w:lvl w:ilvl="0" w:tplc="18980326">
      <w:start w:val="1"/>
      <w:numFmt w:val="upperLetter"/>
      <w:lvlText w:val="%1."/>
      <w:lvlJc w:val="left"/>
      <w:pPr>
        <w:ind w:left="357"/>
      </w:pPr>
      <w:rPr>
        <w:rFonts w:hint="default"/>
        <w:b w:val="0"/>
        <w:color w:val="auto"/>
      </w:rPr>
    </w:lvl>
    <w:lvl w:ilvl="1" w:tplc="041F0019">
      <w:start w:val="1"/>
      <w:numFmt w:val="lowerLetter"/>
      <w:lvlText w:val="%2."/>
      <w:lvlJc w:val="left"/>
      <w:pPr>
        <w:ind w:left="194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66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38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0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2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54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26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981" w:hanging="180"/>
      </w:pPr>
      <w:rPr>
        <w:rFonts w:cs="Times New Roman"/>
      </w:rPr>
    </w:lvl>
  </w:abstractNum>
  <w:abstractNum w:abstractNumId="7">
    <w:nsid w:val="23E96A90"/>
    <w:multiLevelType w:val="hybridMultilevel"/>
    <w:tmpl w:val="B7A2701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F53B27"/>
    <w:multiLevelType w:val="hybridMultilevel"/>
    <w:tmpl w:val="416A0B46"/>
    <w:lvl w:ilvl="0" w:tplc="041F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FC559DB"/>
    <w:multiLevelType w:val="hybridMultilevel"/>
    <w:tmpl w:val="D73486D6"/>
    <w:lvl w:ilvl="0" w:tplc="6074D0C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8A67EB"/>
    <w:multiLevelType w:val="hybridMultilevel"/>
    <w:tmpl w:val="3A5C3E4E"/>
    <w:lvl w:ilvl="0" w:tplc="6074D0C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567C54"/>
    <w:multiLevelType w:val="hybridMultilevel"/>
    <w:tmpl w:val="759E947C"/>
    <w:lvl w:ilvl="0" w:tplc="F27E838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D69CC"/>
    <w:multiLevelType w:val="hybridMultilevel"/>
    <w:tmpl w:val="FBF6D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3D0104"/>
    <w:multiLevelType w:val="hybridMultilevel"/>
    <w:tmpl w:val="31BAFF38"/>
    <w:lvl w:ilvl="0" w:tplc="FA2C1648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9324FA"/>
    <w:multiLevelType w:val="hybridMultilevel"/>
    <w:tmpl w:val="AB205768"/>
    <w:lvl w:ilvl="0" w:tplc="B40E0A4E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90632A"/>
    <w:multiLevelType w:val="hybridMultilevel"/>
    <w:tmpl w:val="30D0F0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CC4B5A"/>
    <w:multiLevelType w:val="hybridMultilevel"/>
    <w:tmpl w:val="5E6CF066"/>
    <w:lvl w:ilvl="0" w:tplc="086ED3EA">
      <w:start w:val="1"/>
      <w:numFmt w:val="upperLetter"/>
      <w:lvlText w:val="%1."/>
      <w:lvlJc w:val="left"/>
      <w:pPr>
        <w:ind w:left="357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94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66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38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0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2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54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26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981" w:hanging="180"/>
      </w:pPr>
      <w:rPr>
        <w:rFonts w:cs="Times New Roman"/>
      </w:rPr>
    </w:lvl>
  </w:abstractNum>
  <w:abstractNum w:abstractNumId="17">
    <w:nsid w:val="4B2F11B0"/>
    <w:multiLevelType w:val="hybridMultilevel"/>
    <w:tmpl w:val="250477CC"/>
    <w:lvl w:ilvl="0" w:tplc="59DCAECC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4CF21FB6"/>
    <w:multiLevelType w:val="hybridMultilevel"/>
    <w:tmpl w:val="71EE53FE"/>
    <w:lvl w:ilvl="0" w:tplc="BA746230">
      <w:start w:val="1"/>
      <w:numFmt w:val="upperLetter"/>
      <w:lvlText w:val="%1."/>
      <w:lvlJc w:val="left"/>
      <w:pPr>
        <w:ind w:left="357"/>
      </w:pPr>
      <w:rPr>
        <w:rFonts w:hint="default"/>
        <w:b w:val="0"/>
        <w:color w:val="auto"/>
      </w:rPr>
    </w:lvl>
    <w:lvl w:ilvl="1" w:tplc="041F0019">
      <w:start w:val="1"/>
      <w:numFmt w:val="lowerLetter"/>
      <w:lvlText w:val="%2."/>
      <w:lvlJc w:val="left"/>
      <w:pPr>
        <w:ind w:left="194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66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38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410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82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54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26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981" w:hanging="180"/>
      </w:pPr>
      <w:rPr>
        <w:rFonts w:cs="Times New Roman"/>
      </w:rPr>
    </w:lvl>
  </w:abstractNum>
  <w:abstractNum w:abstractNumId="19">
    <w:nsid w:val="538B34CD"/>
    <w:multiLevelType w:val="hybridMultilevel"/>
    <w:tmpl w:val="31BAFF38"/>
    <w:lvl w:ilvl="0" w:tplc="FA2C1648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9B754C"/>
    <w:multiLevelType w:val="hybridMultilevel"/>
    <w:tmpl w:val="4CBAF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A2989"/>
    <w:multiLevelType w:val="hybridMultilevel"/>
    <w:tmpl w:val="3A5C3E4E"/>
    <w:lvl w:ilvl="0" w:tplc="6074D0C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307AC2"/>
    <w:multiLevelType w:val="hybridMultilevel"/>
    <w:tmpl w:val="9418D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55289"/>
    <w:multiLevelType w:val="hybridMultilevel"/>
    <w:tmpl w:val="47D8BB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59543B"/>
    <w:multiLevelType w:val="hybridMultilevel"/>
    <w:tmpl w:val="3D94E5A4"/>
    <w:lvl w:ilvl="0" w:tplc="58D666F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B368A"/>
    <w:multiLevelType w:val="hybridMultilevel"/>
    <w:tmpl w:val="0CF6790A"/>
    <w:lvl w:ilvl="0" w:tplc="D15A27F4">
      <w:start w:val="1"/>
      <w:numFmt w:val="decimal"/>
      <w:lvlText w:val="%1."/>
      <w:lvlJc w:val="left"/>
      <w:pPr>
        <w:ind w:left="360" w:hanging="360"/>
      </w:pPr>
      <w:rPr>
        <w:sz w:val="20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1C2F90"/>
    <w:multiLevelType w:val="hybridMultilevel"/>
    <w:tmpl w:val="1902BAB4"/>
    <w:lvl w:ilvl="0" w:tplc="253CD6D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"/>
  </w:num>
  <w:num w:numId="5">
    <w:abstractNumId w:val="25"/>
  </w:num>
  <w:num w:numId="6">
    <w:abstractNumId w:val="19"/>
  </w:num>
  <w:num w:numId="7">
    <w:abstractNumId w:val="13"/>
  </w:num>
  <w:num w:numId="8">
    <w:abstractNumId w:val="11"/>
  </w:num>
  <w:num w:numId="9">
    <w:abstractNumId w:val="24"/>
  </w:num>
  <w:num w:numId="10">
    <w:abstractNumId w:val="0"/>
  </w:num>
  <w:num w:numId="11">
    <w:abstractNumId w:val="2"/>
  </w:num>
  <w:num w:numId="12">
    <w:abstractNumId w:val="14"/>
  </w:num>
  <w:num w:numId="13">
    <w:abstractNumId w:val="18"/>
  </w:num>
  <w:num w:numId="14">
    <w:abstractNumId w:val="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0"/>
  </w:num>
  <w:num w:numId="21">
    <w:abstractNumId w:val="12"/>
  </w:num>
  <w:num w:numId="22">
    <w:abstractNumId w:val="17"/>
  </w:num>
  <w:num w:numId="23">
    <w:abstractNumId w:val="8"/>
  </w:num>
  <w:num w:numId="24">
    <w:abstractNumId w:val="7"/>
  </w:num>
  <w:num w:numId="25">
    <w:abstractNumId w:val="22"/>
  </w:num>
  <w:num w:numId="26">
    <w:abstractNumId w:val="20"/>
  </w:num>
  <w:num w:numId="27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529"/>
    <w:rsid w:val="000006AC"/>
    <w:rsid w:val="0001203F"/>
    <w:rsid w:val="00014806"/>
    <w:rsid w:val="00055870"/>
    <w:rsid w:val="00061C7C"/>
    <w:rsid w:val="00066660"/>
    <w:rsid w:val="000735AC"/>
    <w:rsid w:val="000758D5"/>
    <w:rsid w:val="00075A6D"/>
    <w:rsid w:val="00082C7C"/>
    <w:rsid w:val="0008423B"/>
    <w:rsid w:val="000911DF"/>
    <w:rsid w:val="00092A93"/>
    <w:rsid w:val="000A3425"/>
    <w:rsid w:val="000B2E47"/>
    <w:rsid w:val="000C79D3"/>
    <w:rsid w:val="000D23FE"/>
    <w:rsid w:val="000D6A5A"/>
    <w:rsid w:val="000D6FCB"/>
    <w:rsid w:val="000E3696"/>
    <w:rsid w:val="000E6C9D"/>
    <w:rsid w:val="000E77C8"/>
    <w:rsid w:val="00100C7E"/>
    <w:rsid w:val="00101952"/>
    <w:rsid w:val="0011220F"/>
    <w:rsid w:val="00117FF7"/>
    <w:rsid w:val="0013212B"/>
    <w:rsid w:val="001347ED"/>
    <w:rsid w:val="00136793"/>
    <w:rsid w:val="00142587"/>
    <w:rsid w:val="00146FDF"/>
    <w:rsid w:val="00150E9C"/>
    <w:rsid w:val="00152DF6"/>
    <w:rsid w:val="00160DCE"/>
    <w:rsid w:val="00165DEB"/>
    <w:rsid w:val="001726EB"/>
    <w:rsid w:val="00172CDD"/>
    <w:rsid w:val="001763F3"/>
    <w:rsid w:val="00176D2C"/>
    <w:rsid w:val="00191445"/>
    <w:rsid w:val="001930B5"/>
    <w:rsid w:val="00197B49"/>
    <w:rsid w:val="001C0537"/>
    <w:rsid w:val="001C49DA"/>
    <w:rsid w:val="001C4EAF"/>
    <w:rsid w:val="001C70BB"/>
    <w:rsid w:val="001D2AD4"/>
    <w:rsid w:val="001D6DA2"/>
    <w:rsid w:val="001E415D"/>
    <w:rsid w:val="001E66F2"/>
    <w:rsid w:val="001F74D0"/>
    <w:rsid w:val="0020496E"/>
    <w:rsid w:val="00207CB1"/>
    <w:rsid w:val="0021163B"/>
    <w:rsid w:val="002133D9"/>
    <w:rsid w:val="002146AC"/>
    <w:rsid w:val="002276F7"/>
    <w:rsid w:val="00236D7C"/>
    <w:rsid w:val="0024033E"/>
    <w:rsid w:val="00266B3D"/>
    <w:rsid w:val="002741B3"/>
    <w:rsid w:val="00284DB4"/>
    <w:rsid w:val="002A1328"/>
    <w:rsid w:val="002A28B8"/>
    <w:rsid w:val="002B6B78"/>
    <w:rsid w:val="002E2395"/>
    <w:rsid w:val="002E56BB"/>
    <w:rsid w:val="002E77A9"/>
    <w:rsid w:val="002F28FA"/>
    <w:rsid w:val="003003C9"/>
    <w:rsid w:val="00301258"/>
    <w:rsid w:val="0033146E"/>
    <w:rsid w:val="00335961"/>
    <w:rsid w:val="00346CE2"/>
    <w:rsid w:val="003625CE"/>
    <w:rsid w:val="00370336"/>
    <w:rsid w:val="00382B82"/>
    <w:rsid w:val="00386150"/>
    <w:rsid w:val="00387863"/>
    <w:rsid w:val="003A2E1C"/>
    <w:rsid w:val="003B095F"/>
    <w:rsid w:val="003B2C57"/>
    <w:rsid w:val="003C1DF5"/>
    <w:rsid w:val="003E487C"/>
    <w:rsid w:val="003E5339"/>
    <w:rsid w:val="004004D0"/>
    <w:rsid w:val="00403BFB"/>
    <w:rsid w:val="00407C16"/>
    <w:rsid w:val="004227F3"/>
    <w:rsid w:val="00422BC5"/>
    <w:rsid w:val="00435100"/>
    <w:rsid w:val="00435EC8"/>
    <w:rsid w:val="00436178"/>
    <w:rsid w:val="0044517F"/>
    <w:rsid w:val="00452E4B"/>
    <w:rsid w:val="00464FD3"/>
    <w:rsid w:val="00470ACA"/>
    <w:rsid w:val="0047235A"/>
    <w:rsid w:val="00475C3D"/>
    <w:rsid w:val="004845A7"/>
    <w:rsid w:val="00490AC1"/>
    <w:rsid w:val="00492F7A"/>
    <w:rsid w:val="00494CD5"/>
    <w:rsid w:val="004A238D"/>
    <w:rsid w:val="004A6D6A"/>
    <w:rsid w:val="004A75F7"/>
    <w:rsid w:val="004B423B"/>
    <w:rsid w:val="004C4B95"/>
    <w:rsid w:val="004E51C7"/>
    <w:rsid w:val="00502D3F"/>
    <w:rsid w:val="005050BD"/>
    <w:rsid w:val="00511F32"/>
    <w:rsid w:val="00513A15"/>
    <w:rsid w:val="00517AFD"/>
    <w:rsid w:val="005215E3"/>
    <w:rsid w:val="00527D61"/>
    <w:rsid w:val="005311FD"/>
    <w:rsid w:val="00536650"/>
    <w:rsid w:val="00551236"/>
    <w:rsid w:val="00551699"/>
    <w:rsid w:val="0057233E"/>
    <w:rsid w:val="0057308F"/>
    <w:rsid w:val="00573714"/>
    <w:rsid w:val="005926B9"/>
    <w:rsid w:val="00597052"/>
    <w:rsid w:val="005A7CC9"/>
    <w:rsid w:val="005A7EF0"/>
    <w:rsid w:val="005B7611"/>
    <w:rsid w:val="005C4848"/>
    <w:rsid w:val="005C513A"/>
    <w:rsid w:val="005C5820"/>
    <w:rsid w:val="005E014D"/>
    <w:rsid w:val="005E2DC1"/>
    <w:rsid w:val="005E3865"/>
    <w:rsid w:val="005E76F9"/>
    <w:rsid w:val="005F0F6F"/>
    <w:rsid w:val="005F3CF4"/>
    <w:rsid w:val="0060042B"/>
    <w:rsid w:val="00602F22"/>
    <w:rsid w:val="00617450"/>
    <w:rsid w:val="00621902"/>
    <w:rsid w:val="006447D4"/>
    <w:rsid w:val="00654ECA"/>
    <w:rsid w:val="00665E71"/>
    <w:rsid w:val="0066736F"/>
    <w:rsid w:val="006962E2"/>
    <w:rsid w:val="006A0DD9"/>
    <w:rsid w:val="006B188C"/>
    <w:rsid w:val="006F6A8C"/>
    <w:rsid w:val="00700B4D"/>
    <w:rsid w:val="00704D83"/>
    <w:rsid w:val="00705513"/>
    <w:rsid w:val="00707644"/>
    <w:rsid w:val="007079B8"/>
    <w:rsid w:val="00707E6A"/>
    <w:rsid w:val="00717A20"/>
    <w:rsid w:val="00717D80"/>
    <w:rsid w:val="007221B7"/>
    <w:rsid w:val="007240EC"/>
    <w:rsid w:val="0072746D"/>
    <w:rsid w:val="007339E3"/>
    <w:rsid w:val="0074702B"/>
    <w:rsid w:val="00750A55"/>
    <w:rsid w:val="00752271"/>
    <w:rsid w:val="007677E9"/>
    <w:rsid w:val="00775E1F"/>
    <w:rsid w:val="00776C2E"/>
    <w:rsid w:val="00792F5D"/>
    <w:rsid w:val="007A2A7C"/>
    <w:rsid w:val="007A4AB1"/>
    <w:rsid w:val="007A78C5"/>
    <w:rsid w:val="007B554F"/>
    <w:rsid w:val="007C308A"/>
    <w:rsid w:val="007D0AC1"/>
    <w:rsid w:val="007D4D95"/>
    <w:rsid w:val="007D5412"/>
    <w:rsid w:val="007E75D6"/>
    <w:rsid w:val="007F4E49"/>
    <w:rsid w:val="008011F1"/>
    <w:rsid w:val="00806E6A"/>
    <w:rsid w:val="0082075C"/>
    <w:rsid w:val="00826B8A"/>
    <w:rsid w:val="00836633"/>
    <w:rsid w:val="00841918"/>
    <w:rsid w:val="00853BD9"/>
    <w:rsid w:val="008677FD"/>
    <w:rsid w:val="00892E43"/>
    <w:rsid w:val="008A382D"/>
    <w:rsid w:val="008B027C"/>
    <w:rsid w:val="008B30FA"/>
    <w:rsid w:val="008C5C5A"/>
    <w:rsid w:val="008C6D01"/>
    <w:rsid w:val="008D12B4"/>
    <w:rsid w:val="008D416C"/>
    <w:rsid w:val="008D4806"/>
    <w:rsid w:val="008E67DF"/>
    <w:rsid w:val="008E687C"/>
    <w:rsid w:val="00921684"/>
    <w:rsid w:val="0092184D"/>
    <w:rsid w:val="00932E8F"/>
    <w:rsid w:val="0094127F"/>
    <w:rsid w:val="00963D6D"/>
    <w:rsid w:val="009967CF"/>
    <w:rsid w:val="009972C8"/>
    <w:rsid w:val="009A578B"/>
    <w:rsid w:val="009D029D"/>
    <w:rsid w:val="009D045A"/>
    <w:rsid w:val="009D70C2"/>
    <w:rsid w:val="009F7703"/>
    <w:rsid w:val="00A06131"/>
    <w:rsid w:val="00A07D65"/>
    <w:rsid w:val="00A10BFB"/>
    <w:rsid w:val="00A1203D"/>
    <w:rsid w:val="00A13DCA"/>
    <w:rsid w:val="00A21381"/>
    <w:rsid w:val="00A2316A"/>
    <w:rsid w:val="00A24086"/>
    <w:rsid w:val="00A40009"/>
    <w:rsid w:val="00A410D5"/>
    <w:rsid w:val="00A51841"/>
    <w:rsid w:val="00A525ED"/>
    <w:rsid w:val="00A541A0"/>
    <w:rsid w:val="00A61A26"/>
    <w:rsid w:val="00A67BC8"/>
    <w:rsid w:val="00A80305"/>
    <w:rsid w:val="00A95A2A"/>
    <w:rsid w:val="00A971F7"/>
    <w:rsid w:val="00AB6A40"/>
    <w:rsid w:val="00AC0FCD"/>
    <w:rsid w:val="00AD0E39"/>
    <w:rsid w:val="00AD528D"/>
    <w:rsid w:val="00AD64D1"/>
    <w:rsid w:val="00AE7982"/>
    <w:rsid w:val="00AE7AC0"/>
    <w:rsid w:val="00AF4014"/>
    <w:rsid w:val="00AF471B"/>
    <w:rsid w:val="00AF6529"/>
    <w:rsid w:val="00AF725B"/>
    <w:rsid w:val="00AF7744"/>
    <w:rsid w:val="00B04F08"/>
    <w:rsid w:val="00B12626"/>
    <w:rsid w:val="00B12907"/>
    <w:rsid w:val="00B13FF5"/>
    <w:rsid w:val="00B2203F"/>
    <w:rsid w:val="00B3084F"/>
    <w:rsid w:val="00B36BA3"/>
    <w:rsid w:val="00B41DB2"/>
    <w:rsid w:val="00B43312"/>
    <w:rsid w:val="00B44CE6"/>
    <w:rsid w:val="00B479B0"/>
    <w:rsid w:val="00B547AC"/>
    <w:rsid w:val="00B8052E"/>
    <w:rsid w:val="00B92286"/>
    <w:rsid w:val="00B92A5F"/>
    <w:rsid w:val="00BA468A"/>
    <w:rsid w:val="00BC1BEA"/>
    <w:rsid w:val="00BC2AC4"/>
    <w:rsid w:val="00BD4D62"/>
    <w:rsid w:val="00BD5D57"/>
    <w:rsid w:val="00BE4574"/>
    <w:rsid w:val="00BE57BF"/>
    <w:rsid w:val="00BE6C33"/>
    <w:rsid w:val="00C02E5B"/>
    <w:rsid w:val="00C0680D"/>
    <w:rsid w:val="00C3716C"/>
    <w:rsid w:val="00C42791"/>
    <w:rsid w:val="00C6319C"/>
    <w:rsid w:val="00C65BA2"/>
    <w:rsid w:val="00C667C2"/>
    <w:rsid w:val="00C701C0"/>
    <w:rsid w:val="00C82AFB"/>
    <w:rsid w:val="00C8412D"/>
    <w:rsid w:val="00C86E53"/>
    <w:rsid w:val="00C91200"/>
    <w:rsid w:val="00CB1A56"/>
    <w:rsid w:val="00CB58C8"/>
    <w:rsid w:val="00CC1D70"/>
    <w:rsid w:val="00CC7B8A"/>
    <w:rsid w:val="00CD140A"/>
    <w:rsid w:val="00CD177D"/>
    <w:rsid w:val="00CD5A78"/>
    <w:rsid w:val="00CE7B7F"/>
    <w:rsid w:val="00CF19EA"/>
    <w:rsid w:val="00D00C05"/>
    <w:rsid w:val="00D12481"/>
    <w:rsid w:val="00D1483D"/>
    <w:rsid w:val="00D23C4B"/>
    <w:rsid w:val="00D26178"/>
    <w:rsid w:val="00D32DFC"/>
    <w:rsid w:val="00D342B6"/>
    <w:rsid w:val="00D44858"/>
    <w:rsid w:val="00D5153E"/>
    <w:rsid w:val="00D62EE6"/>
    <w:rsid w:val="00D70CAA"/>
    <w:rsid w:val="00D72036"/>
    <w:rsid w:val="00D80740"/>
    <w:rsid w:val="00D97C49"/>
    <w:rsid w:val="00DA44FC"/>
    <w:rsid w:val="00DA56A9"/>
    <w:rsid w:val="00DA56CE"/>
    <w:rsid w:val="00DB28F2"/>
    <w:rsid w:val="00DB649B"/>
    <w:rsid w:val="00DC1728"/>
    <w:rsid w:val="00DC4F5E"/>
    <w:rsid w:val="00DD0BFC"/>
    <w:rsid w:val="00DD6CCB"/>
    <w:rsid w:val="00DD6DAE"/>
    <w:rsid w:val="00DE4289"/>
    <w:rsid w:val="00DF4D05"/>
    <w:rsid w:val="00E0375E"/>
    <w:rsid w:val="00E110D2"/>
    <w:rsid w:val="00E170E3"/>
    <w:rsid w:val="00E20B83"/>
    <w:rsid w:val="00E46DF1"/>
    <w:rsid w:val="00E50FBB"/>
    <w:rsid w:val="00E542DA"/>
    <w:rsid w:val="00E645E5"/>
    <w:rsid w:val="00E724FF"/>
    <w:rsid w:val="00E7790D"/>
    <w:rsid w:val="00E87E67"/>
    <w:rsid w:val="00EA4627"/>
    <w:rsid w:val="00EC3D4E"/>
    <w:rsid w:val="00EC65AC"/>
    <w:rsid w:val="00EC6B9F"/>
    <w:rsid w:val="00EC6D08"/>
    <w:rsid w:val="00ED389D"/>
    <w:rsid w:val="00EF1955"/>
    <w:rsid w:val="00EF3B21"/>
    <w:rsid w:val="00F00978"/>
    <w:rsid w:val="00F01F52"/>
    <w:rsid w:val="00F034DC"/>
    <w:rsid w:val="00F03605"/>
    <w:rsid w:val="00F03B55"/>
    <w:rsid w:val="00F223C9"/>
    <w:rsid w:val="00F25CDD"/>
    <w:rsid w:val="00F408ED"/>
    <w:rsid w:val="00F42A67"/>
    <w:rsid w:val="00F43B94"/>
    <w:rsid w:val="00F4622D"/>
    <w:rsid w:val="00F47E22"/>
    <w:rsid w:val="00F635CB"/>
    <w:rsid w:val="00F65B1E"/>
    <w:rsid w:val="00F701B3"/>
    <w:rsid w:val="00F73810"/>
    <w:rsid w:val="00F81472"/>
    <w:rsid w:val="00F8193D"/>
    <w:rsid w:val="00F823A4"/>
    <w:rsid w:val="00F93AAC"/>
    <w:rsid w:val="00FA112C"/>
    <w:rsid w:val="00FA12E5"/>
    <w:rsid w:val="00FA4AE3"/>
    <w:rsid w:val="00FA76AE"/>
    <w:rsid w:val="00FB4194"/>
    <w:rsid w:val="00FB4479"/>
    <w:rsid w:val="00FC4882"/>
    <w:rsid w:val="00FD204E"/>
    <w:rsid w:val="00FE3E6E"/>
    <w:rsid w:val="00FE4A02"/>
    <w:rsid w:val="00FF2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52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F6529"/>
    <w:pPr>
      <w:ind w:left="720"/>
    </w:pPr>
  </w:style>
  <w:style w:type="paragraph" w:customStyle="1" w:styleId="KENAN2">
    <w:name w:val="KENAN 2"/>
    <w:basedOn w:val="Normal"/>
    <w:uiPriority w:val="99"/>
    <w:rsid w:val="00AF6529"/>
    <w:pPr>
      <w:jc w:val="both"/>
    </w:pPr>
    <w:rPr>
      <w:b/>
      <w:sz w:val="28"/>
      <w:szCs w:val="22"/>
    </w:rPr>
  </w:style>
  <w:style w:type="table" w:styleId="TabloKlavuzu">
    <w:name w:val="Table Grid"/>
    <w:basedOn w:val="NormalTablo"/>
    <w:uiPriority w:val="99"/>
    <w:rsid w:val="004845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963D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963D6D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963D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963D6D"/>
    <w:rPr>
      <w:rFonts w:ascii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F19EA"/>
    <w:rPr>
      <w:rFonts w:ascii="Times New Roman" w:eastAsia="Times New Roman" w:hAnsi="Times New Roman"/>
      <w:sz w:val="24"/>
      <w:szCs w:val="24"/>
    </w:rPr>
  </w:style>
  <w:style w:type="paragraph" w:customStyle="1" w:styleId="PMetin">
    <w:name w:val="ÇÖP Metin"/>
    <w:basedOn w:val="Normal"/>
    <w:qFormat/>
    <w:rsid w:val="00490AC1"/>
    <w:pPr>
      <w:spacing w:after="120" w:line="276" w:lineRule="auto"/>
      <w:ind w:firstLine="709"/>
      <w:jc w:val="both"/>
    </w:pPr>
    <w:rPr>
      <w:rFonts w:ascii="Arial" w:hAnsi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Tayyar</cp:lastModifiedBy>
  <cp:revision>95</cp:revision>
  <cp:lastPrinted>2013-03-22T11:25:00Z</cp:lastPrinted>
  <dcterms:created xsi:type="dcterms:W3CDTF">2014-06-23T12:45:00Z</dcterms:created>
  <dcterms:modified xsi:type="dcterms:W3CDTF">2017-04-24T14:05:00Z</dcterms:modified>
</cp:coreProperties>
</file>