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4A" w:rsidRPr="00AC42FB" w:rsidRDefault="00251A4A" w:rsidP="00AF74F3">
      <w:pPr>
        <w:jc w:val="center"/>
        <w:rPr>
          <w:rFonts w:ascii="Arial" w:hAnsi="Arial" w:cs="Arial"/>
          <w:sz w:val="20"/>
          <w:szCs w:val="20"/>
        </w:rPr>
      </w:pPr>
      <w:r w:rsidRPr="00AC42FB">
        <w:rPr>
          <w:rFonts w:ascii="Arial" w:hAnsi="Arial" w:cs="Arial"/>
          <w:b/>
          <w:sz w:val="20"/>
          <w:szCs w:val="20"/>
        </w:rPr>
        <w:t>DERS BİLGİ FORMU</w:t>
      </w:r>
    </w:p>
    <w:tbl>
      <w:tblPr>
        <w:tblStyle w:val="TabloKlavuzu"/>
        <w:tblW w:w="9464" w:type="dxa"/>
        <w:jc w:val="center"/>
        <w:tblLayout w:type="fixed"/>
        <w:tblLook w:val="04A0" w:firstRow="1" w:lastRow="0" w:firstColumn="1" w:lastColumn="0" w:noHBand="0" w:noVBand="1"/>
      </w:tblPr>
      <w:tblGrid>
        <w:gridCol w:w="1753"/>
        <w:gridCol w:w="3742"/>
        <w:gridCol w:w="1276"/>
        <w:gridCol w:w="1134"/>
        <w:gridCol w:w="1559"/>
      </w:tblGrid>
      <w:tr w:rsidR="00251A4A" w:rsidRPr="00AC42FB" w:rsidTr="009937FA">
        <w:trPr>
          <w:trHeight w:val="431"/>
          <w:jc w:val="center"/>
        </w:trPr>
        <w:tc>
          <w:tcPr>
            <w:tcW w:w="1753" w:type="dxa"/>
            <w:shd w:val="clear" w:color="auto" w:fill="DBE5F1" w:themeFill="accent1" w:themeFillTint="33"/>
            <w:vAlign w:val="center"/>
          </w:tcPr>
          <w:p w:rsidR="00251A4A" w:rsidRPr="00AC42FB" w:rsidRDefault="00251A4A" w:rsidP="00AF74F3">
            <w:pPr>
              <w:spacing w:after="0"/>
              <w:rPr>
                <w:rFonts w:ascii="Arial" w:hAnsi="Arial" w:cs="Arial"/>
                <w:b/>
                <w:sz w:val="20"/>
                <w:szCs w:val="20"/>
              </w:rPr>
            </w:pPr>
            <w:r w:rsidRPr="00AC42FB">
              <w:rPr>
                <w:rFonts w:ascii="Arial" w:hAnsi="Arial" w:cs="Arial"/>
                <w:b/>
                <w:sz w:val="20"/>
                <w:szCs w:val="20"/>
              </w:rPr>
              <w:t>DERSİN ADI</w:t>
            </w:r>
          </w:p>
        </w:tc>
        <w:tc>
          <w:tcPr>
            <w:tcW w:w="7711" w:type="dxa"/>
            <w:gridSpan w:val="4"/>
            <w:vAlign w:val="center"/>
          </w:tcPr>
          <w:p w:rsidR="00251A4A" w:rsidRPr="00AC42FB" w:rsidRDefault="00E97AEA" w:rsidP="00AF74F3">
            <w:pPr>
              <w:spacing w:after="0" w:line="240" w:lineRule="auto"/>
              <w:jc w:val="both"/>
              <w:rPr>
                <w:rFonts w:ascii="Arial" w:eastAsia="Times New Roman" w:hAnsi="Arial" w:cs="Arial"/>
                <w:b/>
                <w:bCs/>
                <w:sz w:val="20"/>
                <w:szCs w:val="20"/>
              </w:rPr>
            </w:pPr>
            <w:r w:rsidRPr="00AC42FB">
              <w:rPr>
                <w:rFonts w:ascii="Arial" w:eastAsia="Times New Roman" w:hAnsi="Arial" w:cs="Arial"/>
                <w:b/>
                <w:bCs/>
                <w:sz w:val="20"/>
                <w:szCs w:val="20"/>
              </w:rPr>
              <w:t>DOĞRAMA</w:t>
            </w:r>
            <w:r w:rsidR="00C46C9B" w:rsidRPr="00AC42FB">
              <w:rPr>
                <w:rFonts w:ascii="Arial" w:eastAsia="Times New Roman" w:hAnsi="Arial" w:cs="Arial"/>
                <w:b/>
                <w:bCs/>
                <w:sz w:val="20"/>
                <w:szCs w:val="20"/>
              </w:rPr>
              <w:t xml:space="preserve"> RESMİVE İMALATI</w:t>
            </w:r>
          </w:p>
        </w:tc>
      </w:tr>
      <w:tr w:rsidR="00251A4A" w:rsidRPr="00AC42FB" w:rsidTr="009937FA">
        <w:trPr>
          <w:trHeight w:val="422"/>
          <w:jc w:val="center"/>
        </w:trPr>
        <w:tc>
          <w:tcPr>
            <w:tcW w:w="1753" w:type="dxa"/>
            <w:shd w:val="clear" w:color="auto" w:fill="DBE5F1" w:themeFill="accent1" w:themeFillTint="33"/>
            <w:vAlign w:val="center"/>
          </w:tcPr>
          <w:p w:rsidR="00251A4A" w:rsidRPr="00AC42FB" w:rsidRDefault="00251A4A" w:rsidP="00AF74F3">
            <w:pPr>
              <w:spacing w:after="0"/>
              <w:rPr>
                <w:rFonts w:ascii="Arial" w:hAnsi="Arial" w:cs="Arial"/>
                <w:b/>
                <w:sz w:val="20"/>
                <w:szCs w:val="20"/>
              </w:rPr>
            </w:pPr>
            <w:r w:rsidRPr="00AC42FB">
              <w:rPr>
                <w:rFonts w:ascii="Arial" w:hAnsi="Arial" w:cs="Arial"/>
                <w:b/>
                <w:sz w:val="20"/>
                <w:szCs w:val="20"/>
              </w:rPr>
              <w:t>DERSİN SINIFI</w:t>
            </w:r>
          </w:p>
        </w:tc>
        <w:tc>
          <w:tcPr>
            <w:tcW w:w="7711" w:type="dxa"/>
            <w:gridSpan w:val="4"/>
            <w:vAlign w:val="center"/>
          </w:tcPr>
          <w:p w:rsidR="00251A4A" w:rsidRPr="00AC42FB" w:rsidRDefault="00C46C9B" w:rsidP="00AF74F3">
            <w:pPr>
              <w:spacing w:after="0" w:line="240" w:lineRule="auto"/>
              <w:jc w:val="both"/>
              <w:rPr>
                <w:rFonts w:ascii="Arial" w:eastAsia="Times New Roman" w:hAnsi="Arial" w:cs="Arial"/>
                <w:bCs/>
                <w:sz w:val="20"/>
                <w:szCs w:val="20"/>
              </w:rPr>
            </w:pPr>
            <w:r w:rsidRPr="00AC42FB">
              <w:rPr>
                <w:rFonts w:ascii="Arial" w:eastAsia="Times New Roman" w:hAnsi="Arial" w:cs="Arial"/>
                <w:bCs/>
                <w:sz w:val="20"/>
                <w:szCs w:val="20"/>
              </w:rPr>
              <w:t>12</w:t>
            </w:r>
            <w:r w:rsidR="00251A4A" w:rsidRPr="00AC42FB">
              <w:rPr>
                <w:rFonts w:ascii="Arial" w:eastAsia="Times New Roman" w:hAnsi="Arial" w:cs="Arial"/>
                <w:bCs/>
                <w:sz w:val="20"/>
                <w:szCs w:val="20"/>
              </w:rPr>
              <w:t xml:space="preserve">. Sınıf </w:t>
            </w:r>
          </w:p>
        </w:tc>
      </w:tr>
      <w:tr w:rsidR="00251A4A" w:rsidRPr="00AC42FB" w:rsidTr="009937FA">
        <w:trPr>
          <w:trHeight w:val="265"/>
          <w:jc w:val="center"/>
        </w:trPr>
        <w:tc>
          <w:tcPr>
            <w:tcW w:w="1753" w:type="dxa"/>
            <w:shd w:val="clear" w:color="auto" w:fill="DBE5F1" w:themeFill="accent1" w:themeFillTint="33"/>
            <w:vAlign w:val="center"/>
          </w:tcPr>
          <w:p w:rsidR="00251A4A" w:rsidRPr="00AC42FB" w:rsidRDefault="00251A4A" w:rsidP="00AF74F3">
            <w:pPr>
              <w:spacing w:after="0"/>
              <w:rPr>
                <w:rFonts w:ascii="Arial" w:hAnsi="Arial" w:cs="Arial"/>
                <w:b/>
                <w:sz w:val="20"/>
                <w:szCs w:val="20"/>
              </w:rPr>
            </w:pPr>
            <w:r w:rsidRPr="00AC42FB">
              <w:rPr>
                <w:rFonts w:ascii="Arial" w:hAnsi="Arial" w:cs="Arial"/>
                <w:b/>
                <w:sz w:val="20"/>
                <w:szCs w:val="20"/>
              </w:rPr>
              <w:t>DERSİN SÜRESİ</w:t>
            </w:r>
          </w:p>
        </w:tc>
        <w:tc>
          <w:tcPr>
            <w:tcW w:w="7711" w:type="dxa"/>
            <w:gridSpan w:val="4"/>
            <w:vAlign w:val="center"/>
          </w:tcPr>
          <w:p w:rsidR="00251A4A" w:rsidRPr="00AC42FB" w:rsidRDefault="00AF74F3" w:rsidP="009B1FA9">
            <w:pPr>
              <w:spacing w:after="0" w:line="240" w:lineRule="auto"/>
              <w:jc w:val="both"/>
              <w:rPr>
                <w:rFonts w:ascii="Arial" w:eastAsia="Times New Roman" w:hAnsi="Arial" w:cs="Arial"/>
                <w:bCs/>
                <w:sz w:val="20"/>
                <w:szCs w:val="20"/>
              </w:rPr>
            </w:pPr>
            <w:r w:rsidRPr="00AC42FB">
              <w:rPr>
                <w:rFonts w:ascii="Arial" w:eastAsia="Times New Roman" w:hAnsi="Arial" w:cs="Arial"/>
                <w:bCs/>
                <w:sz w:val="20"/>
                <w:szCs w:val="20"/>
              </w:rPr>
              <w:t xml:space="preserve">Haftalık </w:t>
            </w:r>
            <w:r w:rsidR="009B1FA9" w:rsidRPr="00AC42FB">
              <w:rPr>
                <w:rFonts w:ascii="Arial" w:eastAsia="Times New Roman" w:hAnsi="Arial" w:cs="Arial"/>
                <w:bCs/>
                <w:sz w:val="20"/>
                <w:szCs w:val="20"/>
              </w:rPr>
              <w:t>3</w:t>
            </w:r>
            <w:r w:rsidR="001A7A43" w:rsidRPr="00AC42FB">
              <w:rPr>
                <w:rFonts w:ascii="Arial" w:eastAsia="Times New Roman" w:hAnsi="Arial" w:cs="Arial"/>
                <w:bCs/>
                <w:sz w:val="20"/>
                <w:szCs w:val="20"/>
              </w:rPr>
              <w:t xml:space="preserve"> </w:t>
            </w:r>
            <w:r w:rsidR="00251A4A" w:rsidRPr="00AC42FB">
              <w:rPr>
                <w:rFonts w:ascii="Arial" w:eastAsia="Times New Roman" w:hAnsi="Arial" w:cs="Arial"/>
                <w:bCs/>
                <w:sz w:val="20"/>
                <w:szCs w:val="20"/>
              </w:rPr>
              <w:t>Ders Saati</w:t>
            </w:r>
          </w:p>
        </w:tc>
      </w:tr>
      <w:tr w:rsidR="00043022" w:rsidRPr="00AC42FB" w:rsidTr="009937FA">
        <w:trPr>
          <w:trHeight w:val="93"/>
          <w:jc w:val="center"/>
        </w:trPr>
        <w:tc>
          <w:tcPr>
            <w:tcW w:w="1753" w:type="dxa"/>
            <w:shd w:val="clear" w:color="auto" w:fill="DBE5F1" w:themeFill="accent1" w:themeFillTint="33"/>
            <w:vAlign w:val="center"/>
          </w:tcPr>
          <w:p w:rsidR="00043022" w:rsidRPr="00AC42FB" w:rsidRDefault="00043022" w:rsidP="00AF74F3">
            <w:pPr>
              <w:spacing w:after="0"/>
              <w:rPr>
                <w:rFonts w:ascii="Arial" w:hAnsi="Arial" w:cs="Arial"/>
                <w:b/>
                <w:sz w:val="20"/>
                <w:szCs w:val="20"/>
              </w:rPr>
            </w:pPr>
            <w:r w:rsidRPr="00AC42FB">
              <w:rPr>
                <w:rFonts w:ascii="Arial" w:hAnsi="Arial" w:cs="Arial"/>
                <w:b/>
                <w:sz w:val="20"/>
                <w:szCs w:val="20"/>
              </w:rPr>
              <w:t>DERSİN AMACI</w:t>
            </w:r>
          </w:p>
        </w:tc>
        <w:tc>
          <w:tcPr>
            <w:tcW w:w="7711" w:type="dxa"/>
            <w:gridSpan w:val="4"/>
            <w:vAlign w:val="center"/>
          </w:tcPr>
          <w:p w:rsidR="00043022" w:rsidRPr="00AC42FB" w:rsidRDefault="00C46C9B" w:rsidP="00C46C9B">
            <w:pPr>
              <w:pStyle w:val="AralkYok"/>
              <w:jc w:val="both"/>
              <w:rPr>
                <w:rFonts w:ascii="Arial" w:hAnsi="Arial" w:cs="Arial"/>
                <w:b/>
                <w:sz w:val="20"/>
                <w:szCs w:val="20"/>
              </w:rPr>
            </w:pPr>
            <w:r w:rsidRPr="00AC42FB">
              <w:rPr>
                <w:rFonts w:ascii="Arial" w:eastAsia="Times New Roman" w:hAnsi="Arial" w:cs="Arial"/>
                <w:sz w:val="20"/>
                <w:szCs w:val="20"/>
                <w:lang w:eastAsia="tr-TR"/>
              </w:rPr>
              <w:t>Bu derste öğrenciye; iş sağlığı ve güvenliği tedbirlerini alarak, demir doğrama, metal parmaklık, alüminyum doğrama, PVC doğrama çeşitleri ile asma tavan ve dış cephe kaplaması yapma ile ilgili bilgi ve becerilerin kazandırılması amaçlanmaktadır.</w:t>
            </w:r>
          </w:p>
        </w:tc>
      </w:tr>
      <w:tr w:rsidR="00043022" w:rsidRPr="00AC42FB" w:rsidTr="009937FA">
        <w:trPr>
          <w:trHeight w:val="93"/>
          <w:jc w:val="center"/>
        </w:trPr>
        <w:tc>
          <w:tcPr>
            <w:tcW w:w="1753" w:type="dxa"/>
            <w:shd w:val="clear" w:color="auto" w:fill="DBE5F1" w:themeFill="accent1" w:themeFillTint="33"/>
            <w:vAlign w:val="center"/>
          </w:tcPr>
          <w:p w:rsidR="00043022" w:rsidRPr="00AC42FB" w:rsidRDefault="00FB7BE4" w:rsidP="00AF74F3">
            <w:pPr>
              <w:spacing w:after="0"/>
              <w:rPr>
                <w:rFonts w:ascii="Arial" w:hAnsi="Arial" w:cs="Arial"/>
                <w:b/>
                <w:sz w:val="20"/>
                <w:szCs w:val="20"/>
              </w:rPr>
            </w:pPr>
            <w:r w:rsidRPr="00AC42FB">
              <w:rPr>
                <w:rFonts w:ascii="Arial" w:hAnsi="Arial" w:cs="Arial"/>
                <w:b/>
                <w:sz w:val="20"/>
                <w:szCs w:val="20"/>
              </w:rPr>
              <w:t>DERSİN ÖĞRENME KAZANIMLARI</w:t>
            </w:r>
          </w:p>
        </w:tc>
        <w:tc>
          <w:tcPr>
            <w:tcW w:w="7711" w:type="dxa"/>
            <w:gridSpan w:val="4"/>
            <w:vAlign w:val="center"/>
          </w:tcPr>
          <w:p w:rsidR="00C46C9B" w:rsidRPr="00AC42FB" w:rsidRDefault="00C46C9B" w:rsidP="00E170F6">
            <w:pPr>
              <w:pStyle w:val="AralkYok"/>
              <w:numPr>
                <w:ilvl w:val="0"/>
                <w:numId w:val="1"/>
              </w:numPr>
              <w:rPr>
                <w:rFonts w:ascii="Arial" w:hAnsi="Arial" w:cs="Arial"/>
                <w:sz w:val="20"/>
                <w:szCs w:val="20"/>
              </w:rPr>
            </w:pPr>
            <w:r w:rsidRPr="00AC42FB">
              <w:rPr>
                <w:rFonts w:ascii="Arial" w:hAnsi="Arial" w:cs="Arial"/>
                <w:sz w:val="20"/>
                <w:szCs w:val="20"/>
              </w:rPr>
              <w:t xml:space="preserve">Demir doğrama (kapı, pencere, vitrin) yapım resimlerini çizerek, yapım resimlerine göre imalat ve montaj yapar. </w:t>
            </w:r>
          </w:p>
          <w:p w:rsidR="00C46C9B" w:rsidRPr="00AC42FB" w:rsidRDefault="00C46C9B" w:rsidP="00E170F6">
            <w:pPr>
              <w:pStyle w:val="AralkYok"/>
              <w:numPr>
                <w:ilvl w:val="0"/>
                <w:numId w:val="1"/>
              </w:numPr>
              <w:rPr>
                <w:rFonts w:ascii="Arial" w:hAnsi="Arial" w:cs="Arial"/>
                <w:sz w:val="20"/>
                <w:szCs w:val="20"/>
              </w:rPr>
            </w:pPr>
            <w:r w:rsidRPr="00AC42FB">
              <w:rPr>
                <w:rFonts w:ascii="Arial" w:hAnsi="Arial" w:cs="Arial"/>
                <w:sz w:val="20"/>
                <w:szCs w:val="20"/>
              </w:rPr>
              <w:t>Metal parmaklık resimlerine göre imalat ve montaj yapar.</w:t>
            </w:r>
          </w:p>
          <w:p w:rsidR="00C46C9B" w:rsidRPr="00AC42FB" w:rsidRDefault="00C46C9B" w:rsidP="00E170F6">
            <w:pPr>
              <w:pStyle w:val="AralkYok"/>
              <w:numPr>
                <w:ilvl w:val="0"/>
                <w:numId w:val="1"/>
              </w:numPr>
              <w:rPr>
                <w:rFonts w:ascii="Arial" w:hAnsi="Arial" w:cs="Arial"/>
                <w:sz w:val="20"/>
                <w:szCs w:val="20"/>
              </w:rPr>
            </w:pPr>
            <w:r w:rsidRPr="00AC42FB">
              <w:rPr>
                <w:rFonts w:ascii="Arial" w:hAnsi="Arial" w:cs="Arial"/>
                <w:sz w:val="20"/>
                <w:szCs w:val="20"/>
              </w:rPr>
              <w:t>Alüminyum doğrama (kapı, pencere, vitrin) resimlerine göre imalat ve montaj yapar.</w:t>
            </w:r>
          </w:p>
          <w:p w:rsidR="00C46C9B" w:rsidRPr="00AC42FB" w:rsidRDefault="00C46C9B" w:rsidP="00E170F6">
            <w:pPr>
              <w:pStyle w:val="AralkYok"/>
              <w:numPr>
                <w:ilvl w:val="0"/>
                <w:numId w:val="1"/>
              </w:numPr>
              <w:rPr>
                <w:rFonts w:ascii="Arial" w:hAnsi="Arial" w:cs="Arial"/>
                <w:sz w:val="20"/>
                <w:szCs w:val="20"/>
              </w:rPr>
            </w:pPr>
            <w:r w:rsidRPr="00AC42FB">
              <w:rPr>
                <w:rFonts w:ascii="Arial" w:hAnsi="Arial" w:cs="Arial"/>
                <w:sz w:val="20"/>
                <w:szCs w:val="20"/>
              </w:rPr>
              <w:t>PVC doğrama (kapı, pencere, vitrin) resimlerine göre imalat ve montaj yapar.</w:t>
            </w:r>
          </w:p>
          <w:p w:rsidR="008B3739" w:rsidRPr="00AC42FB" w:rsidRDefault="00C46C9B" w:rsidP="00E170F6">
            <w:pPr>
              <w:pStyle w:val="AralkYok"/>
              <w:numPr>
                <w:ilvl w:val="0"/>
                <w:numId w:val="1"/>
              </w:numPr>
              <w:rPr>
                <w:rFonts w:ascii="Arial" w:hAnsi="Arial" w:cs="Arial"/>
                <w:sz w:val="20"/>
                <w:szCs w:val="20"/>
              </w:rPr>
            </w:pPr>
            <w:r w:rsidRPr="00AC42FB">
              <w:rPr>
                <w:rFonts w:ascii="Arial" w:hAnsi="Arial" w:cs="Arial"/>
                <w:sz w:val="20"/>
                <w:szCs w:val="20"/>
              </w:rPr>
              <w:t>Asma tavan ve dış cephe kaplamaları ölçüsünde hazırlayıp montajını yapar.</w:t>
            </w:r>
          </w:p>
        </w:tc>
      </w:tr>
      <w:tr w:rsidR="00251A4A" w:rsidRPr="00AC42FB" w:rsidTr="009937FA">
        <w:trPr>
          <w:trHeight w:val="93"/>
          <w:jc w:val="center"/>
        </w:trPr>
        <w:tc>
          <w:tcPr>
            <w:tcW w:w="1753" w:type="dxa"/>
            <w:shd w:val="clear" w:color="auto" w:fill="DBE5F1" w:themeFill="accent1" w:themeFillTint="33"/>
            <w:vAlign w:val="center"/>
          </w:tcPr>
          <w:p w:rsidR="00251A4A" w:rsidRPr="00AC42FB" w:rsidRDefault="00251A4A" w:rsidP="00AF74F3">
            <w:pPr>
              <w:pStyle w:val="AralkYok"/>
              <w:rPr>
                <w:rFonts w:ascii="Arial" w:hAnsi="Arial" w:cs="Arial"/>
                <w:b/>
                <w:sz w:val="20"/>
                <w:szCs w:val="20"/>
              </w:rPr>
            </w:pPr>
            <w:r w:rsidRPr="00AC42FB">
              <w:rPr>
                <w:rFonts w:ascii="Arial" w:hAnsi="Arial" w:cs="Arial"/>
                <w:b/>
                <w:sz w:val="20"/>
                <w:szCs w:val="20"/>
              </w:rPr>
              <w:t>EĞİTİM-ÖĞRETİM ORTAM VE DONANIMI</w:t>
            </w:r>
          </w:p>
        </w:tc>
        <w:tc>
          <w:tcPr>
            <w:tcW w:w="7711" w:type="dxa"/>
            <w:gridSpan w:val="4"/>
            <w:vAlign w:val="center"/>
          </w:tcPr>
          <w:p w:rsidR="00251A4A" w:rsidRPr="00AC42FB" w:rsidRDefault="00251A4A" w:rsidP="00AF74F3">
            <w:pPr>
              <w:pStyle w:val="AralkYok"/>
              <w:jc w:val="both"/>
              <w:rPr>
                <w:rFonts w:ascii="Arial" w:hAnsi="Arial" w:cs="Arial"/>
                <w:sz w:val="20"/>
                <w:szCs w:val="20"/>
              </w:rPr>
            </w:pPr>
            <w:r w:rsidRPr="00AC42FB">
              <w:rPr>
                <w:rFonts w:ascii="Arial" w:hAnsi="Arial" w:cs="Arial"/>
                <w:b/>
                <w:sz w:val="20"/>
                <w:szCs w:val="20"/>
              </w:rPr>
              <w:t>Ortam:</w:t>
            </w:r>
            <w:r w:rsidRPr="00AC42FB">
              <w:rPr>
                <w:rFonts w:ascii="Arial" w:hAnsi="Arial" w:cs="Arial"/>
                <w:sz w:val="20"/>
                <w:szCs w:val="20"/>
              </w:rPr>
              <w:t xml:space="preserve"> </w:t>
            </w:r>
            <w:r w:rsidR="00E97AEA" w:rsidRPr="00AC42FB">
              <w:rPr>
                <w:rFonts w:ascii="Arial" w:eastAsia="Times New Roman" w:hAnsi="Arial" w:cs="Arial"/>
                <w:sz w:val="20"/>
                <w:szCs w:val="20"/>
              </w:rPr>
              <w:t xml:space="preserve"> </w:t>
            </w:r>
            <w:r w:rsidR="00195E97" w:rsidRPr="00AC42FB">
              <w:rPr>
                <w:rFonts w:ascii="Arial" w:eastAsia="Times New Roman" w:hAnsi="Arial" w:cs="Arial"/>
                <w:sz w:val="20"/>
                <w:szCs w:val="20"/>
              </w:rPr>
              <w:t>Metal teknolojisi alanı sınıfı</w:t>
            </w:r>
            <w:r w:rsidR="00C46C9B" w:rsidRPr="00AC42FB">
              <w:rPr>
                <w:rFonts w:ascii="Arial" w:eastAsia="Times New Roman" w:hAnsi="Arial" w:cs="Arial"/>
                <w:sz w:val="20"/>
                <w:szCs w:val="20"/>
              </w:rPr>
              <w:t xml:space="preserve"> ve atölyesi</w:t>
            </w:r>
          </w:p>
          <w:p w:rsidR="00251A4A" w:rsidRPr="00AC42FB" w:rsidRDefault="00251A4A" w:rsidP="00AF74F3">
            <w:pPr>
              <w:pStyle w:val="AralkYok"/>
              <w:jc w:val="both"/>
              <w:rPr>
                <w:rFonts w:ascii="Arial" w:hAnsi="Arial" w:cs="Arial"/>
                <w:sz w:val="20"/>
                <w:szCs w:val="20"/>
              </w:rPr>
            </w:pPr>
            <w:r w:rsidRPr="00AC42FB">
              <w:rPr>
                <w:rFonts w:ascii="Arial" w:hAnsi="Arial" w:cs="Arial"/>
                <w:b/>
                <w:sz w:val="20"/>
                <w:szCs w:val="20"/>
              </w:rPr>
              <w:t>Donanım:</w:t>
            </w:r>
            <w:r w:rsidR="00FB7BE4" w:rsidRPr="00AC42FB">
              <w:rPr>
                <w:rFonts w:ascii="Arial" w:hAnsi="Arial" w:cs="Arial"/>
                <w:b/>
                <w:sz w:val="20"/>
                <w:szCs w:val="20"/>
              </w:rPr>
              <w:t xml:space="preserve"> </w:t>
            </w:r>
            <w:r w:rsidR="00E97AEA" w:rsidRPr="00AC42FB">
              <w:rPr>
                <w:rFonts w:ascii="Arial" w:eastAsia="Times New Roman" w:hAnsi="Arial" w:cs="Arial"/>
                <w:sz w:val="20"/>
                <w:szCs w:val="20"/>
              </w:rPr>
              <w:t>Metal teknolojisi alanı standart donanımları</w:t>
            </w:r>
          </w:p>
        </w:tc>
      </w:tr>
      <w:tr w:rsidR="00251A4A" w:rsidRPr="00AC42FB" w:rsidTr="009937FA">
        <w:trPr>
          <w:trHeight w:val="1177"/>
          <w:jc w:val="center"/>
        </w:trPr>
        <w:tc>
          <w:tcPr>
            <w:tcW w:w="1753" w:type="dxa"/>
            <w:shd w:val="clear" w:color="auto" w:fill="DBE5F1" w:themeFill="accent1" w:themeFillTint="33"/>
            <w:vAlign w:val="center"/>
          </w:tcPr>
          <w:p w:rsidR="00251A4A" w:rsidRPr="00AC42FB" w:rsidRDefault="00251A4A" w:rsidP="00AF74F3">
            <w:pPr>
              <w:pStyle w:val="AralkYok"/>
              <w:rPr>
                <w:rFonts w:ascii="Arial" w:hAnsi="Arial" w:cs="Arial"/>
                <w:b/>
                <w:sz w:val="20"/>
                <w:szCs w:val="20"/>
              </w:rPr>
            </w:pPr>
            <w:r w:rsidRPr="00AC42FB">
              <w:rPr>
                <w:rFonts w:ascii="Arial" w:hAnsi="Arial" w:cs="Arial"/>
                <w:b/>
                <w:sz w:val="20"/>
                <w:szCs w:val="20"/>
              </w:rPr>
              <w:t>ÖLÇME VE DEĞERLENDİRME</w:t>
            </w:r>
          </w:p>
        </w:tc>
        <w:tc>
          <w:tcPr>
            <w:tcW w:w="7711" w:type="dxa"/>
            <w:gridSpan w:val="4"/>
            <w:vAlign w:val="center"/>
          </w:tcPr>
          <w:p w:rsidR="008B3739" w:rsidRPr="00AC42FB" w:rsidRDefault="008B3739" w:rsidP="00AF74F3">
            <w:pPr>
              <w:pStyle w:val="AralkYok"/>
              <w:spacing w:after="120"/>
              <w:jc w:val="both"/>
              <w:rPr>
                <w:rFonts w:ascii="Arial" w:hAnsi="Arial" w:cs="Arial"/>
                <w:sz w:val="20"/>
                <w:szCs w:val="20"/>
              </w:rPr>
            </w:pPr>
          </w:p>
          <w:p w:rsidR="008B3739" w:rsidRPr="00AC42FB" w:rsidRDefault="00251A4A" w:rsidP="00AF74F3">
            <w:pPr>
              <w:pStyle w:val="AralkYok"/>
              <w:spacing w:after="120"/>
              <w:jc w:val="both"/>
              <w:rPr>
                <w:rFonts w:ascii="Arial" w:hAnsi="Arial" w:cs="Arial"/>
                <w:sz w:val="20"/>
                <w:szCs w:val="20"/>
              </w:rPr>
            </w:pPr>
            <w:r w:rsidRPr="00AC42FB">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w:t>
            </w:r>
            <w:r w:rsidR="008B3739" w:rsidRPr="00AC42FB">
              <w:rPr>
                <w:rFonts w:ascii="Arial" w:hAnsi="Arial" w:cs="Arial"/>
                <w:sz w:val="20"/>
                <w:szCs w:val="20"/>
              </w:rPr>
              <w:t>yutuna katılmaları sağlanabilir.</w:t>
            </w:r>
          </w:p>
        </w:tc>
      </w:tr>
      <w:tr w:rsidR="008B3739" w:rsidRPr="00AC42FB" w:rsidTr="009937FA">
        <w:trPr>
          <w:trHeight w:val="489"/>
          <w:jc w:val="center"/>
        </w:trPr>
        <w:tc>
          <w:tcPr>
            <w:tcW w:w="1753" w:type="dxa"/>
            <w:vMerge w:val="restart"/>
            <w:shd w:val="clear" w:color="auto" w:fill="DBE5F1" w:themeFill="accent1" w:themeFillTint="33"/>
            <w:vAlign w:val="center"/>
          </w:tcPr>
          <w:p w:rsidR="008B3739" w:rsidRPr="00AC42FB" w:rsidRDefault="008B3739" w:rsidP="00AF74F3">
            <w:pPr>
              <w:spacing w:after="0" w:line="276" w:lineRule="auto"/>
              <w:rPr>
                <w:rFonts w:ascii="Arial" w:hAnsi="Arial" w:cs="Arial"/>
                <w:sz w:val="20"/>
                <w:szCs w:val="20"/>
              </w:rPr>
            </w:pPr>
            <w:r w:rsidRPr="00AC42FB">
              <w:rPr>
                <w:rFonts w:ascii="Arial" w:hAnsi="Arial" w:cs="Arial"/>
                <w:b/>
                <w:sz w:val="20"/>
                <w:szCs w:val="20"/>
              </w:rPr>
              <w:t>KAZANIM SAYISI VE SÜRE TABLOSU</w:t>
            </w:r>
          </w:p>
        </w:tc>
        <w:tc>
          <w:tcPr>
            <w:tcW w:w="3742" w:type="dxa"/>
            <w:vAlign w:val="center"/>
          </w:tcPr>
          <w:p w:rsidR="008B3739" w:rsidRPr="00AC42FB" w:rsidRDefault="008B3739" w:rsidP="00AF74F3">
            <w:pPr>
              <w:spacing w:after="0" w:line="240" w:lineRule="auto"/>
              <w:jc w:val="center"/>
              <w:rPr>
                <w:rFonts w:ascii="Arial" w:hAnsi="Arial" w:cs="Arial"/>
                <w:b/>
                <w:sz w:val="20"/>
                <w:szCs w:val="20"/>
              </w:rPr>
            </w:pPr>
          </w:p>
          <w:p w:rsidR="008B3739" w:rsidRPr="00AC42FB" w:rsidRDefault="008B3739" w:rsidP="00AF74F3">
            <w:pPr>
              <w:spacing w:after="0" w:line="240" w:lineRule="auto"/>
              <w:jc w:val="center"/>
              <w:rPr>
                <w:rFonts w:ascii="Arial" w:hAnsi="Arial" w:cs="Arial"/>
                <w:sz w:val="20"/>
                <w:szCs w:val="20"/>
              </w:rPr>
            </w:pPr>
            <w:r w:rsidRPr="00AC42FB">
              <w:rPr>
                <w:rFonts w:ascii="Arial" w:hAnsi="Arial" w:cs="Arial"/>
                <w:b/>
                <w:sz w:val="20"/>
                <w:szCs w:val="20"/>
              </w:rPr>
              <w:t>ÖĞRENME BİRİMİ</w:t>
            </w:r>
          </w:p>
        </w:tc>
        <w:tc>
          <w:tcPr>
            <w:tcW w:w="1276" w:type="dxa"/>
            <w:vAlign w:val="center"/>
          </w:tcPr>
          <w:p w:rsidR="008B3739" w:rsidRPr="00AC42FB" w:rsidRDefault="008B3739" w:rsidP="00AF74F3">
            <w:pPr>
              <w:spacing w:after="0" w:line="240" w:lineRule="auto"/>
              <w:jc w:val="center"/>
              <w:rPr>
                <w:rFonts w:ascii="Arial" w:hAnsi="Arial" w:cs="Arial"/>
                <w:b/>
                <w:sz w:val="20"/>
                <w:szCs w:val="20"/>
              </w:rPr>
            </w:pPr>
          </w:p>
          <w:p w:rsidR="008B3739" w:rsidRPr="00AC42FB" w:rsidRDefault="008B3739" w:rsidP="00AF74F3">
            <w:pPr>
              <w:spacing w:after="0" w:line="240" w:lineRule="auto"/>
              <w:jc w:val="center"/>
              <w:rPr>
                <w:rFonts w:ascii="Arial" w:hAnsi="Arial" w:cs="Arial"/>
                <w:sz w:val="20"/>
                <w:szCs w:val="20"/>
              </w:rPr>
            </w:pPr>
            <w:r w:rsidRPr="00AC42FB">
              <w:rPr>
                <w:rFonts w:ascii="Arial" w:hAnsi="Arial" w:cs="Arial"/>
                <w:b/>
                <w:sz w:val="20"/>
                <w:szCs w:val="20"/>
              </w:rPr>
              <w:t>KAZANIM SAYISI</w:t>
            </w:r>
          </w:p>
        </w:tc>
        <w:tc>
          <w:tcPr>
            <w:tcW w:w="1134" w:type="dxa"/>
            <w:vAlign w:val="center"/>
          </w:tcPr>
          <w:p w:rsidR="008B3739" w:rsidRPr="00AC42FB" w:rsidRDefault="008B3739" w:rsidP="00AF74F3">
            <w:pPr>
              <w:spacing w:after="0" w:line="240" w:lineRule="auto"/>
              <w:jc w:val="center"/>
              <w:rPr>
                <w:rFonts w:ascii="Arial" w:hAnsi="Arial" w:cs="Arial"/>
                <w:b/>
                <w:sz w:val="20"/>
                <w:szCs w:val="20"/>
              </w:rPr>
            </w:pPr>
          </w:p>
          <w:p w:rsidR="008B3739" w:rsidRPr="00AC42FB" w:rsidRDefault="008B3739" w:rsidP="00AF74F3">
            <w:pPr>
              <w:spacing w:after="0" w:line="240" w:lineRule="auto"/>
              <w:jc w:val="center"/>
              <w:rPr>
                <w:rFonts w:ascii="Arial" w:hAnsi="Arial" w:cs="Arial"/>
                <w:sz w:val="20"/>
                <w:szCs w:val="20"/>
              </w:rPr>
            </w:pPr>
            <w:r w:rsidRPr="00AC42FB">
              <w:rPr>
                <w:rFonts w:ascii="Arial" w:hAnsi="Arial" w:cs="Arial"/>
                <w:b/>
                <w:sz w:val="20"/>
                <w:szCs w:val="20"/>
              </w:rPr>
              <w:t>DERS SAATİ</w:t>
            </w:r>
          </w:p>
        </w:tc>
        <w:tc>
          <w:tcPr>
            <w:tcW w:w="1559" w:type="dxa"/>
            <w:vAlign w:val="center"/>
          </w:tcPr>
          <w:p w:rsidR="008B3739" w:rsidRPr="00AC42FB" w:rsidRDefault="008B3739" w:rsidP="00AF74F3">
            <w:pPr>
              <w:spacing w:after="0" w:line="240" w:lineRule="auto"/>
              <w:jc w:val="center"/>
              <w:rPr>
                <w:rFonts w:ascii="Arial" w:hAnsi="Arial" w:cs="Arial"/>
                <w:b/>
                <w:sz w:val="20"/>
                <w:szCs w:val="20"/>
              </w:rPr>
            </w:pPr>
          </w:p>
          <w:p w:rsidR="008B3739" w:rsidRPr="00AC42FB" w:rsidRDefault="008B3739" w:rsidP="00AF74F3">
            <w:pPr>
              <w:spacing w:after="0" w:line="240" w:lineRule="auto"/>
              <w:jc w:val="center"/>
              <w:rPr>
                <w:rFonts w:ascii="Arial" w:hAnsi="Arial" w:cs="Arial"/>
                <w:b/>
                <w:sz w:val="20"/>
                <w:szCs w:val="20"/>
              </w:rPr>
            </w:pPr>
            <w:r w:rsidRPr="00AC42FB">
              <w:rPr>
                <w:rFonts w:ascii="Arial" w:hAnsi="Arial" w:cs="Arial"/>
                <w:b/>
                <w:sz w:val="20"/>
                <w:szCs w:val="20"/>
              </w:rPr>
              <w:t>ORAN (%)</w:t>
            </w:r>
          </w:p>
        </w:tc>
      </w:tr>
      <w:tr w:rsidR="008B3739" w:rsidRPr="00AC42FB" w:rsidTr="009937FA">
        <w:trPr>
          <w:trHeight w:val="358"/>
          <w:jc w:val="center"/>
        </w:trPr>
        <w:tc>
          <w:tcPr>
            <w:tcW w:w="1753" w:type="dxa"/>
            <w:vMerge/>
            <w:shd w:val="clear" w:color="auto" w:fill="DBE5F1" w:themeFill="accent1" w:themeFillTint="33"/>
            <w:vAlign w:val="center"/>
          </w:tcPr>
          <w:p w:rsidR="008B3739" w:rsidRPr="00AC42FB" w:rsidRDefault="008B3739" w:rsidP="008B3739">
            <w:pPr>
              <w:spacing w:after="0" w:line="276" w:lineRule="auto"/>
              <w:rPr>
                <w:rFonts w:ascii="Arial" w:hAnsi="Arial" w:cs="Arial"/>
                <w:sz w:val="20"/>
                <w:szCs w:val="20"/>
              </w:rPr>
            </w:pPr>
          </w:p>
        </w:tc>
        <w:tc>
          <w:tcPr>
            <w:tcW w:w="3742" w:type="dxa"/>
          </w:tcPr>
          <w:p w:rsidR="008B3739" w:rsidRPr="00AC42FB" w:rsidRDefault="00AC42FB" w:rsidP="009937FA">
            <w:pPr>
              <w:spacing w:after="0" w:line="240" w:lineRule="auto"/>
              <w:rPr>
                <w:rFonts w:ascii="Arial" w:hAnsi="Arial" w:cs="Arial"/>
                <w:sz w:val="20"/>
                <w:szCs w:val="20"/>
              </w:rPr>
            </w:pPr>
            <w:r w:rsidRPr="00AC42FB">
              <w:rPr>
                <w:rFonts w:ascii="Arial" w:eastAsia="Times New Roman" w:hAnsi="Arial" w:cs="Arial"/>
                <w:b/>
                <w:sz w:val="20"/>
                <w:szCs w:val="20"/>
                <w:lang w:eastAsia="tr-TR"/>
              </w:rPr>
              <w:t>Demir Doğrama</w:t>
            </w:r>
          </w:p>
        </w:tc>
        <w:tc>
          <w:tcPr>
            <w:tcW w:w="1276" w:type="dxa"/>
            <w:vAlign w:val="bottom"/>
          </w:tcPr>
          <w:p w:rsidR="008B3739" w:rsidRPr="00AC42FB" w:rsidRDefault="005825B2" w:rsidP="009937FA">
            <w:pPr>
              <w:spacing w:after="0" w:line="240" w:lineRule="auto"/>
              <w:jc w:val="center"/>
              <w:rPr>
                <w:rFonts w:ascii="Arial" w:hAnsi="Arial" w:cs="Arial"/>
                <w:sz w:val="20"/>
                <w:szCs w:val="20"/>
              </w:rPr>
            </w:pPr>
            <w:r w:rsidRPr="00AC42FB">
              <w:rPr>
                <w:rFonts w:ascii="Arial" w:hAnsi="Arial" w:cs="Arial"/>
                <w:sz w:val="20"/>
                <w:szCs w:val="20"/>
              </w:rPr>
              <w:t>5</w:t>
            </w:r>
          </w:p>
        </w:tc>
        <w:tc>
          <w:tcPr>
            <w:tcW w:w="1134" w:type="dxa"/>
            <w:vAlign w:val="center"/>
          </w:tcPr>
          <w:p w:rsidR="008B3739" w:rsidRPr="00AC42FB" w:rsidRDefault="009B1FA9" w:rsidP="009937FA">
            <w:pPr>
              <w:spacing w:after="0" w:line="240" w:lineRule="auto"/>
              <w:jc w:val="center"/>
              <w:rPr>
                <w:rFonts w:ascii="Arial" w:hAnsi="Arial" w:cs="Arial"/>
                <w:sz w:val="20"/>
                <w:szCs w:val="20"/>
              </w:rPr>
            </w:pPr>
            <w:r w:rsidRPr="00AC42FB">
              <w:rPr>
                <w:rFonts w:ascii="Arial" w:hAnsi="Arial" w:cs="Arial"/>
                <w:sz w:val="20"/>
                <w:szCs w:val="20"/>
              </w:rPr>
              <w:t>33</w:t>
            </w:r>
          </w:p>
        </w:tc>
        <w:tc>
          <w:tcPr>
            <w:tcW w:w="1559" w:type="dxa"/>
            <w:vAlign w:val="center"/>
          </w:tcPr>
          <w:p w:rsidR="008B3739" w:rsidRPr="00AC42FB" w:rsidRDefault="009B1FA9" w:rsidP="009937FA">
            <w:pPr>
              <w:spacing w:after="0" w:line="240" w:lineRule="auto"/>
              <w:jc w:val="center"/>
              <w:rPr>
                <w:rFonts w:ascii="Arial" w:hAnsi="Arial" w:cs="Arial"/>
                <w:sz w:val="20"/>
                <w:szCs w:val="20"/>
              </w:rPr>
            </w:pPr>
            <w:r w:rsidRPr="00AC42FB">
              <w:rPr>
                <w:rFonts w:ascii="Arial" w:hAnsi="Arial" w:cs="Arial"/>
                <w:sz w:val="20"/>
                <w:szCs w:val="20"/>
              </w:rPr>
              <w:t>30,56</w:t>
            </w:r>
          </w:p>
        </w:tc>
      </w:tr>
      <w:tr w:rsidR="008B3739" w:rsidRPr="00AC42FB" w:rsidTr="009937FA">
        <w:trPr>
          <w:trHeight w:val="390"/>
          <w:jc w:val="center"/>
        </w:trPr>
        <w:tc>
          <w:tcPr>
            <w:tcW w:w="1753" w:type="dxa"/>
            <w:vMerge/>
            <w:shd w:val="clear" w:color="auto" w:fill="DBE5F1" w:themeFill="accent1" w:themeFillTint="33"/>
            <w:vAlign w:val="center"/>
          </w:tcPr>
          <w:p w:rsidR="008B3739" w:rsidRPr="00AC42FB" w:rsidRDefault="008B3739" w:rsidP="008B3739">
            <w:pPr>
              <w:spacing w:after="0" w:line="276" w:lineRule="auto"/>
              <w:rPr>
                <w:rFonts w:ascii="Arial" w:hAnsi="Arial" w:cs="Arial"/>
                <w:sz w:val="20"/>
                <w:szCs w:val="20"/>
              </w:rPr>
            </w:pPr>
          </w:p>
        </w:tc>
        <w:tc>
          <w:tcPr>
            <w:tcW w:w="3742" w:type="dxa"/>
          </w:tcPr>
          <w:p w:rsidR="008B3739" w:rsidRPr="00AC42FB" w:rsidRDefault="00AC42FB" w:rsidP="009937FA">
            <w:pPr>
              <w:spacing w:after="0" w:line="240" w:lineRule="auto"/>
              <w:rPr>
                <w:rFonts w:ascii="Arial" w:hAnsi="Arial" w:cs="Arial"/>
                <w:sz w:val="20"/>
                <w:szCs w:val="20"/>
              </w:rPr>
            </w:pPr>
            <w:r w:rsidRPr="00AC42FB">
              <w:rPr>
                <w:rFonts w:ascii="Arial" w:eastAsia="Times New Roman" w:hAnsi="Arial" w:cs="Arial"/>
                <w:b/>
                <w:sz w:val="20"/>
                <w:szCs w:val="20"/>
                <w:lang w:eastAsia="tr-TR"/>
              </w:rPr>
              <w:t>Metal Parmaklıklar</w:t>
            </w:r>
          </w:p>
        </w:tc>
        <w:tc>
          <w:tcPr>
            <w:tcW w:w="1276" w:type="dxa"/>
            <w:vAlign w:val="bottom"/>
          </w:tcPr>
          <w:p w:rsidR="008B3739" w:rsidRPr="00AC42FB" w:rsidRDefault="005825B2" w:rsidP="009937FA">
            <w:pPr>
              <w:spacing w:after="0" w:line="240" w:lineRule="auto"/>
              <w:jc w:val="center"/>
              <w:rPr>
                <w:rFonts w:ascii="Arial" w:hAnsi="Arial" w:cs="Arial"/>
                <w:sz w:val="20"/>
                <w:szCs w:val="20"/>
              </w:rPr>
            </w:pPr>
            <w:r w:rsidRPr="00AC42FB">
              <w:rPr>
                <w:rFonts w:ascii="Arial" w:hAnsi="Arial" w:cs="Arial"/>
                <w:sz w:val="20"/>
                <w:szCs w:val="20"/>
              </w:rPr>
              <w:t>5</w:t>
            </w:r>
          </w:p>
        </w:tc>
        <w:tc>
          <w:tcPr>
            <w:tcW w:w="1134" w:type="dxa"/>
            <w:vAlign w:val="center"/>
          </w:tcPr>
          <w:p w:rsidR="008B3739" w:rsidRPr="00AC42FB" w:rsidRDefault="009B1FA9" w:rsidP="009937FA">
            <w:pPr>
              <w:spacing w:after="0" w:line="240" w:lineRule="auto"/>
              <w:jc w:val="center"/>
              <w:rPr>
                <w:rFonts w:ascii="Arial" w:hAnsi="Arial" w:cs="Arial"/>
                <w:sz w:val="20"/>
                <w:szCs w:val="20"/>
              </w:rPr>
            </w:pPr>
            <w:r w:rsidRPr="00AC42FB">
              <w:rPr>
                <w:rFonts w:ascii="Arial" w:hAnsi="Arial" w:cs="Arial"/>
                <w:sz w:val="20"/>
                <w:szCs w:val="20"/>
              </w:rPr>
              <w:t>21</w:t>
            </w:r>
          </w:p>
        </w:tc>
        <w:tc>
          <w:tcPr>
            <w:tcW w:w="1559" w:type="dxa"/>
            <w:vAlign w:val="center"/>
          </w:tcPr>
          <w:p w:rsidR="008B3739" w:rsidRPr="00AC42FB" w:rsidRDefault="009B1FA9" w:rsidP="009937FA">
            <w:pPr>
              <w:spacing w:after="0" w:line="240" w:lineRule="auto"/>
              <w:jc w:val="center"/>
              <w:rPr>
                <w:rFonts w:ascii="Arial" w:hAnsi="Arial" w:cs="Arial"/>
                <w:sz w:val="20"/>
                <w:szCs w:val="20"/>
              </w:rPr>
            </w:pPr>
            <w:r w:rsidRPr="00AC42FB">
              <w:rPr>
                <w:rFonts w:ascii="Arial" w:hAnsi="Arial" w:cs="Arial"/>
                <w:sz w:val="20"/>
                <w:szCs w:val="20"/>
              </w:rPr>
              <w:t>19,44</w:t>
            </w:r>
          </w:p>
        </w:tc>
      </w:tr>
      <w:tr w:rsidR="008B3739" w:rsidRPr="00AC42FB" w:rsidTr="009937FA">
        <w:trPr>
          <w:trHeight w:val="420"/>
          <w:jc w:val="center"/>
        </w:trPr>
        <w:tc>
          <w:tcPr>
            <w:tcW w:w="1753" w:type="dxa"/>
            <w:vMerge/>
            <w:shd w:val="clear" w:color="auto" w:fill="DBE5F1" w:themeFill="accent1" w:themeFillTint="33"/>
            <w:vAlign w:val="center"/>
          </w:tcPr>
          <w:p w:rsidR="008B3739" w:rsidRPr="00AC42FB" w:rsidRDefault="008B3739" w:rsidP="008B3739">
            <w:pPr>
              <w:spacing w:after="0" w:line="276" w:lineRule="auto"/>
              <w:rPr>
                <w:rFonts w:ascii="Arial" w:hAnsi="Arial" w:cs="Arial"/>
                <w:sz w:val="20"/>
                <w:szCs w:val="20"/>
              </w:rPr>
            </w:pPr>
          </w:p>
        </w:tc>
        <w:tc>
          <w:tcPr>
            <w:tcW w:w="3742" w:type="dxa"/>
          </w:tcPr>
          <w:p w:rsidR="008B3739" w:rsidRPr="00AC42FB" w:rsidRDefault="00AC42FB" w:rsidP="009937FA">
            <w:pPr>
              <w:spacing w:after="0" w:line="240" w:lineRule="auto"/>
              <w:rPr>
                <w:rFonts w:ascii="Arial" w:hAnsi="Arial" w:cs="Arial"/>
                <w:sz w:val="20"/>
                <w:szCs w:val="20"/>
              </w:rPr>
            </w:pPr>
            <w:r w:rsidRPr="00AC42FB">
              <w:rPr>
                <w:rFonts w:ascii="Arial" w:eastAsia="Times New Roman" w:hAnsi="Arial" w:cs="Arial"/>
                <w:b/>
                <w:sz w:val="20"/>
                <w:szCs w:val="20"/>
                <w:lang w:eastAsia="tr-TR"/>
              </w:rPr>
              <w:t>Alüminyum Doğrama</w:t>
            </w:r>
          </w:p>
        </w:tc>
        <w:tc>
          <w:tcPr>
            <w:tcW w:w="1276" w:type="dxa"/>
            <w:vAlign w:val="bottom"/>
          </w:tcPr>
          <w:p w:rsidR="008B3739" w:rsidRPr="00AC42FB" w:rsidRDefault="005825B2" w:rsidP="009937FA">
            <w:pPr>
              <w:spacing w:after="0" w:line="240" w:lineRule="auto"/>
              <w:jc w:val="center"/>
              <w:rPr>
                <w:rFonts w:ascii="Arial" w:hAnsi="Arial" w:cs="Arial"/>
                <w:sz w:val="20"/>
                <w:szCs w:val="20"/>
              </w:rPr>
            </w:pPr>
            <w:r w:rsidRPr="00AC42FB">
              <w:rPr>
                <w:rFonts w:ascii="Arial" w:hAnsi="Arial" w:cs="Arial"/>
                <w:sz w:val="20"/>
                <w:szCs w:val="20"/>
              </w:rPr>
              <w:t>5</w:t>
            </w:r>
          </w:p>
        </w:tc>
        <w:tc>
          <w:tcPr>
            <w:tcW w:w="1134" w:type="dxa"/>
            <w:vAlign w:val="center"/>
          </w:tcPr>
          <w:p w:rsidR="008B3739" w:rsidRPr="00AC42FB" w:rsidRDefault="009B1FA9" w:rsidP="009937FA">
            <w:pPr>
              <w:spacing w:after="0" w:line="240" w:lineRule="auto"/>
              <w:jc w:val="center"/>
              <w:rPr>
                <w:rFonts w:ascii="Arial" w:hAnsi="Arial" w:cs="Arial"/>
                <w:sz w:val="20"/>
                <w:szCs w:val="20"/>
              </w:rPr>
            </w:pPr>
            <w:r w:rsidRPr="00AC42FB">
              <w:rPr>
                <w:rFonts w:ascii="Arial" w:hAnsi="Arial" w:cs="Arial"/>
                <w:sz w:val="20"/>
                <w:szCs w:val="20"/>
              </w:rPr>
              <w:t>21</w:t>
            </w:r>
          </w:p>
        </w:tc>
        <w:tc>
          <w:tcPr>
            <w:tcW w:w="1559" w:type="dxa"/>
            <w:vAlign w:val="center"/>
          </w:tcPr>
          <w:p w:rsidR="008B3739" w:rsidRPr="00AC42FB" w:rsidRDefault="00BD28D8" w:rsidP="009937FA">
            <w:pPr>
              <w:spacing w:after="0" w:line="240" w:lineRule="auto"/>
              <w:jc w:val="center"/>
              <w:rPr>
                <w:rFonts w:ascii="Arial" w:hAnsi="Arial" w:cs="Arial"/>
                <w:sz w:val="20"/>
                <w:szCs w:val="20"/>
              </w:rPr>
            </w:pPr>
            <w:r w:rsidRPr="00AC42FB">
              <w:rPr>
                <w:rFonts w:ascii="Arial" w:hAnsi="Arial" w:cs="Arial"/>
                <w:sz w:val="20"/>
                <w:szCs w:val="20"/>
              </w:rPr>
              <w:t>19,44</w:t>
            </w:r>
          </w:p>
        </w:tc>
      </w:tr>
      <w:tr w:rsidR="008B3739" w:rsidRPr="00AC42FB" w:rsidTr="009937FA">
        <w:trPr>
          <w:trHeight w:val="504"/>
          <w:jc w:val="center"/>
        </w:trPr>
        <w:tc>
          <w:tcPr>
            <w:tcW w:w="1753" w:type="dxa"/>
            <w:vMerge/>
            <w:shd w:val="clear" w:color="auto" w:fill="DBE5F1" w:themeFill="accent1" w:themeFillTint="33"/>
            <w:vAlign w:val="center"/>
          </w:tcPr>
          <w:p w:rsidR="008B3739" w:rsidRPr="00AC42FB" w:rsidRDefault="008B3739" w:rsidP="008B3739">
            <w:pPr>
              <w:spacing w:after="0" w:line="276" w:lineRule="auto"/>
              <w:rPr>
                <w:rFonts w:ascii="Arial" w:hAnsi="Arial" w:cs="Arial"/>
                <w:sz w:val="20"/>
                <w:szCs w:val="20"/>
              </w:rPr>
            </w:pPr>
          </w:p>
        </w:tc>
        <w:tc>
          <w:tcPr>
            <w:tcW w:w="3742" w:type="dxa"/>
          </w:tcPr>
          <w:p w:rsidR="008B3739" w:rsidRPr="00AC42FB" w:rsidRDefault="009937FA" w:rsidP="009937FA">
            <w:pPr>
              <w:spacing w:after="0" w:line="240" w:lineRule="auto"/>
              <w:rPr>
                <w:rFonts w:ascii="Arial" w:hAnsi="Arial" w:cs="Arial"/>
                <w:sz w:val="20"/>
                <w:szCs w:val="20"/>
              </w:rPr>
            </w:pPr>
            <w:r w:rsidRPr="00AC42FB">
              <w:rPr>
                <w:rFonts w:ascii="Arial" w:eastAsia="Times New Roman" w:hAnsi="Arial" w:cs="Arial"/>
                <w:b/>
                <w:sz w:val="20"/>
                <w:szCs w:val="20"/>
                <w:lang w:eastAsia="tr-TR"/>
              </w:rPr>
              <w:t xml:space="preserve">PVC </w:t>
            </w:r>
            <w:r w:rsidR="00AC42FB" w:rsidRPr="00AC42FB">
              <w:rPr>
                <w:rFonts w:ascii="Arial" w:eastAsia="Times New Roman" w:hAnsi="Arial" w:cs="Arial"/>
                <w:b/>
                <w:sz w:val="20"/>
                <w:szCs w:val="20"/>
                <w:lang w:eastAsia="tr-TR"/>
              </w:rPr>
              <w:t>Doğrama</w:t>
            </w:r>
          </w:p>
        </w:tc>
        <w:tc>
          <w:tcPr>
            <w:tcW w:w="1276" w:type="dxa"/>
            <w:vAlign w:val="bottom"/>
          </w:tcPr>
          <w:p w:rsidR="008B3739" w:rsidRPr="00AC42FB" w:rsidRDefault="005825B2" w:rsidP="009937FA">
            <w:pPr>
              <w:spacing w:after="0" w:line="240" w:lineRule="auto"/>
              <w:jc w:val="center"/>
              <w:rPr>
                <w:rFonts w:ascii="Arial" w:hAnsi="Arial" w:cs="Arial"/>
                <w:sz w:val="20"/>
                <w:szCs w:val="20"/>
              </w:rPr>
            </w:pPr>
            <w:r w:rsidRPr="00AC42FB">
              <w:rPr>
                <w:rFonts w:ascii="Arial" w:hAnsi="Arial" w:cs="Arial"/>
                <w:sz w:val="20"/>
                <w:szCs w:val="20"/>
              </w:rPr>
              <w:t>5</w:t>
            </w:r>
          </w:p>
        </w:tc>
        <w:tc>
          <w:tcPr>
            <w:tcW w:w="1134" w:type="dxa"/>
            <w:vAlign w:val="center"/>
          </w:tcPr>
          <w:p w:rsidR="008B3739" w:rsidRPr="00AC42FB" w:rsidRDefault="009B1FA9" w:rsidP="009937FA">
            <w:pPr>
              <w:spacing w:after="0" w:line="240" w:lineRule="auto"/>
              <w:jc w:val="center"/>
              <w:rPr>
                <w:rFonts w:ascii="Arial" w:hAnsi="Arial" w:cs="Arial"/>
                <w:sz w:val="20"/>
                <w:szCs w:val="20"/>
              </w:rPr>
            </w:pPr>
            <w:r w:rsidRPr="00AC42FB">
              <w:rPr>
                <w:rFonts w:ascii="Arial" w:hAnsi="Arial" w:cs="Arial"/>
                <w:sz w:val="20"/>
                <w:szCs w:val="20"/>
              </w:rPr>
              <w:t>18</w:t>
            </w:r>
          </w:p>
        </w:tc>
        <w:tc>
          <w:tcPr>
            <w:tcW w:w="1559" w:type="dxa"/>
            <w:vAlign w:val="center"/>
          </w:tcPr>
          <w:p w:rsidR="008B3739" w:rsidRPr="00AC42FB" w:rsidRDefault="00BD28D8" w:rsidP="009937FA">
            <w:pPr>
              <w:spacing w:after="0" w:line="240" w:lineRule="auto"/>
              <w:jc w:val="center"/>
              <w:rPr>
                <w:rFonts w:ascii="Arial" w:hAnsi="Arial" w:cs="Arial"/>
                <w:sz w:val="20"/>
                <w:szCs w:val="20"/>
              </w:rPr>
            </w:pPr>
            <w:r w:rsidRPr="00AC42FB">
              <w:rPr>
                <w:rFonts w:ascii="Arial" w:hAnsi="Arial" w:cs="Arial"/>
                <w:sz w:val="20"/>
                <w:szCs w:val="20"/>
              </w:rPr>
              <w:t>16,67</w:t>
            </w:r>
          </w:p>
        </w:tc>
      </w:tr>
      <w:tr w:rsidR="008B3739" w:rsidRPr="00AC42FB" w:rsidTr="009937FA">
        <w:trPr>
          <w:trHeight w:val="420"/>
          <w:jc w:val="center"/>
        </w:trPr>
        <w:tc>
          <w:tcPr>
            <w:tcW w:w="1753" w:type="dxa"/>
            <w:vMerge/>
            <w:shd w:val="clear" w:color="auto" w:fill="DBE5F1" w:themeFill="accent1" w:themeFillTint="33"/>
            <w:vAlign w:val="center"/>
          </w:tcPr>
          <w:p w:rsidR="008B3739" w:rsidRPr="00AC42FB" w:rsidRDefault="008B3739" w:rsidP="008B3739">
            <w:pPr>
              <w:spacing w:after="0" w:line="276" w:lineRule="auto"/>
              <w:rPr>
                <w:rFonts w:ascii="Arial" w:hAnsi="Arial" w:cs="Arial"/>
                <w:sz w:val="20"/>
                <w:szCs w:val="20"/>
              </w:rPr>
            </w:pPr>
          </w:p>
        </w:tc>
        <w:tc>
          <w:tcPr>
            <w:tcW w:w="3742" w:type="dxa"/>
          </w:tcPr>
          <w:p w:rsidR="008B3739" w:rsidRPr="00AC42FB" w:rsidRDefault="005825B2" w:rsidP="009937FA">
            <w:pPr>
              <w:spacing w:after="0" w:line="240" w:lineRule="auto"/>
              <w:rPr>
                <w:rFonts w:ascii="Arial" w:hAnsi="Arial" w:cs="Arial"/>
                <w:sz w:val="20"/>
                <w:szCs w:val="20"/>
              </w:rPr>
            </w:pPr>
            <w:r w:rsidRPr="00AC42FB">
              <w:rPr>
                <w:rFonts w:ascii="Arial" w:eastAsia="Times New Roman" w:hAnsi="Arial" w:cs="Arial"/>
                <w:b/>
                <w:sz w:val="20"/>
                <w:szCs w:val="20"/>
                <w:lang w:eastAsia="tr-TR"/>
              </w:rPr>
              <w:t xml:space="preserve">Asma Tavan </w:t>
            </w:r>
            <w:r w:rsidR="009937FA">
              <w:rPr>
                <w:rFonts w:ascii="Arial" w:eastAsia="Times New Roman" w:hAnsi="Arial" w:cs="Arial"/>
                <w:b/>
                <w:sz w:val="20"/>
                <w:szCs w:val="20"/>
                <w:lang w:eastAsia="tr-TR"/>
              </w:rPr>
              <w:t>v</w:t>
            </w:r>
            <w:r w:rsidR="00AC42FB" w:rsidRPr="00AC42FB">
              <w:rPr>
                <w:rFonts w:ascii="Arial" w:eastAsia="Times New Roman" w:hAnsi="Arial" w:cs="Arial"/>
                <w:b/>
                <w:sz w:val="20"/>
                <w:szCs w:val="20"/>
                <w:lang w:eastAsia="tr-TR"/>
              </w:rPr>
              <w:t xml:space="preserve">e </w:t>
            </w:r>
            <w:r w:rsidRPr="00AC42FB">
              <w:rPr>
                <w:rFonts w:ascii="Arial" w:eastAsia="Times New Roman" w:hAnsi="Arial" w:cs="Arial"/>
                <w:b/>
                <w:sz w:val="20"/>
                <w:szCs w:val="20"/>
                <w:lang w:eastAsia="tr-TR"/>
              </w:rPr>
              <w:t>Dış Cephe Kaplama</w:t>
            </w:r>
          </w:p>
        </w:tc>
        <w:tc>
          <w:tcPr>
            <w:tcW w:w="1276" w:type="dxa"/>
            <w:vAlign w:val="bottom"/>
          </w:tcPr>
          <w:p w:rsidR="008B3739" w:rsidRPr="00AC42FB" w:rsidRDefault="005825B2" w:rsidP="009937FA">
            <w:pPr>
              <w:spacing w:after="0" w:line="240" w:lineRule="auto"/>
              <w:jc w:val="center"/>
              <w:rPr>
                <w:rFonts w:ascii="Arial" w:hAnsi="Arial" w:cs="Arial"/>
                <w:sz w:val="20"/>
                <w:szCs w:val="20"/>
              </w:rPr>
            </w:pPr>
            <w:r w:rsidRPr="00AC42FB">
              <w:rPr>
                <w:rFonts w:ascii="Arial" w:hAnsi="Arial" w:cs="Arial"/>
                <w:sz w:val="20"/>
                <w:szCs w:val="20"/>
              </w:rPr>
              <w:t>4</w:t>
            </w:r>
          </w:p>
        </w:tc>
        <w:tc>
          <w:tcPr>
            <w:tcW w:w="1134" w:type="dxa"/>
            <w:vAlign w:val="center"/>
          </w:tcPr>
          <w:p w:rsidR="009B1FA9" w:rsidRPr="00AC42FB" w:rsidRDefault="009B1FA9" w:rsidP="009937FA">
            <w:pPr>
              <w:spacing w:after="0" w:line="240" w:lineRule="auto"/>
              <w:jc w:val="center"/>
              <w:rPr>
                <w:rFonts w:ascii="Arial" w:hAnsi="Arial" w:cs="Arial"/>
                <w:sz w:val="20"/>
                <w:szCs w:val="20"/>
              </w:rPr>
            </w:pPr>
            <w:r w:rsidRPr="00AC42FB">
              <w:rPr>
                <w:rFonts w:ascii="Arial" w:hAnsi="Arial" w:cs="Arial"/>
                <w:sz w:val="20"/>
                <w:szCs w:val="20"/>
              </w:rPr>
              <w:t>15</w:t>
            </w:r>
          </w:p>
        </w:tc>
        <w:tc>
          <w:tcPr>
            <w:tcW w:w="1559" w:type="dxa"/>
            <w:vAlign w:val="center"/>
          </w:tcPr>
          <w:p w:rsidR="008B3739" w:rsidRPr="00AC42FB" w:rsidRDefault="00BD28D8" w:rsidP="009937FA">
            <w:pPr>
              <w:spacing w:after="0" w:line="240" w:lineRule="auto"/>
              <w:jc w:val="center"/>
              <w:rPr>
                <w:rFonts w:ascii="Arial" w:hAnsi="Arial" w:cs="Arial"/>
                <w:sz w:val="20"/>
                <w:szCs w:val="20"/>
              </w:rPr>
            </w:pPr>
            <w:r w:rsidRPr="00AC42FB">
              <w:rPr>
                <w:rFonts w:ascii="Arial" w:hAnsi="Arial" w:cs="Arial"/>
                <w:sz w:val="20"/>
                <w:szCs w:val="20"/>
              </w:rPr>
              <w:t>13,89</w:t>
            </w:r>
          </w:p>
        </w:tc>
      </w:tr>
      <w:tr w:rsidR="00AF74F3" w:rsidRPr="00AC42FB" w:rsidTr="009937FA">
        <w:trPr>
          <w:trHeight w:val="438"/>
          <w:jc w:val="center"/>
        </w:trPr>
        <w:tc>
          <w:tcPr>
            <w:tcW w:w="5495" w:type="dxa"/>
            <w:gridSpan w:val="2"/>
            <w:shd w:val="clear" w:color="auto" w:fill="auto"/>
            <w:vAlign w:val="center"/>
          </w:tcPr>
          <w:p w:rsidR="00AF74F3" w:rsidRPr="00AC42FB" w:rsidRDefault="00AF74F3" w:rsidP="009937FA">
            <w:pPr>
              <w:spacing w:after="0" w:line="240" w:lineRule="auto"/>
              <w:rPr>
                <w:rFonts w:ascii="Arial" w:hAnsi="Arial" w:cs="Arial"/>
                <w:sz w:val="20"/>
                <w:szCs w:val="20"/>
              </w:rPr>
            </w:pPr>
            <w:r w:rsidRPr="00AC42FB">
              <w:rPr>
                <w:rFonts w:ascii="Arial" w:hAnsi="Arial" w:cs="Arial"/>
                <w:b/>
                <w:sz w:val="20"/>
                <w:szCs w:val="20"/>
              </w:rPr>
              <w:t>TOPLAM</w:t>
            </w:r>
          </w:p>
        </w:tc>
        <w:tc>
          <w:tcPr>
            <w:tcW w:w="1276" w:type="dxa"/>
            <w:vAlign w:val="center"/>
          </w:tcPr>
          <w:p w:rsidR="00AF74F3" w:rsidRPr="00AC42FB" w:rsidRDefault="00BD28D8" w:rsidP="009937FA">
            <w:pPr>
              <w:spacing w:after="0" w:line="240" w:lineRule="auto"/>
              <w:jc w:val="center"/>
              <w:rPr>
                <w:rFonts w:ascii="Arial" w:hAnsi="Arial" w:cs="Arial"/>
                <w:b/>
                <w:sz w:val="20"/>
                <w:szCs w:val="20"/>
              </w:rPr>
            </w:pPr>
            <w:r w:rsidRPr="00AC42FB">
              <w:rPr>
                <w:rFonts w:ascii="Arial" w:hAnsi="Arial" w:cs="Arial"/>
                <w:b/>
                <w:sz w:val="20"/>
                <w:szCs w:val="20"/>
              </w:rPr>
              <w:t>24</w:t>
            </w:r>
          </w:p>
        </w:tc>
        <w:tc>
          <w:tcPr>
            <w:tcW w:w="1134" w:type="dxa"/>
            <w:vAlign w:val="center"/>
          </w:tcPr>
          <w:p w:rsidR="009B1FA9" w:rsidRPr="00AC42FB" w:rsidRDefault="009B1FA9" w:rsidP="009937FA">
            <w:pPr>
              <w:spacing w:after="0" w:line="240" w:lineRule="auto"/>
              <w:jc w:val="center"/>
              <w:rPr>
                <w:rFonts w:ascii="Arial" w:hAnsi="Arial" w:cs="Arial"/>
                <w:b/>
                <w:sz w:val="20"/>
                <w:szCs w:val="20"/>
              </w:rPr>
            </w:pPr>
            <w:r w:rsidRPr="00AC42FB">
              <w:rPr>
                <w:rFonts w:ascii="Arial" w:hAnsi="Arial" w:cs="Arial"/>
                <w:b/>
                <w:sz w:val="20"/>
                <w:szCs w:val="20"/>
              </w:rPr>
              <w:t>108</w:t>
            </w:r>
          </w:p>
        </w:tc>
        <w:tc>
          <w:tcPr>
            <w:tcW w:w="1559" w:type="dxa"/>
            <w:vAlign w:val="center"/>
          </w:tcPr>
          <w:p w:rsidR="00AF74F3" w:rsidRPr="00AC42FB" w:rsidRDefault="00AF74F3" w:rsidP="009937FA">
            <w:pPr>
              <w:spacing w:after="0" w:line="240" w:lineRule="auto"/>
              <w:jc w:val="center"/>
              <w:rPr>
                <w:rFonts w:ascii="Arial" w:hAnsi="Arial" w:cs="Arial"/>
                <w:b/>
                <w:sz w:val="20"/>
                <w:szCs w:val="20"/>
              </w:rPr>
            </w:pPr>
            <w:r w:rsidRPr="00AC42FB">
              <w:rPr>
                <w:rFonts w:ascii="Arial" w:hAnsi="Arial" w:cs="Arial"/>
                <w:b/>
                <w:sz w:val="20"/>
                <w:szCs w:val="20"/>
              </w:rPr>
              <w:t>100</w:t>
            </w:r>
          </w:p>
        </w:tc>
      </w:tr>
    </w:tbl>
    <w:p w:rsidR="00251A4A" w:rsidRPr="00AC42FB" w:rsidRDefault="00251A4A" w:rsidP="00AF74F3">
      <w:pPr>
        <w:spacing w:after="200" w:line="276" w:lineRule="auto"/>
        <w:rPr>
          <w:rFonts w:ascii="Arial" w:hAnsi="Arial" w:cs="Arial"/>
          <w:sz w:val="20"/>
          <w:szCs w:val="20"/>
        </w:rPr>
      </w:pPr>
    </w:p>
    <w:p w:rsidR="004A6904" w:rsidRPr="00AC42FB" w:rsidRDefault="004A6904" w:rsidP="00AF74F3">
      <w:pPr>
        <w:spacing w:after="200" w:line="276" w:lineRule="auto"/>
        <w:rPr>
          <w:rFonts w:ascii="Arial" w:hAnsi="Arial" w:cs="Arial"/>
          <w:sz w:val="20"/>
          <w:szCs w:val="20"/>
        </w:rPr>
      </w:pPr>
    </w:p>
    <w:p w:rsidR="004A6904" w:rsidRPr="00AC42FB" w:rsidRDefault="004A6904" w:rsidP="00AF74F3">
      <w:pPr>
        <w:spacing w:after="200" w:line="276" w:lineRule="auto"/>
        <w:rPr>
          <w:rFonts w:ascii="Arial" w:hAnsi="Arial" w:cs="Arial"/>
          <w:sz w:val="20"/>
          <w:szCs w:val="20"/>
        </w:rPr>
      </w:pPr>
    </w:p>
    <w:p w:rsidR="004A6904" w:rsidRPr="00AC42FB" w:rsidRDefault="004A6904" w:rsidP="00AF74F3">
      <w:pPr>
        <w:spacing w:after="200" w:line="276" w:lineRule="auto"/>
        <w:rPr>
          <w:rFonts w:ascii="Arial" w:hAnsi="Arial" w:cs="Arial"/>
          <w:sz w:val="20"/>
          <w:szCs w:val="20"/>
        </w:rPr>
      </w:pPr>
    </w:p>
    <w:p w:rsidR="004A6904" w:rsidRPr="00AC42FB" w:rsidRDefault="004A6904" w:rsidP="00AF74F3">
      <w:pPr>
        <w:spacing w:after="200" w:line="276" w:lineRule="auto"/>
        <w:rPr>
          <w:rFonts w:ascii="Arial" w:hAnsi="Arial" w:cs="Arial"/>
          <w:sz w:val="20"/>
          <w:szCs w:val="20"/>
        </w:rPr>
      </w:pPr>
    </w:p>
    <w:p w:rsidR="004A6904" w:rsidRDefault="004A6904" w:rsidP="00AF74F3">
      <w:pPr>
        <w:spacing w:after="200" w:line="276" w:lineRule="auto"/>
        <w:rPr>
          <w:rFonts w:ascii="Arial" w:hAnsi="Arial" w:cs="Arial"/>
          <w:sz w:val="20"/>
          <w:szCs w:val="20"/>
        </w:rPr>
      </w:pPr>
    </w:p>
    <w:p w:rsidR="00AC42FB" w:rsidRDefault="00AC42FB" w:rsidP="00AF74F3">
      <w:pPr>
        <w:spacing w:after="200" w:line="276" w:lineRule="auto"/>
        <w:rPr>
          <w:rFonts w:ascii="Arial" w:hAnsi="Arial" w:cs="Arial"/>
          <w:sz w:val="20"/>
          <w:szCs w:val="20"/>
        </w:rPr>
      </w:pPr>
    </w:p>
    <w:p w:rsidR="00AC42FB" w:rsidRDefault="00AC42FB" w:rsidP="00AF74F3">
      <w:pPr>
        <w:spacing w:after="200" w:line="276" w:lineRule="auto"/>
        <w:rPr>
          <w:rFonts w:ascii="Arial" w:hAnsi="Arial" w:cs="Arial"/>
          <w:sz w:val="20"/>
          <w:szCs w:val="20"/>
        </w:rPr>
      </w:pPr>
    </w:p>
    <w:p w:rsidR="00AC42FB" w:rsidRPr="00AC42FB" w:rsidRDefault="00AC42FB" w:rsidP="00AF74F3">
      <w:pPr>
        <w:spacing w:after="200" w:line="276" w:lineRule="auto"/>
        <w:rPr>
          <w:rFonts w:ascii="Arial" w:hAnsi="Arial" w:cs="Arial"/>
          <w:sz w:val="20"/>
          <w:szCs w:val="20"/>
        </w:rPr>
      </w:pPr>
    </w:p>
    <w:p w:rsidR="004A6904" w:rsidRPr="00AC42FB" w:rsidRDefault="004A6904" w:rsidP="00AF74F3">
      <w:pPr>
        <w:spacing w:after="200" w:line="276" w:lineRule="auto"/>
        <w:rPr>
          <w:rFonts w:ascii="Arial" w:hAnsi="Arial" w:cs="Arial"/>
          <w:sz w:val="20"/>
          <w:szCs w:val="20"/>
        </w:rPr>
      </w:pPr>
    </w:p>
    <w:tbl>
      <w:tblPr>
        <w:tblStyle w:val="TableGrid2"/>
        <w:tblpPr w:leftFromText="141" w:rightFromText="141" w:vertAnchor="text" w:horzAnchor="margin" w:tblpY="342"/>
        <w:tblW w:w="97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65"/>
        <w:gridCol w:w="709"/>
        <w:gridCol w:w="1701"/>
        <w:gridCol w:w="5244"/>
      </w:tblGrid>
      <w:tr w:rsidR="005825B2" w:rsidRPr="00AC42FB" w:rsidTr="00AC42FB">
        <w:trPr>
          <w:trHeight w:val="546"/>
        </w:trPr>
        <w:tc>
          <w:tcPr>
            <w:tcW w:w="2065" w:type="dxa"/>
            <w:shd w:val="clear" w:color="auto" w:fill="DBE5F1" w:themeFill="accent1" w:themeFillTint="33"/>
          </w:tcPr>
          <w:p w:rsidR="005825B2" w:rsidRPr="00AC42FB" w:rsidRDefault="005825B2" w:rsidP="00C72863">
            <w:pPr>
              <w:ind w:left="134"/>
              <w:jc w:val="center"/>
              <w:rPr>
                <w:rFonts w:ascii="Arial" w:hAnsi="Arial" w:cs="Arial"/>
                <w:b/>
                <w:sz w:val="20"/>
                <w:szCs w:val="20"/>
              </w:rPr>
            </w:pPr>
            <w:r w:rsidRPr="00AC42FB">
              <w:rPr>
                <w:rFonts w:ascii="Arial" w:hAnsi="Arial" w:cs="Arial"/>
                <w:b/>
                <w:sz w:val="20"/>
                <w:szCs w:val="20"/>
              </w:rPr>
              <w:lastRenderedPageBreak/>
              <w:t>ÖĞRENME BİRİMİ</w:t>
            </w:r>
          </w:p>
        </w:tc>
        <w:tc>
          <w:tcPr>
            <w:tcW w:w="2410" w:type="dxa"/>
            <w:gridSpan w:val="2"/>
            <w:shd w:val="clear" w:color="auto" w:fill="DBE5F1" w:themeFill="accent1" w:themeFillTint="33"/>
            <w:vAlign w:val="center"/>
          </w:tcPr>
          <w:p w:rsidR="005825B2" w:rsidRPr="00AC42FB" w:rsidRDefault="005825B2" w:rsidP="00C72863">
            <w:pPr>
              <w:ind w:left="134"/>
              <w:jc w:val="center"/>
              <w:rPr>
                <w:rFonts w:ascii="Arial" w:hAnsi="Arial" w:cs="Arial"/>
                <w:b/>
                <w:sz w:val="20"/>
                <w:szCs w:val="20"/>
              </w:rPr>
            </w:pPr>
            <w:r w:rsidRPr="00AC42FB">
              <w:rPr>
                <w:rFonts w:ascii="Arial" w:hAnsi="Arial" w:cs="Arial"/>
                <w:b/>
                <w:sz w:val="20"/>
                <w:szCs w:val="20"/>
              </w:rPr>
              <w:t>KONULAR</w:t>
            </w:r>
          </w:p>
        </w:tc>
        <w:tc>
          <w:tcPr>
            <w:tcW w:w="5244" w:type="dxa"/>
            <w:shd w:val="clear" w:color="auto" w:fill="DBE5F1" w:themeFill="accent1" w:themeFillTint="33"/>
          </w:tcPr>
          <w:p w:rsidR="005825B2" w:rsidRPr="00AC42FB" w:rsidRDefault="005825B2" w:rsidP="00C72863">
            <w:pPr>
              <w:ind w:left="134"/>
              <w:contextualSpacing/>
              <w:jc w:val="center"/>
              <w:rPr>
                <w:rFonts w:ascii="Arial" w:hAnsi="Arial" w:cs="Arial"/>
                <w:b/>
                <w:sz w:val="20"/>
                <w:szCs w:val="20"/>
              </w:rPr>
            </w:pPr>
            <w:r w:rsidRPr="00AC42FB">
              <w:rPr>
                <w:rFonts w:ascii="Arial" w:hAnsi="Arial" w:cs="Arial"/>
                <w:b/>
                <w:sz w:val="20"/>
                <w:szCs w:val="20"/>
              </w:rPr>
              <w:t xml:space="preserve">ÖĞRENME BİRİMİ KAZANIMLARI </w:t>
            </w:r>
            <w:r w:rsidR="009937FA" w:rsidRPr="00AC42FB">
              <w:rPr>
                <w:rFonts w:ascii="Arial" w:hAnsi="Arial" w:cs="Arial"/>
                <w:b/>
                <w:sz w:val="20"/>
                <w:szCs w:val="20"/>
              </w:rPr>
              <w:t xml:space="preserve">VE </w:t>
            </w:r>
            <w:r w:rsidRPr="00AC42FB">
              <w:rPr>
                <w:rFonts w:ascii="Arial" w:hAnsi="Arial" w:cs="Arial"/>
                <w:b/>
                <w:sz w:val="20"/>
                <w:szCs w:val="20"/>
              </w:rPr>
              <w:t>KAZANIM AÇIKLAMALARI</w:t>
            </w:r>
          </w:p>
        </w:tc>
      </w:tr>
      <w:tr w:rsidR="005825B2" w:rsidRPr="00AC42FB" w:rsidTr="009937FA">
        <w:trPr>
          <w:trHeight w:val="9892"/>
        </w:trPr>
        <w:tc>
          <w:tcPr>
            <w:tcW w:w="2065" w:type="dxa"/>
            <w:vAlign w:val="center"/>
          </w:tcPr>
          <w:p w:rsidR="005825B2" w:rsidRPr="00AC42FB" w:rsidRDefault="005825B2" w:rsidP="00C72863">
            <w:pPr>
              <w:spacing w:line="240" w:lineRule="auto"/>
              <w:jc w:val="center"/>
              <w:rPr>
                <w:rFonts w:ascii="Arial" w:eastAsia="Times New Roman" w:hAnsi="Arial" w:cs="Arial"/>
                <w:b/>
                <w:sz w:val="20"/>
                <w:szCs w:val="20"/>
              </w:rPr>
            </w:pPr>
            <w:r w:rsidRPr="00AC42FB">
              <w:rPr>
                <w:rFonts w:ascii="Arial" w:eastAsia="Times New Roman" w:hAnsi="Arial" w:cs="Arial"/>
                <w:b/>
                <w:sz w:val="20"/>
                <w:szCs w:val="20"/>
              </w:rPr>
              <w:t>Demir Doğrama</w:t>
            </w:r>
          </w:p>
        </w:tc>
        <w:tc>
          <w:tcPr>
            <w:tcW w:w="2410" w:type="dxa"/>
            <w:gridSpan w:val="2"/>
            <w:vAlign w:val="center"/>
          </w:tcPr>
          <w:p w:rsidR="00A11F42" w:rsidRPr="00AC42FB" w:rsidRDefault="00A11F42" w:rsidP="00E170F6">
            <w:pPr>
              <w:numPr>
                <w:ilvl w:val="0"/>
                <w:numId w:val="7"/>
              </w:numPr>
              <w:spacing w:after="0" w:line="240" w:lineRule="auto"/>
              <w:rPr>
                <w:rFonts w:ascii="Arial" w:eastAsia="Times New Roman" w:hAnsi="Arial" w:cs="Arial"/>
                <w:sz w:val="20"/>
                <w:szCs w:val="20"/>
              </w:rPr>
            </w:pPr>
            <w:r w:rsidRPr="00AC42FB">
              <w:rPr>
                <w:rFonts w:ascii="Arial" w:eastAsia="Times New Roman" w:hAnsi="Arial" w:cs="Arial"/>
                <w:sz w:val="20"/>
                <w:szCs w:val="20"/>
              </w:rPr>
              <w:t xml:space="preserve">Demir </w:t>
            </w:r>
            <w:r w:rsidR="00AC42FB" w:rsidRPr="00AC42FB">
              <w:rPr>
                <w:rFonts w:ascii="Arial" w:eastAsia="Times New Roman" w:hAnsi="Arial" w:cs="Arial"/>
                <w:sz w:val="20"/>
                <w:szCs w:val="20"/>
              </w:rPr>
              <w:t>Doğrama Ölçüsünü Alma</w:t>
            </w:r>
          </w:p>
          <w:p w:rsidR="00A11F42" w:rsidRPr="00AC42FB" w:rsidRDefault="00A11F42" w:rsidP="00E170F6">
            <w:pPr>
              <w:numPr>
                <w:ilvl w:val="0"/>
                <w:numId w:val="7"/>
              </w:numPr>
              <w:spacing w:after="0" w:line="240" w:lineRule="auto"/>
              <w:rPr>
                <w:rFonts w:ascii="Arial" w:eastAsia="Times New Roman" w:hAnsi="Arial" w:cs="Arial"/>
                <w:sz w:val="20"/>
                <w:szCs w:val="20"/>
              </w:rPr>
            </w:pPr>
            <w:r w:rsidRPr="00AC42FB">
              <w:rPr>
                <w:rFonts w:ascii="Arial" w:eastAsia="Times New Roman" w:hAnsi="Arial" w:cs="Arial"/>
                <w:sz w:val="20"/>
                <w:szCs w:val="20"/>
              </w:rPr>
              <w:t xml:space="preserve">Demir </w:t>
            </w:r>
            <w:r w:rsidR="00AC42FB" w:rsidRPr="00AC42FB">
              <w:rPr>
                <w:rFonts w:ascii="Arial" w:eastAsia="Times New Roman" w:hAnsi="Arial" w:cs="Arial"/>
                <w:sz w:val="20"/>
                <w:szCs w:val="20"/>
              </w:rPr>
              <w:t>Doğrama Resmini Çizme</w:t>
            </w:r>
          </w:p>
          <w:p w:rsidR="00A11F42" w:rsidRPr="00AC42FB" w:rsidRDefault="00A11F42" w:rsidP="00E170F6">
            <w:pPr>
              <w:numPr>
                <w:ilvl w:val="0"/>
                <w:numId w:val="7"/>
              </w:numPr>
              <w:spacing w:after="0" w:line="240" w:lineRule="auto"/>
              <w:rPr>
                <w:rFonts w:ascii="Arial" w:eastAsia="Times New Roman" w:hAnsi="Arial" w:cs="Arial"/>
                <w:sz w:val="20"/>
                <w:szCs w:val="20"/>
              </w:rPr>
            </w:pPr>
            <w:r w:rsidRPr="00AC42FB">
              <w:rPr>
                <w:rFonts w:ascii="Arial" w:eastAsia="Times New Roman" w:hAnsi="Arial" w:cs="Arial"/>
                <w:sz w:val="20"/>
                <w:szCs w:val="20"/>
              </w:rPr>
              <w:t xml:space="preserve">Demir </w:t>
            </w:r>
            <w:r w:rsidR="00AC42FB" w:rsidRPr="00AC42FB">
              <w:rPr>
                <w:rFonts w:ascii="Arial" w:eastAsia="Times New Roman" w:hAnsi="Arial" w:cs="Arial"/>
                <w:sz w:val="20"/>
                <w:szCs w:val="20"/>
              </w:rPr>
              <w:t>Doğrama Gereçlerini Hazırlama</w:t>
            </w:r>
          </w:p>
          <w:p w:rsidR="00A11F42" w:rsidRPr="00AC42FB" w:rsidRDefault="00A11F42" w:rsidP="00E170F6">
            <w:pPr>
              <w:numPr>
                <w:ilvl w:val="0"/>
                <w:numId w:val="7"/>
              </w:numPr>
              <w:spacing w:after="0" w:line="240" w:lineRule="auto"/>
              <w:rPr>
                <w:rFonts w:ascii="Arial" w:eastAsia="Times New Roman" w:hAnsi="Arial" w:cs="Arial"/>
                <w:sz w:val="20"/>
                <w:szCs w:val="20"/>
              </w:rPr>
            </w:pPr>
            <w:r w:rsidRPr="00AC42FB">
              <w:rPr>
                <w:rFonts w:ascii="Arial" w:eastAsia="Times New Roman" w:hAnsi="Arial" w:cs="Arial"/>
                <w:sz w:val="20"/>
                <w:szCs w:val="20"/>
              </w:rPr>
              <w:t xml:space="preserve">Demir </w:t>
            </w:r>
            <w:r w:rsidR="00AC42FB" w:rsidRPr="00AC42FB">
              <w:rPr>
                <w:rFonts w:ascii="Arial" w:eastAsia="Times New Roman" w:hAnsi="Arial" w:cs="Arial"/>
                <w:sz w:val="20"/>
                <w:szCs w:val="20"/>
              </w:rPr>
              <w:t>Doğrama Gereçlerinin Birleştirme</w:t>
            </w:r>
          </w:p>
          <w:p w:rsidR="005825B2" w:rsidRPr="00AC42FB" w:rsidRDefault="00A11F42" w:rsidP="00E170F6">
            <w:pPr>
              <w:pStyle w:val="ListeParagraf"/>
              <w:numPr>
                <w:ilvl w:val="0"/>
                <w:numId w:val="7"/>
              </w:numPr>
              <w:spacing w:line="240" w:lineRule="auto"/>
              <w:rPr>
                <w:rFonts w:ascii="Arial" w:hAnsi="Arial" w:cs="Arial"/>
                <w:b/>
                <w:color w:val="000000"/>
                <w:sz w:val="20"/>
                <w:szCs w:val="20"/>
              </w:rPr>
            </w:pPr>
            <w:r w:rsidRPr="00AC42FB">
              <w:rPr>
                <w:rFonts w:ascii="Arial" w:eastAsia="Times New Roman" w:hAnsi="Arial" w:cs="Arial"/>
                <w:sz w:val="20"/>
                <w:szCs w:val="20"/>
              </w:rPr>
              <w:t>Dem</w:t>
            </w:r>
            <w:r w:rsidR="00BD28D8" w:rsidRPr="00AC42FB">
              <w:rPr>
                <w:rFonts w:ascii="Arial" w:eastAsia="Times New Roman" w:hAnsi="Arial" w:cs="Arial"/>
                <w:sz w:val="20"/>
                <w:szCs w:val="20"/>
              </w:rPr>
              <w:t xml:space="preserve">ir </w:t>
            </w:r>
            <w:r w:rsidR="00AC42FB" w:rsidRPr="00AC42FB">
              <w:rPr>
                <w:rFonts w:ascii="Arial" w:eastAsia="Times New Roman" w:hAnsi="Arial" w:cs="Arial"/>
                <w:sz w:val="20"/>
                <w:szCs w:val="20"/>
              </w:rPr>
              <w:t>Doğramayı Yerine Montajı</w:t>
            </w:r>
          </w:p>
        </w:tc>
        <w:tc>
          <w:tcPr>
            <w:tcW w:w="5244" w:type="dxa"/>
          </w:tcPr>
          <w:p w:rsidR="005825B2" w:rsidRPr="00AC42FB" w:rsidRDefault="00AA59BA" w:rsidP="00E170F6">
            <w:pPr>
              <w:pStyle w:val="AralkYok"/>
              <w:numPr>
                <w:ilvl w:val="0"/>
                <w:numId w:val="8"/>
              </w:numPr>
              <w:ind w:left="345" w:hanging="283"/>
              <w:rPr>
                <w:rFonts w:ascii="Arial" w:eastAsia="Times New Roman" w:hAnsi="Arial" w:cs="Arial"/>
                <w:b/>
                <w:sz w:val="20"/>
                <w:szCs w:val="20"/>
              </w:rPr>
            </w:pPr>
            <w:r w:rsidRPr="00AC42FB">
              <w:rPr>
                <w:rFonts w:ascii="Arial" w:eastAsia="Times New Roman" w:hAnsi="Arial" w:cs="Arial"/>
                <w:b/>
                <w:sz w:val="20"/>
                <w:szCs w:val="20"/>
              </w:rPr>
              <w:t>Demir doğrama</w:t>
            </w:r>
            <w:r w:rsidR="00635F58" w:rsidRPr="00AC42FB">
              <w:rPr>
                <w:rFonts w:ascii="Arial" w:eastAsia="Times New Roman" w:hAnsi="Arial" w:cs="Arial"/>
                <w:b/>
                <w:sz w:val="20"/>
                <w:szCs w:val="20"/>
              </w:rPr>
              <w:t xml:space="preserve"> imalatı </w:t>
            </w:r>
            <w:r w:rsidRPr="00AC42FB">
              <w:rPr>
                <w:rFonts w:ascii="Arial" w:eastAsia="Times New Roman" w:hAnsi="Arial" w:cs="Arial"/>
                <w:b/>
                <w:sz w:val="20"/>
                <w:szCs w:val="20"/>
              </w:rPr>
              <w:t xml:space="preserve">için </w:t>
            </w:r>
            <w:r w:rsidR="003D29E7" w:rsidRPr="00AC42FB">
              <w:rPr>
                <w:rFonts w:ascii="Arial" w:eastAsia="Times New Roman" w:hAnsi="Arial" w:cs="Arial"/>
                <w:b/>
                <w:sz w:val="20"/>
                <w:szCs w:val="20"/>
              </w:rPr>
              <w:t>çeşitli tasarımlar yapar.</w:t>
            </w:r>
          </w:p>
          <w:p w:rsidR="009A3DA9" w:rsidRPr="00AC42FB" w:rsidRDefault="009A3DA9" w:rsidP="00E170F6">
            <w:pPr>
              <w:pStyle w:val="AralkYok"/>
              <w:numPr>
                <w:ilvl w:val="0"/>
                <w:numId w:val="18"/>
              </w:numPr>
              <w:rPr>
                <w:rFonts w:ascii="Arial" w:eastAsia="Times New Roman" w:hAnsi="Arial" w:cs="Arial"/>
                <w:sz w:val="20"/>
                <w:szCs w:val="20"/>
              </w:rPr>
            </w:pPr>
            <w:r w:rsidRPr="00AC42FB">
              <w:rPr>
                <w:rFonts w:ascii="Arial" w:eastAsia="Times New Roman" w:hAnsi="Arial" w:cs="Arial"/>
                <w:sz w:val="20"/>
                <w:szCs w:val="20"/>
              </w:rPr>
              <w:t>Doğramanın tanı</w:t>
            </w:r>
            <w:r w:rsidR="00F60C1B">
              <w:rPr>
                <w:rFonts w:ascii="Arial" w:eastAsia="Times New Roman" w:hAnsi="Arial" w:cs="Arial"/>
                <w:sz w:val="20"/>
                <w:szCs w:val="20"/>
              </w:rPr>
              <w:t>mını yaparak çeşitlerini sıralatır</w:t>
            </w:r>
          </w:p>
          <w:p w:rsidR="009A3DA9" w:rsidRPr="00AC42FB" w:rsidRDefault="009A3DA9" w:rsidP="00E170F6">
            <w:pPr>
              <w:pStyle w:val="AralkYok"/>
              <w:numPr>
                <w:ilvl w:val="0"/>
                <w:numId w:val="18"/>
              </w:numPr>
              <w:rPr>
                <w:rFonts w:ascii="Arial" w:eastAsia="Times New Roman" w:hAnsi="Arial" w:cs="Arial"/>
                <w:sz w:val="20"/>
                <w:szCs w:val="20"/>
              </w:rPr>
            </w:pPr>
            <w:r w:rsidRPr="00AC42FB">
              <w:rPr>
                <w:rFonts w:ascii="Arial" w:eastAsia="Times New Roman" w:hAnsi="Arial" w:cs="Arial"/>
                <w:sz w:val="20"/>
                <w:szCs w:val="20"/>
              </w:rPr>
              <w:t>Demir doğrama ölçüsü alınırken di</w:t>
            </w:r>
            <w:r w:rsidR="00F60C1B">
              <w:rPr>
                <w:rFonts w:ascii="Arial" w:eastAsia="Times New Roman" w:hAnsi="Arial" w:cs="Arial"/>
                <w:sz w:val="20"/>
                <w:szCs w:val="20"/>
              </w:rPr>
              <w:t>kkat edilecek hususları açıklatır.</w:t>
            </w:r>
          </w:p>
          <w:p w:rsidR="009A3DA9" w:rsidRPr="00AC42FB" w:rsidRDefault="009A3DA9" w:rsidP="00E170F6">
            <w:pPr>
              <w:pStyle w:val="AralkYok"/>
              <w:numPr>
                <w:ilvl w:val="0"/>
                <w:numId w:val="18"/>
              </w:numPr>
              <w:rPr>
                <w:rFonts w:ascii="Arial" w:eastAsia="Times New Roman" w:hAnsi="Arial" w:cs="Arial"/>
                <w:sz w:val="20"/>
                <w:szCs w:val="20"/>
              </w:rPr>
            </w:pPr>
            <w:r w:rsidRPr="00AC42FB">
              <w:rPr>
                <w:rFonts w:ascii="Arial" w:eastAsia="Times New Roman" w:hAnsi="Arial" w:cs="Arial"/>
                <w:sz w:val="20"/>
                <w:szCs w:val="20"/>
              </w:rPr>
              <w:t xml:space="preserve">Demir doğrama </w:t>
            </w:r>
            <w:r w:rsidR="00F60C1B">
              <w:rPr>
                <w:rFonts w:ascii="Arial" w:eastAsia="Times New Roman" w:hAnsi="Arial" w:cs="Arial"/>
                <w:sz w:val="20"/>
                <w:szCs w:val="20"/>
              </w:rPr>
              <w:t>yapılacak yerin ölçüsünü aldırtılır.</w:t>
            </w:r>
          </w:p>
          <w:p w:rsidR="009A3DA9" w:rsidRDefault="00F60C1B" w:rsidP="00E170F6">
            <w:pPr>
              <w:pStyle w:val="AralkYok"/>
              <w:numPr>
                <w:ilvl w:val="0"/>
                <w:numId w:val="18"/>
              </w:numPr>
              <w:rPr>
                <w:rFonts w:ascii="Arial" w:eastAsia="Times New Roman" w:hAnsi="Arial" w:cs="Arial"/>
                <w:sz w:val="20"/>
                <w:szCs w:val="20"/>
              </w:rPr>
            </w:pPr>
            <w:r>
              <w:rPr>
                <w:rFonts w:ascii="Arial" w:eastAsia="Times New Roman" w:hAnsi="Arial" w:cs="Arial"/>
                <w:sz w:val="20"/>
                <w:szCs w:val="20"/>
              </w:rPr>
              <w:t>Demir doğrama tasarımları yaptırtılır.</w:t>
            </w:r>
          </w:p>
          <w:p w:rsidR="00AC42FB" w:rsidRPr="00AC42FB" w:rsidRDefault="00AC42FB" w:rsidP="00AC42FB">
            <w:pPr>
              <w:pStyle w:val="AralkYok"/>
              <w:ind w:left="345"/>
              <w:rPr>
                <w:rFonts w:ascii="Arial" w:eastAsia="Times New Roman" w:hAnsi="Arial" w:cs="Arial"/>
                <w:b/>
                <w:sz w:val="20"/>
                <w:szCs w:val="20"/>
              </w:rPr>
            </w:pPr>
          </w:p>
          <w:p w:rsidR="00635F58" w:rsidRPr="00AC42FB" w:rsidRDefault="00AA59BA" w:rsidP="00E170F6">
            <w:pPr>
              <w:pStyle w:val="AralkYok"/>
              <w:numPr>
                <w:ilvl w:val="0"/>
                <w:numId w:val="8"/>
              </w:numPr>
              <w:ind w:left="345" w:hanging="283"/>
              <w:rPr>
                <w:rFonts w:ascii="Arial" w:eastAsia="Times New Roman" w:hAnsi="Arial" w:cs="Arial"/>
                <w:b/>
                <w:sz w:val="20"/>
                <w:szCs w:val="20"/>
              </w:rPr>
            </w:pPr>
            <w:r w:rsidRPr="00AC42FB">
              <w:rPr>
                <w:rFonts w:ascii="Arial" w:eastAsia="Times New Roman" w:hAnsi="Arial" w:cs="Arial"/>
                <w:b/>
                <w:sz w:val="20"/>
                <w:szCs w:val="20"/>
              </w:rPr>
              <w:t>D</w:t>
            </w:r>
            <w:r w:rsidR="00635F58" w:rsidRPr="00AC42FB">
              <w:rPr>
                <w:rFonts w:ascii="Arial" w:eastAsia="Times New Roman" w:hAnsi="Arial" w:cs="Arial"/>
                <w:b/>
                <w:sz w:val="20"/>
                <w:szCs w:val="20"/>
              </w:rPr>
              <w:t>emir do</w:t>
            </w:r>
            <w:r w:rsidR="003D29E7" w:rsidRPr="00AC42FB">
              <w:rPr>
                <w:rFonts w:ascii="Arial" w:eastAsia="Times New Roman" w:hAnsi="Arial" w:cs="Arial"/>
                <w:b/>
                <w:sz w:val="20"/>
                <w:szCs w:val="20"/>
              </w:rPr>
              <w:t>ğramaların imalat resmini çizer.</w:t>
            </w:r>
          </w:p>
          <w:p w:rsidR="009A3DA9" w:rsidRPr="00AC42FB" w:rsidRDefault="009A3DA9" w:rsidP="00E170F6">
            <w:pPr>
              <w:pStyle w:val="AralkYok"/>
              <w:numPr>
                <w:ilvl w:val="0"/>
                <w:numId w:val="19"/>
              </w:numPr>
              <w:rPr>
                <w:rFonts w:ascii="Arial" w:eastAsia="Times New Roman" w:hAnsi="Arial" w:cs="Arial"/>
                <w:sz w:val="20"/>
                <w:szCs w:val="20"/>
              </w:rPr>
            </w:pPr>
            <w:r w:rsidRPr="00AC42FB">
              <w:rPr>
                <w:rFonts w:ascii="Arial" w:eastAsia="Times New Roman" w:hAnsi="Arial" w:cs="Arial"/>
                <w:sz w:val="20"/>
                <w:szCs w:val="20"/>
              </w:rPr>
              <w:t>Demir doğrama tasarımı yaparken di</w:t>
            </w:r>
            <w:r w:rsidR="00F60C1B">
              <w:rPr>
                <w:rFonts w:ascii="Arial" w:eastAsia="Times New Roman" w:hAnsi="Arial" w:cs="Arial"/>
                <w:sz w:val="20"/>
                <w:szCs w:val="20"/>
              </w:rPr>
              <w:t>kkat edilecek hususları açıklatır.</w:t>
            </w:r>
          </w:p>
          <w:p w:rsidR="009A3DA9" w:rsidRPr="00AC42FB" w:rsidRDefault="009A3DA9" w:rsidP="00E170F6">
            <w:pPr>
              <w:pStyle w:val="AralkYok"/>
              <w:numPr>
                <w:ilvl w:val="0"/>
                <w:numId w:val="19"/>
              </w:numPr>
              <w:rPr>
                <w:rFonts w:ascii="Arial" w:eastAsia="Times New Roman" w:hAnsi="Arial" w:cs="Arial"/>
                <w:sz w:val="20"/>
                <w:szCs w:val="20"/>
              </w:rPr>
            </w:pPr>
            <w:r w:rsidRPr="00AC42FB">
              <w:rPr>
                <w:rFonts w:ascii="Arial" w:eastAsia="Times New Roman" w:hAnsi="Arial" w:cs="Arial"/>
                <w:sz w:val="20"/>
                <w:szCs w:val="20"/>
              </w:rPr>
              <w:t>Demir doğramanın malzeme listesini</w:t>
            </w:r>
            <w:r w:rsidR="00F60C1B">
              <w:rPr>
                <w:rFonts w:ascii="Arial" w:eastAsia="Times New Roman" w:hAnsi="Arial" w:cs="Arial"/>
                <w:sz w:val="20"/>
                <w:szCs w:val="20"/>
              </w:rPr>
              <w:t xml:space="preserve"> çıkararak maliyet hesabı yaptırtır.</w:t>
            </w:r>
          </w:p>
          <w:p w:rsidR="009A3DA9" w:rsidRDefault="009A3DA9" w:rsidP="00E170F6">
            <w:pPr>
              <w:pStyle w:val="AralkYok"/>
              <w:numPr>
                <w:ilvl w:val="0"/>
                <w:numId w:val="19"/>
              </w:numPr>
              <w:rPr>
                <w:rFonts w:ascii="Arial" w:eastAsia="Times New Roman" w:hAnsi="Arial" w:cs="Arial"/>
                <w:sz w:val="20"/>
                <w:szCs w:val="20"/>
              </w:rPr>
            </w:pPr>
            <w:r w:rsidRPr="00AC42FB">
              <w:rPr>
                <w:rFonts w:ascii="Arial" w:eastAsia="Times New Roman" w:hAnsi="Arial" w:cs="Arial"/>
                <w:sz w:val="20"/>
                <w:szCs w:val="20"/>
              </w:rPr>
              <w:t>Demir doğramanın</w:t>
            </w:r>
            <w:r w:rsidR="00F60C1B">
              <w:rPr>
                <w:rFonts w:ascii="Arial" w:eastAsia="Times New Roman" w:hAnsi="Arial" w:cs="Arial"/>
                <w:sz w:val="20"/>
                <w:szCs w:val="20"/>
              </w:rPr>
              <w:t xml:space="preserve"> imalat resmini çizdirtir.</w:t>
            </w:r>
          </w:p>
          <w:p w:rsidR="00AC42FB" w:rsidRPr="00AC42FB" w:rsidRDefault="00AC42FB" w:rsidP="00AC42FB">
            <w:pPr>
              <w:pStyle w:val="AralkYok"/>
              <w:ind w:left="345"/>
              <w:rPr>
                <w:rFonts w:ascii="Arial" w:eastAsia="Times New Roman" w:hAnsi="Arial" w:cs="Arial"/>
                <w:sz w:val="20"/>
                <w:szCs w:val="20"/>
              </w:rPr>
            </w:pPr>
          </w:p>
          <w:p w:rsidR="00635F58" w:rsidRPr="00AC42FB" w:rsidRDefault="00AA59BA" w:rsidP="00E170F6">
            <w:pPr>
              <w:pStyle w:val="AralkYok"/>
              <w:numPr>
                <w:ilvl w:val="0"/>
                <w:numId w:val="8"/>
              </w:numPr>
              <w:ind w:left="345" w:hanging="283"/>
              <w:rPr>
                <w:rFonts w:ascii="Arial" w:eastAsia="Times New Roman" w:hAnsi="Arial" w:cs="Arial"/>
                <w:b/>
                <w:sz w:val="20"/>
                <w:szCs w:val="20"/>
              </w:rPr>
            </w:pPr>
            <w:r w:rsidRPr="00AC42FB">
              <w:rPr>
                <w:rFonts w:ascii="Arial" w:eastAsia="Times New Roman" w:hAnsi="Arial" w:cs="Arial"/>
                <w:b/>
                <w:sz w:val="20"/>
                <w:szCs w:val="20"/>
              </w:rPr>
              <w:t>D</w:t>
            </w:r>
            <w:r w:rsidR="00635F58" w:rsidRPr="00AC42FB">
              <w:rPr>
                <w:rFonts w:ascii="Arial" w:eastAsia="Times New Roman" w:hAnsi="Arial" w:cs="Arial"/>
                <w:b/>
                <w:sz w:val="20"/>
                <w:szCs w:val="20"/>
              </w:rPr>
              <w:t>emir doğrama gereçlerin</w:t>
            </w:r>
            <w:r w:rsidR="003D29E7" w:rsidRPr="00AC42FB">
              <w:rPr>
                <w:rFonts w:ascii="Arial" w:eastAsia="Times New Roman" w:hAnsi="Arial" w:cs="Arial"/>
                <w:b/>
                <w:sz w:val="20"/>
                <w:szCs w:val="20"/>
              </w:rPr>
              <w:t>i birleştirme işlemine hazırlar.</w:t>
            </w:r>
          </w:p>
          <w:p w:rsidR="009A3DA9" w:rsidRPr="00AC42FB" w:rsidRDefault="007E4B00" w:rsidP="00E170F6">
            <w:pPr>
              <w:pStyle w:val="AralkYok"/>
              <w:numPr>
                <w:ilvl w:val="0"/>
                <w:numId w:val="20"/>
              </w:numPr>
              <w:rPr>
                <w:rFonts w:ascii="Arial" w:eastAsia="Times New Roman" w:hAnsi="Arial" w:cs="Arial"/>
                <w:sz w:val="20"/>
                <w:szCs w:val="20"/>
              </w:rPr>
            </w:pPr>
            <w:r w:rsidRPr="00AC42FB">
              <w:rPr>
                <w:rFonts w:ascii="Arial" w:eastAsia="Times New Roman" w:hAnsi="Arial" w:cs="Arial"/>
                <w:sz w:val="20"/>
                <w:szCs w:val="20"/>
              </w:rPr>
              <w:t>Demir doğramaların birleştirme</w:t>
            </w:r>
            <w:r w:rsidR="009A3DA9" w:rsidRPr="00AC42FB">
              <w:rPr>
                <w:rFonts w:ascii="Arial" w:eastAsia="Times New Roman" w:hAnsi="Arial" w:cs="Arial"/>
                <w:sz w:val="20"/>
                <w:szCs w:val="20"/>
              </w:rPr>
              <w:t xml:space="preserve"> öncesi yapılması gereken bi</w:t>
            </w:r>
            <w:r w:rsidR="00F60C1B">
              <w:rPr>
                <w:rFonts w:ascii="Arial" w:eastAsia="Times New Roman" w:hAnsi="Arial" w:cs="Arial"/>
                <w:sz w:val="20"/>
                <w:szCs w:val="20"/>
              </w:rPr>
              <w:t>çimlendirme işlemlerini sıralatır.</w:t>
            </w:r>
          </w:p>
          <w:p w:rsidR="007E4B00" w:rsidRDefault="007E4B00" w:rsidP="00E170F6">
            <w:pPr>
              <w:pStyle w:val="AralkYok"/>
              <w:numPr>
                <w:ilvl w:val="0"/>
                <w:numId w:val="20"/>
              </w:numPr>
              <w:rPr>
                <w:rFonts w:ascii="Arial" w:eastAsia="Times New Roman" w:hAnsi="Arial" w:cs="Arial"/>
                <w:sz w:val="20"/>
                <w:szCs w:val="20"/>
              </w:rPr>
            </w:pPr>
            <w:r w:rsidRPr="00AC42FB">
              <w:rPr>
                <w:rFonts w:ascii="Arial" w:eastAsia="Times New Roman" w:hAnsi="Arial" w:cs="Arial"/>
                <w:sz w:val="20"/>
                <w:szCs w:val="20"/>
              </w:rPr>
              <w:t xml:space="preserve">Demir doğrama gereçlerini hazırlanan plana göre kesme, eğme, </w:t>
            </w:r>
            <w:r w:rsidR="00B072B8" w:rsidRPr="00AC42FB">
              <w:rPr>
                <w:rFonts w:ascii="Arial" w:eastAsia="Times New Roman" w:hAnsi="Arial" w:cs="Arial"/>
                <w:sz w:val="20"/>
                <w:szCs w:val="20"/>
              </w:rPr>
              <w:t>bükme</w:t>
            </w:r>
            <w:r w:rsidR="00F60C1B">
              <w:rPr>
                <w:rFonts w:ascii="Arial" w:eastAsia="Times New Roman" w:hAnsi="Arial" w:cs="Arial"/>
                <w:sz w:val="20"/>
                <w:szCs w:val="20"/>
              </w:rPr>
              <w:t xml:space="preserve"> ve delme işlemlerini yaptırtır.</w:t>
            </w:r>
          </w:p>
          <w:p w:rsidR="00AC42FB" w:rsidRPr="00AC42FB" w:rsidRDefault="00AC42FB" w:rsidP="00AC42FB">
            <w:pPr>
              <w:pStyle w:val="AralkYok"/>
              <w:ind w:left="345"/>
              <w:rPr>
                <w:rFonts w:ascii="Arial" w:eastAsia="Times New Roman" w:hAnsi="Arial" w:cs="Arial"/>
                <w:sz w:val="20"/>
                <w:szCs w:val="20"/>
              </w:rPr>
            </w:pPr>
          </w:p>
          <w:p w:rsidR="00635F58" w:rsidRPr="00AC42FB" w:rsidRDefault="00EA0955" w:rsidP="00E170F6">
            <w:pPr>
              <w:pStyle w:val="AralkYok"/>
              <w:numPr>
                <w:ilvl w:val="0"/>
                <w:numId w:val="8"/>
              </w:numPr>
              <w:ind w:left="345" w:hanging="283"/>
              <w:rPr>
                <w:rFonts w:ascii="Arial" w:eastAsia="Times New Roman" w:hAnsi="Arial" w:cs="Arial"/>
                <w:b/>
                <w:sz w:val="20"/>
                <w:szCs w:val="20"/>
              </w:rPr>
            </w:pPr>
            <w:r w:rsidRPr="00AC42FB">
              <w:rPr>
                <w:rFonts w:ascii="Arial" w:eastAsia="Times New Roman" w:hAnsi="Arial" w:cs="Arial"/>
                <w:b/>
                <w:sz w:val="20"/>
                <w:szCs w:val="20"/>
              </w:rPr>
              <w:t>D</w:t>
            </w:r>
            <w:r w:rsidR="00635F58" w:rsidRPr="00AC42FB">
              <w:rPr>
                <w:rFonts w:ascii="Arial" w:eastAsia="Times New Roman" w:hAnsi="Arial" w:cs="Arial"/>
                <w:b/>
                <w:sz w:val="20"/>
                <w:szCs w:val="20"/>
              </w:rPr>
              <w:t>emir doğrama gereçler</w:t>
            </w:r>
            <w:r w:rsidR="003D29E7" w:rsidRPr="00AC42FB">
              <w:rPr>
                <w:rFonts w:ascii="Arial" w:eastAsia="Times New Roman" w:hAnsi="Arial" w:cs="Arial"/>
                <w:b/>
                <w:sz w:val="20"/>
                <w:szCs w:val="20"/>
              </w:rPr>
              <w:t>ini ölçü ve gönyede birleştirir.</w:t>
            </w:r>
          </w:p>
          <w:p w:rsidR="007E4B00" w:rsidRPr="00AC42FB" w:rsidRDefault="007E4B00" w:rsidP="00E170F6">
            <w:pPr>
              <w:pStyle w:val="AralkYok"/>
              <w:numPr>
                <w:ilvl w:val="0"/>
                <w:numId w:val="21"/>
              </w:numPr>
              <w:rPr>
                <w:rFonts w:ascii="Arial" w:eastAsia="Times New Roman" w:hAnsi="Arial" w:cs="Arial"/>
                <w:sz w:val="20"/>
                <w:szCs w:val="20"/>
              </w:rPr>
            </w:pPr>
            <w:r w:rsidRPr="00AC42FB">
              <w:rPr>
                <w:rFonts w:ascii="Arial" w:eastAsia="Times New Roman" w:hAnsi="Arial" w:cs="Arial"/>
                <w:sz w:val="20"/>
                <w:szCs w:val="20"/>
              </w:rPr>
              <w:t>Demir doğrama elemanlarının birleştirilmesinde di</w:t>
            </w:r>
            <w:r w:rsidR="00F60C1B">
              <w:rPr>
                <w:rFonts w:ascii="Arial" w:eastAsia="Times New Roman" w:hAnsi="Arial" w:cs="Arial"/>
                <w:sz w:val="20"/>
                <w:szCs w:val="20"/>
              </w:rPr>
              <w:t>kkat edilecek hususları açıklatır.</w:t>
            </w:r>
          </w:p>
          <w:p w:rsidR="007E4B00" w:rsidRPr="00AC42FB" w:rsidRDefault="007E4B00" w:rsidP="00E170F6">
            <w:pPr>
              <w:pStyle w:val="AralkYok"/>
              <w:numPr>
                <w:ilvl w:val="0"/>
                <w:numId w:val="21"/>
              </w:numPr>
              <w:rPr>
                <w:rFonts w:ascii="Arial" w:eastAsia="Times New Roman" w:hAnsi="Arial" w:cs="Arial"/>
                <w:sz w:val="20"/>
                <w:szCs w:val="20"/>
              </w:rPr>
            </w:pPr>
            <w:r w:rsidRPr="00AC42FB">
              <w:rPr>
                <w:rFonts w:ascii="Arial" w:eastAsia="Times New Roman" w:hAnsi="Arial" w:cs="Arial"/>
                <w:sz w:val="20"/>
                <w:szCs w:val="20"/>
              </w:rPr>
              <w:t>Demir doğrama ger</w:t>
            </w:r>
            <w:r w:rsidR="00F60C1B">
              <w:rPr>
                <w:rFonts w:ascii="Arial" w:eastAsia="Times New Roman" w:hAnsi="Arial" w:cs="Arial"/>
                <w:sz w:val="20"/>
                <w:szCs w:val="20"/>
              </w:rPr>
              <w:t>eçlerinin birleştirmesini yaptırtır.</w:t>
            </w:r>
          </w:p>
          <w:p w:rsidR="007E4B00" w:rsidRDefault="00F60C1B" w:rsidP="00E170F6">
            <w:pPr>
              <w:pStyle w:val="AralkYok"/>
              <w:numPr>
                <w:ilvl w:val="0"/>
                <w:numId w:val="21"/>
              </w:numPr>
              <w:rPr>
                <w:rFonts w:ascii="Arial" w:eastAsia="Times New Roman" w:hAnsi="Arial" w:cs="Arial"/>
                <w:sz w:val="20"/>
                <w:szCs w:val="20"/>
              </w:rPr>
            </w:pPr>
            <w:r>
              <w:rPr>
                <w:rFonts w:ascii="Arial" w:eastAsia="Times New Roman" w:hAnsi="Arial" w:cs="Arial"/>
                <w:sz w:val="20"/>
                <w:szCs w:val="20"/>
              </w:rPr>
              <w:t>Demir doğramayı boyatır.</w:t>
            </w:r>
          </w:p>
          <w:p w:rsidR="00AC42FB" w:rsidRPr="00AC42FB" w:rsidRDefault="00AC42FB" w:rsidP="00AC42FB">
            <w:pPr>
              <w:pStyle w:val="AralkYok"/>
              <w:ind w:left="345"/>
              <w:rPr>
                <w:rFonts w:ascii="Arial" w:eastAsia="Times New Roman" w:hAnsi="Arial" w:cs="Arial"/>
                <w:sz w:val="20"/>
                <w:szCs w:val="20"/>
              </w:rPr>
            </w:pPr>
          </w:p>
          <w:p w:rsidR="00635F58" w:rsidRPr="00AC42FB" w:rsidRDefault="00EA0955" w:rsidP="00E170F6">
            <w:pPr>
              <w:pStyle w:val="AralkYok"/>
              <w:numPr>
                <w:ilvl w:val="0"/>
                <w:numId w:val="8"/>
              </w:numPr>
              <w:ind w:left="345" w:hanging="283"/>
              <w:rPr>
                <w:rFonts w:ascii="Arial" w:eastAsia="Times New Roman" w:hAnsi="Arial" w:cs="Arial"/>
                <w:b/>
                <w:sz w:val="20"/>
                <w:szCs w:val="20"/>
              </w:rPr>
            </w:pPr>
            <w:r w:rsidRPr="00AC42FB">
              <w:rPr>
                <w:rFonts w:ascii="Arial" w:eastAsia="Times New Roman" w:hAnsi="Arial" w:cs="Arial"/>
                <w:b/>
                <w:sz w:val="20"/>
                <w:szCs w:val="20"/>
              </w:rPr>
              <w:t>D</w:t>
            </w:r>
            <w:r w:rsidR="00635F58" w:rsidRPr="00AC42FB">
              <w:rPr>
                <w:rFonts w:ascii="Arial" w:eastAsia="Times New Roman" w:hAnsi="Arial" w:cs="Arial"/>
                <w:b/>
                <w:sz w:val="20"/>
                <w:szCs w:val="20"/>
              </w:rPr>
              <w:t xml:space="preserve">emir doğramaların montajını ölçü ve </w:t>
            </w:r>
            <w:r w:rsidR="003D29E7" w:rsidRPr="00AC42FB">
              <w:rPr>
                <w:rFonts w:ascii="Arial" w:eastAsia="Times New Roman" w:hAnsi="Arial" w:cs="Arial"/>
                <w:b/>
                <w:sz w:val="20"/>
                <w:szCs w:val="20"/>
              </w:rPr>
              <w:t>gönyesinde yapar.</w:t>
            </w:r>
          </w:p>
          <w:p w:rsidR="007E4B00" w:rsidRPr="00AC42FB" w:rsidRDefault="007E4B00" w:rsidP="00E170F6">
            <w:pPr>
              <w:pStyle w:val="AralkYok"/>
              <w:numPr>
                <w:ilvl w:val="0"/>
                <w:numId w:val="22"/>
              </w:numPr>
              <w:rPr>
                <w:rFonts w:ascii="Arial" w:eastAsia="Times New Roman" w:hAnsi="Arial" w:cs="Arial"/>
                <w:sz w:val="20"/>
                <w:szCs w:val="20"/>
              </w:rPr>
            </w:pPr>
            <w:r w:rsidRPr="00AC42FB">
              <w:rPr>
                <w:rFonts w:ascii="Arial" w:eastAsia="Times New Roman" w:hAnsi="Arial" w:cs="Arial"/>
                <w:sz w:val="20"/>
                <w:szCs w:val="20"/>
              </w:rPr>
              <w:t>Demir doğramaların nakliyesinde di</w:t>
            </w:r>
            <w:r w:rsidR="00F60C1B">
              <w:rPr>
                <w:rFonts w:ascii="Arial" w:eastAsia="Times New Roman" w:hAnsi="Arial" w:cs="Arial"/>
                <w:sz w:val="20"/>
                <w:szCs w:val="20"/>
              </w:rPr>
              <w:t>kkat edilecek hususları açıklatır.</w:t>
            </w:r>
          </w:p>
          <w:p w:rsidR="007E4B00" w:rsidRPr="00AC42FB" w:rsidRDefault="007E4B00" w:rsidP="00E170F6">
            <w:pPr>
              <w:pStyle w:val="AralkYok"/>
              <w:numPr>
                <w:ilvl w:val="0"/>
                <w:numId w:val="22"/>
              </w:numPr>
              <w:rPr>
                <w:rFonts w:ascii="Arial" w:eastAsia="Times New Roman" w:hAnsi="Arial" w:cs="Arial"/>
                <w:sz w:val="20"/>
                <w:szCs w:val="20"/>
              </w:rPr>
            </w:pPr>
            <w:r w:rsidRPr="00AC42FB">
              <w:rPr>
                <w:rFonts w:ascii="Arial" w:eastAsia="Times New Roman" w:hAnsi="Arial" w:cs="Arial"/>
                <w:sz w:val="20"/>
                <w:szCs w:val="20"/>
              </w:rPr>
              <w:t>Demir doğramaların montajında d</w:t>
            </w:r>
            <w:r w:rsidR="00F60C1B">
              <w:rPr>
                <w:rFonts w:ascii="Arial" w:eastAsia="Times New Roman" w:hAnsi="Arial" w:cs="Arial"/>
                <w:sz w:val="20"/>
                <w:szCs w:val="20"/>
              </w:rPr>
              <w:t>ikkat edilecek hususları açıklatır</w:t>
            </w:r>
            <w:r w:rsidRPr="00AC42FB">
              <w:rPr>
                <w:rFonts w:ascii="Arial" w:eastAsia="Times New Roman" w:hAnsi="Arial" w:cs="Arial"/>
                <w:sz w:val="20"/>
                <w:szCs w:val="20"/>
              </w:rPr>
              <w:t>.</w:t>
            </w:r>
          </w:p>
          <w:p w:rsidR="007E4B00" w:rsidRPr="00AC42FB" w:rsidRDefault="007E4B00" w:rsidP="00E170F6">
            <w:pPr>
              <w:pStyle w:val="AralkYok"/>
              <w:numPr>
                <w:ilvl w:val="0"/>
                <w:numId w:val="22"/>
              </w:numPr>
              <w:rPr>
                <w:rFonts w:ascii="Arial" w:eastAsia="Times New Roman" w:hAnsi="Arial" w:cs="Arial"/>
                <w:sz w:val="20"/>
                <w:szCs w:val="20"/>
              </w:rPr>
            </w:pPr>
            <w:r w:rsidRPr="00AC42FB">
              <w:rPr>
                <w:rFonts w:ascii="Arial" w:eastAsia="Times New Roman" w:hAnsi="Arial" w:cs="Arial"/>
                <w:sz w:val="20"/>
                <w:szCs w:val="20"/>
              </w:rPr>
              <w:t>Dem</w:t>
            </w:r>
            <w:r w:rsidR="00F60C1B">
              <w:rPr>
                <w:rFonts w:ascii="Arial" w:eastAsia="Times New Roman" w:hAnsi="Arial" w:cs="Arial"/>
                <w:sz w:val="20"/>
                <w:szCs w:val="20"/>
              </w:rPr>
              <w:t>ir doğramaların montajını yaptırtır.</w:t>
            </w:r>
          </w:p>
        </w:tc>
      </w:tr>
      <w:tr w:rsidR="005825B2" w:rsidRPr="00AC42FB" w:rsidTr="009937FA">
        <w:trPr>
          <w:trHeight w:val="8559"/>
        </w:trPr>
        <w:tc>
          <w:tcPr>
            <w:tcW w:w="2065" w:type="dxa"/>
            <w:vAlign w:val="center"/>
          </w:tcPr>
          <w:p w:rsidR="005825B2" w:rsidRPr="00AC42FB" w:rsidRDefault="005825B2" w:rsidP="00C72863">
            <w:pPr>
              <w:jc w:val="center"/>
              <w:rPr>
                <w:rFonts w:ascii="Arial" w:eastAsia="Times New Roman" w:hAnsi="Arial" w:cs="Arial"/>
                <w:b/>
                <w:sz w:val="20"/>
                <w:szCs w:val="20"/>
              </w:rPr>
            </w:pPr>
            <w:r w:rsidRPr="00AC42FB">
              <w:rPr>
                <w:rFonts w:ascii="Arial" w:eastAsia="Times New Roman" w:hAnsi="Arial" w:cs="Arial"/>
                <w:b/>
                <w:sz w:val="20"/>
                <w:szCs w:val="20"/>
              </w:rPr>
              <w:lastRenderedPageBreak/>
              <w:t>Metal Parmaklıklar</w:t>
            </w:r>
          </w:p>
        </w:tc>
        <w:tc>
          <w:tcPr>
            <w:tcW w:w="2410" w:type="dxa"/>
            <w:gridSpan w:val="2"/>
            <w:vAlign w:val="center"/>
          </w:tcPr>
          <w:p w:rsidR="005825B2" w:rsidRPr="00AC42FB" w:rsidRDefault="005825B2" w:rsidP="00E170F6">
            <w:pPr>
              <w:pStyle w:val="ListeParagraf"/>
              <w:numPr>
                <w:ilvl w:val="0"/>
                <w:numId w:val="3"/>
              </w:numPr>
              <w:spacing w:after="0" w:line="240" w:lineRule="auto"/>
              <w:rPr>
                <w:rFonts w:ascii="Arial" w:eastAsia="Times New Roman" w:hAnsi="Arial" w:cs="Arial"/>
                <w:sz w:val="20"/>
                <w:szCs w:val="20"/>
              </w:rPr>
            </w:pPr>
            <w:r w:rsidRPr="00AC42FB">
              <w:rPr>
                <w:rFonts w:ascii="Arial" w:eastAsia="Times New Roman" w:hAnsi="Arial" w:cs="Arial"/>
                <w:sz w:val="20"/>
                <w:szCs w:val="20"/>
              </w:rPr>
              <w:t xml:space="preserve">Parmaklık </w:t>
            </w:r>
            <w:r w:rsidR="00AC42FB" w:rsidRPr="00AC42FB">
              <w:rPr>
                <w:rFonts w:ascii="Arial" w:eastAsia="Times New Roman" w:hAnsi="Arial" w:cs="Arial"/>
                <w:sz w:val="20"/>
                <w:szCs w:val="20"/>
              </w:rPr>
              <w:t>Ölçüsünü Alma</w:t>
            </w:r>
          </w:p>
          <w:p w:rsidR="005825B2" w:rsidRPr="00AC42FB" w:rsidRDefault="005825B2" w:rsidP="00E170F6">
            <w:pPr>
              <w:pStyle w:val="ListeParagraf"/>
              <w:numPr>
                <w:ilvl w:val="0"/>
                <w:numId w:val="3"/>
              </w:numPr>
              <w:spacing w:after="0" w:line="240" w:lineRule="auto"/>
              <w:rPr>
                <w:rFonts w:ascii="Arial" w:eastAsia="Times New Roman" w:hAnsi="Arial" w:cs="Arial"/>
                <w:sz w:val="20"/>
                <w:szCs w:val="20"/>
              </w:rPr>
            </w:pPr>
            <w:r w:rsidRPr="00AC42FB">
              <w:rPr>
                <w:rFonts w:ascii="Arial" w:eastAsia="Times New Roman" w:hAnsi="Arial" w:cs="Arial"/>
                <w:sz w:val="20"/>
                <w:szCs w:val="20"/>
              </w:rPr>
              <w:t xml:space="preserve">Parmaklık </w:t>
            </w:r>
            <w:r w:rsidR="00AC42FB" w:rsidRPr="00AC42FB">
              <w:rPr>
                <w:rFonts w:ascii="Arial" w:eastAsia="Times New Roman" w:hAnsi="Arial" w:cs="Arial"/>
                <w:sz w:val="20"/>
                <w:szCs w:val="20"/>
              </w:rPr>
              <w:t>Resmini Çizme</w:t>
            </w:r>
          </w:p>
          <w:p w:rsidR="005825B2" w:rsidRPr="00AC42FB" w:rsidRDefault="005825B2" w:rsidP="00E170F6">
            <w:pPr>
              <w:pStyle w:val="ListeParagraf"/>
              <w:numPr>
                <w:ilvl w:val="0"/>
                <w:numId w:val="3"/>
              </w:numPr>
              <w:spacing w:after="0" w:line="240" w:lineRule="auto"/>
              <w:rPr>
                <w:rFonts w:ascii="Arial" w:eastAsia="Times New Roman" w:hAnsi="Arial" w:cs="Arial"/>
                <w:sz w:val="20"/>
                <w:szCs w:val="20"/>
              </w:rPr>
            </w:pPr>
            <w:r w:rsidRPr="00AC42FB">
              <w:rPr>
                <w:rFonts w:ascii="Arial" w:eastAsia="Times New Roman" w:hAnsi="Arial" w:cs="Arial"/>
                <w:sz w:val="20"/>
                <w:szCs w:val="20"/>
              </w:rPr>
              <w:t xml:space="preserve">Parmaklık </w:t>
            </w:r>
            <w:r w:rsidR="00AC42FB" w:rsidRPr="00AC42FB">
              <w:rPr>
                <w:rFonts w:ascii="Arial" w:eastAsia="Times New Roman" w:hAnsi="Arial" w:cs="Arial"/>
                <w:sz w:val="20"/>
                <w:szCs w:val="20"/>
              </w:rPr>
              <w:t>Gereçlerini Hazırlama</w:t>
            </w:r>
          </w:p>
          <w:p w:rsidR="005825B2" w:rsidRPr="00AC42FB" w:rsidRDefault="005825B2" w:rsidP="00E170F6">
            <w:pPr>
              <w:pStyle w:val="ListeParagraf"/>
              <w:numPr>
                <w:ilvl w:val="0"/>
                <w:numId w:val="3"/>
              </w:numPr>
              <w:spacing w:after="0" w:line="240" w:lineRule="auto"/>
              <w:rPr>
                <w:rFonts w:ascii="Arial" w:eastAsia="Times New Roman" w:hAnsi="Arial" w:cs="Arial"/>
                <w:sz w:val="20"/>
                <w:szCs w:val="20"/>
              </w:rPr>
            </w:pPr>
            <w:r w:rsidRPr="00AC42FB">
              <w:rPr>
                <w:rFonts w:ascii="Arial" w:eastAsia="Times New Roman" w:hAnsi="Arial" w:cs="Arial"/>
                <w:sz w:val="20"/>
                <w:szCs w:val="20"/>
              </w:rPr>
              <w:t xml:space="preserve">Parmaklık </w:t>
            </w:r>
            <w:r w:rsidR="00AC42FB" w:rsidRPr="00AC42FB">
              <w:rPr>
                <w:rFonts w:ascii="Arial" w:eastAsia="Times New Roman" w:hAnsi="Arial" w:cs="Arial"/>
                <w:sz w:val="20"/>
                <w:szCs w:val="20"/>
              </w:rPr>
              <w:t>Gereçlerinin Birleştirmesi</w:t>
            </w:r>
          </w:p>
          <w:p w:rsidR="005825B2" w:rsidRPr="00AC42FB" w:rsidRDefault="00BD28D8" w:rsidP="00E170F6">
            <w:pPr>
              <w:pStyle w:val="ListeParagraf"/>
              <w:numPr>
                <w:ilvl w:val="0"/>
                <w:numId w:val="3"/>
              </w:numPr>
              <w:spacing w:after="0" w:line="240" w:lineRule="auto"/>
              <w:rPr>
                <w:rFonts w:ascii="Arial" w:eastAsia="Times New Roman" w:hAnsi="Arial" w:cs="Arial"/>
                <w:sz w:val="20"/>
                <w:szCs w:val="20"/>
              </w:rPr>
            </w:pPr>
            <w:r w:rsidRPr="00AC42FB">
              <w:rPr>
                <w:rFonts w:ascii="Arial" w:eastAsia="Times New Roman" w:hAnsi="Arial" w:cs="Arial"/>
                <w:sz w:val="20"/>
                <w:szCs w:val="20"/>
              </w:rPr>
              <w:t xml:space="preserve">Parmaklığın </w:t>
            </w:r>
            <w:r w:rsidR="00AC42FB" w:rsidRPr="00AC42FB">
              <w:rPr>
                <w:rFonts w:ascii="Arial" w:eastAsia="Times New Roman" w:hAnsi="Arial" w:cs="Arial"/>
                <w:sz w:val="20"/>
                <w:szCs w:val="20"/>
              </w:rPr>
              <w:t>Yerine Montajı</w:t>
            </w:r>
          </w:p>
        </w:tc>
        <w:tc>
          <w:tcPr>
            <w:tcW w:w="5244" w:type="dxa"/>
          </w:tcPr>
          <w:p w:rsidR="00AA59BA" w:rsidRPr="00AC42FB" w:rsidRDefault="00EA0955" w:rsidP="00E170F6">
            <w:pPr>
              <w:pStyle w:val="AralkYok"/>
              <w:numPr>
                <w:ilvl w:val="0"/>
                <w:numId w:val="9"/>
              </w:numPr>
              <w:ind w:left="345" w:hanging="283"/>
              <w:rPr>
                <w:rFonts w:ascii="Arial" w:hAnsi="Arial" w:cs="Arial"/>
                <w:sz w:val="20"/>
                <w:szCs w:val="20"/>
              </w:rPr>
            </w:pPr>
            <w:r w:rsidRPr="00AC42FB">
              <w:rPr>
                <w:rFonts w:ascii="Arial" w:hAnsi="Arial" w:cs="Arial"/>
                <w:b/>
                <w:sz w:val="20"/>
                <w:szCs w:val="20"/>
              </w:rPr>
              <w:t>M</w:t>
            </w:r>
            <w:r w:rsidR="00AA59BA" w:rsidRPr="00AC42FB">
              <w:rPr>
                <w:rFonts w:ascii="Arial" w:hAnsi="Arial" w:cs="Arial"/>
                <w:b/>
                <w:sz w:val="20"/>
                <w:szCs w:val="20"/>
              </w:rPr>
              <w:t>etal parmaklıkların imalat</w:t>
            </w:r>
            <w:r w:rsidR="003D29E7" w:rsidRPr="00AC42FB">
              <w:rPr>
                <w:rFonts w:ascii="Arial" w:hAnsi="Arial" w:cs="Arial"/>
                <w:b/>
                <w:sz w:val="20"/>
                <w:szCs w:val="20"/>
              </w:rPr>
              <w:t>ı için çeşitli tasarımlar yapar</w:t>
            </w:r>
            <w:r w:rsidR="003D29E7" w:rsidRPr="00AC42FB">
              <w:rPr>
                <w:rFonts w:ascii="Arial" w:hAnsi="Arial" w:cs="Arial"/>
                <w:sz w:val="20"/>
                <w:szCs w:val="20"/>
              </w:rPr>
              <w:t>.</w:t>
            </w:r>
          </w:p>
          <w:p w:rsidR="007E4B00" w:rsidRPr="00AC42FB" w:rsidRDefault="007A2314" w:rsidP="00E170F6">
            <w:pPr>
              <w:pStyle w:val="AralkYok"/>
              <w:numPr>
                <w:ilvl w:val="0"/>
                <w:numId w:val="23"/>
              </w:numPr>
              <w:rPr>
                <w:rFonts w:ascii="Arial" w:hAnsi="Arial" w:cs="Arial"/>
                <w:sz w:val="20"/>
                <w:szCs w:val="20"/>
              </w:rPr>
            </w:pPr>
            <w:r w:rsidRPr="00AC42FB">
              <w:rPr>
                <w:rFonts w:ascii="Arial" w:hAnsi="Arial" w:cs="Arial"/>
                <w:sz w:val="20"/>
                <w:szCs w:val="20"/>
              </w:rPr>
              <w:t>Parmaklığın tanımı</w:t>
            </w:r>
            <w:r w:rsidR="00F60C1B">
              <w:rPr>
                <w:rFonts w:ascii="Arial" w:hAnsi="Arial" w:cs="Arial"/>
                <w:sz w:val="20"/>
                <w:szCs w:val="20"/>
              </w:rPr>
              <w:t>nı yaparak çeşitlerini listeletir.</w:t>
            </w:r>
          </w:p>
          <w:p w:rsidR="007A2314" w:rsidRPr="00AC42FB" w:rsidRDefault="007A2314" w:rsidP="00E170F6">
            <w:pPr>
              <w:pStyle w:val="AralkYok"/>
              <w:numPr>
                <w:ilvl w:val="0"/>
                <w:numId w:val="23"/>
              </w:numPr>
              <w:rPr>
                <w:rFonts w:ascii="Arial" w:hAnsi="Arial" w:cs="Arial"/>
                <w:sz w:val="20"/>
                <w:szCs w:val="20"/>
              </w:rPr>
            </w:pPr>
            <w:r w:rsidRPr="00AC42FB">
              <w:rPr>
                <w:rFonts w:ascii="Arial" w:eastAsia="Times New Roman" w:hAnsi="Arial" w:cs="Arial"/>
                <w:sz w:val="20"/>
                <w:szCs w:val="20"/>
              </w:rPr>
              <w:t>Parmaklık ölçüsü alınırken di</w:t>
            </w:r>
            <w:r w:rsidR="00F60C1B">
              <w:rPr>
                <w:rFonts w:ascii="Arial" w:eastAsia="Times New Roman" w:hAnsi="Arial" w:cs="Arial"/>
                <w:sz w:val="20"/>
                <w:szCs w:val="20"/>
              </w:rPr>
              <w:t>kkat edilecek hususları açıklatır.</w:t>
            </w:r>
          </w:p>
          <w:p w:rsidR="007A2314" w:rsidRDefault="00F60C1B" w:rsidP="00E170F6">
            <w:pPr>
              <w:pStyle w:val="AralkYok"/>
              <w:numPr>
                <w:ilvl w:val="0"/>
                <w:numId w:val="23"/>
              </w:numPr>
              <w:rPr>
                <w:rFonts w:ascii="Arial" w:hAnsi="Arial" w:cs="Arial"/>
                <w:sz w:val="20"/>
                <w:szCs w:val="20"/>
              </w:rPr>
            </w:pPr>
            <w:r>
              <w:rPr>
                <w:rFonts w:ascii="Arial" w:hAnsi="Arial" w:cs="Arial"/>
                <w:sz w:val="20"/>
                <w:szCs w:val="20"/>
              </w:rPr>
              <w:t>Parmaklık tasarımları yaptırtır.</w:t>
            </w:r>
          </w:p>
          <w:p w:rsidR="00AC42FB" w:rsidRPr="00AC42FB" w:rsidRDefault="00AC42FB" w:rsidP="00AC42FB">
            <w:pPr>
              <w:pStyle w:val="AralkYok"/>
              <w:ind w:left="345"/>
              <w:rPr>
                <w:rFonts w:ascii="Arial" w:hAnsi="Arial" w:cs="Arial"/>
                <w:sz w:val="20"/>
                <w:szCs w:val="20"/>
              </w:rPr>
            </w:pPr>
          </w:p>
          <w:p w:rsidR="00AA59BA" w:rsidRPr="00AC42FB" w:rsidRDefault="00EA0955" w:rsidP="00E170F6">
            <w:pPr>
              <w:pStyle w:val="AralkYok"/>
              <w:numPr>
                <w:ilvl w:val="0"/>
                <w:numId w:val="9"/>
              </w:numPr>
              <w:ind w:left="345" w:hanging="283"/>
              <w:rPr>
                <w:rFonts w:ascii="Arial" w:eastAsia="Times New Roman" w:hAnsi="Arial" w:cs="Arial"/>
                <w:b/>
                <w:sz w:val="20"/>
                <w:szCs w:val="20"/>
              </w:rPr>
            </w:pPr>
            <w:r w:rsidRPr="00AC42FB">
              <w:rPr>
                <w:rFonts w:ascii="Arial" w:eastAsia="Times New Roman" w:hAnsi="Arial" w:cs="Arial"/>
                <w:b/>
                <w:sz w:val="20"/>
                <w:szCs w:val="20"/>
              </w:rPr>
              <w:t>M</w:t>
            </w:r>
            <w:r w:rsidR="00AA59BA" w:rsidRPr="00AC42FB">
              <w:rPr>
                <w:rFonts w:ascii="Arial" w:eastAsia="Times New Roman" w:hAnsi="Arial" w:cs="Arial"/>
                <w:b/>
                <w:sz w:val="20"/>
                <w:szCs w:val="20"/>
              </w:rPr>
              <w:t>etal parm</w:t>
            </w:r>
            <w:r w:rsidR="003D29E7" w:rsidRPr="00AC42FB">
              <w:rPr>
                <w:rFonts w:ascii="Arial" w:eastAsia="Times New Roman" w:hAnsi="Arial" w:cs="Arial"/>
                <w:b/>
                <w:sz w:val="20"/>
                <w:szCs w:val="20"/>
              </w:rPr>
              <w:t>aklıkların imalat resmini çizer.</w:t>
            </w:r>
          </w:p>
          <w:p w:rsidR="007A2314" w:rsidRPr="00AC42FB" w:rsidRDefault="007A2314" w:rsidP="00E170F6">
            <w:pPr>
              <w:pStyle w:val="AralkYok"/>
              <w:numPr>
                <w:ilvl w:val="0"/>
                <w:numId w:val="24"/>
              </w:numPr>
              <w:rPr>
                <w:rFonts w:ascii="Arial" w:hAnsi="Arial" w:cs="Arial"/>
                <w:sz w:val="20"/>
                <w:szCs w:val="20"/>
              </w:rPr>
            </w:pPr>
            <w:r w:rsidRPr="00AC42FB">
              <w:rPr>
                <w:rFonts w:ascii="Arial" w:eastAsia="Times New Roman" w:hAnsi="Arial" w:cs="Arial"/>
                <w:sz w:val="20"/>
                <w:szCs w:val="20"/>
              </w:rPr>
              <w:t>Parmaklık tasarımı yaparken di</w:t>
            </w:r>
            <w:r w:rsidR="00F60C1B">
              <w:rPr>
                <w:rFonts w:ascii="Arial" w:eastAsia="Times New Roman" w:hAnsi="Arial" w:cs="Arial"/>
                <w:sz w:val="20"/>
                <w:szCs w:val="20"/>
              </w:rPr>
              <w:t>kkat edilecek hususları açıklatır.</w:t>
            </w:r>
          </w:p>
          <w:p w:rsidR="007A2314" w:rsidRPr="00AC42FB" w:rsidRDefault="007A2314" w:rsidP="00E170F6">
            <w:pPr>
              <w:pStyle w:val="AralkYok"/>
              <w:numPr>
                <w:ilvl w:val="0"/>
                <w:numId w:val="24"/>
              </w:numPr>
              <w:rPr>
                <w:rFonts w:ascii="Arial" w:hAnsi="Arial" w:cs="Arial"/>
                <w:sz w:val="20"/>
                <w:szCs w:val="20"/>
              </w:rPr>
            </w:pPr>
            <w:r w:rsidRPr="00AC42FB">
              <w:rPr>
                <w:rFonts w:ascii="Arial" w:hAnsi="Arial" w:cs="Arial"/>
                <w:sz w:val="20"/>
                <w:szCs w:val="20"/>
              </w:rPr>
              <w:t>Parmaklıkların maliyet hesabını yapar.</w:t>
            </w:r>
          </w:p>
          <w:p w:rsidR="007A2314" w:rsidRPr="00AC42FB" w:rsidRDefault="007A2314" w:rsidP="00E170F6">
            <w:pPr>
              <w:pStyle w:val="AralkYok"/>
              <w:numPr>
                <w:ilvl w:val="0"/>
                <w:numId w:val="24"/>
              </w:numPr>
              <w:rPr>
                <w:rFonts w:ascii="Arial" w:hAnsi="Arial" w:cs="Arial"/>
                <w:sz w:val="20"/>
                <w:szCs w:val="20"/>
              </w:rPr>
            </w:pPr>
            <w:r w:rsidRPr="00AC42FB">
              <w:rPr>
                <w:rFonts w:ascii="Arial" w:hAnsi="Arial" w:cs="Arial"/>
                <w:sz w:val="20"/>
                <w:szCs w:val="20"/>
              </w:rPr>
              <w:t xml:space="preserve">Parmaklıkların imalat resmini çizer. </w:t>
            </w:r>
          </w:p>
          <w:p w:rsidR="007A2314" w:rsidRPr="00AC42FB" w:rsidRDefault="007A2314" w:rsidP="00641330">
            <w:pPr>
              <w:pStyle w:val="AralkYok"/>
              <w:ind w:left="345" w:hanging="283"/>
              <w:rPr>
                <w:rFonts w:ascii="Arial" w:hAnsi="Arial" w:cs="Arial"/>
                <w:sz w:val="20"/>
                <w:szCs w:val="20"/>
              </w:rPr>
            </w:pPr>
          </w:p>
          <w:p w:rsidR="00AA59BA" w:rsidRPr="00AC42FB" w:rsidRDefault="00EA0955" w:rsidP="00E170F6">
            <w:pPr>
              <w:pStyle w:val="AralkYok"/>
              <w:numPr>
                <w:ilvl w:val="0"/>
                <w:numId w:val="9"/>
              </w:numPr>
              <w:ind w:left="345" w:hanging="283"/>
              <w:rPr>
                <w:rFonts w:ascii="Arial" w:eastAsia="Times New Roman" w:hAnsi="Arial" w:cs="Arial"/>
                <w:b/>
                <w:sz w:val="20"/>
                <w:szCs w:val="20"/>
              </w:rPr>
            </w:pPr>
            <w:r w:rsidRPr="00AC42FB">
              <w:rPr>
                <w:rFonts w:ascii="Arial" w:eastAsia="Times New Roman" w:hAnsi="Arial" w:cs="Arial"/>
                <w:b/>
                <w:sz w:val="20"/>
                <w:szCs w:val="20"/>
              </w:rPr>
              <w:t>M</w:t>
            </w:r>
            <w:r w:rsidR="00AA59BA" w:rsidRPr="00AC42FB">
              <w:rPr>
                <w:rFonts w:ascii="Arial" w:eastAsia="Times New Roman" w:hAnsi="Arial" w:cs="Arial"/>
                <w:b/>
                <w:sz w:val="20"/>
                <w:szCs w:val="20"/>
              </w:rPr>
              <w:t>etal parmaklık gereçlerin</w:t>
            </w:r>
            <w:r w:rsidR="003D29E7" w:rsidRPr="00AC42FB">
              <w:rPr>
                <w:rFonts w:ascii="Arial" w:eastAsia="Times New Roman" w:hAnsi="Arial" w:cs="Arial"/>
                <w:b/>
                <w:sz w:val="20"/>
                <w:szCs w:val="20"/>
              </w:rPr>
              <w:t>i birleştirme işlemine hazırlar.</w:t>
            </w:r>
          </w:p>
          <w:p w:rsidR="007A2314" w:rsidRPr="00AC42FB" w:rsidRDefault="007A2314" w:rsidP="00E170F6">
            <w:pPr>
              <w:pStyle w:val="AralkYok"/>
              <w:numPr>
                <w:ilvl w:val="0"/>
                <w:numId w:val="25"/>
              </w:numPr>
              <w:rPr>
                <w:rFonts w:ascii="Arial" w:eastAsia="Times New Roman" w:hAnsi="Arial" w:cs="Arial"/>
                <w:sz w:val="20"/>
                <w:szCs w:val="20"/>
              </w:rPr>
            </w:pPr>
            <w:r w:rsidRPr="00AC42FB">
              <w:rPr>
                <w:rFonts w:ascii="Arial" w:eastAsia="Times New Roman" w:hAnsi="Arial" w:cs="Arial"/>
                <w:sz w:val="20"/>
                <w:szCs w:val="20"/>
              </w:rPr>
              <w:t xml:space="preserve">Malzemelerin çeşit ve </w:t>
            </w:r>
            <w:proofErr w:type="gramStart"/>
            <w:r w:rsidRPr="00AC42FB">
              <w:rPr>
                <w:rFonts w:ascii="Arial" w:eastAsia="Times New Roman" w:hAnsi="Arial" w:cs="Arial"/>
                <w:sz w:val="20"/>
                <w:szCs w:val="20"/>
              </w:rPr>
              <w:t>profiline</w:t>
            </w:r>
            <w:proofErr w:type="gramEnd"/>
            <w:r w:rsidRPr="00AC42FB">
              <w:rPr>
                <w:rFonts w:ascii="Arial" w:eastAsia="Times New Roman" w:hAnsi="Arial" w:cs="Arial"/>
                <w:sz w:val="20"/>
                <w:szCs w:val="20"/>
              </w:rPr>
              <w:t xml:space="preserve"> </w:t>
            </w:r>
            <w:r w:rsidR="00F60C1B">
              <w:rPr>
                <w:rFonts w:ascii="Arial" w:eastAsia="Times New Roman" w:hAnsi="Arial" w:cs="Arial"/>
                <w:sz w:val="20"/>
                <w:szCs w:val="20"/>
              </w:rPr>
              <w:t>göre kesim yöntemlerini açıklatır.</w:t>
            </w:r>
          </w:p>
          <w:p w:rsidR="007A2314" w:rsidRPr="00AC42FB" w:rsidRDefault="007A2314" w:rsidP="00E170F6">
            <w:pPr>
              <w:pStyle w:val="AralkYok"/>
              <w:numPr>
                <w:ilvl w:val="0"/>
                <w:numId w:val="25"/>
              </w:numPr>
              <w:rPr>
                <w:rFonts w:ascii="Arial" w:eastAsia="Times New Roman" w:hAnsi="Arial" w:cs="Arial"/>
                <w:sz w:val="20"/>
                <w:szCs w:val="20"/>
              </w:rPr>
            </w:pPr>
            <w:r w:rsidRPr="00AC42FB">
              <w:rPr>
                <w:rFonts w:ascii="Arial" w:eastAsia="Times New Roman" w:hAnsi="Arial" w:cs="Arial"/>
                <w:sz w:val="20"/>
                <w:szCs w:val="20"/>
              </w:rPr>
              <w:t>Parmaklık gereçlerini hazırlarken di</w:t>
            </w:r>
            <w:r w:rsidR="00F60C1B">
              <w:rPr>
                <w:rFonts w:ascii="Arial" w:eastAsia="Times New Roman" w:hAnsi="Arial" w:cs="Arial"/>
                <w:sz w:val="20"/>
                <w:szCs w:val="20"/>
              </w:rPr>
              <w:t>kkat edilecek hususları açıklatır.</w:t>
            </w:r>
          </w:p>
          <w:p w:rsidR="007A2314" w:rsidRPr="00AC42FB" w:rsidRDefault="00941D6D" w:rsidP="00E170F6">
            <w:pPr>
              <w:pStyle w:val="AralkYok"/>
              <w:numPr>
                <w:ilvl w:val="0"/>
                <w:numId w:val="25"/>
              </w:numPr>
              <w:rPr>
                <w:rFonts w:ascii="Arial" w:eastAsia="Times New Roman" w:hAnsi="Arial" w:cs="Arial"/>
                <w:sz w:val="20"/>
                <w:szCs w:val="20"/>
              </w:rPr>
            </w:pPr>
            <w:r w:rsidRPr="00AC42FB">
              <w:rPr>
                <w:rFonts w:ascii="Arial" w:eastAsia="Times New Roman" w:hAnsi="Arial" w:cs="Arial"/>
                <w:sz w:val="20"/>
                <w:szCs w:val="20"/>
              </w:rPr>
              <w:t>Parmaklık gereçlerini kesim planına göre kesme, delme</w:t>
            </w:r>
            <w:r w:rsidR="00F60C1B">
              <w:rPr>
                <w:rFonts w:ascii="Arial" w:eastAsia="Times New Roman" w:hAnsi="Arial" w:cs="Arial"/>
                <w:sz w:val="20"/>
                <w:szCs w:val="20"/>
              </w:rPr>
              <w:t>, eğme, bükme işlemlerini yaptırtır.</w:t>
            </w:r>
          </w:p>
          <w:p w:rsidR="00AA59BA" w:rsidRPr="00AC42FB" w:rsidRDefault="00EA0955" w:rsidP="00E170F6">
            <w:pPr>
              <w:pStyle w:val="AralkYok"/>
              <w:numPr>
                <w:ilvl w:val="0"/>
                <w:numId w:val="9"/>
              </w:numPr>
              <w:ind w:left="345" w:hanging="283"/>
              <w:rPr>
                <w:rFonts w:ascii="Arial" w:eastAsia="Times New Roman" w:hAnsi="Arial" w:cs="Arial"/>
                <w:b/>
                <w:sz w:val="20"/>
                <w:szCs w:val="20"/>
              </w:rPr>
            </w:pPr>
            <w:r w:rsidRPr="00AC42FB">
              <w:rPr>
                <w:rFonts w:ascii="Arial" w:eastAsia="Times New Roman" w:hAnsi="Arial" w:cs="Arial"/>
                <w:b/>
                <w:sz w:val="20"/>
                <w:szCs w:val="20"/>
              </w:rPr>
              <w:t>M</w:t>
            </w:r>
            <w:r w:rsidR="00AA59BA" w:rsidRPr="00AC42FB">
              <w:rPr>
                <w:rFonts w:ascii="Arial" w:eastAsia="Times New Roman" w:hAnsi="Arial" w:cs="Arial"/>
                <w:b/>
                <w:sz w:val="20"/>
                <w:szCs w:val="20"/>
              </w:rPr>
              <w:t>etal parmaklık gereçler</w:t>
            </w:r>
            <w:r w:rsidR="003D29E7" w:rsidRPr="00AC42FB">
              <w:rPr>
                <w:rFonts w:ascii="Arial" w:eastAsia="Times New Roman" w:hAnsi="Arial" w:cs="Arial"/>
                <w:b/>
                <w:sz w:val="20"/>
                <w:szCs w:val="20"/>
              </w:rPr>
              <w:t>ini ölçü ve gönyede birleştirir.</w:t>
            </w:r>
          </w:p>
          <w:p w:rsidR="00941D6D" w:rsidRPr="00AC42FB" w:rsidRDefault="00941D6D" w:rsidP="00E170F6">
            <w:pPr>
              <w:pStyle w:val="AralkYok"/>
              <w:numPr>
                <w:ilvl w:val="0"/>
                <w:numId w:val="26"/>
              </w:numPr>
              <w:rPr>
                <w:rFonts w:ascii="Arial" w:eastAsia="Times New Roman" w:hAnsi="Arial" w:cs="Arial"/>
                <w:sz w:val="20"/>
                <w:szCs w:val="20"/>
              </w:rPr>
            </w:pPr>
            <w:r w:rsidRPr="00AC42FB">
              <w:rPr>
                <w:rFonts w:ascii="Arial" w:eastAsia="Times New Roman" w:hAnsi="Arial" w:cs="Arial"/>
                <w:sz w:val="20"/>
                <w:szCs w:val="20"/>
              </w:rPr>
              <w:t>Parmaklık gereçlerini birleştirmede di</w:t>
            </w:r>
            <w:r w:rsidR="00F60C1B">
              <w:rPr>
                <w:rFonts w:ascii="Arial" w:eastAsia="Times New Roman" w:hAnsi="Arial" w:cs="Arial"/>
                <w:sz w:val="20"/>
                <w:szCs w:val="20"/>
              </w:rPr>
              <w:t>kkat edilecek hususları açıklatır.</w:t>
            </w:r>
          </w:p>
          <w:p w:rsidR="00941D6D" w:rsidRPr="00AC42FB" w:rsidRDefault="00941D6D" w:rsidP="00E170F6">
            <w:pPr>
              <w:pStyle w:val="AralkYok"/>
              <w:numPr>
                <w:ilvl w:val="0"/>
                <w:numId w:val="26"/>
              </w:numPr>
              <w:rPr>
                <w:rFonts w:ascii="Arial" w:eastAsia="Times New Roman" w:hAnsi="Arial" w:cs="Arial"/>
                <w:sz w:val="20"/>
                <w:szCs w:val="20"/>
              </w:rPr>
            </w:pPr>
            <w:r w:rsidRPr="00AC42FB">
              <w:rPr>
                <w:rFonts w:ascii="Arial" w:eastAsia="Times New Roman" w:hAnsi="Arial" w:cs="Arial"/>
                <w:sz w:val="20"/>
                <w:szCs w:val="20"/>
              </w:rPr>
              <w:t>Parmaklık ger</w:t>
            </w:r>
            <w:r w:rsidR="00F60C1B">
              <w:rPr>
                <w:rFonts w:ascii="Arial" w:eastAsia="Times New Roman" w:hAnsi="Arial" w:cs="Arial"/>
                <w:sz w:val="20"/>
                <w:szCs w:val="20"/>
              </w:rPr>
              <w:t>eçlerinin birleştirmesini yaptırır.</w:t>
            </w:r>
          </w:p>
          <w:p w:rsidR="00941D6D" w:rsidRDefault="00F60C1B" w:rsidP="00E170F6">
            <w:pPr>
              <w:pStyle w:val="AralkYok"/>
              <w:numPr>
                <w:ilvl w:val="0"/>
                <w:numId w:val="26"/>
              </w:numPr>
              <w:rPr>
                <w:rFonts w:ascii="Arial" w:eastAsia="Times New Roman" w:hAnsi="Arial" w:cs="Arial"/>
                <w:sz w:val="20"/>
                <w:szCs w:val="20"/>
              </w:rPr>
            </w:pPr>
            <w:r>
              <w:rPr>
                <w:rFonts w:ascii="Arial" w:eastAsia="Times New Roman" w:hAnsi="Arial" w:cs="Arial"/>
                <w:sz w:val="20"/>
                <w:szCs w:val="20"/>
              </w:rPr>
              <w:t>Parmaklıkları boyatır.</w:t>
            </w:r>
          </w:p>
          <w:p w:rsidR="00AC42FB" w:rsidRPr="00AC42FB" w:rsidRDefault="00AC42FB" w:rsidP="00AC42FB">
            <w:pPr>
              <w:pStyle w:val="AralkYok"/>
              <w:ind w:left="345"/>
              <w:rPr>
                <w:rFonts w:ascii="Arial" w:eastAsia="Times New Roman" w:hAnsi="Arial" w:cs="Arial"/>
                <w:sz w:val="20"/>
                <w:szCs w:val="20"/>
              </w:rPr>
            </w:pPr>
          </w:p>
          <w:p w:rsidR="00AA59BA" w:rsidRPr="00AC42FB" w:rsidRDefault="00EA0955" w:rsidP="00E170F6">
            <w:pPr>
              <w:pStyle w:val="AralkYok"/>
              <w:numPr>
                <w:ilvl w:val="0"/>
                <w:numId w:val="9"/>
              </w:numPr>
              <w:ind w:left="345" w:hanging="283"/>
              <w:rPr>
                <w:rFonts w:ascii="Arial" w:eastAsia="Times New Roman" w:hAnsi="Arial" w:cs="Arial"/>
                <w:b/>
                <w:sz w:val="20"/>
                <w:szCs w:val="20"/>
              </w:rPr>
            </w:pPr>
            <w:r w:rsidRPr="00AC42FB">
              <w:rPr>
                <w:rFonts w:ascii="Arial" w:eastAsia="Times New Roman" w:hAnsi="Arial" w:cs="Arial"/>
                <w:b/>
                <w:sz w:val="20"/>
                <w:szCs w:val="20"/>
              </w:rPr>
              <w:t>M</w:t>
            </w:r>
            <w:r w:rsidR="00AA59BA" w:rsidRPr="00AC42FB">
              <w:rPr>
                <w:rFonts w:ascii="Arial" w:eastAsia="Times New Roman" w:hAnsi="Arial" w:cs="Arial"/>
                <w:b/>
                <w:sz w:val="20"/>
                <w:szCs w:val="20"/>
              </w:rPr>
              <w:t xml:space="preserve">etal parmaklıkların montajını ölçü ve </w:t>
            </w:r>
            <w:r w:rsidR="003D29E7" w:rsidRPr="00AC42FB">
              <w:rPr>
                <w:rFonts w:ascii="Arial" w:eastAsia="Times New Roman" w:hAnsi="Arial" w:cs="Arial"/>
                <w:b/>
                <w:sz w:val="20"/>
                <w:szCs w:val="20"/>
              </w:rPr>
              <w:t>gönyesinde yapar.</w:t>
            </w:r>
          </w:p>
          <w:p w:rsidR="00941D6D" w:rsidRPr="00AC42FB" w:rsidRDefault="00371AF4" w:rsidP="00E170F6">
            <w:pPr>
              <w:pStyle w:val="AralkYok"/>
              <w:numPr>
                <w:ilvl w:val="0"/>
                <w:numId w:val="27"/>
              </w:numPr>
              <w:rPr>
                <w:rFonts w:ascii="Arial" w:hAnsi="Arial" w:cs="Arial"/>
                <w:sz w:val="20"/>
                <w:szCs w:val="20"/>
              </w:rPr>
            </w:pPr>
            <w:r w:rsidRPr="00AC42FB">
              <w:rPr>
                <w:rFonts w:ascii="Arial" w:eastAsia="Times New Roman" w:hAnsi="Arial" w:cs="Arial"/>
                <w:sz w:val="20"/>
                <w:szCs w:val="20"/>
              </w:rPr>
              <w:t>Parmaklıkların montajında di</w:t>
            </w:r>
            <w:r w:rsidR="00F60C1B">
              <w:rPr>
                <w:rFonts w:ascii="Arial" w:eastAsia="Times New Roman" w:hAnsi="Arial" w:cs="Arial"/>
                <w:sz w:val="20"/>
                <w:szCs w:val="20"/>
              </w:rPr>
              <w:t>kkat edilecek hususları açıklatır.</w:t>
            </w:r>
          </w:p>
          <w:p w:rsidR="00AA59BA" w:rsidRPr="00AC42FB" w:rsidRDefault="00F60C1B" w:rsidP="00E170F6">
            <w:pPr>
              <w:pStyle w:val="AralkYok"/>
              <w:numPr>
                <w:ilvl w:val="0"/>
                <w:numId w:val="27"/>
              </w:numPr>
              <w:rPr>
                <w:rFonts w:ascii="Arial" w:hAnsi="Arial" w:cs="Arial"/>
                <w:sz w:val="20"/>
                <w:szCs w:val="20"/>
              </w:rPr>
            </w:pPr>
            <w:r>
              <w:rPr>
                <w:rFonts w:ascii="Arial" w:eastAsia="Times New Roman" w:hAnsi="Arial" w:cs="Arial"/>
                <w:sz w:val="20"/>
                <w:szCs w:val="20"/>
              </w:rPr>
              <w:t>Parmaklıkların montajını yaptırtır.</w:t>
            </w:r>
          </w:p>
        </w:tc>
      </w:tr>
      <w:tr w:rsidR="005825B2" w:rsidRPr="00AC42FB" w:rsidTr="00AC42FB">
        <w:trPr>
          <w:trHeight w:val="472"/>
        </w:trPr>
        <w:tc>
          <w:tcPr>
            <w:tcW w:w="2065" w:type="dxa"/>
            <w:vAlign w:val="center"/>
          </w:tcPr>
          <w:p w:rsidR="005825B2" w:rsidRPr="00AC42FB" w:rsidRDefault="005825B2" w:rsidP="00C72863">
            <w:pPr>
              <w:jc w:val="center"/>
              <w:rPr>
                <w:rFonts w:ascii="Arial" w:eastAsia="Times New Roman" w:hAnsi="Arial" w:cs="Arial"/>
                <w:b/>
                <w:sz w:val="20"/>
                <w:szCs w:val="20"/>
              </w:rPr>
            </w:pPr>
            <w:r w:rsidRPr="00AC42FB">
              <w:rPr>
                <w:rFonts w:ascii="Arial" w:eastAsia="Times New Roman" w:hAnsi="Arial" w:cs="Arial"/>
                <w:b/>
                <w:sz w:val="20"/>
                <w:szCs w:val="20"/>
              </w:rPr>
              <w:t>Alüminyum Doğrama</w:t>
            </w:r>
          </w:p>
        </w:tc>
        <w:tc>
          <w:tcPr>
            <w:tcW w:w="2410" w:type="dxa"/>
            <w:gridSpan w:val="2"/>
            <w:vAlign w:val="center"/>
          </w:tcPr>
          <w:p w:rsidR="00A11F42" w:rsidRPr="00AC42FB" w:rsidRDefault="00A11F42" w:rsidP="00E170F6">
            <w:pPr>
              <w:numPr>
                <w:ilvl w:val="0"/>
                <w:numId w:val="4"/>
              </w:numPr>
              <w:spacing w:after="0" w:line="240" w:lineRule="auto"/>
              <w:rPr>
                <w:rFonts w:ascii="Arial" w:eastAsia="Times New Roman" w:hAnsi="Arial" w:cs="Arial"/>
                <w:sz w:val="20"/>
                <w:szCs w:val="20"/>
              </w:rPr>
            </w:pPr>
            <w:r w:rsidRPr="00AC42FB">
              <w:rPr>
                <w:rFonts w:ascii="Arial" w:eastAsia="Times New Roman" w:hAnsi="Arial" w:cs="Arial"/>
                <w:sz w:val="20"/>
                <w:szCs w:val="20"/>
              </w:rPr>
              <w:t xml:space="preserve">Alüminyum </w:t>
            </w:r>
            <w:r w:rsidR="00AC42FB" w:rsidRPr="00AC42FB">
              <w:rPr>
                <w:rFonts w:ascii="Arial" w:eastAsia="Times New Roman" w:hAnsi="Arial" w:cs="Arial"/>
                <w:sz w:val="20"/>
                <w:szCs w:val="20"/>
              </w:rPr>
              <w:t>Doğrama Ölçüsünü Alma</w:t>
            </w:r>
          </w:p>
          <w:p w:rsidR="00A11F42" w:rsidRPr="00AC42FB" w:rsidRDefault="00BD28D8" w:rsidP="00E170F6">
            <w:pPr>
              <w:numPr>
                <w:ilvl w:val="0"/>
                <w:numId w:val="4"/>
              </w:numPr>
              <w:spacing w:after="0" w:line="240" w:lineRule="auto"/>
              <w:rPr>
                <w:rFonts w:ascii="Arial" w:eastAsia="Times New Roman" w:hAnsi="Arial" w:cs="Arial"/>
                <w:sz w:val="20"/>
                <w:szCs w:val="20"/>
              </w:rPr>
            </w:pPr>
            <w:r w:rsidRPr="00AC42FB">
              <w:rPr>
                <w:rFonts w:ascii="Arial" w:eastAsia="Times New Roman" w:hAnsi="Arial" w:cs="Arial"/>
                <w:sz w:val="20"/>
                <w:szCs w:val="20"/>
              </w:rPr>
              <w:t xml:space="preserve">Alüminyum </w:t>
            </w:r>
            <w:r w:rsidR="00AC42FB" w:rsidRPr="00AC42FB">
              <w:rPr>
                <w:rFonts w:ascii="Arial" w:eastAsia="Times New Roman" w:hAnsi="Arial" w:cs="Arial"/>
                <w:sz w:val="20"/>
                <w:szCs w:val="20"/>
              </w:rPr>
              <w:t>Doğrama Resmi Çizme</w:t>
            </w:r>
          </w:p>
          <w:p w:rsidR="00A11F42" w:rsidRPr="00AC42FB" w:rsidRDefault="00A11F42" w:rsidP="00E170F6">
            <w:pPr>
              <w:numPr>
                <w:ilvl w:val="0"/>
                <w:numId w:val="4"/>
              </w:numPr>
              <w:spacing w:after="0" w:line="240" w:lineRule="auto"/>
              <w:rPr>
                <w:rFonts w:ascii="Arial" w:eastAsia="Times New Roman" w:hAnsi="Arial" w:cs="Arial"/>
                <w:sz w:val="20"/>
                <w:szCs w:val="20"/>
              </w:rPr>
            </w:pPr>
            <w:r w:rsidRPr="00AC42FB">
              <w:rPr>
                <w:rFonts w:ascii="Arial" w:eastAsia="Times New Roman" w:hAnsi="Arial" w:cs="Arial"/>
                <w:sz w:val="20"/>
                <w:szCs w:val="20"/>
              </w:rPr>
              <w:t>A</w:t>
            </w:r>
            <w:r w:rsidR="00BD28D8" w:rsidRPr="00AC42FB">
              <w:rPr>
                <w:rFonts w:ascii="Arial" w:eastAsia="Times New Roman" w:hAnsi="Arial" w:cs="Arial"/>
                <w:sz w:val="20"/>
                <w:szCs w:val="20"/>
              </w:rPr>
              <w:t xml:space="preserve">lüminyum </w:t>
            </w:r>
            <w:r w:rsidR="00AC42FB" w:rsidRPr="00AC42FB">
              <w:rPr>
                <w:rFonts w:ascii="Arial" w:eastAsia="Times New Roman" w:hAnsi="Arial" w:cs="Arial"/>
                <w:sz w:val="20"/>
                <w:szCs w:val="20"/>
              </w:rPr>
              <w:t>Doğrama Gereçlerini Hazırlama</w:t>
            </w:r>
          </w:p>
          <w:p w:rsidR="00A11F42" w:rsidRPr="00AC42FB" w:rsidRDefault="00A11F42" w:rsidP="00E170F6">
            <w:pPr>
              <w:numPr>
                <w:ilvl w:val="0"/>
                <w:numId w:val="4"/>
              </w:numPr>
              <w:spacing w:after="0" w:line="240" w:lineRule="auto"/>
              <w:rPr>
                <w:rFonts w:ascii="Arial" w:eastAsia="Times New Roman" w:hAnsi="Arial" w:cs="Arial"/>
                <w:sz w:val="20"/>
                <w:szCs w:val="20"/>
              </w:rPr>
            </w:pPr>
            <w:r w:rsidRPr="00AC42FB">
              <w:rPr>
                <w:rFonts w:ascii="Arial" w:eastAsia="Times New Roman" w:hAnsi="Arial" w:cs="Arial"/>
                <w:sz w:val="20"/>
                <w:szCs w:val="20"/>
              </w:rPr>
              <w:t xml:space="preserve">Alüminyum </w:t>
            </w:r>
            <w:r w:rsidR="00AC42FB" w:rsidRPr="00AC42FB">
              <w:rPr>
                <w:rFonts w:ascii="Arial" w:eastAsia="Times New Roman" w:hAnsi="Arial" w:cs="Arial"/>
                <w:sz w:val="20"/>
                <w:szCs w:val="20"/>
              </w:rPr>
              <w:t>Doğrama Gereçlerinin Birleştirmesi</w:t>
            </w:r>
          </w:p>
          <w:p w:rsidR="005825B2" w:rsidRPr="00AC42FB" w:rsidRDefault="00A11F42" w:rsidP="00E170F6">
            <w:pPr>
              <w:pStyle w:val="AralkYok"/>
              <w:numPr>
                <w:ilvl w:val="0"/>
                <w:numId w:val="4"/>
              </w:numPr>
              <w:rPr>
                <w:rFonts w:ascii="Arial" w:hAnsi="Arial" w:cs="Arial"/>
                <w:sz w:val="20"/>
                <w:szCs w:val="20"/>
              </w:rPr>
            </w:pPr>
            <w:r w:rsidRPr="00AC42FB">
              <w:rPr>
                <w:rFonts w:ascii="Arial" w:eastAsia="Times New Roman" w:hAnsi="Arial" w:cs="Arial"/>
                <w:sz w:val="20"/>
                <w:szCs w:val="20"/>
              </w:rPr>
              <w:t>Alüminy</w:t>
            </w:r>
            <w:r w:rsidR="00215A6A" w:rsidRPr="00AC42FB">
              <w:rPr>
                <w:rFonts w:ascii="Arial" w:eastAsia="Times New Roman" w:hAnsi="Arial" w:cs="Arial"/>
                <w:sz w:val="20"/>
                <w:szCs w:val="20"/>
              </w:rPr>
              <w:t xml:space="preserve">um </w:t>
            </w:r>
            <w:r w:rsidR="00AC42FB" w:rsidRPr="00AC42FB">
              <w:rPr>
                <w:rFonts w:ascii="Arial" w:eastAsia="Times New Roman" w:hAnsi="Arial" w:cs="Arial"/>
                <w:sz w:val="20"/>
                <w:szCs w:val="20"/>
              </w:rPr>
              <w:t>Doğramanın Yerine Montajı</w:t>
            </w:r>
          </w:p>
        </w:tc>
        <w:tc>
          <w:tcPr>
            <w:tcW w:w="5244" w:type="dxa"/>
          </w:tcPr>
          <w:p w:rsidR="00EA0955" w:rsidRPr="00AC42FB" w:rsidRDefault="00EA0955" w:rsidP="00E170F6">
            <w:pPr>
              <w:pStyle w:val="AralkYok"/>
              <w:numPr>
                <w:ilvl w:val="0"/>
                <w:numId w:val="10"/>
              </w:numPr>
              <w:ind w:left="345" w:hanging="283"/>
              <w:rPr>
                <w:rFonts w:ascii="Arial" w:eastAsia="Times New Roman" w:hAnsi="Arial" w:cs="Arial"/>
                <w:b/>
                <w:sz w:val="20"/>
                <w:szCs w:val="20"/>
              </w:rPr>
            </w:pPr>
            <w:r w:rsidRPr="00AC42FB">
              <w:rPr>
                <w:rFonts w:ascii="Arial" w:eastAsia="Times New Roman" w:hAnsi="Arial" w:cs="Arial"/>
                <w:b/>
                <w:sz w:val="20"/>
                <w:szCs w:val="20"/>
              </w:rPr>
              <w:t>A</w:t>
            </w:r>
            <w:r w:rsidR="00371AF4" w:rsidRPr="00AC42FB">
              <w:rPr>
                <w:rFonts w:ascii="Arial" w:eastAsia="Times New Roman" w:hAnsi="Arial" w:cs="Arial"/>
                <w:b/>
                <w:sz w:val="20"/>
                <w:szCs w:val="20"/>
              </w:rPr>
              <w:t xml:space="preserve">lüminyum doğramalar için </w:t>
            </w:r>
            <w:r w:rsidR="003D29E7" w:rsidRPr="00AC42FB">
              <w:rPr>
                <w:rFonts w:ascii="Arial" w:eastAsia="Times New Roman" w:hAnsi="Arial" w:cs="Arial"/>
                <w:b/>
                <w:sz w:val="20"/>
                <w:szCs w:val="20"/>
              </w:rPr>
              <w:t>çeşitli tasarımlar yapar</w:t>
            </w:r>
            <w:r w:rsidR="009937FA">
              <w:rPr>
                <w:rFonts w:ascii="Arial" w:eastAsia="Times New Roman" w:hAnsi="Arial" w:cs="Arial"/>
                <w:b/>
                <w:sz w:val="20"/>
                <w:szCs w:val="20"/>
              </w:rPr>
              <w:t>.</w:t>
            </w:r>
          </w:p>
          <w:p w:rsidR="00371AF4" w:rsidRPr="00AC42FB" w:rsidRDefault="007767C7" w:rsidP="00E170F6">
            <w:pPr>
              <w:pStyle w:val="AralkYok"/>
              <w:numPr>
                <w:ilvl w:val="0"/>
                <w:numId w:val="28"/>
              </w:numPr>
              <w:rPr>
                <w:rFonts w:ascii="Arial" w:eastAsia="Times New Roman" w:hAnsi="Arial" w:cs="Arial"/>
                <w:sz w:val="20"/>
                <w:szCs w:val="20"/>
              </w:rPr>
            </w:pPr>
            <w:r w:rsidRPr="00AC42FB">
              <w:rPr>
                <w:rFonts w:ascii="Arial" w:eastAsia="Times New Roman" w:hAnsi="Arial" w:cs="Arial"/>
                <w:sz w:val="20"/>
                <w:szCs w:val="20"/>
              </w:rPr>
              <w:t>Alümin</w:t>
            </w:r>
            <w:r w:rsidR="00F60C1B">
              <w:rPr>
                <w:rFonts w:ascii="Arial" w:eastAsia="Times New Roman" w:hAnsi="Arial" w:cs="Arial"/>
                <w:sz w:val="20"/>
                <w:szCs w:val="20"/>
              </w:rPr>
              <w:t>yum doğrama çeşitlerini listeletir</w:t>
            </w:r>
            <w:r w:rsidRPr="00AC42FB">
              <w:rPr>
                <w:rFonts w:ascii="Arial" w:eastAsia="Times New Roman" w:hAnsi="Arial" w:cs="Arial"/>
                <w:sz w:val="20"/>
                <w:szCs w:val="20"/>
              </w:rPr>
              <w:t>.</w:t>
            </w:r>
          </w:p>
          <w:p w:rsidR="007767C7" w:rsidRPr="00AC42FB" w:rsidRDefault="007767C7" w:rsidP="00E170F6">
            <w:pPr>
              <w:pStyle w:val="AralkYok"/>
              <w:numPr>
                <w:ilvl w:val="0"/>
                <w:numId w:val="28"/>
              </w:numPr>
              <w:rPr>
                <w:rFonts w:ascii="Arial" w:eastAsia="Times New Roman" w:hAnsi="Arial" w:cs="Arial"/>
                <w:sz w:val="20"/>
                <w:szCs w:val="20"/>
              </w:rPr>
            </w:pPr>
            <w:r w:rsidRPr="00AC42FB">
              <w:rPr>
                <w:rFonts w:ascii="Arial" w:eastAsia="Times New Roman" w:hAnsi="Arial" w:cs="Arial"/>
                <w:sz w:val="20"/>
                <w:szCs w:val="20"/>
              </w:rPr>
              <w:t>Alüminyum doğramanın ava</w:t>
            </w:r>
            <w:r w:rsidR="00F60C1B">
              <w:rPr>
                <w:rFonts w:ascii="Arial" w:eastAsia="Times New Roman" w:hAnsi="Arial" w:cs="Arial"/>
                <w:sz w:val="20"/>
                <w:szCs w:val="20"/>
              </w:rPr>
              <w:t>ntaj ve dezavantajlarını sıralatır</w:t>
            </w:r>
            <w:r w:rsidRPr="00AC42FB">
              <w:rPr>
                <w:rFonts w:ascii="Arial" w:eastAsia="Times New Roman" w:hAnsi="Arial" w:cs="Arial"/>
                <w:sz w:val="20"/>
                <w:szCs w:val="20"/>
              </w:rPr>
              <w:t>.</w:t>
            </w:r>
          </w:p>
          <w:p w:rsidR="007767C7" w:rsidRPr="00AC42FB" w:rsidRDefault="007767C7" w:rsidP="00E170F6">
            <w:pPr>
              <w:pStyle w:val="AralkYok"/>
              <w:numPr>
                <w:ilvl w:val="0"/>
                <w:numId w:val="28"/>
              </w:numPr>
              <w:rPr>
                <w:rFonts w:ascii="Arial" w:eastAsia="Times New Roman" w:hAnsi="Arial" w:cs="Arial"/>
                <w:sz w:val="20"/>
                <w:szCs w:val="20"/>
              </w:rPr>
            </w:pPr>
            <w:r w:rsidRPr="00AC42FB">
              <w:rPr>
                <w:rFonts w:ascii="Arial" w:eastAsia="Times New Roman" w:hAnsi="Arial" w:cs="Arial"/>
                <w:sz w:val="20"/>
                <w:szCs w:val="20"/>
              </w:rPr>
              <w:t>Alüminyum doğrama ölçüsü alınırken d</w:t>
            </w:r>
            <w:r w:rsidR="00F60C1B">
              <w:rPr>
                <w:rFonts w:ascii="Arial" w:eastAsia="Times New Roman" w:hAnsi="Arial" w:cs="Arial"/>
                <w:sz w:val="20"/>
                <w:szCs w:val="20"/>
              </w:rPr>
              <w:t>ikkat edilecek hususları açıklatır</w:t>
            </w:r>
            <w:r w:rsidRPr="00AC42FB">
              <w:rPr>
                <w:rFonts w:ascii="Arial" w:eastAsia="Times New Roman" w:hAnsi="Arial" w:cs="Arial"/>
                <w:sz w:val="20"/>
                <w:szCs w:val="20"/>
              </w:rPr>
              <w:t>.</w:t>
            </w:r>
          </w:p>
          <w:p w:rsidR="007767C7" w:rsidRDefault="007767C7" w:rsidP="00E170F6">
            <w:pPr>
              <w:pStyle w:val="AralkYok"/>
              <w:numPr>
                <w:ilvl w:val="0"/>
                <w:numId w:val="28"/>
              </w:numPr>
              <w:rPr>
                <w:rFonts w:ascii="Arial" w:eastAsia="Times New Roman" w:hAnsi="Arial" w:cs="Arial"/>
                <w:sz w:val="20"/>
                <w:szCs w:val="20"/>
              </w:rPr>
            </w:pPr>
            <w:r w:rsidRPr="00AC42FB">
              <w:rPr>
                <w:rFonts w:ascii="Arial" w:eastAsia="Times New Roman" w:hAnsi="Arial" w:cs="Arial"/>
                <w:sz w:val="20"/>
                <w:szCs w:val="20"/>
              </w:rPr>
              <w:t>Alü</w:t>
            </w:r>
            <w:r w:rsidR="00F60C1B">
              <w:rPr>
                <w:rFonts w:ascii="Arial" w:eastAsia="Times New Roman" w:hAnsi="Arial" w:cs="Arial"/>
                <w:sz w:val="20"/>
                <w:szCs w:val="20"/>
              </w:rPr>
              <w:t>minyum doğrama tasarımları yaptırtır</w:t>
            </w:r>
            <w:r w:rsidRPr="00AC42FB">
              <w:rPr>
                <w:rFonts w:ascii="Arial" w:eastAsia="Times New Roman" w:hAnsi="Arial" w:cs="Arial"/>
                <w:sz w:val="20"/>
                <w:szCs w:val="20"/>
              </w:rPr>
              <w:t>.</w:t>
            </w:r>
          </w:p>
          <w:p w:rsidR="00AC42FB" w:rsidRPr="00AC42FB" w:rsidRDefault="00AC42FB" w:rsidP="00AC42FB">
            <w:pPr>
              <w:pStyle w:val="AralkYok"/>
              <w:ind w:left="345"/>
              <w:rPr>
                <w:rFonts w:ascii="Arial" w:eastAsia="Times New Roman" w:hAnsi="Arial" w:cs="Arial"/>
                <w:sz w:val="20"/>
                <w:szCs w:val="20"/>
              </w:rPr>
            </w:pPr>
          </w:p>
          <w:p w:rsidR="00EA0955" w:rsidRPr="00AC42FB" w:rsidRDefault="00EA0955" w:rsidP="00E170F6">
            <w:pPr>
              <w:pStyle w:val="AralkYok"/>
              <w:numPr>
                <w:ilvl w:val="0"/>
                <w:numId w:val="10"/>
              </w:numPr>
              <w:ind w:left="345" w:hanging="283"/>
              <w:rPr>
                <w:rFonts w:ascii="Arial" w:eastAsia="Times New Roman" w:hAnsi="Arial" w:cs="Arial"/>
                <w:b/>
                <w:sz w:val="20"/>
                <w:szCs w:val="20"/>
              </w:rPr>
            </w:pPr>
            <w:r w:rsidRPr="00AC42FB">
              <w:rPr>
                <w:rFonts w:ascii="Arial" w:eastAsia="Times New Roman" w:hAnsi="Arial" w:cs="Arial"/>
                <w:b/>
                <w:sz w:val="20"/>
                <w:szCs w:val="20"/>
              </w:rPr>
              <w:t>Alüminyum do</w:t>
            </w:r>
            <w:r w:rsidR="003D29E7" w:rsidRPr="00AC42FB">
              <w:rPr>
                <w:rFonts w:ascii="Arial" w:eastAsia="Times New Roman" w:hAnsi="Arial" w:cs="Arial"/>
                <w:b/>
                <w:sz w:val="20"/>
                <w:szCs w:val="20"/>
              </w:rPr>
              <w:t>ğramaların imalat resmini çizer.</w:t>
            </w:r>
          </w:p>
          <w:p w:rsidR="003605F0" w:rsidRPr="00AC42FB" w:rsidRDefault="007767C7" w:rsidP="00E170F6">
            <w:pPr>
              <w:pStyle w:val="AralkYok"/>
              <w:numPr>
                <w:ilvl w:val="0"/>
                <w:numId w:val="29"/>
              </w:numPr>
              <w:rPr>
                <w:rFonts w:ascii="Arial" w:eastAsia="Times New Roman" w:hAnsi="Arial" w:cs="Arial"/>
                <w:sz w:val="20"/>
                <w:szCs w:val="20"/>
              </w:rPr>
            </w:pPr>
            <w:r w:rsidRPr="00AC42FB">
              <w:rPr>
                <w:rFonts w:ascii="Arial" w:eastAsia="Times New Roman" w:hAnsi="Arial" w:cs="Arial"/>
                <w:sz w:val="20"/>
                <w:szCs w:val="20"/>
              </w:rPr>
              <w:t>Alüminyum doğrama resmi çiziminde di</w:t>
            </w:r>
            <w:r w:rsidR="00F60C1B">
              <w:rPr>
                <w:rFonts w:ascii="Arial" w:eastAsia="Times New Roman" w:hAnsi="Arial" w:cs="Arial"/>
                <w:sz w:val="20"/>
                <w:szCs w:val="20"/>
              </w:rPr>
              <w:t>kkat edilecek hususları açıklatır.</w:t>
            </w:r>
          </w:p>
          <w:p w:rsidR="007767C7" w:rsidRPr="00AC42FB" w:rsidRDefault="007767C7" w:rsidP="00E170F6">
            <w:pPr>
              <w:pStyle w:val="AralkYok"/>
              <w:numPr>
                <w:ilvl w:val="0"/>
                <w:numId w:val="29"/>
              </w:numPr>
              <w:rPr>
                <w:rFonts w:ascii="Arial" w:eastAsia="Times New Roman" w:hAnsi="Arial" w:cs="Arial"/>
                <w:sz w:val="20"/>
                <w:szCs w:val="20"/>
              </w:rPr>
            </w:pPr>
            <w:r w:rsidRPr="00AC42FB">
              <w:rPr>
                <w:rFonts w:ascii="Arial" w:eastAsia="Times New Roman" w:hAnsi="Arial" w:cs="Arial"/>
                <w:sz w:val="20"/>
                <w:szCs w:val="20"/>
              </w:rPr>
              <w:t>Alüminyum doğrama çeşitlerinin maliyet</w:t>
            </w:r>
            <w:r w:rsidR="00F60C1B">
              <w:rPr>
                <w:rFonts w:ascii="Arial" w:eastAsia="Times New Roman" w:hAnsi="Arial" w:cs="Arial"/>
                <w:sz w:val="20"/>
                <w:szCs w:val="20"/>
              </w:rPr>
              <w:t xml:space="preserve"> hesabını yaptırır</w:t>
            </w:r>
            <w:r w:rsidRPr="00AC42FB">
              <w:rPr>
                <w:rFonts w:ascii="Arial" w:eastAsia="Times New Roman" w:hAnsi="Arial" w:cs="Arial"/>
                <w:sz w:val="20"/>
                <w:szCs w:val="20"/>
              </w:rPr>
              <w:t>.</w:t>
            </w:r>
          </w:p>
          <w:p w:rsidR="007767C7" w:rsidRDefault="007767C7" w:rsidP="00E170F6">
            <w:pPr>
              <w:pStyle w:val="AralkYok"/>
              <w:numPr>
                <w:ilvl w:val="0"/>
                <w:numId w:val="29"/>
              </w:numPr>
              <w:rPr>
                <w:rFonts w:ascii="Arial" w:eastAsia="Times New Roman" w:hAnsi="Arial" w:cs="Arial"/>
                <w:sz w:val="20"/>
                <w:szCs w:val="20"/>
              </w:rPr>
            </w:pPr>
            <w:r w:rsidRPr="00AC42FB">
              <w:rPr>
                <w:rFonts w:ascii="Arial" w:eastAsia="Times New Roman" w:hAnsi="Arial" w:cs="Arial"/>
                <w:sz w:val="20"/>
                <w:szCs w:val="20"/>
              </w:rPr>
              <w:t>Alüminyum d</w:t>
            </w:r>
            <w:r w:rsidR="002D135C">
              <w:rPr>
                <w:rFonts w:ascii="Arial" w:eastAsia="Times New Roman" w:hAnsi="Arial" w:cs="Arial"/>
                <w:sz w:val="20"/>
                <w:szCs w:val="20"/>
              </w:rPr>
              <w:t>oğramaların imalat resmini çizdirtir</w:t>
            </w:r>
            <w:r w:rsidRPr="00AC42FB">
              <w:rPr>
                <w:rFonts w:ascii="Arial" w:eastAsia="Times New Roman" w:hAnsi="Arial" w:cs="Arial"/>
                <w:sz w:val="20"/>
                <w:szCs w:val="20"/>
              </w:rPr>
              <w:t>.</w:t>
            </w:r>
          </w:p>
          <w:p w:rsidR="00AC42FB" w:rsidRPr="00AC42FB" w:rsidRDefault="00AC42FB" w:rsidP="00AC42FB">
            <w:pPr>
              <w:pStyle w:val="AralkYok"/>
              <w:ind w:left="345"/>
              <w:rPr>
                <w:rFonts w:ascii="Arial" w:eastAsia="Times New Roman" w:hAnsi="Arial" w:cs="Arial"/>
                <w:sz w:val="20"/>
                <w:szCs w:val="20"/>
              </w:rPr>
            </w:pPr>
          </w:p>
          <w:p w:rsidR="00EA0955" w:rsidRPr="00AC42FB" w:rsidRDefault="00EA0955" w:rsidP="00E170F6">
            <w:pPr>
              <w:pStyle w:val="AralkYok"/>
              <w:numPr>
                <w:ilvl w:val="0"/>
                <w:numId w:val="10"/>
              </w:numPr>
              <w:ind w:left="345" w:hanging="283"/>
              <w:rPr>
                <w:rFonts w:ascii="Arial" w:eastAsia="Times New Roman" w:hAnsi="Arial" w:cs="Arial"/>
                <w:b/>
                <w:sz w:val="20"/>
                <w:szCs w:val="20"/>
              </w:rPr>
            </w:pPr>
            <w:r w:rsidRPr="00AC42FB">
              <w:rPr>
                <w:rFonts w:ascii="Arial" w:eastAsia="Times New Roman" w:hAnsi="Arial" w:cs="Arial"/>
                <w:b/>
                <w:sz w:val="20"/>
                <w:szCs w:val="20"/>
              </w:rPr>
              <w:t>Alüminyum doğrama gereçlerin</w:t>
            </w:r>
            <w:r w:rsidR="003D29E7" w:rsidRPr="00AC42FB">
              <w:rPr>
                <w:rFonts w:ascii="Arial" w:eastAsia="Times New Roman" w:hAnsi="Arial" w:cs="Arial"/>
                <w:b/>
                <w:sz w:val="20"/>
                <w:szCs w:val="20"/>
              </w:rPr>
              <w:t>i birleştirme işlemine hazırlar.</w:t>
            </w:r>
          </w:p>
          <w:p w:rsidR="003605F0" w:rsidRPr="00AC42FB" w:rsidRDefault="00B072B8" w:rsidP="00E170F6">
            <w:pPr>
              <w:pStyle w:val="AralkYok"/>
              <w:numPr>
                <w:ilvl w:val="0"/>
                <w:numId w:val="30"/>
              </w:numPr>
              <w:rPr>
                <w:rFonts w:ascii="Arial" w:eastAsia="Times New Roman" w:hAnsi="Arial" w:cs="Arial"/>
                <w:sz w:val="20"/>
                <w:szCs w:val="20"/>
              </w:rPr>
            </w:pPr>
            <w:r w:rsidRPr="00AC42FB">
              <w:rPr>
                <w:rFonts w:ascii="Arial" w:eastAsia="Times New Roman" w:hAnsi="Arial" w:cs="Arial"/>
                <w:sz w:val="20"/>
                <w:szCs w:val="20"/>
              </w:rPr>
              <w:t>Alüminyum doğrama çeşitlerinde birleştirme öncesi yapılması gereken b</w:t>
            </w:r>
            <w:r w:rsidR="002D135C">
              <w:rPr>
                <w:rFonts w:ascii="Arial" w:eastAsia="Times New Roman" w:hAnsi="Arial" w:cs="Arial"/>
                <w:sz w:val="20"/>
                <w:szCs w:val="20"/>
              </w:rPr>
              <w:t>içimlendirme işlemlerini sıralatır</w:t>
            </w:r>
            <w:r w:rsidRPr="00AC42FB">
              <w:rPr>
                <w:rFonts w:ascii="Arial" w:eastAsia="Times New Roman" w:hAnsi="Arial" w:cs="Arial"/>
                <w:sz w:val="20"/>
                <w:szCs w:val="20"/>
              </w:rPr>
              <w:t>.</w:t>
            </w:r>
          </w:p>
          <w:p w:rsidR="00B072B8" w:rsidRDefault="00B072B8" w:rsidP="00E170F6">
            <w:pPr>
              <w:pStyle w:val="AralkYok"/>
              <w:numPr>
                <w:ilvl w:val="0"/>
                <w:numId w:val="30"/>
              </w:numPr>
              <w:rPr>
                <w:rFonts w:ascii="Arial" w:eastAsia="Times New Roman" w:hAnsi="Arial" w:cs="Arial"/>
                <w:sz w:val="20"/>
                <w:szCs w:val="20"/>
              </w:rPr>
            </w:pPr>
            <w:r w:rsidRPr="00AC42FB">
              <w:rPr>
                <w:rFonts w:ascii="Arial" w:eastAsia="Times New Roman" w:hAnsi="Arial" w:cs="Arial"/>
                <w:sz w:val="20"/>
                <w:szCs w:val="20"/>
              </w:rPr>
              <w:t>Alüminyum doğrama gereçlerine eğme</w:t>
            </w:r>
            <w:r w:rsidR="002D135C">
              <w:rPr>
                <w:rFonts w:ascii="Arial" w:eastAsia="Times New Roman" w:hAnsi="Arial" w:cs="Arial"/>
                <w:sz w:val="20"/>
                <w:szCs w:val="20"/>
              </w:rPr>
              <w:t>, bükme ve delme işlemleri yaptırtır</w:t>
            </w:r>
            <w:r w:rsidRPr="00AC42FB">
              <w:rPr>
                <w:rFonts w:ascii="Arial" w:eastAsia="Times New Roman" w:hAnsi="Arial" w:cs="Arial"/>
                <w:sz w:val="20"/>
                <w:szCs w:val="20"/>
              </w:rPr>
              <w:t>.</w:t>
            </w:r>
          </w:p>
          <w:p w:rsidR="00AC42FB" w:rsidRPr="00AC42FB" w:rsidRDefault="00AC42FB" w:rsidP="00AC42FB">
            <w:pPr>
              <w:pStyle w:val="AralkYok"/>
              <w:ind w:left="345"/>
              <w:rPr>
                <w:rFonts w:ascii="Arial" w:eastAsia="Times New Roman" w:hAnsi="Arial" w:cs="Arial"/>
                <w:sz w:val="20"/>
                <w:szCs w:val="20"/>
              </w:rPr>
            </w:pPr>
          </w:p>
          <w:p w:rsidR="00EA0955" w:rsidRPr="00AC42FB" w:rsidRDefault="00EA0955" w:rsidP="00E170F6">
            <w:pPr>
              <w:pStyle w:val="AralkYok"/>
              <w:numPr>
                <w:ilvl w:val="0"/>
                <w:numId w:val="10"/>
              </w:numPr>
              <w:ind w:left="345" w:hanging="283"/>
              <w:rPr>
                <w:rFonts w:ascii="Arial" w:eastAsia="Times New Roman" w:hAnsi="Arial" w:cs="Arial"/>
                <w:b/>
                <w:sz w:val="20"/>
                <w:szCs w:val="20"/>
              </w:rPr>
            </w:pPr>
            <w:r w:rsidRPr="00AC42FB">
              <w:rPr>
                <w:rFonts w:ascii="Arial" w:eastAsia="Times New Roman" w:hAnsi="Arial" w:cs="Arial"/>
                <w:b/>
                <w:sz w:val="20"/>
                <w:szCs w:val="20"/>
              </w:rPr>
              <w:lastRenderedPageBreak/>
              <w:t>Alüminyum doğrama gereçler</w:t>
            </w:r>
            <w:r w:rsidR="003D29E7" w:rsidRPr="00AC42FB">
              <w:rPr>
                <w:rFonts w:ascii="Arial" w:eastAsia="Times New Roman" w:hAnsi="Arial" w:cs="Arial"/>
                <w:b/>
                <w:sz w:val="20"/>
                <w:szCs w:val="20"/>
              </w:rPr>
              <w:t>ini ölçü ve gönyede birleştirir.</w:t>
            </w:r>
          </w:p>
          <w:p w:rsidR="003605F0" w:rsidRPr="00AC42FB" w:rsidRDefault="00B072B8" w:rsidP="00E170F6">
            <w:pPr>
              <w:pStyle w:val="AralkYok"/>
              <w:numPr>
                <w:ilvl w:val="0"/>
                <w:numId w:val="31"/>
              </w:numPr>
              <w:rPr>
                <w:rFonts w:ascii="Arial" w:eastAsia="Times New Roman" w:hAnsi="Arial" w:cs="Arial"/>
                <w:sz w:val="20"/>
                <w:szCs w:val="20"/>
              </w:rPr>
            </w:pPr>
            <w:r w:rsidRPr="00AC42FB">
              <w:rPr>
                <w:rFonts w:ascii="Arial" w:eastAsia="Times New Roman" w:hAnsi="Arial" w:cs="Arial"/>
                <w:sz w:val="20"/>
                <w:szCs w:val="20"/>
              </w:rPr>
              <w:t>Alüminyum doğrama gereçlerinin birleştirilmesinde d</w:t>
            </w:r>
            <w:r w:rsidR="002D135C">
              <w:rPr>
                <w:rFonts w:ascii="Arial" w:eastAsia="Times New Roman" w:hAnsi="Arial" w:cs="Arial"/>
                <w:sz w:val="20"/>
                <w:szCs w:val="20"/>
              </w:rPr>
              <w:t>ikkat edilecek hususları açıklatır</w:t>
            </w:r>
            <w:r w:rsidRPr="00AC42FB">
              <w:rPr>
                <w:rFonts w:ascii="Arial" w:eastAsia="Times New Roman" w:hAnsi="Arial" w:cs="Arial"/>
                <w:sz w:val="20"/>
                <w:szCs w:val="20"/>
              </w:rPr>
              <w:t>.</w:t>
            </w:r>
          </w:p>
          <w:p w:rsidR="00B072B8" w:rsidRDefault="00B072B8" w:rsidP="00E170F6">
            <w:pPr>
              <w:pStyle w:val="AralkYok"/>
              <w:numPr>
                <w:ilvl w:val="0"/>
                <w:numId w:val="31"/>
              </w:numPr>
              <w:rPr>
                <w:rFonts w:ascii="Arial" w:eastAsia="Times New Roman" w:hAnsi="Arial" w:cs="Arial"/>
                <w:sz w:val="20"/>
                <w:szCs w:val="20"/>
              </w:rPr>
            </w:pPr>
            <w:r w:rsidRPr="00AC42FB">
              <w:rPr>
                <w:rFonts w:ascii="Arial" w:eastAsia="Times New Roman" w:hAnsi="Arial" w:cs="Arial"/>
                <w:sz w:val="20"/>
                <w:szCs w:val="20"/>
              </w:rPr>
              <w:t>Alüminyum doğrama ge</w:t>
            </w:r>
            <w:r w:rsidR="002D135C">
              <w:rPr>
                <w:rFonts w:ascii="Arial" w:eastAsia="Times New Roman" w:hAnsi="Arial" w:cs="Arial"/>
                <w:sz w:val="20"/>
                <w:szCs w:val="20"/>
              </w:rPr>
              <w:t>reçlerinin birleştirmesini yaptırır</w:t>
            </w:r>
            <w:r w:rsidRPr="00AC42FB">
              <w:rPr>
                <w:rFonts w:ascii="Arial" w:eastAsia="Times New Roman" w:hAnsi="Arial" w:cs="Arial"/>
                <w:sz w:val="20"/>
                <w:szCs w:val="20"/>
              </w:rPr>
              <w:t>.</w:t>
            </w:r>
          </w:p>
          <w:p w:rsidR="00AC42FB" w:rsidRPr="00AC42FB" w:rsidRDefault="00AC42FB" w:rsidP="00AC42FB">
            <w:pPr>
              <w:pStyle w:val="AralkYok"/>
              <w:ind w:left="345"/>
              <w:rPr>
                <w:rFonts w:ascii="Arial" w:eastAsia="Times New Roman" w:hAnsi="Arial" w:cs="Arial"/>
                <w:sz w:val="20"/>
                <w:szCs w:val="20"/>
              </w:rPr>
            </w:pPr>
          </w:p>
          <w:p w:rsidR="005825B2" w:rsidRPr="00AC42FB" w:rsidRDefault="00EA0955" w:rsidP="00E170F6">
            <w:pPr>
              <w:pStyle w:val="AralkYok"/>
              <w:numPr>
                <w:ilvl w:val="0"/>
                <w:numId w:val="10"/>
              </w:numPr>
              <w:ind w:left="345" w:hanging="283"/>
              <w:rPr>
                <w:rFonts w:ascii="Arial" w:eastAsia="Times New Roman" w:hAnsi="Arial" w:cs="Arial"/>
                <w:b/>
                <w:sz w:val="20"/>
                <w:szCs w:val="20"/>
              </w:rPr>
            </w:pPr>
            <w:r w:rsidRPr="00AC42FB">
              <w:rPr>
                <w:rFonts w:ascii="Arial" w:eastAsia="Times New Roman" w:hAnsi="Arial" w:cs="Arial"/>
                <w:b/>
                <w:sz w:val="20"/>
                <w:szCs w:val="20"/>
              </w:rPr>
              <w:t>Alüminyum doğramaların montajını ö</w:t>
            </w:r>
            <w:r w:rsidR="003D29E7" w:rsidRPr="00AC42FB">
              <w:rPr>
                <w:rFonts w:ascii="Arial" w:eastAsia="Times New Roman" w:hAnsi="Arial" w:cs="Arial"/>
                <w:b/>
                <w:sz w:val="20"/>
                <w:szCs w:val="20"/>
              </w:rPr>
              <w:t>lçü ve gönyesinde yapar</w:t>
            </w:r>
            <w:r w:rsidR="009937FA">
              <w:rPr>
                <w:rFonts w:ascii="Arial" w:eastAsia="Times New Roman" w:hAnsi="Arial" w:cs="Arial"/>
                <w:b/>
                <w:sz w:val="20"/>
                <w:szCs w:val="20"/>
              </w:rPr>
              <w:t>.</w:t>
            </w:r>
          </w:p>
          <w:p w:rsidR="00B072B8" w:rsidRPr="00AC42FB" w:rsidRDefault="00B072B8" w:rsidP="00E170F6">
            <w:pPr>
              <w:pStyle w:val="AralkYok"/>
              <w:numPr>
                <w:ilvl w:val="0"/>
                <w:numId w:val="32"/>
              </w:numPr>
              <w:rPr>
                <w:rFonts w:ascii="Arial" w:eastAsia="Times New Roman" w:hAnsi="Arial" w:cs="Arial"/>
                <w:sz w:val="20"/>
                <w:szCs w:val="20"/>
              </w:rPr>
            </w:pPr>
            <w:r w:rsidRPr="00AC42FB">
              <w:rPr>
                <w:rFonts w:ascii="Arial" w:eastAsia="Times New Roman" w:hAnsi="Arial" w:cs="Arial"/>
                <w:sz w:val="20"/>
                <w:szCs w:val="20"/>
              </w:rPr>
              <w:t>Alüminyum doğramaların nakliyesinde d</w:t>
            </w:r>
            <w:r w:rsidR="002D135C">
              <w:rPr>
                <w:rFonts w:ascii="Arial" w:eastAsia="Times New Roman" w:hAnsi="Arial" w:cs="Arial"/>
                <w:sz w:val="20"/>
                <w:szCs w:val="20"/>
              </w:rPr>
              <w:t>ikkat edilecek hususları açıklatır</w:t>
            </w:r>
            <w:r w:rsidRPr="00AC42FB">
              <w:rPr>
                <w:rFonts w:ascii="Arial" w:eastAsia="Times New Roman" w:hAnsi="Arial" w:cs="Arial"/>
                <w:sz w:val="20"/>
                <w:szCs w:val="20"/>
              </w:rPr>
              <w:t>.</w:t>
            </w:r>
          </w:p>
          <w:p w:rsidR="00B072B8" w:rsidRPr="00AC42FB" w:rsidRDefault="00B072B8" w:rsidP="00E170F6">
            <w:pPr>
              <w:pStyle w:val="AralkYok"/>
              <w:numPr>
                <w:ilvl w:val="0"/>
                <w:numId w:val="32"/>
              </w:numPr>
              <w:rPr>
                <w:rFonts w:ascii="Arial" w:eastAsia="Times New Roman" w:hAnsi="Arial" w:cs="Arial"/>
                <w:sz w:val="20"/>
                <w:szCs w:val="20"/>
              </w:rPr>
            </w:pPr>
            <w:r w:rsidRPr="00AC42FB">
              <w:rPr>
                <w:rFonts w:ascii="Arial" w:eastAsia="Times New Roman" w:hAnsi="Arial" w:cs="Arial"/>
                <w:sz w:val="20"/>
                <w:szCs w:val="20"/>
              </w:rPr>
              <w:t>Alüminyum doğramaların montajında d</w:t>
            </w:r>
            <w:r w:rsidR="002D135C">
              <w:rPr>
                <w:rFonts w:ascii="Arial" w:eastAsia="Times New Roman" w:hAnsi="Arial" w:cs="Arial"/>
                <w:sz w:val="20"/>
                <w:szCs w:val="20"/>
              </w:rPr>
              <w:t>ikkat edilecek hususları açıklatır</w:t>
            </w:r>
            <w:r w:rsidRPr="00AC42FB">
              <w:rPr>
                <w:rFonts w:ascii="Arial" w:eastAsia="Times New Roman" w:hAnsi="Arial" w:cs="Arial"/>
                <w:sz w:val="20"/>
                <w:szCs w:val="20"/>
              </w:rPr>
              <w:t>.</w:t>
            </w:r>
          </w:p>
          <w:p w:rsidR="003605F0" w:rsidRPr="00AC42FB" w:rsidRDefault="00B072B8" w:rsidP="00E170F6">
            <w:pPr>
              <w:pStyle w:val="AralkYok"/>
              <w:numPr>
                <w:ilvl w:val="0"/>
                <w:numId w:val="32"/>
              </w:numPr>
              <w:rPr>
                <w:rFonts w:ascii="Arial" w:eastAsia="Times New Roman" w:hAnsi="Arial" w:cs="Arial"/>
                <w:sz w:val="20"/>
                <w:szCs w:val="20"/>
              </w:rPr>
            </w:pPr>
            <w:r w:rsidRPr="00AC42FB">
              <w:rPr>
                <w:rFonts w:ascii="Arial" w:eastAsia="Times New Roman" w:hAnsi="Arial" w:cs="Arial"/>
                <w:sz w:val="20"/>
                <w:szCs w:val="20"/>
              </w:rPr>
              <w:t>Alümin</w:t>
            </w:r>
            <w:r w:rsidR="002D135C">
              <w:rPr>
                <w:rFonts w:ascii="Arial" w:eastAsia="Times New Roman" w:hAnsi="Arial" w:cs="Arial"/>
                <w:sz w:val="20"/>
                <w:szCs w:val="20"/>
              </w:rPr>
              <w:t xml:space="preserve">yum doğramaların montajını </w:t>
            </w:r>
            <w:proofErr w:type="spellStart"/>
            <w:r w:rsidR="002D135C">
              <w:rPr>
                <w:rFonts w:ascii="Arial" w:eastAsia="Times New Roman" w:hAnsi="Arial" w:cs="Arial"/>
                <w:sz w:val="20"/>
                <w:szCs w:val="20"/>
              </w:rPr>
              <w:t>yapatırır</w:t>
            </w:r>
            <w:proofErr w:type="spellEnd"/>
            <w:r w:rsidRPr="00AC42FB">
              <w:rPr>
                <w:rFonts w:ascii="Arial" w:eastAsia="Times New Roman" w:hAnsi="Arial" w:cs="Arial"/>
                <w:sz w:val="20"/>
                <w:szCs w:val="20"/>
              </w:rPr>
              <w:t>.</w:t>
            </w:r>
          </w:p>
        </w:tc>
      </w:tr>
      <w:tr w:rsidR="005825B2" w:rsidRPr="00AC42FB" w:rsidTr="00AC42FB">
        <w:trPr>
          <w:trHeight w:val="472"/>
        </w:trPr>
        <w:tc>
          <w:tcPr>
            <w:tcW w:w="2065" w:type="dxa"/>
            <w:vAlign w:val="center"/>
          </w:tcPr>
          <w:p w:rsidR="005825B2" w:rsidRPr="00AC42FB" w:rsidRDefault="005825B2" w:rsidP="00C72863">
            <w:pPr>
              <w:spacing w:after="0" w:line="240" w:lineRule="auto"/>
              <w:jc w:val="center"/>
              <w:rPr>
                <w:rFonts w:ascii="Arial" w:hAnsi="Arial" w:cs="Arial"/>
                <w:b/>
                <w:sz w:val="20"/>
                <w:szCs w:val="20"/>
              </w:rPr>
            </w:pPr>
            <w:r w:rsidRPr="00AC42FB">
              <w:rPr>
                <w:rFonts w:ascii="Arial" w:eastAsia="Times New Roman" w:hAnsi="Arial" w:cs="Arial"/>
                <w:b/>
                <w:sz w:val="20"/>
                <w:szCs w:val="20"/>
              </w:rPr>
              <w:lastRenderedPageBreak/>
              <w:t>PVC Doğrama</w:t>
            </w:r>
          </w:p>
        </w:tc>
        <w:tc>
          <w:tcPr>
            <w:tcW w:w="2410" w:type="dxa"/>
            <w:gridSpan w:val="2"/>
            <w:vAlign w:val="center"/>
          </w:tcPr>
          <w:p w:rsidR="00A11F42" w:rsidRPr="00AC42FB" w:rsidRDefault="003D29E7" w:rsidP="00E170F6">
            <w:pPr>
              <w:numPr>
                <w:ilvl w:val="0"/>
                <w:numId w:val="5"/>
              </w:numPr>
              <w:spacing w:after="0" w:line="240" w:lineRule="auto"/>
              <w:rPr>
                <w:rFonts w:ascii="Arial" w:eastAsia="Times New Roman" w:hAnsi="Arial" w:cs="Arial"/>
                <w:sz w:val="20"/>
                <w:szCs w:val="20"/>
              </w:rPr>
            </w:pPr>
            <w:r w:rsidRPr="00AC42FB">
              <w:rPr>
                <w:rFonts w:ascii="Arial" w:eastAsia="Times New Roman" w:hAnsi="Arial" w:cs="Arial"/>
                <w:sz w:val="20"/>
                <w:szCs w:val="20"/>
              </w:rPr>
              <w:t xml:space="preserve">PVC </w:t>
            </w:r>
            <w:r w:rsidR="00AC42FB" w:rsidRPr="00AC42FB">
              <w:rPr>
                <w:rFonts w:ascii="Arial" w:eastAsia="Times New Roman" w:hAnsi="Arial" w:cs="Arial"/>
                <w:sz w:val="20"/>
                <w:szCs w:val="20"/>
              </w:rPr>
              <w:t>Doğrama İçin Tasarımlar Yapma</w:t>
            </w:r>
          </w:p>
          <w:p w:rsidR="00A11F42" w:rsidRPr="00AC42FB" w:rsidRDefault="00A11F42" w:rsidP="00E170F6">
            <w:pPr>
              <w:numPr>
                <w:ilvl w:val="0"/>
                <w:numId w:val="5"/>
              </w:numPr>
              <w:spacing w:after="0" w:line="240" w:lineRule="auto"/>
              <w:rPr>
                <w:rFonts w:ascii="Arial" w:eastAsia="Times New Roman" w:hAnsi="Arial" w:cs="Arial"/>
                <w:sz w:val="20"/>
                <w:szCs w:val="20"/>
              </w:rPr>
            </w:pPr>
            <w:r w:rsidRPr="00AC42FB">
              <w:rPr>
                <w:rFonts w:ascii="Arial" w:eastAsia="Times New Roman" w:hAnsi="Arial" w:cs="Arial"/>
                <w:sz w:val="20"/>
                <w:szCs w:val="20"/>
              </w:rPr>
              <w:t xml:space="preserve">PVC </w:t>
            </w:r>
            <w:r w:rsidR="00AC42FB" w:rsidRPr="00AC42FB">
              <w:rPr>
                <w:rFonts w:ascii="Arial" w:eastAsia="Times New Roman" w:hAnsi="Arial" w:cs="Arial"/>
                <w:sz w:val="20"/>
                <w:szCs w:val="20"/>
              </w:rPr>
              <w:t>Doğrama Resmini Çizme</w:t>
            </w:r>
          </w:p>
          <w:p w:rsidR="00A11F42" w:rsidRPr="00AC42FB" w:rsidRDefault="00A11F42" w:rsidP="00E170F6">
            <w:pPr>
              <w:numPr>
                <w:ilvl w:val="0"/>
                <w:numId w:val="5"/>
              </w:numPr>
              <w:spacing w:after="0" w:line="240" w:lineRule="auto"/>
              <w:rPr>
                <w:rFonts w:ascii="Arial" w:eastAsia="Times New Roman" w:hAnsi="Arial" w:cs="Arial"/>
                <w:sz w:val="20"/>
                <w:szCs w:val="20"/>
              </w:rPr>
            </w:pPr>
            <w:r w:rsidRPr="00AC42FB">
              <w:rPr>
                <w:rFonts w:ascii="Arial" w:eastAsia="Times New Roman" w:hAnsi="Arial" w:cs="Arial"/>
                <w:sz w:val="20"/>
                <w:szCs w:val="20"/>
              </w:rPr>
              <w:t>P</w:t>
            </w:r>
            <w:r w:rsidR="00952888" w:rsidRPr="00AC42FB">
              <w:rPr>
                <w:rFonts w:ascii="Arial" w:eastAsia="Times New Roman" w:hAnsi="Arial" w:cs="Arial"/>
                <w:sz w:val="20"/>
                <w:szCs w:val="20"/>
              </w:rPr>
              <w:t xml:space="preserve">VC </w:t>
            </w:r>
            <w:r w:rsidR="00AC42FB" w:rsidRPr="00AC42FB">
              <w:rPr>
                <w:rFonts w:ascii="Arial" w:eastAsia="Times New Roman" w:hAnsi="Arial" w:cs="Arial"/>
                <w:sz w:val="20"/>
                <w:szCs w:val="20"/>
              </w:rPr>
              <w:t xml:space="preserve">Doğrama Gereçlerini </w:t>
            </w:r>
            <w:r w:rsidR="009937FA" w:rsidRPr="00AC42FB">
              <w:rPr>
                <w:rFonts w:ascii="Arial" w:eastAsia="Times New Roman" w:hAnsi="Arial" w:cs="Arial"/>
                <w:sz w:val="20"/>
                <w:szCs w:val="20"/>
              </w:rPr>
              <w:t>Birleştirme İşlemine</w:t>
            </w:r>
            <w:r w:rsidR="00AC42FB" w:rsidRPr="00AC42FB">
              <w:rPr>
                <w:rFonts w:ascii="Arial" w:eastAsia="Times New Roman" w:hAnsi="Arial" w:cs="Arial"/>
                <w:sz w:val="20"/>
                <w:szCs w:val="20"/>
              </w:rPr>
              <w:t xml:space="preserve"> Hazırlama</w:t>
            </w:r>
          </w:p>
          <w:p w:rsidR="00A11F42" w:rsidRPr="00AC42FB" w:rsidRDefault="00A11F42" w:rsidP="00E170F6">
            <w:pPr>
              <w:numPr>
                <w:ilvl w:val="0"/>
                <w:numId w:val="5"/>
              </w:numPr>
              <w:spacing w:after="0" w:line="240" w:lineRule="auto"/>
              <w:rPr>
                <w:rFonts w:ascii="Arial" w:eastAsia="Times New Roman" w:hAnsi="Arial" w:cs="Arial"/>
                <w:sz w:val="20"/>
                <w:szCs w:val="20"/>
              </w:rPr>
            </w:pPr>
            <w:r w:rsidRPr="00AC42FB">
              <w:rPr>
                <w:rFonts w:ascii="Arial" w:eastAsia="Times New Roman" w:hAnsi="Arial" w:cs="Arial"/>
                <w:sz w:val="20"/>
                <w:szCs w:val="20"/>
              </w:rPr>
              <w:t xml:space="preserve">PVC </w:t>
            </w:r>
            <w:r w:rsidR="00AC42FB" w:rsidRPr="00AC42FB">
              <w:rPr>
                <w:rFonts w:ascii="Arial" w:eastAsia="Times New Roman" w:hAnsi="Arial" w:cs="Arial"/>
                <w:sz w:val="20"/>
                <w:szCs w:val="20"/>
              </w:rPr>
              <w:t>Doğrama Gereçlerinin Birleştirilmesi</w:t>
            </w:r>
          </w:p>
          <w:p w:rsidR="005825B2" w:rsidRPr="00AC42FB" w:rsidRDefault="00A11F42" w:rsidP="00E170F6">
            <w:pPr>
              <w:pStyle w:val="ListeParagraf"/>
              <w:numPr>
                <w:ilvl w:val="0"/>
                <w:numId w:val="5"/>
              </w:numPr>
              <w:spacing w:after="0" w:line="240" w:lineRule="auto"/>
              <w:rPr>
                <w:rFonts w:ascii="Arial" w:hAnsi="Arial" w:cs="Arial"/>
                <w:b/>
                <w:sz w:val="20"/>
                <w:szCs w:val="20"/>
              </w:rPr>
            </w:pPr>
            <w:r w:rsidRPr="00AC42FB">
              <w:rPr>
                <w:rFonts w:ascii="Arial" w:eastAsia="Times New Roman" w:hAnsi="Arial" w:cs="Arial"/>
                <w:sz w:val="20"/>
                <w:szCs w:val="20"/>
              </w:rPr>
              <w:t>P</w:t>
            </w:r>
            <w:r w:rsidR="00952888" w:rsidRPr="00AC42FB">
              <w:rPr>
                <w:rFonts w:ascii="Arial" w:eastAsia="Times New Roman" w:hAnsi="Arial" w:cs="Arial"/>
                <w:sz w:val="20"/>
                <w:szCs w:val="20"/>
              </w:rPr>
              <w:t xml:space="preserve">VC </w:t>
            </w:r>
            <w:r w:rsidR="00AC42FB" w:rsidRPr="00AC42FB">
              <w:rPr>
                <w:rFonts w:ascii="Arial" w:eastAsia="Times New Roman" w:hAnsi="Arial" w:cs="Arial"/>
                <w:sz w:val="20"/>
                <w:szCs w:val="20"/>
              </w:rPr>
              <w:t>Doğramayı Yerine Montajı</w:t>
            </w:r>
          </w:p>
        </w:tc>
        <w:tc>
          <w:tcPr>
            <w:tcW w:w="5244" w:type="dxa"/>
          </w:tcPr>
          <w:p w:rsidR="00B4575E" w:rsidRPr="00AC42FB" w:rsidRDefault="00B4575E" w:rsidP="00E170F6">
            <w:pPr>
              <w:pStyle w:val="AralkYok"/>
              <w:numPr>
                <w:ilvl w:val="0"/>
                <w:numId w:val="11"/>
              </w:numPr>
              <w:ind w:left="345" w:hanging="283"/>
              <w:rPr>
                <w:rFonts w:ascii="Arial" w:eastAsia="Times New Roman" w:hAnsi="Arial" w:cs="Arial"/>
                <w:b/>
                <w:sz w:val="20"/>
                <w:szCs w:val="20"/>
              </w:rPr>
            </w:pPr>
            <w:r w:rsidRPr="00AC42FB">
              <w:rPr>
                <w:rFonts w:ascii="Arial" w:eastAsia="Times New Roman" w:hAnsi="Arial" w:cs="Arial"/>
                <w:b/>
                <w:sz w:val="20"/>
                <w:szCs w:val="20"/>
              </w:rPr>
              <w:t>PVC doğramaların imalat</w:t>
            </w:r>
            <w:r w:rsidR="003D29E7" w:rsidRPr="00AC42FB">
              <w:rPr>
                <w:rFonts w:ascii="Arial" w:eastAsia="Times New Roman" w:hAnsi="Arial" w:cs="Arial"/>
                <w:b/>
                <w:sz w:val="20"/>
                <w:szCs w:val="20"/>
              </w:rPr>
              <w:t>ı için çeşitli tasarımlar yapar.</w:t>
            </w:r>
          </w:p>
          <w:p w:rsidR="00B072B8" w:rsidRPr="00AC42FB" w:rsidRDefault="00B072B8" w:rsidP="00E170F6">
            <w:pPr>
              <w:pStyle w:val="AralkYok"/>
              <w:numPr>
                <w:ilvl w:val="0"/>
                <w:numId w:val="33"/>
              </w:numPr>
              <w:rPr>
                <w:rFonts w:ascii="Arial" w:eastAsia="Times New Roman" w:hAnsi="Arial" w:cs="Arial"/>
                <w:sz w:val="20"/>
                <w:szCs w:val="20"/>
              </w:rPr>
            </w:pPr>
            <w:r w:rsidRPr="00AC42FB">
              <w:rPr>
                <w:rFonts w:ascii="Arial" w:eastAsia="Times New Roman" w:hAnsi="Arial" w:cs="Arial"/>
                <w:sz w:val="20"/>
                <w:szCs w:val="20"/>
              </w:rPr>
              <w:t xml:space="preserve">PVC doğrama çeşitlerini </w:t>
            </w:r>
            <w:r w:rsidR="002D135C">
              <w:rPr>
                <w:rFonts w:ascii="Arial" w:eastAsia="Times New Roman" w:hAnsi="Arial" w:cs="Arial"/>
                <w:sz w:val="20"/>
                <w:szCs w:val="20"/>
              </w:rPr>
              <w:t>listeletir</w:t>
            </w:r>
            <w:r w:rsidRPr="00AC42FB">
              <w:rPr>
                <w:rFonts w:ascii="Arial" w:eastAsia="Times New Roman" w:hAnsi="Arial" w:cs="Arial"/>
                <w:sz w:val="20"/>
                <w:szCs w:val="20"/>
              </w:rPr>
              <w:t>.</w:t>
            </w:r>
          </w:p>
          <w:p w:rsidR="00B072B8" w:rsidRPr="00AC42FB" w:rsidRDefault="00B072B8" w:rsidP="00E170F6">
            <w:pPr>
              <w:pStyle w:val="AralkYok"/>
              <w:numPr>
                <w:ilvl w:val="0"/>
                <w:numId w:val="33"/>
              </w:numPr>
              <w:rPr>
                <w:rFonts w:ascii="Arial" w:eastAsia="Times New Roman" w:hAnsi="Arial" w:cs="Arial"/>
                <w:sz w:val="20"/>
                <w:szCs w:val="20"/>
              </w:rPr>
            </w:pPr>
            <w:r w:rsidRPr="00AC42FB">
              <w:rPr>
                <w:rFonts w:ascii="Arial" w:eastAsia="Times New Roman" w:hAnsi="Arial" w:cs="Arial"/>
                <w:sz w:val="20"/>
                <w:szCs w:val="20"/>
              </w:rPr>
              <w:t>PVC doğramanın ava</w:t>
            </w:r>
            <w:r w:rsidR="002D135C">
              <w:rPr>
                <w:rFonts w:ascii="Arial" w:eastAsia="Times New Roman" w:hAnsi="Arial" w:cs="Arial"/>
                <w:sz w:val="20"/>
                <w:szCs w:val="20"/>
              </w:rPr>
              <w:t>ntaj ve dezavantajlarını sıralatır</w:t>
            </w:r>
            <w:r w:rsidRPr="00AC42FB">
              <w:rPr>
                <w:rFonts w:ascii="Arial" w:eastAsia="Times New Roman" w:hAnsi="Arial" w:cs="Arial"/>
                <w:sz w:val="20"/>
                <w:szCs w:val="20"/>
              </w:rPr>
              <w:t>.</w:t>
            </w:r>
          </w:p>
          <w:p w:rsidR="00B072B8" w:rsidRPr="00AC42FB" w:rsidRDefault="00B072B8" w:rsidP="00E170F6">
            <w:pPr>
              <w:pStyle w:val="AralkYok"/>
              <w:numPr>
                <w:ilvl w:val="0"/>
                <w:numId w:val="33"/>
              </w:numPr>
              <w:rPr>
                <w:rFonts w:ascii="Arial" w:eastAsia="Times New Roman" w:hAnsi="Arial" w:cs="Arial"/>
                <w:sz w:val="20"/>
                <w:szCs w:val="20"/>
              </w:rPr>
            </w:pPr>
            <w:r w:rsidRPr="00AC42FB">
              <w:rPr>
                <w:rFonts w:ascii="Arial" w:eastAsia="Times New Roman" w:hAnsi="Arial" w:cs="Arial"/>
                <w:sz w:val="20"/>
                <w:szCs w:val="20"/>
              </w:rPr>
              <w:t>PVC doğrama ölçüsü alınırken d</w:t>
            </w:r>
            <w:r w:rsidR="002D135C">
              <w:rPr>
                <w:rFonts w:ascii="Arial" w:eastAsia="Times New Roman" w:hAnsi="Arial" w:cs="Arial"/>
                <w:sz w:val="20"/>
                <w:szCs w:val="20"/>
              </w:rPr>
              <w:t>ikkat edilecek hususları açıklatır</w:t>
            </w:r>
            <w:r w:rsidRPr="00AC42FB">
              <w:rPr>
                <w:rFonts w:ascii="Arial" w:eastAsia="Times New Roman" w:hAnsi="Arial" w:cs="Arial"/>
                <w:sz w:val="20"/>
                <w:szCs w:val="20"/>
              </w:rPr>
              <w:t>.</w:t>
            </w:r>
          </w:p>
          <w:p w:rsidR="00E53258" w:rsidRDefault="002D135C" w:rsidP="00E170F6">
            <w:pPr>
              <w:pStyle w:val="AralkYok"/>
              <w:numPr>
                <w:ilvl w:val="0"/>
                <w:numId w:val="33"/>
              </w:numPr>
              <w:rPr>
                <w:rFonts w:ascii="Arial" w:eastAsia="Times New Roman" w:hAnsi="Arial" w:cs="Arial"/>
                <w:sz w:val="20"/>
                <w:szCs w:val="20"/>
              </w:rPr>
            </w:pPr>
            <w:r>
              <w:rPr>
                <w:rFonts w:ascii="Arial" w:eastAsia="Times New Roman" w:hAnsi="Arial" w:cs="Arial"/>
                <w:sz w:val="20"/>
                <w:szCs w:val="20"/>
              </w:rPr>
              <w:t>PVC doğrama tasarımları yaptırır</w:t>
            </w:r>
            <w:r w:rsidR="00B072B8" w:rsidRPr="00AC42FB">
              <w:rPr>
                <w:rFonts w:ascii="Arial" w:eastAsia="Times New Roman" w:hAnsi="Arial" w:cs="Arial"/>
                <w:sz w:val="20"/>
                <w:szCs w:val="20"/>
              </w:rPr>
              <w:t>.</w:t>
            </w:r>
          </w:p>
          <w:p w:rsidR="00AC42FB" w:rsidRPr="00AC42FB" w:rsidRDefault="00AC42FB" w:rsidP="00AC42FB">
            <w:pPr>
              <w:pStyle w:val="AralkYok"/>
              <w:ind w:left="345"/>
              <w:rPr>
                <w:rFonts w:ascii="Arial" w:eastAsia="Times New Roman" w:hAnsi="Arial" w:cs="Arial"/>
                <w:b/>
                <w:sz w:val="20"/>
                <w:szCs w:val="20"/>
              </w:rPr>
            </w:pPr>
          </w:p>
          <w:p w:rsidR="00B4575E" w:rsidRPr="00AC42FB" w:rsidRDefault="00B4575E" w:rsidP="00E170F6">
            <w:pPr>
              <w:pStyle w:val="AralkYok"/>
              <w:numPr>
                <w:ilvl w:val="0"/>
                <w:numId w:val="11"/>
              </w:numPr>
              <w:ind w:left="345" w:hanging="283"/>
              <w:rPr>
                <w:rFonts w:ascii="Arial" w:eastAsia="Times New Roman" w:hAnsi="Arial" w:cs="Arial"/>
                <w:b/>
                <w:sz w:val="20"/>
                <w:szCs w:val="20"/>
              </w:rPr>
            </w:pPr>
            <w:r w:rsidRPr="00AC42FB">
              <w:rPr>
                <w:rFonts w:ascii="Arial" w:eastAsia="Times New Roman" w:hAnsi="Arial" w:cs="Arial"/>
                <w:b/>
                <w:sz w:val="20"/>
                <w:szCs w:val="20"/>
              </w:rPr>
              <w:t xml:space="preserve">PVC </w:t>
            </w:r>
            <w:r w:rsidR="00E53258" w:rsidRPr="00AC42FB">
              <w:rPr>
                <w:rFonts w:ascii="Arial" w:eastAsia="Times New Roman" w:hAnsi="Arial" w:cs="Arial"/>
                <w:b/>
                <w:sz w:val="20"/>
                <w:szCs w:val="20"/>
              </w:rPr>
              <w:t>doğramaların imalat</w:t>
            </w:r>
            <w:r w:rsidR="003D29E7" w:rsidRPr="00AC42FB">
              <w:rPr>
                <w:rFonts w:ascii="Arial" w:eastAsia="Times New Roman" w:hAnsi="Arial" w:cs="Arial"/>
                <w:b/>
                <w:sz w:val="20"/>
                <w:szCs w:val="20"/>
              </w:rPr>
              <w:t xml:space="preserve"> resmini çizer.</w:t>
            </w:r>
          </w:p>
          <w:p w:rsidR="00B072B8" w:rsidRPr="00AC42FB" w:rsidRDefault="00B072B8" w:rsidP="00E170F6">
            <w:pPr>
              <w:pStyle w:val="AralkYok"/>
              <w:numPr>
                <w:ilvl w:val="0"/>
                <w:numId w:val="34"/>
              </w:numPr>
              <w:rPr>
                <w:rFonts w:ascii="Arial" w:eastAsia="Times New Roman" w:hAnsi="Arial" w:cs="Arial"/>
                <w:sz w:val="20"/>
                <w:szCs w:val="20"/>
              </w:rPr>
            </w:pPr>
            <w:r w:rsidRPr="00AC42FB">
              <w:rPr>
                <w:rFonts w:ascii="Arial" w:eastAsia="Times New Roman" w:hAnsi="Arial" w:cs="Arial"/>
                <w:sz w:val="20"/>
                <w:szCs w:val="20"/>
              </w:rPr>
              <w:t xml:space="preserve">PVC doğrama resmi çiziminde dikkat edilecek hususları </w:t>
            </w:r>
            <w:r w:rsidR="002D135C">
              <w:rPr>
                <w:rFonts w:ascii="Arial" w:eastAsia="Times New Roman" w:hAnsi="Arial" w:cs="Arial"/>
                <w:sz w:val="20"/>
                <w:szCs w:val="20"/>
              </w:rPr>
              <w:t>açıklatır</w:t>
            </w:r>
            <w:r w:rsidRPr="00AC42FB">
              <w:rPr>
                <w:rFonts w:ascii="Arial" w:eastAsia="Times New Roman" w:hAnsi="Arial" w:cs="Arial"/>
                <w:sz w:val="20"/>
                <w:szCs w:val="20"/>
              </w:rPr>
              <w:t>.</w:t>
            </w:r>
          </w:p>
          <w:p w:rsidR="00B072B8" w:rsidRPr="00AC42FB" w:rsidRDefault="00B072B8" w:rsidP="00E170F6">
            <w:pPr>
              <w:pStyle w:val="AralkYok"/>
              <w:numPr>
                <w:ilvl w:val="0"/>
                <w:numId w:val="34"/>
              </w:numPr>
              <w:rPr>
                <w:rFonts w:ascii="Arial" w:eastAsia="Times New Roman" w:hAnsi="Arial" w:cs="Arial"/>
                <w:sz w:val="20"/>
                <w:szCs w:val="20"/>
              </w:rPr>
            </w:pPr>
            <w:r w:rsidRPr="00AC42FB">
              <w:rPr>
                <w:rFonts w:ascii="Arial" w:eastAsia="Times New Roman" w:hAnsi="Arial" w:cs="Arial"/>
                <w:sz w:val="20"/>
                <w:szCs w:val="20"/>
              </w:rPr>
              <w:t>PVC doğrama çeşi</w:t>
            </w:r>
            <w:r w:rsidR="002D135C">
              <w:rPr>
                <w:rFonts w:ascii="Arial" w:eastAsia="Times New Roman" w:hAnsi="Arial" w:cs="Arial"/>
                <w:sz w:val="20"/>
                <w:szCs w:val="20"/>
              </w:rPr>
              <w:t>tlerinin maliyet hesabını yaptırır.</w:t>
            </w:r>
          </w:p>
          <w:p w:rsidR="00E53258" w:rsidRDefault="00B072B8" w:rsidP="00E170F6">
            <w:pPr>
              <w:pStyle w:val="AralkYok"/>
              <w:numPr>
                <w:ilvl w:val="0"/>
                <w:numId w:val="34"/>
              </w:numPr>
              <w:rPr>
                <w:rFonts w:ascii="Arial" w:eastAsia="Times New Roman" w:hAnsi="Arial" w:cs="Arial"/>
                <w:sz w:val="20"/>
                <w:szCs w:val="20"/>
              </w:rPr>
            </w:pPr>
            <w:r w:rsidRPr="00AC42FB">
              <w:rPr>
                <w:rFonts w:ascii="Arial" w:eastAsia="Times New Roman" w:hAnsi="Arial" w:cs="Arial"/>
                <w:sz w:val="20"/>
                <w:szCs w:val="20"/>
              </w:rPr>
              <w:t>PVC d</w:t>
            </w:r>
            <w:r w:rsidR="002D135C">
              <w:rPr>
                <w:rFonts w:ascii="Arial" w:eastAsia="Times New Roman" w:hAnsi="Arial" w:cs="Arial"/>
                <w:sz w:val="20"/>
                <w:szCs w:val="20"/>
              </w:rPr>
              <w:t>oğramaların imalat resmini çizdirtir</w:t>
            </w:r>
            <w:r w:rsidRPr="00AC42FB">
              <w:rPr>
                <w:rFonts w:ascii="Arial" w:eastAsia="Times New Roman" w:hAnsi="Arial" w:cs="Arial"/>
                <w:sz w:val="20"/>
                <w:szCs w:val="20"/>
              </w:rPr>
              <w:t>.</w:t>
            </w:r>
          </w:p>
          <w:p w:rsidR="00AC42FB" w:rsidRPr="00AC42FB" w:rsidRDefault="00AC42FB" w:rsidP="00AC42FB">
            <w:pPr>
              <w:pStyle w:val="AralkYok"/>
              <w:ind w:left="345"/>
              <w:rPr>
                <w:rFonts w:ascii="Arial" w:eastAsia="Times New Roman" w:hAnsi="Arial" w:cs="Arial"/>
                <w:sz w:val="20"/>
                <w:szCs w:val="20"/>
              </w:rPr>
            </w:pPr>
          </w:p>
          <w:p w:rsidR="00B4575E" w:rsidRPr="00AC42FB" w:rsidRDefault="00B4575E" w:rsidP="00E170F6">
            <w:pPr>
              <w:pStyle w:val="AralkYok"/>
              <w:numPr>
                <w:ilvl w:val="0"/>
                <w:numId w:val="11"/>
              </w:numPr>
              <w:ind w:left="345" w:hanging="283"/>
              <w:rPr>
                <w:rFonts w:ascii="Arial" w:eastAsia="Times New Roman" w:hAnsi="Arial" w:cs="Arial"/>
                <w:b/>
                <w:sz w:val="20"/>
                <w:szCs w:val="20"/>
              </w:rPr>
            </w:pPr>
            <w:r w:rsidRPr="00AC42FB">
              <w:rPr>
                <w:rFonts w:ascii="Arial" w:eastAsia="Times New Roman" w:hAnsi="Arial" w:cs="Arial"/>
                <w:b/>
                <w:sz w:val="20"/>
                <w:szCs w:val="20"/>
              </w:rPr>
              <w:t>PVC doğrama gereçlerin</w:t>
            </w:r>
            <w:r w:rsidR="003D29E7" w:rsidRPr="00AC42FB">
              <w:rPr>
                <w:rFonts w:ascii="Arial" w:eastAsia="Times New Roman" w:hAnsi="Arial" w:cs="Arial"/>
                <w:b/>
                <w:sz w:val="20"/>
                <w:szCs w:val="20"/>
              </w:rPr>
              <w:t>i birleştirme işlemine hazırlar.</w:t>
            </w:r>
          </w:p>
          <w:p w:rsidR="00B072B8" w:rsidRPr="00AC42FB" w:rsidRDefault="00B072B8" w:rsidP="00E170F6">
            <w:pPr>
              <w:pStyle w:val="AralkYok"/>
              <w:numPr>
                <w:ilvl w:val="0"/>
                <w:numId w:val="35"/>
              </w:numPr>
              <w:rPr>
                <w:rFonts w:ascii="Arial" w:eastAsia="Times New Roman" w:hAnsi="Arial" w:cs="Arial"/>
                <w:sz w:val="20"/>
                <w:szCs w:val="20"/>
              </w:rPr>
            </w:pPr>
            <w:r w:rsidRPr="00AC42FB">
              <w:rPr>
                <w:rFonts w:ascii="Arial" w:eastAsia="Times New Roman" w:hAnsi="Arial" w:cs="Arial"/>
                <w:sz w:val="20"/>
                <w:szCs w:val="20"/>
              </w:rPr>
              <w:t>PVC doğrama çeşitlerinde birleştirme öncesi yapılması gereken b</w:t>
            </w:r>
            <w:r w:rsidR="002D135C">
              <w:rPr>
                <w:rFonts w:ascii="Arial" w:eastAsia="Times New Roman" w:hAnsi="Arial" w:cs="Arial"/>
                <w:sz w:val="20"/>
                <w:szCs w:val="20"/>
              </w:rPr>
              <w:t>içimlendirme işlemlerini sıralatır</w:t>
            </w:r>
            <w:r w:rsidRPr="00AC42FB">
              <w:rPr>
                <w:rFonts w:ascii="Arial" w:eastAsia="Times New Roman" w:hAnsi="Arial" w:cs="Arial"/>
                <w:sz w:val="20"/>
                <w:szCs w:val="20"/>
              </w:rPr>
              <w:t>.</w:t>
            </w:r>
          </w:p>
          <w:p w:rsidR="00E53258" w:rsidRDefault="00B072B8" w:rsidP="00E170F6">
            <w:pPr>
              <w:pStyle w:val="AralkYok"/>
              <w:numPr>
                <w:ilvl w:val="0"/>
                <w:numId w:val="35"/>
              </w:numPr>
              <w:rPr>
                <w:rFonts w:ascii="Arial" w:eastAsia="Times New Roman" w:hAnsi="Arial" w:cs="Arial"/>
                <w:sz w:val="20"/>
                <w:szCs w:val="20"/>
              </w:rPr>
            </w:pPr>
            <w:r w:rsidRPr="00AC42FB">
              <w:rPr>
                <w:rFonts w:ascii="Arial" w:eastAsia="Times New Roman" w:hAnsi="Arial" w:cs="Arial"/>
                <w:sz w:val="20"/>
                <w:szCs w:val="20"/>
              </w:rPr>
              <w:t>PVC doğrama gereçlerine eğme,</w:t>
            </w:r>
            <w:r w:rsidR="002D135C">
              <w:rPr>
                <w:rFonts w:ascii="Arial" w:eastAsia="Times New Roman" w:hAnsi="Arial" w:cs="Arial"/>
                <w:sz w:val="20"/>
                <w:szCs w:val="20"/>
              </w:rPr>
              <w:t xml:space="preserve"> bükme ve delme işlemleri yaptırır.</w:t>
            </w:r>
          </w:p>
          <w:p w:rsidR="00AC42FB" w:rsidRPr="00AC42FB" w:rsidRDefault="00AC42FB" w:rsidP="00AC42FB">
            <w:pPr>
              <w:pStyle w:val="AralkYok"/>
              <w:ind w:left="345"/>
              <w:rPr>
                <w:rFonts w:ascii="Arial" w:eastAsia="Times New Roman" w:hAnsi="Arial" w:cs="Arial"/>
                <w:sz w:val="20"/>
                <w:szCs w:val="20"/>
              </w:rPr>
            </w:pPr>
          </w:p>
          <w:p w:rsidR="00B4575E" w:rsidRPr="00AC42FB" w:rsidRDefault="00B4575E" w:rsidP="00E170F6">
            <w:pPr>
              <w:pStyle w:val="AralkYok"/>
              <w:numPr>
                <w:ilvl w:val="0"/>
                <w:numId w:val="11"/>
              </w:numPr>
              <w:ind w:left="345" w:hanging="283"/>
              <w:rPr>
                <w:rFonts w:ascii="Arial" w:eastAsia="Times New Roman" w:hAnsi="Arial" w:cs="Arial"/>
                <w:sz w:val="20"/>
                <w:szCs w:val="20"/>
              </w:rPr>
            </w:pPr>
            <w:r w:rsidRPr="00AC42FB">
              <w:rPr>
                <w:rFonts w:ascii="Arial" w:eastAsia="Times New Roman" w:hAnsi="Arial" w:cs="Arial"/>
                <w:b/>
                <w:sz w:val="20"/>
                <w:szCs w:val="20"/>
              </w:rPr>
              <w:t>PVC doğrama gereçlerini nakl</w:t>
            </w:r>
            <w:r w:rsidR="003D29E7" w:rsidRPr="00AC42FB">
              <w:rPr>
                <w:rFonts w:ascii="Arial" w:eastAsia="Times New Roman" w:hAnsi="Arial" w:cs="Arial"/>
                <w:b/>
                <w:sz w:val="20"/>
                <w:szCs w:val="20"/>
              </w:rPr>
              <w:t>iye ölçü ve gönyede birleştirir</w:t>
            </w:r>
            <w:r w:rsidR="003D29E7" w:rsidRPr="00AC42FB">
              <w:rPr>
                <w:rFonts w:ascii="Arial" w:eastAsia="Times New Roman" w:hAnsi="Arial" w:cs="Arial"/>
                <w:sz w:val="20"/>
                <w:szCs w:val="20"/>
              </w:rPr>
              <w:t>.</w:t>
            </w:r>
          </w:p>
          <w:p w:rsidR="00B072B8" w:rsidRPr="00AC42FB" w:rsidRDefault="00B072B8" w:rsidP="00E170F6">
            <w:pPr>
              <w:pStyle w:val="AralkYok"/>
              <w:numPr>
                <w:ilvl w:val="0"/>
                <w:numId w:val="36"/>
              </w:numPr>
              <w:rPr>
                <w:rFonts w:ascii="Arial" w:eastAsia="Times New Roman" w:hAnsi="Arial" w:cs="Arial"/>
                <w:sz w:val="20"/>
                <w:szCs w:val="20"/>
              </w:rPr>
            </w:pPr>
            <w:r w:rsidRPr="00AC42FB">
              <w:rPr>
                <w:rFonts w:ascii="Arial" w:eastAsia="Times New Roman" w:hAnsi="Arial" w:cs="Arial"/>
                <w:sz w:val="20"/>
                <w:szCs w:val="20"/>
              </w:rPr>
              <w:t>PVC doğrama gereçlerinin birleştirilmesinde d</w:t>
            </w:r>
            <w:r w:rsidR="002D135C">
              <w:rPr>
                <w:rFonts w:ascii="Arial" w:eastAsia="Times New Roman" w:hAnsi="Arial" w:cs="Arial"/>
                <w:sz w:val="20"/>
                <w:szCs w:val="20"/>
              </w:rPr>
              <w:t>ikkat edilecek hususları açıklatır</w:t>
            </w:r>
            <w:r w:rsidRPr="00AC42FB">
              <w:rPr>
                <w:rFonts w:ascii="Arial" w:eastAsia="Times New Roman" w:hAnsi="Arial" w:cs="Arial"/>
                <w:sz w:val="20"/>
                <w:szCs w:val="20"/>
              </w:rPr>
              <w:t>.</w:t>
            </w:r>
          </w:p>
          <w:p w:rsidR="00E53258" w:rsidRDefault="00B072B8" w:rsidP="00E170F6">
            <w:pPr>
              <w:pStyle w:val="AralkYok"/>
              <w:numPr>
                <w:ilvl w:val="0"/>
                <w:numId w:val="36"/>
              </w:numPr>
              <w:rPr>
                <w:rFonts w:ascii="Arial" w:eastAsia="Times New Roman" w:hAnsi="Arial" w:cs="Arial"/>
                <w:sz w:val="20"/>
                <w:szCs w:val="20"/>
              </w:rPr>
            </w:pPr>
            <w:r w:rsidRPr="00AC42FB">
              <w:rPr>
                <w:rFonts w:ascii="Arial" w:eastAsia="Times New Roman" w:hAnsi="Arial" w:cs="Arial"/>
                <w:sz w:val="20"/>
                <w:szCs w:val="20"/>
              </w:rPr>
              <w:t>PVC doğrama ge</w:t>
            </w:r>
            <w:r w:rsidR="002D135C">
              <w:rPr>
                <w:rFonts w:ascii="Arial" w:eastAsia="Times New Roman" w:hAnsi="Arial" w:cs="Arial"/>
                <w:sz w:val="20"/>
                <w:szCs w:val="20"/>
              </w:rPr>
              <w:t>reçlerinin birleştirmesini yaptırır</w:t>
            </w:r>
            <w:r w:rsidRPr="00AC42FB">
              <w:rPr>
                <w:rFonts w:ascii="Arial" w:eastAsia="Times New Roman" w:hAnsi="Arial" w:cs="Arial"/>
                <w:sz w:val="20"/>
                <w:szCs w:val="20"/>
              </w:rPr>
              <w:t>.</w:t>
            </w:r>
          </w:p>
          <w:p w:rsidR="00AC42FB" w:rsidRPr="00AC42FB" w:rsidRDefault="00AC42FB" w:rsidP="00AC42FB">
            <w:pPr>
              <w:pStyle w:val="AralkYok"/>
              <w:ind w:left="345"/>
              <w:rPr>
                <w:rFonts w:ascii="Arial" w:eastAsia="Times New Roman" w:hAnsi="Arial" w:cs="Arial"/>
                <w:sz w:val="20"/>
                <w:szCs w:val="20"/>
              </w:rPr>
            </w:pPr>
          </w:p>
          <w:p w:rsidR="00B4575E" w:rsidRPr="00AC42FB" w:rsidRDefault="00B4575E" w:rsidP="00E170F6">
            <w:pPr>
              <w:pStyle w:val="AralkYok"/>
              <w:numPr>
                <w:ilvl w:val="0"/>
                <w:numId w:val="11"/>
              </w:numPr>
              <w:ind w:left="345" w:hanging="283"/>
              <w:rPr>
                <w:rFonts w:ascii="Arial" w:eastAsia="Times New Roman" w:hAnsi="Arial" w:cs="Arial"/>
                <w:b/>
                <w:sz w:val="20"/>
                <w:szCs w:val="20"/>
              </w:rPr>
            </w:pPr>
            <w:r w:rsidRPr="00AC42FB">
              <w:rPr>
                <w:rFonts w:ascii="Arial" w:eastAsia="Times New Roman" w:hAnsi="Arial" w:cs="Arial"/>
                <w:b/>
                <w:sz w:val="20"/>
                <w:szCs w:val="20"/>
              </w:rPr>
              <w:t xml:space="preserve">PVC </w:t>
            </w:r>
            <w:r w:rsidR="003D29E7" w:rsidRPr="00AC42FB">
              <w:rPr>
                <w:rFonts w:ascii="Arial" w:eastAsia="Times New Roman" w:hAnsi="Arial" w:cs="Arial"/>
                <w:b/>
                <w:sz w:val="20"/>
                <w:szCs w:val="20"/>
              </w:rPr>
              <w:t>doğramaların montajını ölçü ve gönyesinde yapar.</w:t>
            </w:r>
          </w:p>
          <w:p w:rsidR="00B072B8" w:rsidRPr="00AC42FB" w:rsidRDefault="00B072B8" w:rsidP="00E170F6">
            <w:pPr>
              <w:pStyle w:val="AralkYok"/>
              <w:numPr>
                <w:ilvl w:val="0"/>
                <w:numId w:val="37"/>
              </w:numPr>
              <w:rPr>
                <w:rFonts w:ascii="Arial" w:eastAsia="Times New Roman" w:hAnsi="Arial" w:cs="Arial"/>
                <w:sz w:val="20"/>
                <w:szCs w:val="20"/>
              </w:rPr>
            </w:pPr>
            <w:r w:rsidRPr="00AC42FB">
              <w:rPr>
                <w:rFonts w:ascii="Arial" w:eastAsia="Times New Roman" w:hAnsi="Arial" w:cs="Arial"/>
                <w:sz w:val="20"/>
                <w:szCs w:val="20"/>
              </w:rPr>
              <w:t>PVC doğramaların nakliyesinde di</w:t>
            </w:r>
            <w:r w:rsidR="002D135C">
              <w:rPr>
                <w:rFonts w:ascii="Arial" w:eastAsia="Times New Roman" w:hAnsi="Arial" w:cs="Arial"/>
                <w:sz w:val="20"/>
                <w:szCs w:val="20"/>
              </w:rPr>
              <w:t>kkat edilecek hususları açıklatır.</w:t>
            </w:r>
          </w:p>
          <w:p w:rsidR="00B072B8" w:rsidRPr="00AC42FB" w:rsidRDefault="00B072B8" w:rsidP="00E170F6">
            <w:pPr>
              <w:pStyle w:val="AralkYok"/>
              <w:numPr>
                <w:ilvl w:val="0"/>
                <w:numId w:val="37"/>
              </w:numPr>
              <w:rPr>
                <w:rFonts w:ascii="Arial" w:eastAsia="Times New Roman" w:hAnsi="Arial" w:cs="Arial"/>
                <w:sz w:val="20"/>
                <w:szCs w:val="20"/>
              </w:rPr>
            </w:pPr>
            <w:r w:rsidRPr="00AC42FB">
              <w:rPr>
                <w:rFonts w:ascii="Arial" w:eastAsia="Times New Roman" w:hAnsi="Arial" w:cs="Arial"/>
                <w:sz w:val="20"/>
                <w:szCs w:val="20"/>
              </w:rPr>
              <w:t>PVC doğramaların montajında d</w:t>
            </w:r>
            <w:r w:rsidR="002D135C">
              <w:rPr>
                <w:rFonts w:ascii="Arial" w:eastAsia="Times New Roman" w:hAnsi="Arial" w:cs="Arial"/>
                <w:sz w:val="20"/>
                <w:szCs w:val="20"/>
              </w:rPr>
              <w:t>ikkat edilecek hususları açıklatır</w:t>
            </w:r>
            <w:r w:rsidRPr="00AC42FB">
              <w:rPr>
                <w:rFonts w:ascii="Arial" w:eastAsia="Times New Roman" w:hAnsi="Arial" w:cs="Arial"/>
                <w:sz w:val="20"/>
                <w:szCs w:val="20"/>
              </w:rPr>
              <w:t>.</w:t>
            </w:r>
          </w:p>
          <w:p w:rsidR="005825B2" w:rsidRPr="00AC42FB" w:rsidRDefault="002D135C" w:rsidP="009937FA">
            <w:pPr>
              <w:pStyle w:val="AralkYok"/>
              <w:numPr>
                <w:ilvl w:val="0"/>
                <w:numId w:val="37"/>
              </w:numPr>
              <w:rPr>
                <w:rFonts w:ascii="Arial" w:eastAsia="Times New Roman" w:hAnsi="Arial" w:cs="Arial"/>
                <w:sz w:val="20"/>
                <w:szCs w:val="20"/>
              </w:rPr>
            </w:pPr>
            <w:r>
              <w:rPr>
                <w:rFonts w:ascii="Arial" w:eastAsia="Times New Roman" w:hAnsi="Arial" w:cs="Arial"/>
                <w:sz w:val="20"/>
                <w:szCs w:val="20"/>
              </w:rPr>
              <w:t>PVC doğramaların montajını yaptırır</w:t>
            </w:r>
            <w:r w:rsidR="00B072B8" w:rsidRPr="00AC42FB">
              <w:rPr>
                <w:rFonts w:ascii="Arial" w:eastAsia="Times New Roman" w:hAnsi="Arial" w:cs="Arial"/>
                <w:sz w:val="20"/>
                <w:szCs w:val="20"/>
              </w:rPr>
              <w:t>.</w:t>
            </w:r>
          </w:p>
        </w:tc>
      </w:tr>
      <w:tr w:rsidR="005825B2" w:rsidRPr="00AC42FB" w:rsidTr="00AC42FB">
        <w:trPr>
          <w:trHeight w:val="472"/>
        </w:trPr>
        <w:tc>
          <w:tcPr>
            <w:tcW w:w="2065" w:type="dxa"/>
            <w:vAlign w:val="center"/>
          </w:tcPr>
          <w:p w:rsidR="005825B2" w:rsidRPr="00AC42FB" w:rsidRDefault="005825B2" w:rsidP="00C72863">
            <w:pPr>
              <w:spacing w:after="0" w:line="240" w:lineRule="auto"/>
              <w:jc w:val="center"/>
              <w:rPr>
                <w:rFonts w:ascii="Arial" w:hAnsi="Arial" w:cs="Arial"/>
                <w:b/>
                <w:sz w:val="20"/>
                <w:szCs w:val="20"/>
              </w:rPr>
            </w:pPr>
            <w:r w:rsidRPr="00AC42FB">
              <w:rPr>
                <w:rFonts w:ascii="Arial" w:eastAsia="Times New Roman" w:hAnsi="Arial" w:cs="Arial"/>
                <w:b/>
                <w:sz w:val="20"/>
                <w:szCs w:val="20"/>
              </w:rPr>
              <w:t>Asma Tavan ve Dış Cephe Kaplama</w:t>
            </w:r>
            <w:r w:rsidRPr="00AC42FB">
              <w:rPr>
                <w:rFonts w:ascii="Arial" w:hAnsi="Arial" w:cs="Arial"/>
                <w:b/>
                <w:sz w:val="20"/>
                <w:szCs w:val="20"/>
              </w:rPr>
              <w:t xml:space="preserve"> </w:t>
            </w:r>
          </w:p>
        </w:tc>
        <w:tc>
          <w:tcPr>
            <w:tcW w:w="2410" w:type="dxa"/>
            <w:gridSpan w:val="2"/>
            <w:vAlign w:val="center"/>
          </w:tcPr>
          <w:p w:rsidR="00A11F42" w:rsidRPr="00AC42FB" w:rsidRDefault="00A11F42" w:rsidP="00E170F6">
            <w:pPr>
              <w:numPr>
                <w:ilvl w:val="0"/>
                <w:numId w:val="6"/>
              </w:numPr>
              <w:spacing w:after="0" w:line="240" w:lineRule="auto"/>
              <w:rPr>
                <w:rFonts w:ascii="Arial" w:eastAsia="Times New Roman" w:hAnsi="Arial" w:cs="Arial"/>
                <w:sz w:val="20"/>
                <w:szCs w:val="20"/>
              </w:rPr>
            </w:pPr>
            <w:r w:rsidRPr="00AC42FB">
              <w:rPr>
                <w:rFonts w:ascii="Arial" w:eastAsia="Times New Roman" w:hAnsi="Arial" w:cs="Arial"/>
                <w:sz w:val="20"/>
                <w:szCs w:val="20"/>
              </w:rPr>
              <w:t xml:space="preserve">Asma </w:t>
            </w:r>
            <w:r w:rsidR="00AC42FB" w:rsidRPr="00AC42FB">
              <w:rPr>
                <w:rFonts w:ascii="Arial" w:eastAsia="Times New Roman" w:hAnsi="Arial" w:cs="Arial"/>
                <w:sz w:val="20"/>
                <w:szCs w:val="20"/>
              </w:rPr>
              <w:t>Tavan Ve Dış Cephe Kaplama İle İlgili Tasarımlar Yapma</w:t>
            </w:r>
          </w:p>
          <w:p w:rsidR="00A11F42" w:rsidRPr="00AC42FB" w:rsidRDefault="00A11F42" w:rsidP="00E170F6">
            <w:pPr>
              <w:numPr>
                <w:ilvl w:val="0"/>
                <w:numId w:val="6"/>
              </w:numPr>
              <w:spacing w:after="0" w:line="240" w:lineRule="auto"/>
              <w:rPr>
                <w:rFonts w:ascii="Arial" w:eastAsia="Times New Roman" w:hAnsi="Arial" w:cs="Arial"/>
                <w:sz w:val="20"/>
                <w:szCs w:val="20"/>
              </w:rPr>
            </w:pPr>
            <w:r w:rsidRPr="00AC42FB">
              <w:rPr>
                <w:rFonts w:ascii="Arial" w:eastAsia="Times New Roman" w:hAnsi="Arial" w:cs="Arial"/>
                <w:sz w:val="20"/>
                <w:szCs w:val="20"/>
              </w:rPr>
              <w:t xml:space="preserve">Asma </w:t>
            </w:r>
            <w:r w:rsidR="00AC42FB" w:rsidRPr="00AC42FB">
              <w:rPr>
                <w:rFonts w:ascii="Arial" w:eastAsia="Times New Roman" w:hAnsi="Arial" w:cs="Arial"/>
                <w:sz w:val="20"/>
                <w:szCs w:val="20"/>
              </w:rPr>
              <w:t>Tavan Ve Dış Cephe Kaplama Resmi Çizme</w:t>
            </w:r>
          </w:p>
          <w:p w:rsidR="00A11F42" w:rsidRPr="00AC42FB" w:rsidRDefault="00A11F42" w:rsidP="00E170F6">
            <w:pPr>
              <w:numPr>
                <w:ilvl w:val="0"/>
                <w:numId w:val="6"/>
              </w:numPr>
              <w:spacing w:after="0" w:line="240" w:lineRule="auto"/>
              <w:rPr>
                <w:rFonts w:ascii="Arial" w:eastAsia="Times New Roman" w:hAnsi="Arial" w:cs="Arial"/>
                <w:sz w:val="20"/>
                <w:szCs w:val="20"/>
              </w:rPr>
            </w:pPr>
            <w:r w:rsidRPr="00AC42FB">
              <w:rPr>
                <w:rFonts w:ascii="Arial" w:eastAsia="Times New Roman" w:hAnsi="Arial" w:cs="Arial"/>
                <w:sz w:val="20"/>
                <w:szCs w:val="20"/>
              </w:rPr>
              <w:t xml:space="preserve">Asma </w:t>
            </w:r>
            <w:r w:rsidR="00AC42FB" w:rsidRPr="00AC42FB">
              <w:rPr>
                <w:rFonts w:ascii="Arial" w:eastAsia="Times New Roman" w:hAnsi="Arial" w:cs="Arial"/>
                <w:sz w:val="20"/>
                <w:szCs w:val="20"/>
              </w:rPr>
              <w:t xml:space="preserve">Tavan Ve Dış </w:t>
            </w:r>
            <w:r w:rsidR="00AC42FB" w:rsidRPr="00AC42FB">
              <w:rPr>
                <w:rFonts w:ascii="Arial" w:eastAsia="Times New Roman" w:hAnsi="Arial" w:cs="Arial"/>
                <w:sz w:val="20"/>
                <w:szCs w:val="20"/>
              </w:rPr>
              <w:lastRenderedPageBreak/>
              <w:t>Cephe Kaplama Gereçlerini İmalata Hazırlama</w:t>
            </w:r>
          </w:p>
          <w:p w:rsidR="005825B2" w:rsidRPr="00AC42FB" w:rsidRDefault="00A11F42" w:rsidP="00E170F6">
            <w:pPr>
              <w:pStyle w:val="AralkYok"/>
              <w:numPr>
                <w:ilvl w:val="0"/>
                <w:numId w:val="6"/>
              </w:numPr>
              <w:rPr>
                <w:rFonts w:ascii="Arial" w:hAnsi="Arial" w:cs="Arial"/>
                <w:b/>
                <w:sz w:val="20"/>
                <w:szCs w:val="20"/>
              </w:rPr>
            </w:pPr>
            <w:r w:rsidRPr="00AC42FB">
              <w:rPr>
                <w:rFonts w:ascii="Arial" w:eastAsia="Times New Roman" w:hAnsi="Arial" w:cs="Arial"/>
                <w:sz w:val="20"/>
                <w:szCs w:val="20"/>
              </w:rPr>
              <w:t xml:space="preserve">Asma </w:t>
            </w:r>
            <w:r w:rsidR="00AC42FB" w:rsidRPr="00AC42FB">
              <w:rPr>
                <w:rFonts w:ascii="Arial" w:eastAsia="Times New Roman" w:hAnsi="Arial" w:cs="Arial"/>
                <w:sz w:val="20"/>
                <w:szCs w:val="20"/>
              </w:rPr>
              <w:t>Tavan Ve Dış Cephe Kaplamasının Montajını Yapma</w:t>
            </w:r>
          </w:p>
        </w:tc>
        <w:tc>
          <w:tcPr>
            <w:tcW w:w="5244" w:type="dxa"/>
          </w:tcPr>
          <w:p w:rsidR="005825B2" w:rsidRPr="00E170F6" w:rsidRDefault="004A6904" w:rsidP="00E170F6">
            <w:pPr>
              <w:pStyle w:val="AralkYok"/>
              <w:numPr>
                <w:ilvl w:val="0"/>
                <w:numId w:val="12"/>
              </w:numPr>
              <w:ind w:left="345" w:hanging="283"/>
              <w:rPr>
                <w:rFonts w:ascii="Arial" w:hAnsi="Arial" w:cs="Arial"/>
                <w:b/>
                <w:sz w:val="20"/>
                <w:szCs w:val="20"/>
              </w:rPr>
            </w:pPr>
            <w:r w:rsidRPr="00E170F6">
              <w:rPr>
                <w:rFonts w:ascii="Arial" w:hAnsi="Arial" w:cs="Arial"/>
                <w:b/>
                <w:sz w:val="20"/>
                <w:szCs w:val="20"/>
              </w:rPr>
              <w:lastRenderedPageBreak/>
              <w:t>Asma</w:t>
            </w:r>
            <w:r w:rsidR="00E53258" w:rsidRPr="00E170F6">
              <w:rPr>
                <w:rFonts w:ascii="Arial" w:hAnsi="Arial" w:cs="Arial"/>
                <w:b/>
                <w:sz w:val="20"/>
                <w:szCs w:val="20"/>
              </w:rPr>
              <w:t xml:space="preserve"> tavan ve dış cephe kaplama ile </w:t>
            </w:r>
            <w:r w:rsidR="003D29E7" w:rsidRPr="00E170F6">
              <w:rPr>
                <w:rFonts w:ascii="Arial" w:hAnsi="Arial" w:cs="Arial"/>
                <w:b/>
                <w:sz w:val="20"/>
                <w:szCs w:val="20"/>
              </w:rPr>
              <w:t>ilgili çeşitli tasarımlar yapar.</w:t>
            </w:r>
          </w:p>
          <w:p w:rsidR="00E53258" w:rsidRPr="00AC42FB" w:rsidRDefault="00087468" w:rsidP="00E170F6">
            <w:pPr>
              <w:pStyle w:val="AralkYok"/>
              <w:numPr>
                <w:ilvl w:val="0"/>
                <w:numId w:val="38"/>
              </w:numPr>
              <w:rPr>
                <w:rFonts w:ascii="Arial" w:hAnsi="Arial" w:cs="Arial"/>
                <w:sz w:val="20"/>
                <w:szCs w:val="20"/>
              </w:rPr>
            </w:pPr>
            <w:r w:rsidRPr="00AC42FB">
              <w:rPr>
                <w:rFonts w:ascii="Arial" w:eastAsia="Times New Roman" w:hAnsi="Arial" w:cs="Arial"/>
                <w:sz w:val="20"/>
                <w:szCs w:val="20"/>
              </w:rPr>
              <w:t>Asma tavan ve dış cephe kaplama çeşitler</w:t>
            </w:r>
            <w:r w:rsidR="002D135C">
              <w:rPr>
                <w:rFonts w:ascii="Arial" w:eastAsia="Times New Roman" w:hAnsi="Arial" w:cs="Arial"/>
                <w:sz w:val="20"/>
                <w:szCs w:val="20"/>
              </w:rPr>
              <w:t>i ve kullanım alanlarını sıralatır</w:t>
            </w:r>
            <w:r w:rsidRPr="00AC42FB">
              <w:rPr>
                <w:rFonts w:ascii="Arial" w:eastAsia="Times New Roman" w:hAnsi="Arial" w:cs="Arial"/>
                <w:sz w:val="20"/>
                <w:szCs w:val="20"/>
              </w:rPr>
              <w:t>.</w:t>
            </w:r>
          </w:p>
          <w:p w:rsidR="00087468" w:rsidRPr="00AC42FB" w:rsidRDefault="00087468" w:rsidP="00E170F6">
            <w:pPr>
              <w:pStyle w:val="AralkYok"/>
              <w:numPr>
                <w:ilvl w:val="0"/>
                <w:numId w:val="38"/>
              </w:numPr>
              <w:rPr>
                <w:rFonts w:ascii="Arial" w:hAnsi="Arial" w:cs="Arial"/>
                <w:sz w:val="20"/>
                <w:szCs w:val="20"/>
              </w:rPr>
            </w:pPr>
            <w:r w:rsidRPr="00AC42FB">
              <w:rPr>
                <w:rFonts w:ascii="Arial" w:eastAsia="Times New Roman" w:hAnsi="Arial" w:cs="Arial"/>
                <w:sz w:val="20"/>
                <w:szCs w:val="20"/>
              </w:rPr>
              <w:t>Asma tavan ve dış ce</w:t>
            </w:r>
            <w:r w:rsidR="002D135C">
              <w:rPr>
                <w:rFonts w:ascii="Arial" w:eastAsia="Times New Roman" w:hAnsi="Arial" w:cs="Arial"/>
                <w:sz w:val="20"/>
                <w:szCs w:val="20"/>
              </w:rPr>
              <w:t>phe kaplaması tasarımları yaptırır.</w:t>
            </w:r>
          </w:p>
          <w:p w:rsidR="00AC42FB" w:rsidRPr="00AC42FB" w:rsidRDefault="00AC42FB" w:rsidP="00AC42FB">
            <w:pPr>
              <w:pStyle w:val="AralkYok"/>
              <w:ind w:left="345"/>
              <w:rPr>
                <w:rFonts w:ascii="Arial" w:hAnsi="Arial" w:cs="Arial"/>
                <w:sz w:val="20"/>
                <w:szCs w:val="20"/>
              </w:rPr>
            </w:pPr>
          </w:p>
          <w:p w:rsidR="004A6904" w:rsidRPr="00E170F6" w:rsidRDefault="00E53258" w:rsidP="00E170F6">
            <w:pPr>
              <w:pStyle w:val="AralkYok"/>
              <w:numPr>
                <w:ilvl w:val="0"/>
                <w:numId w:val="12"/>
              </w:numPr>
              <w:ind w:left="345" w:hanging="283"/>
              <w:rPr>
                <w:rFonts w:ascii="Arial" w:eastAsia="Times New Roman" w:hAnsi="Arial" w:cs="Arial"/>
                <w:b/>
                <w:sz w:val="20"/>
                <w:szCs w:val="20"/>
              </w:rPr>
            </w:pPr>
            <w:r w:rsidRPr="00E170F6">
              <w:rPr>
                <w:rFonts w:ascii="Arial" w:eastAsia="Times New Roman" w:hAnsi="Arial" w:cs="Arial"/>
                <w:b/>
                <w:sz w:val="20"/>
                <w:szCs w:val="20"/>
              </w:rPr>
              <w:lastRenderedPageBreak/>
              <w:t>A</w:t>
            </w:r>
            <w:r w:rsidR="004A6904" w:rsidRPr="00E170F6">
              <w:rPr>
                <w:rFonts w:ascii="Arial" w:eastAsia="Times New Roman" w:hAnsi="Arial" w:cs="Arial"/>
                <w:b/>
                <w:sz w:val="20"/>
                <w:szCs w:val="20"/>
              </w:rPr>
              <w:t>sma tavan ve dış cephe kapl</w:t>
            </w:r>
            <w:r w:rsidR="003D29E7" w:rsidRPr="00E170F6">
              <w:rPr>
                <w:rFonts w:ascii="Arial" w:eastAsia="Times New Roman" w:hAnsi="Arial" w:cs="Arial"/>
                <w:b/>
                <w:sz w:val="20"/>
                <w:szCs w:val="20"/>
              </w:rPr>
              <w:t>amalarının imalat resmini çizer.</w:t>
            </w:r>
          </w:p>
          <w:p w:rsidR="00E53258" w:rsidRPr="00AC42FB" w:rsidRDefault="00341594" w:rsidP="00E170F6">
            <w:pPr>
              <w:pStyle w:val="AralkYok"/>
              <w:numPr>
                <w:ilvl w:val="0"/>
                <w:numId w:val="39"/>
              </w:numPr>
              <w:rPr>
                <w:rFonts w:ascii="Arial" w:eastAsia="Times New Roman" w:hAnsi="Arial" w:cs="Arial"/>
                <w:sz w:val="20"/>
                <w:szCs w:val="20"/>
              </w:rPr>
            </w:pPr>
            <w:r w:rsidRPr="00AC42FB">
              <w:rPr>
                <w:rFonts w:ascii="Arial" w:eastAsia="Times New Roman" w:hAnsi="Arial" w:cs="Arial"/>
                <w:sz w:val="20"/>
                <w:szCs w:val="20"/>
              </w:rPr>
              <w:t>Asma tavan ve dış cephe kaplama çizimi yaparken d</w:t>
            </w:r>
            <w:r w:rsidR="002D135C">
              <w:rPr>
                <w:rFonts w:ascii="Arial" w:eastAsia="Times New Roman" w:hAnsi="Arial" w:cs="Arial"/>
                <w:sz w:val="20"/>
                <w:szCs w:val="20"/>
              </w:rPr>
              <w:t>ikkat edilecek hususları açıklatır</w:t>
            </w:r>
            <w:r w:rsidRPr="00AC42FB">
              <w:rPr>
                <w:rFonts w:ascii="Arial" w:eastAsia="Times New Roman" w:hAnsi="Arial" w:cs="Arial"/>
                <w:sz w:val="20"/>
                <w:szCs w:val="20"/>
              </w:rPr>
              <w:t>.</w:t>
            </w:r>
          </w:p>
          <w:p w:rsidR="00341594" w:rsidRPr="00AC42FB" w:rsidRDefault="00341594" w:rsidP="00E170F6">
            <w:pPr>
              <w:pStyle w:val="AralkYok"/>
              <w:numPr>
                <w:ilvl w:val="0"/>
                <w:numId w:val="39"/>
              </w:numPr>
              <w:rPr>
                <w:rFonts w:ascii="Arial" w:eastAsia="Times New Roman" w:hAnsi="Arial" w:cs="Arial"/>
                <w:sz w:val="20"/>
                <w:szCs w:val="20"/>
              </w:rPr>
            </w:pPr>
            <w:r w:rsidRPr="00AC42FB">
              <w:rPr>
                <w:rFonts w:ascii="Arial" w:eastAsia="Times New Roman" w:hAnsi="Arial" w:cs="Arial"/>
                <w:sz w:val="20"/>
                <w:szCs w:val="20"/>
              </w:rPr>
              <w:t>Asma tavan ve dış cephe kaplama çeş</w:t>
            </w:r>
            <w:r w:rsidR="002D135C">
              <w:rPr>
                <w:rFonts w:ascii="Arial" w:eastAsia="Times New Roman" w:hAnsi="Arial" w:cs="Arial"/>
                <w:sz w:val="20"/>
                <w:szCs w:val="20"/>
              </w:rPr>
              <w:t>itlerinin maliyet hesabını yaptırır</w:t>
            </w:r>
            <w:r w:rsidRPr="00AC42FB">
              <w:rPr>
                <w:rFonts w:ascii="Arial" w:eastAsia="Times New Roman" w:hAnsi="Arial" w:cs="Arial"/>
                <w:sz w:val="20"/>
                <w:szCs w:val="20"/>
              </w:rPr>
              <w:t>.</w:t>
            </w:r>
          </w:p>
          <w:p w:rsidR="00341594" w:rsidRDefault="00341594" w:rsidP="00E170F6">
            <w:pPr>
              <w:pStyle w:val="AralkYok"/>
              <w:numPr>
                <w:ilvl w:val="0"/>
                <w:numId w:val="39"/>
              </w:numPr>
              <w:rPr>
                <w:rFonts w:ascii="Arial" w:eastAsia="Times New Roman" w:hAnsi="Arial" w:cs="Arial"/>
                <w:sz w:val="20"/>
                <w:szCs w:val="20"/>
              </w:rPr>
            </w:pPr>
            <w:r w:rsidRPr="00AC42FB">
              <w:rPr>
                <w:rFonts w:ascii="Arial" w:eastAsia="Times New Roman" w:hAnsi="Arial" w:cs="Arial"/>
                <w:sz w:val="20"/>
                <w:szCs w:val="20"/>
              </w:rPr>
              <w:t>Asma tavan ve dış cephe ka</w:t>
            </w:r>
            <w:r w:rsidR="002D135C">
              <w:rPr>
                <w:rFonts w:ascii="Arial" w:eastAsia="Times New Roman" w:hAnsi="Arial" w:cs="Arial"/>
                <w:sz w:val="20"/>
                <w:szCs w:val="20"/>
              </w:rPr>
              <w:t>plama uygulama projelerini çizdirir</w:t>
            </w:r>
            <w:r w:rsidRPr="00AC42FB">
              <w:rPr>
                <w:rFonts w:ascii="Arial" w:eastAsia="Times New Roman" w:hAnsi="Arial" w:cs="Arial"/>
                <w:sz w:val="20"/>
                <w:szCs w:val="20"/>
              </w:rPr>
              <w:t>.</w:t>
            </w:r>
          </w:p>
          <w:p w:rsidR="00AC42FB" w:rsidRPr="00AC42FB" w:rsidRDefault="00AC42FB" w:rsidP="00AC42FB">
            <w:pPr>
              <w:pStyle w:val="AralkYok"/>
              <w:ind w:left="345"/>
              <w:rPr>
                <w:rFonts w:ascii="Arial" w:eastAsia="Times New Roman" w:hAnsi="Arial" w:cs="Arial"/>
                <w:sz w:val="20"/>
                <w:szCs w:val="20"/>
              </w:rPr>
            </w:pPr>
          </w:p>
          <w:p w:rsidR="004A6904" w:rsidRPr="00E170F6" w:rsidRDefault="004A6904" w:rsidP="00E170F6">
            <w:pPr>
              <w:pStyle w:val="AralkYok"/>
              <w:numPr>
                <w:ilvl w:val="0"/>
                <w:numId w:val="12"/>
              </w:numPr>
              <w:ind w:left="345" w:hanging="283"/>
              <w:rPr>
                <w:rFonts w:ascii="Arial" w:eastAsia="Times New Roman" w:hAnsi="Arial" w:cs="Arial"/>
                <w:b/>
                <w:sz w:val="20"/>
                <w:szCs w:val="20"/>
              </w:rPr>
            </w:pPr>
            <w:r w:rsidRPr="00E170F6">
              <w:rPr>
                <w:rFonts w:ascii="Arial" w:eastAsia="Times New Roman" w:hAnsi="Arial" w:cs="Arial"/>
                <w:b/>
                <w:sz w:val="20"/>
                <w:szCs w:val="20"/>
              </w:rPr>
              <w:t>Asma tavan ve dış cephe kapla</w:t>
            </w:r>
            <w:r w:rsidR="003D29E7" w:rsidRPr="00E170F6">
              <w:rPr>
                <w:rFonts w:ascii="Arial" w:eastAsia="Times New Roman" w:hAnsi="Arial" w:cs="Arial"/>
                <w:b/>
                <w:sz w:val="20"/>
                <w:szCs w:val="20"/>
              </w:rPr>
              <w:t>ma gereçlerini imalata hazırlar.</w:t>
            </w:r>
          </w:p>
          <w:p w:rsidR="00E53258" w:rsidRPr="00AC42FB" w:rsidRDefault="004E42D1" w:rsidP="00E170F6">
            <w:pPr>
              <w:pStyle w:val="AralkYok"/>
              <w:numPr>
                <w:ilvl w:val="0"/>
                <w:numId w:val="40"/>
              </w:numPr>
              <w:rPr>
                <w:rFonts w:ascii="Arial" w:eastAsia="Times New Roman" w:hAnsi="Arial" w:cs="Arial"/>
                <w:sz w:val="20"/>
                <w:szCs w:val="20"/>
              </w:rPr>
            </w:pPr>
            <w:r w:rsidRPr="00AC42FB">
              <w:rPr>
                <w:rFonts w:ascii="Arial" w:eastAsia="Times New Roman" w:hAnsi="Arial" w:cs="Arial"/>
                <w:sz w:val="20"/>
                <w:szCs w:val="20"/>
              </w:rPr>
              <w:t>Asma tavan ve dış cephe kaplamada b</w:t>
            </w:r>
            <w:r w:rsidR="002D135C">
              <w:rPr>
                <w:rFonts w:ascii="Arial" w:eastAsia="Times New Roman" w:hAnsi="Arial" w:cs="Arial"/>
                <w:sz w:val="20"/>
                <w:szCs w:val="20"/>
              </w:rPr>
              <w:t>içimlendirme işlemlerini sıralatır</w:t>
            </w:r>
            <w:r w:rsidRPr="00AC42FB">
              <w:rPr>
                <w:rFonts w:ascii="Arial" w:eastAsia="Times New Roman" w:hAnsi="Arial" w:cs="Arial"/>
                <w:sz w:val="20"/>
                <w:szCs w:val="20"/>
              </w:rPr>
              <w:t>.</w:t>
            </w:r>
          </w:p>
          <w:p w:rsidR="004E42D1" w:rsidRPr="00AC42FB" w:rsidRDefault="004E42D1" w:rsidP="00E170F6">
            <w:pPr>
              <w:pStyle w:val="AralkYok"/>
              <w:numPr>
                <w:ilvl w:val="0"/>
                <w:numId w:val="40"/>
              </w:numPr>
              <w:rPr>
                <w:rFonts w:ascii="Arial" w:eastAsia="Times New Roman" w:hAnsi="Arial" w:cs="Arial"/>
                <w:sz w:val="20"/>
                <w:szCs w:val="20"/>
              </w:rPr>
            </w:pPr>
            <w:r w:rsidRPr="00AC42FB">
              <w:rPr>
                <w:rFonts w:ascii="Arial" w:eastAsia="Times New Roman" w:hAnsi="Arial" w:cs="Arial"/>
                <w:sz w:val="20"/>
                <w:szCs w:val="20"/>
              </w:rPr>
              <w:t>Asma tavan ve dış cephe kaplama gereçlerinin birleştirilmesinde d</w:t>
            </w:r>
            <w:r w:rsidR="002D135C">
              <w:rPr>
                <w:rFonts w:ascii="Arial" w:eastAsia="Times New Roman" w:hAnsi="Arial" w:cs="Arial"/>
                <w:sz w:val="20"/>
                <w:szCs w:val="20"/>
              </w:rPr>
              <w:t>ikkat edilecek hususları açıklatır</w:t>
            </w:r>
            <w:r w:rsidRPr="00AC42FB">
              <w:rPr>
                <w:rFonts w:ascii="Arial" w:eastAsia="Times New Roman" w:hAnsi="Arial" w:cs="Arial"/>
                <w:sz w:val="20"/>
                <w:szCs w:val="20"/>
              </w:rPr>
              <w:t>.</w:t>
            </w:r>
          </w:p>
          <w:p w:rsidR="004E42D1" w:rsidRDefault="004E42D1" w:rsidP="00E170F6">
            <w:pPr>
              <w:pStyle w:val="AralkYok"/>
              <w:numPr>
                <w:ilvl w:val="0"/>
                <w:numId w:val="40"/>
              </w:numPr>
              <w:rPr>
                <w:rFonts w:ascii="Arial" w:eastAsia="Times New Roman" w:hAnsi="Arial" w:cs="Arial"/>
                <w:sz w:val="20"/>
                <w:szCs w:val="20"/>
              </w:rPr>
            </w:pPr>
            <w:r w:rsidRPr="00AC42FB">
              <w:rPr>
                <w:rFonts w:ascii="Arial" w:eastAsia="Times New Roman" w:hAnsi="Arial" w:cs="Arial"/>
                <w:sz w:val="20"/>
                <w:szCs w:val="20"/>
              </w:rPr>
              <w:t xml:space="preserve">Asma tavan ve dış cephe kaplama gereçlerine eğme, </w:t>
            </w:r>
            <w:r w:rsidR="002D135C">
              <w:rPr>
                <w:rFonts w:ascii="Arial" w:eastAsia="Times New Roman" w:hAnsi="Arial" w:cs="Arial"/>
                <w:sz w:val="20"/>
                <w:szCs w:val="20"/>
              </w:rPr>
              <w:t>bükme ve delme işlemlerini yaptırır</w:t>
            </w:r>
            <w:r w:rsidRPr="00AC42FB">
              <w:rPr>
                <w:rFonts w:ascii="Arial" w:eastAsia="Times New Roman" w:hAnsi="Arial" w:cs="Arial"/>
                <w:sz w:val="20"/>
                <w:szCs w:val="20"/>
              </w:rPr>
              <w:t>.</w:t>
            </w:r>
          </w:p>
          <w:p w:rsidR="00AC42FB" w:rsidRPr="00AC42FB" w:rsidRDefault="00AC42FB" w:rsidP="00AC42FB">
            <w:pPr>
              <w:pStyle w:val="AralkYok"/>
              <w:ind w:left="345"/>
              <w:rPr>
                <w:rFonts w:ascii="Arial" w:eastAsia="Times New Roman" w:hAnsi="Arial" w:cs="Arial"/>
                <w:sz w:val="20"/>
                <w:szCs w:val="20"/>
              </w:rPr>
            </w:pPr>
          </w:p>
          <w:p w:rsidR="004A6904" w:rsidRPr="00E170F6" w:rsidRDefault="004A6904" w:rsidP="00E170F6">
            <w:pPr>
              <w:pStyle w:val="AralkYok"/>
              <w:numPr>
                <w:ilvl w:val="0"/>
                <w:numId w:val="12"/>
              </w:numPr>
              <w:ind w:left="345" w:hanging="283"/>
              <w:rPr>
                <w:rFonts w:ascii="Arial" w:eastAsia="Times New Roman" w:hAnsi="Arial" w:cs="Arial"/>
                <w:b/>
                <w:sz w:val="20"/>
                <w:szCs w:val="20"/>
              </w:rPr>
            </w:pPr>
            <w:r w:rsidRPr="00E170F6">
              <w:rPr>
                <w:rFonts w:ascii="Arial" w:eastAsia="Times New Roman" w:hAnsi="Arial" w:cs="Arial"/>
                <w:b/>
                <w:sz w:val="20"/>
                <w:szCs w:val="20"/>
              </w:rPr>
              <w:t>Asma tavan ve dış c</w:t>
            </w:r>
            <w:r w:rsidR="003D29E7" w:rsidRPr="00E170F6">
              <w:rPr>
                <w:rFonts w:ascii="Arial" w:eastAsia="Times New Roman" w:hAnsi="Arial" w:cs="Arial"/>
                <w:b/>
                <w:sz w:val="20"/>
                <w:szCs w:val="20"/>
              </w:rPr>
              <w:t>ephe kaplamanın montajını yapar.</w:t>
            </w:r>
          </w:p>
          <w:p w:rsidR="00E53258" w:rsidRPr="00AC42FB" w:rsidRDefault="004E42D1" w:rsidP="00E170F6">
            <w:pPr>
              <w:pStyle w:val="AralkYok"/>
              <w:numPr>
                <w:ilvl w:val="0"/>
                <w:numId w:val="41"/>
              </w:numPr>
              <w:rPr>
                <w:rFonts w:ascii="Arial" w:eastAsia="Times New Roman" w:hAnsi="Arial" w:cs="Arial"/>
                <w:sz w:val="20"/>
                <w:szCs w:val="20"/>
              </w:rPr>
            </w:pPr>
            <w:r w:rsidRPr="00AC42FB">
              <w:rPr>
                <w:rFonts w:ascii="Arial" w:eastAsia="Times New Roman" w:hAnsi="Arial" w:cs="Arial"/>
                <w:sz w:val="20"/>
                <w:szCs w:val="20"/>
              </w:rPr>
              <w:t>Asma tavan ve dış cephe kaplama gereçlerinin birleştirilmesinde d</w:t>
            </w:r>
            <w:r w:rsidR="002D135C">
              <w:rPr>
                <w:rFonts w:ascii="Arial" w:eastAsia="Times New Roman" w:hAnsi="Arial" w:cs="Arial"/>
                <w:sz w:val="20"/>
                <w:szCs w:val="20"/>
              </w:rPr>
              <w:t>ikkat edilecek hususları açıklatır</w:t>
            </w:r>
            <w:r w:rsidRPr="00AC42FB">
              <w:rPr>
                <w:rFonts w:ascii="Arial" w:eastAsia="Times New Roman" w:hAnsi="Arial" w:cs="Arial"/>
                <w:sz w:val="20"/>
                <w:szCs w:val="20"/>
              </w:rPr>
              <w:t>.</w:t>
            </w:r>
          </w:p>
          <w:p w:rsidR="004E42D1" w:rsidRPr="00AC42FB" w:rsidRDefault="004E42D1" w:rsidP="00E170F6">
            <w:pPr>
              <w:pStyle w:val="AralkYok"/>
              <w:numPr>
                <w:ilvl w:val="0"/>
                <w:numId w:val="41"/>
              </w:numPr>
              <w:rPr>
                <w:rFonts w:ascii="Arial" w:hAnsi="Arial" w:cs="Arial"/>
                <w:b/>
                <w:sz w:val="20"/>
                <w:szCs w:val="20"/>
              </w:rPr>
            </w:pPr>
            <w:r w:rsidRPr="00AC42FB">
              <w:rPr>
                <w:rFonts w:ascii="Arial" w:eastAsia="Times New Roman" w:hAnsi="Arial" w:cs="Arial"/>
                <w:sz w:val="20"/>
                <w:szCs w:val="20"/>
              </w:rPr>
              <w:t>Asma tavan v</w:t>
            </w:r>
            <w:r w:rsidR="002D135C">
              <w:rPr>
                <w:rFonts w:ascii="Arial" w:eastAsia="Times New Roman" w:hAnsi="Arial" w:cs="Arial"/>
                <w:sz w:val="20"/>
                <w:szCs w:val="20"/>
              </w:rPr>
              <w:t>e dış cephe kaplama işlemi yaptırır</w:t>
            </w:r>
            <w:r w:rsidRPr="00AC42FB">
              <w:rPr>
                <w:rFonts w:ascii="Arial" w:eastAsia="Times New Roman" w:hAnsi="Arial" w:cs="Arial"/>
                <w:sz w:val="20"/>
                <w:szCs w:val="20"/>
              </w:rPr>
              <w:t>.</w:t>
            </w:r>
          </w:p>
        </w:tc>
      </w:tr>
      <w:tr w:rsidR="005825B2" w:rsidRPr="00AC42FB" w:rsidTr="00C72863">
        <w:trPr>
          <w:trHeight w:val="217"/>
        </w:trPr>
        <w:tc>
          <w:tcPr>
            <w:tcW w:w="9719" w:type="dxa"/>
            <w:gridSpan w:val="4"/>
            <w:shd w:val="clear" w:color="auto" w:fill="DBE5F1" w:themeFill="accent1" w:themeFillTint="33"/>
            <w:vAlign w:val="center"/>
          </w:tcPr>
          <w:p w:rsidR="005825B2" w:rsidRPr="00AC42FB" w:rsidRDefault="00C72863" w:rsidP="00C72863">
            <w:pPr>
              <w:widowControl w:val="0"/>
              <w:autoSpaceDE w:val="0"/>
              <w:autoSpaceDN w:val="0"/>
              <w:adjustRightInd w:val="0"/>
              <w:spacing w:after="0" w:line="240" w:lineRule="auto"/>
              <w:jc w:val="center"/>
              <w:rPr>
                <w:rFonts w:ascii="Arial" w:hAnsi="Arial" w:cs="Arial"/>
                <w:bCs/>
                <w:sz w:val="20"/>
                <w:szCs w:val="20"/>
              </w:rPr>
            </w:pPr>
            <w:r w:rsidRPr="00AC42FB">
              <w:rPr>
                <w:rFonts w:ascii="Arial" w:hAnsi="Arial" w:cs="Arial"/>
                <w:b/>
                <w:sz w:val="20"/>
                <w:szCs w:val="20"/>
              </w:rPr>
              <w:lastRenderedPageBreak/>
              <w:t>UYGULAMA FAALİYETLERİ/TEMRİNLER</w:t>
            </w:r>
          </w:p>
        </w:tc>
      </w:tr>
      <w:tr w:rsidR="004E42D1" w:rsidRPr="00AC42FB" w:rsidTr="00C72863">
        <w:trPr>
          <w:trHeight w:val="150"/>
        </w:trPr>
        <w:tc>
          <w:tcPr>
            <w:tcW w:w="9719" w:type="dxa"/>
            <w:gridSpan w:val="4"/>
            <w:shd w:val="clear" w:color="auto" w:fill="DBE5F1" w:themeFill="accent1" w:themeFillTint="33"/>
            <w:vAlign w:val="center"/>
          </w:tcPr>
          <w:p w:rsidR="004E42D1" w:rsidRPr="00AC42FB" w:rsidRDefault="00C72863" w:rsidP="00C72863">
            <w:pPr>
              <w:widowControl w:val="0"/>
              <w:autoSpaceDE w:val="0"/>
              <w:autoSpaceDN w:val="0"/>
              <w:adjustRightInd w:val="0"/>
              <w:spacing w:after="0" w:line="240" w:lineRule="auto"/>
              <w:rPr>
                <w:rFonts w:ascii="Arial" w:hAnsi="Arial" w:cs="Arial"/>
                <w:bCs/>
                <w:sz w:val="20"/>
                <w:szCs w:val="20"/>
              </w:rPr>
            </w:pPr>
            <w:r w:rsidRPr="00AC42FB">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AC42FB">
              <w:rPr>
                <w:rFonts w:ascii="Arial" w:hAnsi="Arial" w:cs="Arial"/>
                <w:b/>
                <w:bCs/>
                <w:sz w:val="20"/>
                <w:szCs w:val="20"/>
              </w:rPr>
              <w:t>.</w:t>
            </w:r>
          </w:p>
        </w:tc>
      </w:tr>
      <w:tr w:rsidR="00C72863" w:rsidRPr="00AC42FB" w:rsidTr="00AC42FB">
        <w:trPr>
          <w:trHeight w:val="117"/>
        </w:trPr>
        <w:tc>
          <w:tcPr>
            <w:tcW w:w="2774" w:type="dxa"/>
            <w:gridSpan w:val="2"/>
            <w:shd w:val="clear" w:color="auto" w:fill="auto"/>
            <w:vAlign w:val="center"/>
          </w:tcPr>
          <w:p w:rsidR="00C72863" w:rsidRPr="00AC42FB" w:rsidRDefault="00C72863" w:rsidP="00AC42FB">
            <w:pPr>
              <w:spacing w:after="0" w:line="240" w:lineRule="auto"/>
              <w:jc w:val="center"/>
              <w:rPr>
                <w:rFonts w:ascii="Arial" w:hAnsi="Arial" w:cs="Arial"/>
                <w:sz w:val="20"/>
                <w:szCs w:val="20"/>
              </w:rPr>
            </w:pPr>
            <w:r w:rsidRPr="00AC42FB">
              <w:rPr>
                <w:rFonts w:ascii="Arial" w:eastAsia="Times New Roman" w:hAnsi="Arial" w:cs="Arial"/>
                <w:b/>
                <w:sz w:val="20"/>
                <w:szCs w:val="20"/>
              </w:rPr>
              <w:t>Demir Doğrama</w:t>
            </w:r>
          </w:p>
        </w:tc>
        <w:tc>
          <w:tcPr>
            <w:tcW w:w="6945" w:type="dxa"/>
            <w:gridSpan w:val="2"/>
            <w:shd w:val="clear" w:color="auto" w:fill="auto"/>
            <w:vAlign w:val="center"/>
          </w:tcPr>
          <w:p w:rsidR="003B2516" w:rsidRPr="00AC42FB" w:rsidRDefault="003B2516" w:rsidP="009937FA">
            <w:pPr>
              <w:pStyle w:val="AralkYok"/>
              <w:numPr>
                <w:ilvl w:val="0"/>
                <w:numId w:val="13"/>
              </w:numPr>
              <w:ind w:left="487"/>
              <w:rPr>
                <w:rFonts w:ascii="Arial" w:eastAsia="Times New Roman" w:hAnsi="Arial" w:cs="Arial"/>
                <w:sz w:val="20"/>
                <w:szCs w:val="20"/>
              </w:rPr>
            </w:pPr>
            <w:r w:rsidRPr="00AC42FB">
              <w:rPr>
                <w:rFonts w:ascii="Arial" w:eastAsia="Times New Roman" w:hAnsi="Arial" w:cs="Arial"/>
                <w:sz w:val="20"/>
                <w:szCs w:val="20"/>
              </w:rPr>
              <w:t>Demir doğramanın malzeme listesini çıkararak maliyet hesabı yapar.</w:t>
            </w:r>
          </w:p>
          <w:p w:rsidR="003B2516" w:rsidRPr="00AC42FB" w:rsidRDefault="003B2516" w:rsidP="009937FA">
            <w:pPr>
              <w:pStyle w:val="AralkYok"/>
              <w:numPr>
                <w:ilvl w:val="0"/>
                <w:numId w:val="13"/>
              </w:numPr>
              <w:ind w:left="487"/>
              <w:rPr>
                <w:rFonts w:ascii="Arial" w:eastAsia="Times New Roman" w:hAnsi="Arial" w:cs="Arial"/>
                <w:sz w:val="20"/>
                <w:szCs w:val="20"/>
              </w:rPr>
            </w:pPr>
            <w:r w:rsidRPr="00AC42FB">
              <w:rPr>
                <w:rFonts w:ascii="Arial" w:eastAsia="Times New Roman" w:hAnsi="Arial" w:cs="Arial"/>
                <w:sz w:val="20"/>
                <w:szCs w:val="20"/>
              </w:rPr>
              <w:t>Demir doğramanın imalat resmini çizer.</w:t>
            </w:r>
          </w:p>
          <w:p w:rsidR="003B2516" w:rsidRPr="00AC42FB" w:rsidRDefault="003B2516" w:rsidP="009937FA">
            <w:pPr>
              <w:pStyle w:val="AralkYok"/>
              <w:numPr>
                <w:ilvl w:val="0"/>
                <w:numId w:val="13"/>
              </w:numPr>
              <w:ind w:left="487"/>
              <w:rPr>
                <w:rFonts w:ascii="Arial" w:eastAsia="Times New Roman" w:hAnsi="Arial" w:cs="Arial"/>
                <w:sz w:val="20"/>
                <w:szCs w:val="20"/>
              </w:rPr>
            </w:pPr>
            <w:r w:rsidRPr="00AC42FB">
              <w:rPr>
                <w:rFonts w:ascii="Arial" w:eastAsia="Times New Roman" w:hAnsi="Arial" w:cs="Arial"/>
                <w:sz w:val="20"/>
                <w:szCs w:val="20"/>
              </w:rPr>
              <w:t>Demir doğrama gereçlerini hazırlanan plana göre kesme, eğme, bükme ve delme işlemlerini yapar.</w:t>
            </w:r>
          </w:p>
          <w:p w:rsidR="003B2516" w:rsidRPr="00AC42FB" w:rsidRDefault="003B2516" w:rsidP="009937FA">
            <w:pPr>
              <w:pStyle w:val="AralkYok"/>
              <w:numPr>
                <w:ilvl w:val="0"/>
                <w:numId w:val="13"/>
              </w:numPr>
              <w:ind w:left="487"/>
              <w:rPr>
                <w:rFonts w:ascii="Arial" w:eastAsia="Times New Roman" w:hAnsi="Arial" w:cs="Arial"/>
                <w:sz w:val="20"/>
                <w:szCs w:val="20"/>
              </w:rPr>
            </w:pPr>
            <w:r w:rsidRPr="00AC42FB">
              <w:rPr>
                <w:rFonts w:ascii="Arial" w:eastAsia="Times New Roman" w:hAnsi="Arial" w:cs="Arial"/>
                <w:sz w:val="20"/>
                <w:szCs w:val="20"/>
              </w:rPr>
              <w:t>Demir doğrama gereçlerinin birleştirmesini yapar.</w:t>
            </w:r>
          </w:p>
          <w:p w:rsidR="003B2516" w:rsidRPr="00AC42FB" w:rsidRDefault="003B2516" w:rsidP="009937FA">
            <w:pPr>
              <w:pStyle w:val="AralkYok"/>
              <w:numPr>
                <w:ilvl w:val="0"/>
                <w:numId w:val="13"/>
              </w:numPr>
              <w:ind w:left="487"/>
              <w:rPr>
                <w:rFonts w:ascii="Arial" w:eastAsia="Times New Roman" w:hAnsi="Arial" w:cs="Arial"/>
                <w:sz w:val="20"/>
                <w:szCs w:val="20"/>
              </w:rPr>
            </w:pPr>
            <w:r w:rsidRPr="00AC42FB">
              <w:rPr>
                <w:rFonts w:ascii="Arial" w:eastAsia="Times New Roman" w:hAnsi="Arial" w:cs="Arial"/>
                <w:sz w:val="20"/>
                <w:szCs w:val="20"/>
              </w:rPr>
              <w:t>Demir doğramayı boyar.</w:t>
            </w:r>
          </w:p>
          <w:p w:rsidR="00C72863" w:rsidRPr="00AC42FB" w:rsidRDefault="003B2516" w:rsidP="009937FA">
            <w:pPr>
              <w:pStyle w:val="ListeParagraf"/>
              <w:numPr>
                <w:ilvl w:val="0"/>
                <w:numId w:val="13"/>
              </w:numPr>
              <w:spacing w:after="0"/>
              <w:ind w:left="487"/>
              <w:rPr>
                <w:rFonts w:ascii="Arial" w:hAnsi="Arial" w:cs="Arial"/>
                <w:sz w:val="20"/>
                <w:szCs w:val="20"/>
              </w:rPr>
            </w:pPr>
            <w:r w:rsidRPr="00AC42FB">
              <w:rPr>
                <w:rFonts w:ascii="Arial" w:eastAsia="Times New Roman" w:hAnsi="Arial" w:cs="Arial"/>
                <w:sz w:val="20"/>
                <w:szCs w:val="20"/>
              </w:rPr>
              <w:t>Demir doğramaların montajını yapar.</w:t>
            </w:r>
          </w:p>
        </w:tc>
      </w:tr>
      <w:tr w:rsidR="00C72863" w:rsidRPr="00AC42FB" w:rsidTr="00AC42FB">
        <w:trPr>
          <w:trHeight w:val="1278"/>
        </w:trPr>
        <w:tc>
          <w:tcPr>
            <w:tcW w:w="2774" w:type="dxa"/>
            <w:gridSpan w:val="2"/>
            <w:shd w:val="clear" w:color="auto" w:fill="auto"/>
            <w:vAlign w:val="center"/>
          </w:tcPr>
          <w:p w:rsidR="00C72863" w:rsidRPr="00AC42FB" w:rsidRDefault="00C72863" w:rsidP="00AC42FB">
            <w:pPr>
              <w:spacing w:after="0" w:line="240" w:lineRule="auto"/>
              <w:jc w:val="center"/>
              <w:rPr>
                <w:rFonts w:ascii="Arial" w:hAnsi="Arial" w:cs="Arial"/>
                <w:sz w:val="20"/>
                <w:szCs w:val="20"/>
              </w:rPr>
            </w:pPr>
            <w:r w:rsidRPr="00AC42FB">
              <w:rPr>
                <w:rFonts w:ascii="Arial" w:eastAsia="Times New Roman" w:hAnsi="Arial" w:cs="Arial"/>
                <w:b/>
                <w:sz w:val="20"/>
                <w:szCs w:val="20"/>
              </w:rPr>
              <w:t>Metal Parmaklıklar</w:t>
            </w:r>
          </w:p>
        </w:tc>
        <w:tc>
          <w:tcPr>
            <w:tcW w:w="6945" w:type="dxa"/>
            <w:gridSpan w:val="2"/>
            <w:shd w:val="clear" w:color="auto" w:fill="auto"/>
            <w:vAlign w:val="center"/>
          </w:tcPr>
          <w:p w:rsidR="003B2516" w:rsidRPr="00AC42FB" w:rsidRDefault="003B2516" w:rsidP="009937FA">
            <w:pPr>
              <w:pStyle w:val="AralkYok"/>
              <w:numPr>
                <w:ilvl w:val="0"/>
                <w:numId w:val="14"/>
              </w:numPr>
              <w:ind w:left="487"/>
              <w:rPr>
                <w:rFonts w:ascii="Arial" w:hAnsi="Arial" w:cs="Arial"/>
                <w:sz w:val="20"/>
                <w:szCs w:val="20"/>
              </w:rPr>
            </w:pPr>
            <w:r w:rsidRPr="00AC42FB">
              <w:rPr>
                <w:rFonts w:ascii="Arial" w:hAnsi="Arial" w:cs="Arial"/>
                <w:sz w:val="20"/>
                <w:szCs w:val="20"/>
              </w:rPr>
              <w:t xml:space="preserve">Parmaklıkların imalat resmini çizer. </w:t>
            </w:r>
          </w:p>
          <w:p w:rsidR="003B2516" w:rsidRPr="00AC42FB" w:rsidRDefault="003B2516" w:rsidP="009937FA">
            <w:pPr>
              <w:pStyle w:val="AralkYok"/>
              <w:numPr>
                <w:ilvl w:val="0"/>
                <w:numId w:val="14"/>
              </w:numPr>
              <w:ind w:left="487"/>
              <w:rPr>
                <w:rFonts w:ascii="Arial" w:eastAsia="Times New Roman" w:hAnsi="Arial" w:cs="Arial"/>
                <w:sz w:val="20"/>
                <w:szCs w:val="20"/>
              </w:rPr>
            </w:pPr>
            <w:r w:rsidRPr="00AC42FB">
              <w:rPr>
                <w:rFonts w:ascii="Arial" w:eastAsia="Times New Roman" w:hAnsi="Arial" w:cs="Arial"/>
                <w:sz w:val="20"/>
                <w:szCs w:val="20"/>
              </w:rPr>
              <w:t>Parmaklık gereçlerini kesim planına göre kesme, delme, eğme, bükme işlemlerini yapar.</w:t>
            </w:r>
          </w:p>
          <w:p w:rsidR="003B2516" w:rsidRPr="00AC42FB" w:rsidRDefault="003B2516" w:rsidP="009937FA">
            <w:pPr>
              <w:pStyle w:val="AralkYok"/>
              <w:numPr>
                <w:ilvl w:val="0"/>
                <w:numId w:val="14"/>
              </w:numPr>
              <w:ind w:left="487"/>
              <w:rPr>
                <w:rFonts w:ascii="Arial" w:eastAsia="Times New Roman" w:hAnsi="Arial" w:cs="Arial"/>
                <w:sz w:val="20"/>
                <w:szCs w:val="20"/>
              </w:rPr>
            </w:pPr>
            <w:r w:rsidRPr="00AC42FB">
              <w:rPr>
                <w:rFonts w:ascii="Arial" w:eastAsia="Times New Roman" w:hAnsi="Arial" w:cs="Arial"/>
                <w:sz w:val="20"/>
                <w:szCs w:val="20"/>
              </w:rPr>
              <w:t>Parmaklıkları boyar.</w:t>
            </w:r>
          </w:p>
          <w:p w:rsidR="00C72863" w:rsidRPr="00AC42FB" w:rsidRDefault="003B2516" w:rsidP="009937FA">
            <w:pPr>
              <w:pStyle w:val="ListeParagraf"/>
              <w:numPr>
                <w:ilvl w:val="0"/>
                <w:numId w:val="14"/>
              </w:numPr>
              <w:ind w:left="487"/>
              <w:rPr>
                <w:rFonts w:ascii="Arial" w:hAnsi="Arial" w:cs="Arial"/>
                <w:sz w:val="20"/>
                <w:szCs w:val="20"/>
              </w:rPr>
            </w:pPr>
            <w:r w:rsidRPr="00AC42FB">
              <w:rPr>
                <w:rFonts w:ascii="Arial" w:eastAsia="Times New Roman" w:hAnsi="Arial" w:cs="Arial"/>
                <w:sz w:val="20"/>
                <w:szCs w:val="20"/>
              </w:rPr>
              <w:t>Parmaklıkların montajını yapar.</w:t>
            </w:r>
          </w:p>
        </w:tc>
      </w:tr>
      <w:tr w:rsidR="00C72863" w:rsidRPr="00AC42FB" w:rsidTr="00AC42FB">
        <w:trPr>
          <w:trHeight w:val="184"/>
        </w:trPr>
        <w:tc>
          <w:tcPr>
            <w:tcW w:w="2774" w:type="dxa"/>
            <w:gridSpan w:val="2"/>
            <w:shd w:val="clear" w:color="auto" w:fill="auto"/>
            <w:vAlign w:val="center"/>
          </w:tcPr>
          <w:p w:rsidR="00C72863" w:rsidRPr="00AC42FB" w:rsidRDefault="00C72863" w:rsidP="00AC42FB">
            <w:pPr>
              <w:spacing w:after="0" w:line="240" w:lineRule="auto"/>
              <w:jc w:val="center"/>
              <w:rPr>
                <w:rFonts w:ascii="Arial" w:hAnsi="Arial" w:cs="Arial"/>
                <w:sz w:val="20"/>
                <w:szCs w:val="20"/>
              </w:rPr>
            </w:pPr>
            <w:r w:rsidRPr="00AC42FB">
              <w:rPr>
                <w:rFonts w:ascii="Arial" w:eastAsia="Times New Roman" w:hAnsi="Arial" w:cs="Arial"/>
                <w:b/>
                <w:sz w:val="20"/>
                <w:szCs w:val="20"/>
              </w:rPr>
              <w:t>Alüminyum Doğrama</w:t>
            </w:r>
          </w:p>
        </w:tc>
        <w:tc>
          <w:tcPr>
            <w:tcW w:w="6945" w:type="dxa"/>
            <w:gridSpan w:val="2"/>
            <w:shd w:val="clear" w:color="auto" w:fill="auto"/>
            <w:vAlign w:val="center"/>
          </w:tcPr>
          <w:p w:rsidR="006B5BFB" w:rsidRPr="00AC42FB" w:rsidRDefault="006B5BFB" w:rsidP="009937FA">
            <w:pPr>
              <w:pStyle w:val="AralkYok"/>
              <w:numPr>
                <w:ilvl w:val="0"/>
                <w:numId w:val="15"/>
              </w:numPr>
              <w:ind w:left="487"/>
              <w:rPr>
                <w:rFonts w:ascii="Arial" w:eastAsia="Times New Roman" w:hAnsi="Arial" w:cs="Arial"/>
                <w:sz w:val="20"/>
                <w:szCs w:val="20"/>
              </w:rPr>
            </w:pPr>
            <w:r w:rsidRPr="00AC42FB">
              <w:rPr>
                <w:rFonts w:ascii="Arial" w:eastAsia="Times New Roman" w:hAnsi="Arial" w:cs="Arial"/>
                <w:sz w:val="20"/>
                <w:szCs w:val="20"/>
              </w:rPr>
              <w:t>Alüminyum doğramaların imalat resmini çizer.</w:t>
            </w:r>
          </w:p>
          <w:p w:rsidR="006B5BFB" w:rsidRPr="00AC42FB" w:rsidRDefault="006B5BFB" w:rsidP="009937FA">
            <w:pPr>
              <w:pStyle w:val="AralkYok"/>
              <w:numPr>
                <w:ilvl w:val="0"/>
                <w:numId w:val="15"/>
              </w:numPr>
              <w:ind w:left="487"/>
              <w:rPr>
                <w:rFonts w:ascii="Arial" w:eastAsia="Times New Roman" w:hAnsi="Arial" w:cs="Arial"/>
                <w:sz w:val="20"/>
                <w:szCs w:val="20"/>
              </w:rPr>
            </w:pPr>
            <w:r w:rsidRPr="00AC42FB">
              <w:rPr>
                <w:rFonts w:ascii="Arial" w:eastAsia="Times New Roman" w:hAnsi="Arial" w:cs="Arial"/>
                <w:sz w:val="20"/>
                <w:szCs w:val="20"/>
              </w:rPr>
              <w:t>Alüminyum doğrama gereçlerine eğme, bükme ve delme işlemleri yapar.</w:t>
            </w:r>
          </w:p>
          <w:p w:rsidR="006B5BFB" w:rsidRPr="00AC42FB" w:rsidRDefault="006B5BFB" w:rsidP="009937FA">
            <w:pPr>
              <w:pStyle w:val="AralkYok"/>
              <w:numPr>
                <w:ilvl w:val="0"/>
                <w:numId w:val="15"/>
              </w:numPr>
              <w:ind w:left="487"/>
              <w:rPr>
                <w:rFonts w:ascii="Arial" w:eastAsia="Times New Roman" w:hAnsi="Arial" w:cs="Arial"/>
                <w:sz w:val="20"/>
                <w:szCs w:val="20"/>
              </w:rPr>
            </w:pPr>
            <w:r w:rsidRPr="00AC42FB">
              <w:rPr>
                <w:rFonts w:ascii="Arial" w:eastAsia="Times New Roman" w:hAnsi="Arial" w:cs="Arial"/>
                <w:sz w:val="20"/>
                <w:szCs w:val="20"/>
              </w:rPr>
              <w:t>Alüminyum doğrama gereçlerinin birleştirmesini yapar.</w:t>
            </w:r>
          </w:p>
          <w:p w:rsidR="00C72863" w:rsidRPr="00AC42FB" w:rsidRDefault="006B5BFB" w:rsidP="009937FA">
            <w:pPr>
              <w:pStyle w:val="ListeParagraf"/>
              <w:numPr>
                <w:ilvl w:val="0"/>
                <w:numId w:val="15"/>
              </w:numPr>
              <w:ind w:left="487"/>
              <w:rPr>
                <w:rFonts w:ascii="Arial" w:hAnsi="Arial" w:cs="Arial"/>
                <w:sz w:val="20"/>
                <w:szCs w:val="20"/>
              </w:rPr>
            </w:pPr>
            <w:r w:rsidRPr="00AC42FB">
              <w:rPr>
                <w:rFonts w:ascii="Arial" w:eastAsia="Times New Roman" w:hAnsi="Arial" w:cs="Arial"/>
                <w:sz w:val="20"/>
                <w:szCs w:val="20"/>
              </w:rPr>
              <w:t>Alüminyum doğramaların montajını yapar.</w:t>
            </w:r>
          </w:p>
        </w:tc>
      </w:tr>
      <w:tr w:rsidR="00C72863" w:rsidRPr="00AC42FB" w:rsidTr="00AC42FB">
        <w:trPr>
          <w:trHeight w:val="184"/>
        </w:trPr>
        <w:tc>
          <w:tcPr>
            <w:tcW w:w="2774" w:type="dxa"/>
            <w:gridSpan w:val="2"/>
            <w:shd w:val="clear" w:color="auto" w:fill="auto"/>
            <w:vAlign w:val="center"/>
          </w:tcPr>
          <w:p w:rsidR="00C72863" w:rsidRPr="00AC42FB" w:rsidRDefault="00C72863" w:rsidP="00AC42FB">
            <w:pPr>
              <w:spacing w:after="0" w:line="240" w:lineRule="auto"/>
              <w:jc w:val="center"/>
              <w:rPr>
                <w:rFonts w:ascii="Arial" w:hAnsi="Arial" w:cs="Arial"/>
                <w:sz w:val="20"/>
                <w:szCs w:val="20"/>
              </w:rPr>
            </w:pPr>
            <w:r w:rsidRPr="00AC42FB">
              <w:rPr>
                <w:rFonts w:ascii="Arial" w:eastAsia="Times New Roman" w:hAnsi="Arial" w:cs="Arial"/>
                <w:b/>
                <w:sz w:val="20"/>
                <w:szCs w:val="20"/>
              </w:rPr>
              <w:t>PVC Doğrama</w:t>
            </w:r>
          </w:p>
        </w:tc>
        <w:tc>
          <w:tcPr>
            <w:tcW w:w="6945" w:type="dxa"/>
            <w:gridSpan w:val="2"/>
            <w:shd w:val="clear" w:color="auto" w:fill="auto"/>
            <w:vAlign w:val="center"/>
          </w:tcPr>
          <w:p w:rsidR="006B5BFB" w:rsidRPr="00AC42FB" w:rsidRDefault="006B5BFB" w:rsidP="009937FA">
            <w:pPr>
              <w:pStyle w:val="AralkYok"/>
              <w:numPr>
                <w:ilvl w:val="0"/>
                <w:numId w:val="16"/>
              </w:numPr>
              <w:ind w:left="487"/>
              <w:rPr>
                <w:rFonts w:ascii="Arial" w:eastAsia="Times New Roman" w:hAnsi="Arial" w:cs="Arial"/>
                <w:sz w:val="20"/>
                <w:szCs w:val="20"/>
              </w:rPr>
            </w:pPr>
            <w:r w:rsidRPr="00AC42FB">
              <w:rPr>
                <w:rFonts w:ascii="Arial" w:eastAsia="Times New Roman" w:hAnsi="Arial" w:cs="Arial"/>
                <w:sz w:val="20"/>
                <w:szCs w:val="20"/>
              </w:rPr>
              <w:t>PVC doğramaların imalat resmini çizer.</w:t>
            </w:r>
          </w:p>
          <w:p w:rsidR="006B5BFB" w:rsidRPr="00AC42FB" w:rsidRDefault="006B5BFB" w:rsidP="009937FA">
            <w:pPr>
              <w:pStyle w:val="AralkYok"/>
              <w:numPr>
                <w:ilvl w:val="0"/>
                <w:numId w:val="16"/>
              </w:numPr>
              <w:ind w:left="487"/>
              <w:rPr>
                <w:rFonts w:ascii="Arial" w:eastAsia="Times New Roman" w:hAnsi="Arial" w:cs="Arial"/>
                <w:sz w:val="20"/>
                <w:szCs w:val="20"/>
              </w:rPr>
            </w:pPr>
            <w:r w:rsidRPr="00AC42FB">
              <w:rPr>
                <w:rFonts w:ascii="Arial" w:eastAsia="Times New Roman" w:hAnsi="Arial" w:cs="Arial"/>
                <w:sz w:val="20"/>
                <w:szCs w:val="20"/>
              </w:rPr>
              <w:t>PVC doğrama gereçlerine eğme, bükme ve delme işlemleri yapar.</w:t>
            </w:r>
          </w:p>
          <w:p w:rsidR="006B5BFB" w:rsidRPr="00AC42FB" w:rsidRDefault="006B5BFB" w:rsidP="009937FA">
            <w:pPr>
              <w:pStyle w:val="AralkYok"/>
              <w:numPr>
                <w:ilvl w:val="0"/>
                <w:numId w:val="16"/>
              </w:numPr>
              <w:ind w:left="487"/>
              <w:rPr>
                <w:rFonts w:ascii="Arial" w:eastAsia="Times New Roman" w:hAnsi="Arial" w:cs="Arial"/>
                <w:sz w:val="20"/>
                <w:szCs w:val="20"/>
              </w:rPr>
            </w:pPr>
            <w:r w:rsidRPr="00AC42FB">
              <w:rPr>
                <w:rFonts w:ascii="Arial" w:eastAsia="Times New Roman" w:hAnsi="Arial" w:cs="Arial"/>
                <w:sz w:val="20"/>
                <w:szCs w:val="20"/>
              </w:rPr>
              <w:t>PVC doğrama gereçlerinin birleştirmesini yapar.</w:t>
            </w:r>
          </w:p>
          <w:p w:rsidR="00C72863" w:rsidRPr="00AC42FB" w:rsidRDefault="006B5BFB" w:rsidP="009937FA">
            <w:pPr>
              <w:pStyle w:val="ListeParagraf"/>
              <w:numPr>
                <w:ilvl w:val="0"/>
                <w:numId w:val="16"/>
              </w:numPr>
              <w:ind w:left="487"/>
              <w:rPr>
                <w:rFonts w:ascii="Arial" w:hAnsi="Arial" w:cs="Arial"/>
                <w:sz w:val="20"/>
                <w:szCs w:val="20"/>
              </w:rPr>
            </w:pPr>
            <w:r w:rsidRPr="00AC42FB">
              <w:rPr>
                <w:rFonts w:ascii="Arial" w:eastAsia="Times New Roman" w:hAnsi="Arial" w:cs="Arial"/>
                <w:sz w:val="20"/>
                <w:szCs w:val="20"/>
              </w:rPr>
              <w:t>PVC doğramaların montajını yapar</w:t>
            </w:r>
          </w:p>
        </w:tc>
      </w:tr>
      <w:tr w:rsidR="00C72863" w:rsidRPr="00AC42FB" w:rsidTr="00AC42FB">
        <w:trPr>
          <w:trHeight w:val="184"/>
        </w:trPr>
        <w:tc>
          <w:tcPr>
            <w:tcW w:w="2774" w:type="dxa"/>
            <w:gridSpan w:val="2"/>
            <w:shd w:val="clear" w:color="auto" w:fill="auto"/>
            <w:vAlign w:val="center"/>
          </w:tcPr>
          <w:p w:rsidR="00C72863" w:rsidRPr="00AC42FB" w:rsidRDefault="00C72863" w:rsidP="00AC42FB">
            <w:pPr>
              <w:spacing w:after="0" w:line="240" w:lineRule="auto"/>
              <w:jc w:val="center"/>
              <w:rPr>
                <w:rFonts w:ascii="Arial" w:hAnsi="Arial" w:cs="Arial"/>
                <w:sz w:val="20"/>
                <w:szCs w:val="20"/>
              </w:rPr>
            </w:pPr>
            <w:r w:rsidRPr="00AC42FB">
              <w:rPr>
                <w:rFonts w:ascii="Arial" w:eastAsia="Times New Roman" w:hAnsi="Arial" w:cs="Arial"/>
                <w:b/>
                <w:sz w:val="20"/>
                <w:szCs w:val="20"/>
              </w:rPr>
              <w:t>Asma Tavan ve Dış Cephe Kaplama</w:t>
            </w:r>
          </w:p>
        </w:tc>
        <w:tc>
          <w:tcPr>
            <w:tcW w:w="6945" w:type="dxa"/>
            <w:gridSpan w:val="2"/>
            <w:shd w:val="clear" w:color="auto" w:fill="auto"/>
            <w:vAlign w:val="center"/>
          </w:tcPr>
          <w:p w:rsidR="006B5BFB" w:rsidRPr="00AC42FB" w:rsidRDefault="006B5BFB" w:rsidP="009937FA">
            <w:pPr>
              <w:pStyle w:val="AralkYok"/>
              <w:numPr>
                <w:ilvl w:val="0"/>
                <w:numId w:val="17"/>
              </w:numPr>
              <w:ind w:left="487"/>
              <w:rPr>
                <w:rFonts w:ascii="Arial" w:eastAsia="Times New Roman" w:hAnsi="Arial" w:cs="Arial"/>
                <w:sz w:val="20"/>
                <w:szCs w:val="20"/>
              </w:rPr>
            </w:pPr>
            <w:r w:rsidRPr="00AC42FB">
              <w:rPr>
                <w:rFonts w:ascii="Arial" w:eastAsia="Times New Roman" w:hAnsi="Arial" w:cs="Arial"/>
                <w:sz w:val="20"/>
                <w:szCs w:val="20"/>
              </w:rPr>
              <w:t>Asma tavan ve dış cephe kaplama uygulama projelerini çizer.</w:t>
            </w:r>
          </w:p>
          <w:p w:rsidR="006B5BFB" w:rsidRPr="00AC42FB" w:rsidRDefault="006B5BFB" w:rsidP="009937FA">
            <w:pPr>
              <w:pStyle w:val="AralkYok"/>
              <w:numPr>
                <w:ilvl w:val="0"/>
                <w:numId w:val="17"/>
              </w:numPr>
              <w:ind w:left="487"/>
              <w:rPr>
                <w:rFonts w:ascii="Arial" w:eastAsia="Times New Roman" w:hAnsi="Arial" w:cs="Arial"/>
                <w:sz w:val="20"/>
                <w:szCs w:val="20"/>
              </w:rPr>
            </w:pPr>
            <w:r w:rsidRPr="00AC42FB">
              <w:rPr>
                <w:rFonts w:ascii="Arial" w:eastAsia="Times New Roman" w:hAnsi="Arial" w:cs="Arial"/>
                <w:sz w:val="20"/>
                <w:szCs w:val="20"/>
              </w:rPr>
              <w:t>Asma tavan ve dış cephe kaplama gereçlerine eğme, bükme ve delme işlemlerini yapar.</w:t>
            </w:r>
          </w:p>
          <w:p w:rsidR="006B5BFB" w:rsidRPr="00AC42FB" w:rsidRDefault="006B5BFB" w:rsidP="009937FA">
            <w:pPr>
              <w:pStyle w:val="AralkYok"/>
              <w:numPr>
                <w:ilvl w:val="0"/>
                <w:numId w:val="17"/>
              </w:numPr>
              <w:ind w:left="487"/>
              <w:rPr>
                <w:rFonts w:ascii="Arial" w:eastAsia="Times New Roman" w:hAnsi="Arial" w:cs="Arial"/>
                <w:sz w:val="20"/>
                <w:szCs w:val="20"/>
              </w:rPr>
            </w:pPr>
            <w:r w:rsidRPr="00AC42FB">
              <w:rPr>
                <w:rFonts w:ascii="Arial" w:eastAsia="Times New Roman" w:hAnsi="Arial" w:cs="Arial"/>
                <w:sz w:val="20"/>
                <w:szCs w:val="20"/>
              </w:rPr>
              <w:t>Asma tavan ve dış cephe kaplama işlemi yapar.</w:t>
            </w:r>
          </w:p>
          <w:p w:rsidR="00C72863" w:rsidRPr="00AC42FB" w:rsidRDefault="00C72863" w:rsidP="009937FA">
            <w:pPr>
              <w:widowControl w:val="0"/>
              <w:autoSpaceDE w:val="0"/>
              <w:autoSpaceDN w:val="0"/>
              <w:adjustRightInd w:val="0"/>
              <w:spacing w:after="0" w:line="240" w:lineRule="auto"/>
              <w:ind w:left="487"/>
              <w:jc w:val="center"/>
              <w:rPr>
                <w:rFonts w:ascii="Arial" w:hAnsi="Arial" w:cs="Arial"/>
                <w:bCs/>
                <w:sz w:val="20"/>
                <w:szCs w:val="20"/>
              </w:rPr>
            </w:pPr>
          </w:p>
        </w:tc>
      </w:tr>
      <w:tr w:rsidR="004E42D1" w:rsidRPr="00AC42FB" w:rsidTr="00C72863">
        <w:trPr>
          <w:trHeight w:val="318"/>
        </w:trPr>
        <w:tc>
          <w:tcPr>
            <w:tcW w:w="9719" w:type="dxa"/>
            <w:gridSpan w:val="4"/>
            <w:shd w:val="clear" w:color="auto" w:fill="DBE5F1" w:themeFill="accent1" w:themeFillTint="33"/>
            <w:vAlign w:val="center"/>
          </w:tcPr>
          <w:p w:rsidR="004E42D1" w:rsidRPr="00AC42FB" w:rsidRDefault="004E42D1" w:rsidP="00C72863">
            <w:pPr>
              <w:widowControl w:val="0"/>
              <w:autoSpaceDE w:val="0"/>
              <w:autoSpaceDN w:val="0"/>
              <w:adjustRightInd w:val="0"/>
              <w:spacing w:after="0" w:line="240" w:lineRule="auto"/>
              <w:jc w:val="center"/>
              <w:rPr>
                <w:rFonts w:ascii="Arial" w:hAnsi="Arial" w:cs="Arial"/>
                <w:b/>
                <w:sz w:val="20"/>
                <w:szCs w:val="20"/>
              </w:rPr>
            </w:pPr>
            <w:r w:rsidRPr="00AC42FB">
              <w:rPr>
                <w:rFonts w:ascii="Arial" w:hAnsi="Arial" w:cs="Arial"/>
                <w:b/>
                <w:sz w:val="20"/>
                <w:szCs w:val="20"/>
              </w:rPr>
              <w:lastRenderedPageBreak/>
              <w:t>DERSİN UYGULANMASINA İLİŞKİN AÇIKLAMALAR</w:t>
            </w:r>
          </w:p>
        </w:tc>
      </w:tr>
      <w:tr w:rsidR="005825B2" w:rsidRPr="00AC42FB" w:rsidTr="00C72863">
        <w:trPr>
          <w:trHeight w:val="1876"/>
        </w:trPr>
        <w:tc>
          <w:tcPr>
            <w:tcW w:w="9719" w:type="dxa"/>
            <w:gridSpan w:val="4"/>
            <w:shd w:val="clear" w:color="auto" w:fill="auto"/>
            <w:vAlign w:val="center"/>
          </w:tcPr>
          <w:p w:rsidR="005825B2" w:rsidRPr="00AC42FB" w:rsidRDefault="005825B2" w:rsidP="00C72863">
            <w:pPr>
              <w:spacing w:after="0" w:line="240" w:lineRule="auto"/>
              <w:jc w:val="both"/>
              <w:rPr>
                <w:rFonts w:ascii="Arial" w:hAnsi="Arial" w:cs="Arial"/>
                <w:bCs/>
                <w:color w:val="FF0000"/>
                <w:sz w:val="20"/>
                <w:szCs w:val="20"/>
              </w:rPr>
            </w:pPr>
          </w:p>
          <w:p w:rsidR="005825B2" w:rsidRPr="00AC42FB" w:rsidRDefault="005825B2" w:rsidP="00E170F6">
            <w:pPr>
              <w:numPr>
                <w:ilvl w:val="0"/>
                <w:numId w:val="2"/>
              </w:numPr>
              <w:spacing w:after="0" w:line="240" w:lineRule="auto"/>
              <w:rPr>
                <w:rFonts w:ascii="Arial" w:eastAsia="Calibri" w:hAnsi="Arial" w:cs="Arial"/>
                <w:sz w:val="20"/>
                <w:szCs w:val="20"/>
              </w:rPr>
            </w:pPr>
            <w:r w:rsidRPr="00AC42FB">
              <w:rPr>
                <w:rFonts w:ascii="Arial" w:eastAsia="Calibri" w:hAnsi="Arial" w:cs="Arial"/>
                <w:sz w:val="20"/>
                <w:szCs w:val="20"/>
              </w:rPr>
              <w:t>İş sağlığı ve güvenliği kurallarına uygun olarak atölye çalışmaları yaptırılmalıdır.</w:t>
            </w:r>
          </w:p>
          <w:p w:rsidR="005825B2" w:rsidRPr="00AC42FB" w:rsidRDefault="005825B2" w:rsidP="00E170F6">
            <w:pPr>
              <w:numPr>
                <w:ilvl w:val="0"/>
                <w:numId w:val="2"/>
              </w:numPr>
              <w:spacing w:after="0" w:line="240" w:lineRule="auto"/>
              <w:rPr>
                <w:rFonts w:ascii="Arial" w:eastAsia="Calibri" w:hAnsi="Arial" w:cs="Arial"/>
                <w:sz w:val="20"/>
                <w:szCs w:val="20"/>
              </w:rPr>
            </w:pPr>
            <w:r w:rsidRPr="00AC42FB">
              <w:rPr>
                <w:rFonts w:ascii="Arial" w:eastAsia="Calibri" w:hAnsi="Arial" w:cs="Arial"/>
                <w:sz w:val="20"/>
                <w:szCs w:val="20"/>
              </w:rPr>
              <w:t>Kişisel koruyucuları kullanma alışkanlığı kazandırılmalıdır.</w:t>
            </w:r>
          </w:p>
          <w:p w:rsidR="005825B2" w:rsidRPr="00AC42FB" w:rsidRDefault="005825B2" w:rsidP="00E170F6">
            <w:pPr>
              <w:numPr>
                <w:ilvl w:val="0"/>
                <w:numId w:val="2"/>
              </w:numPr>
              <w:spacing w:after="0" w:line="240" w:lineRule="auto"/>
              <w:rPr>
                <w:rFonts w:ascii="Arial" w:eastAsia="Calibri" w:hAnsi="Arial" w:cs="Arial"/>
                <w:sz w:val="20"/>
                <w:szCs w:val="20"/>
              </w:rPr>
            </w:pPr>
            <w:r w:rsidRPr="00AC42FB">
              <w:rPr>
                <w:rFonts w:ascii="Arial" w:eastAsia="Calibri" w:hAnsi="Arial" w:cs="Arial"/>
                <w:sz w:val="20"/>
                <w:szCs w:val="20"/>
              </w:rPr>
              <w:t xml:space="preserve">Sınıf veya atölye ortamında uygulama faaliyetine ait bilgiler öğrencilere uygulama öncesi anlatılmalıdır </w:t>
            </w:r>
          </w:p>
          <w:p w:rsidR="005825B2" w:rsidRPr="00AC42FB" w:rsidRDefault="005825B2" w:rsidP="00E170F6">
            <w:pPr>
              <w:numPr>
                <w:ilvl w:val="0"/>
                <w:numId w:val="2"/>
              </w:numPr>
              <w:spacing w:after="0" w:line="240" w:lineRule="auto"/>
              <w:rPr>
                <w:rFonts w:ascii="Arial" w:eastAsia="Calibri" w:hAnsi="Arial" w:cs="Arial"/>
                <w:sz w:val="20"/>
                <w:szCs w:val="20"/>
              </w:rPr>
            </w:pPr>
            <w:r w:rsidRPr="00AC42FB">
              <w:rPr>
                <w:rFonts w:ascii="Arial" w:eastAsia="Calibri" w:hAnsi="Arial" w:cs="Arial"/>
                <w:sz w:val="20"/>
                <w:szCs w:val="20"/>
              </w:rPr>
              <w:t>Makine araç gereçlerde bulunan koruyucular ve bu koruyucuları kullanma alışkanlıkları kazandırılmalıdır.</w:t>
            </w:r>
          </w:p>
          <w:p w:rsidR="005825B2" w:rsidRPr="00AC42FB" w:rsidRDefault="005825B2" w:rsidP="00E170F6">
            <w:pPr>
              <w:numPr>
                <w:ilvl w:val="0"/>
                <w:numId w:val="2"/>
              </w:numPr>
              <w:spacing w:after="0" w:line="240" w:lineRule="auto"/>
              <w:rPr>
                <w:rFonts w:ascii="Arial" w:eastAsia="Calibri" w:hAnsi="Arial" w:cs="Arial"/>
                <w:sz w:val="20"/>
                <w:szCs w:val="20"/>
              </w:rPr>
            </w:pPr>
            <w:r w:rsidRPr="00AC42FB">
              <w:rPr>
                <w:rFonts w:ascii="Arial" w:eastAsia="Calibri" w:hAnsi="Arial" w:cs="Arial"/>
                <w:sz w:val="20"/>
                <w:szCs w:val="20"/>
              </w:rPr>
              <w:t>İş ahlakı ile ilgili tavır ve davranışlar kazandırılmalıdır.</w:t>
            </w:r>
          </w:p>
          <w:p w:rsidR="005825B2" w:rsidRPr="00AC42FB" w:rsidRDefault="005825B2" w:rsidP="00E170F6">
            <w:pPr>
              <w:numPr>
                <w:ilvl w:val="0"/>
                <w:numId w:val="2"/>
              </w:numPr>
              <w:spacing w:after="0" w:line="240" w:lineRule="auto"/>
              <w:rPr>
                <w:rFonts w:ascii="Arial" w:eastAsia="Calibri" w:hAnsi="Arial" w:cs="Arial"/>
                <w:sz w:val="20"/>
                <w:szCs w:val="20"/>
              </w:rPr>
            </w:pPr>
            <w:r w:rsidRPr="00AC42FB">
              <w:rPr>
                <w:rFonts w:ascii="Arial" w:eastAsia="Calibri" w:hAnsi="Arial" w:cs="Arial"/>
                <w:sz w:val="20"/>
                <w:szCs w:val="20"/>
              </w:rPr>
              <w:t xml:space="preserve">Yapılacak uygulama faaliyetine ait araç, gereç, donanım ve koşullar sağlanmalıdır. </w:t>
            </w:r>
          </w:p>
          <w:p w:rsidR="005825B2" w:rsidRPr="00AC42FB" w:rsidRDefault="005825B2" w:rsidP="00E170F6">
            <w:pPr>
              <w:numPr>
                <w:ilvl w:val="0"/>
                <w:numId w:val="2"/>
              </w:numPr>
              <w:spacing w:after="0" w:line="240" w:lineRule="auto"/>
              <w:rPr>
                <w:rFonts w:ascii="Arial" w:eastAsia="Calibri" w:hAnsi="Arial" w:cs="Arial"/>
                <w:sz w:val="20"/>
                <w:szCs w:val="20"/>
              </w:rPr>
            </w:pPr>
            <w:r w:rsidRPr="00AC42FB">
              <w:rPr>
                <w:rFonts w:ascii="Arial" w:eastAsia="Calibri" w:hAnsi="Arial" w:cs="Arial"/>
                <w:sz w:val="20"/>
                <w:szCs w:val="20"/>
              </w:rPr>
              <w:t xml:space="preserve">Gerekli görülen temrinlerde grup çalışmasına yer verilmelidir. </w:t>
            </w:r>
          </w:p>
          <w:p w:rsidR="005825B2" w:rsidRPr="00AC42FB" w:rsidRDefault="005825B2" w:rsidP="00E170F6">
            <w:pPr>
              <w:numPr>
                <w:ilvl w:val="0"/>
                <w:numId w:val="2"/>
              </w:numPr>
              <w:spacing w:after="0" w:line="240" w:lineRule="auto"/>
              <w:rPr>
                <w:rFonts w:ascii="Arial" w:eastAsia="Calibri" w:hAnsi="Arial" w:cs="Arial"/>
                <w:sz w:val="20"/>
                <w:szCs w:val="20"/>
              </w:rPr>
            </w:pPr>
            <w:r w:rsidRPr="00AC42FB">
              <w:rPr>
                <w:rFonts w:ascii="Arial" w:eastAsia="Calibri" w:hAnsi="Arial" w:cs="Arial"/>
                <w:sz w:val="20"/>
                <w:szCs w:val="20"/>
              </w:rPr>
              <w:t>Dersin öğrenme kazanımlarının öğrenciye tam olarak kazandırılması amacıyla birden fazla uygulama faaliyeti yaptırılmalıdır.</w:t>
            </w:r>
          </w:p>
          <w:p w:rsidR="005825B2" w:rsidRPr="00AC42FB" w:rsidRDefault="005825B2" w:rsidP="00E170F6">
            <w:pPr>
              <w:numPr>
                <w:ilvl w:val="0"/>
                <w:numId w:val="2"/>
              </w:numPr>
              <w:spacing w:after="0" w:line="240" w:lineRule="auto"/>
              <w:rPr>
                <w:rFonts w:ascii="Arial" w:eastAsia="Calibri" w:hAnsi="Arial" w:cs="Arial"/>
                <w:sz w:val="20"/>
                <w:szCs w:val="20"/>
              </w:rPr>
            </w:pPr>
            <w:r w:rsidRPr="00AC42FB">
              <w:rPr>
                <w:rFonts w:ascii="Arial" w:eastAsia="Calibri" w:hAnsi="Arial" w:cs="Arial"/>
                <w:sz w:val="20"/>
                <w:szCs w:val="20"/>
              </w:rPr>
              <w:t>Öğrencilere kullandıkları araç gereçlerin işlemleri bittikten sonra temizliği düzeni ve bakımlarının düzenli olarak yapmaları alışkanlığı kazandırılmalıdır.</w:t>
            </w:r>
          </w:p>
          <w:p w:rsidR="005825B2" w:rsidRPr="00AC42FB" w:rsidRDefault="005825B2" w:rsidP="00C72863">
            <w:pPr>
              <w:pStyle w:val="ListeParagraf"/>
              <w:spacing w:after="0" w:line="240" w:lineRule="auto"/>
              <w:ind w:left="204"/>
              <w:jc w:val="both"/>
              <w:rPr>
                <w:rFonts w:ascii="Arial" w:hAnsi="Arial" w:cs="Arial"/>
                <w:bCs/>
                <w:color w:val="FF0000"/>
                <w:sz w:val="20"/>
                <w:szCs w:val="20"/>
              </w:rPr>
            </w:pPr>
            <w:r w:rsidRPr="00AC42FB">
              <w:rPr>
                <w:rFonts w:ascii="Arial" w:eastAsia="Calibri" w:hAnsi="Arial" w:cs="Arial"/>
                <w:sz w:val="20"/>
                <w:szCs w:val="20"/>
              </w:rPr>
              <w:t xml:space="preserve">Öğrencilere çalışma ortamının temizliği, düzeni, israf etmeme, kişisel temizliğine dikkat etme, yardımlaşma, </w:t>
            </w:r>
            <w:proofErr w:type="gramStart"/>
            <w:r w:rsidRPr="00AC42FB">
              <w:rPr>
                <w:rFonts w:ascii="Arial" w:eastAsia="Calibri" w:hAnsi="Arial" w:cs="Arial"/>
                <w:sz w:val="20"/>
                <w:szCs w:val="20"/>
              </w:rPr>
              <w:t>empati</w:t>
            </w:r>
            <w:proofErr w:type="gramEnd"/>
            <w:r w:rsidRPr="00AC42FB">
              <w:rPr>
                <w:rFonts w:ascii="Arial" w:eastAsia="Calibri" w:hAnsi="Arial" w:cs="Arial"/>
                <w:sz w:val="20"/>
                <w:szCs w:val="20"/>
              </w:rPr>
              <w:t>, saygı, sevgi, ahlaki değerlere dikkat etme alışkanlıkları kazandırılmalıdır.</w:t>
            </w:r>
          </w:p>
          <w:p w:rsidR="005825B2" w:rsidRPr="00AC42FB" w:rsidRDefault="005825B2" w:rsidP="00C72863">
            <w:pPr>
              <w:spacing w:after="0" w:line="240" w:lineRule="auto"/>
              <w:jc w:val="both"/>
              <w:rPr>
                <w:rFonts w:ascii="Arial" w:hAnsi="Arial" w:cs="Arial"/>
                <w:bCs/>
                <w:color w:val="FF0000"/>
                <w:sz w:val="20"/>
                <w:szCs w:val="20"/>
              </w:rPr>
            </w:pPr>
          </w:p>
          <w:p w:rsidR="005825B2" w:rsidRPr="00AC42FB" w:rsidRDefault="005825B2" w:rsidP="00C72863">
            <w:pPr>
              <w:spacing w:after="0" w:line="240" w:lineRule="auto"/>
              <w:jc w:val="both"/>
              <w:rPr>
                <w:rFonts w:ascii="Arial" w:hAnsi="Arial" w:cs="Arial"/>
                <w:b/>
                <w:sz w:val="20"/>
                <w:szCs w:val="20"/>
              </w:rPr>
            </w:pPr>
          </w:p>
        </w:tc>
      </w:tr>
    </w:tbl>
    <w:p w:rsidR="00251A4A" w:rsidRPr="00AC42FB" w:rsidRDefault="00251A4A" w:rsidP="007A2314">
      <w:pPr>
        <w:tabs>
          <w:tab w:val="left" w:pos="3215"/>
        </w:tabs>
        <w:spacing w:after="200" w:line="276" w:lineRule="auto"/>
        <w:rPr>
          <w:rFonts w:ascii="Arial" w:hAnsi="Arial" w:cs="Arial"/>
          <w:sz w:val="20"/>
          <w:szCs w:val="20"/>
        </w:rPr>
      </w:pPr>
      <w:bookmarkStart w:id="0" w:name="_GoBack"/>
      <w:bookmarkEnd w:id="0"/>
    </w:p>
    <w:p w:rsidR="0070631E" w:rsidRPr="00AC42FB" w:rsidRDefault="0070631E" w:rsidP="00AF74F3">
      <w:pPr>
        <w:spacing w:after="200" w:line="276" w:lineRule="auto"/>
        <w:rPr>
          <w:rFonts w:ascii="Arial" w:hAnsi="Arial" w:cs="Arial"/>
          <w:sz w:val="20"/>
          <w:szCs w:val="20"/>
        </w:rPr>
      </w:pPr>
    </w:p>
    <w:sectPr w:rsidR="0070631E" w:rsidRPr="00AC42FB" w:rsidSect="00BC4D6B">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740F7"/>
    <w:multiLevelType w:val="hybridMultilevel"/>
    <w:tmpl w:val="16F4FC4C"/>
    <w:lvl w:ilvl="0" w:tplc="0E9E3B9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6248F8"/>
    <w:multiLevelType w:val="hybridMultilevel"/>
    <w:tmpl w:val="4AD65778"/>
    <w:lvl w:ilvl="0" w:tplc="041F0001">
      <w:start w:val="1"/>
      <w:numFmt w:val="bullet"/>
      <w:lvlText w:val=""/>
      <w:lvlJc w:val="left"/>
      <w:pPr>
        <w:ind w:left="782" w:hanging="360"/>
      </w:pPr>
      <w:rPr>
        <w:rFonts w:ascii="Symbol" w:hAnsi="Symbol" w:hint="default"/>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abstractNum w:abstractNumId="2" w15:restartNumberingAfterBreak="0">
    <w:nsid w:val="106C3759"/>
    <w:multiLevelType w:val="hybridMultilevel"/>
    <w:tmpl w:val="33440E2A"/>
    <w:lvl w:ilvl="0" w:tplc="041F0001">
      <w:start w:val="1"/>
      <w:numFmt w:val="bullet"/>
      <w:lvlText w:val=""/>
      <w:lvlJc w:val="left"/>
      <w:pPr>
        <w:ind w:left="782" w:hanging="360"/>
      </w:pPr>
      <w:rPr>
        <w:rFonts w:ascii="Symbol" w:hAnsi="Symbol" w:hint="default"/>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abstractNum w:abstractNumId="3" w15:restartNumberingAfterBreak="0">
    <w:nsid w:val="16DA5FB1"/>
    <w:multiLevelType w:val="hybridMultilevel"/>
    <w:tmpl w:val="ACFA937A"/>
    <w:lvl w:ilvl="0" w:tplc="041F0001">
      <w:start w:val="1"/>
      <w:numFmt w:val="bullet"/>
      <w:lvlText w:val=""/>
      <w:lvlJc w:val="left"/>
      <w:pPr>
        <w:ind w:left="782" w:hanging="360"/>
      </w:pPr>
      <w:rPr>
        <w:rFonts w:ascii="Symbol" w:hAnsi="Symbol" w:hint="default"/>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abstractNum w:abstractNumId="4" w15:restartNumberingAfterBreak="0">
    <w:nsid w:val="178D4162"/>
    <w:multiLevelType w:val="hybridMultilevel"/>
    <w:tmpl w:val="1180CC9C"/>
    <w:lvl w:ilvl="0" w:tplc="041F0001">
      <w:start w:val="1"/>
      <w:numFmt w:val="bullet"/>
      <w:lvlText w:val=""/>
      <w:lvlJc w:val="left"/>
      <w:pPr>
        <w:ind w:left="782" w:hanging="360"/>
      </w:pPr>
      <w:rPr>
        <w:rFonts w:ascii="Symbol" w:hAnsi="Symbol" w:hint="default"/>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abstractNum w:abstractNumId="5" w15:restartNumberingAfterBreak="0">
    <w:nsid w:val="1D3A722A"/>
    <w:multiLevelType w:val="hybridMultilevel"/>
    <w:tmpl w:val="DF00C758"/>
    <w:lvl w:ilvl="0" w:tplc="2FE83896">
      <w:start w:val="1"/>
      <w:numFmt w:val="decimal"/>
      <w:suff w:val="space"/>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3DF6BA4"/>
    <w:multiLevelType w:val="hybridMultilevel"/>
    <w:tmpl w:val="26A4DB34"/>
    <w:lvl w:ilvl="0" w:tplc="0E9E3B9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48D7A6B"/>
    <w:multiLevelType w:val="hybridMultilevel"/>
    <w:tmpl w:val="5A46818C"/>
    <w:lvl w:ilvl="0" w:tplc="041F0001">
      <w:start w:val="1"/>
      <w:numFmt w:val="bullet"/>
      <w:lvlText w:val=""/>
      <w:lvlJc w:val="left"/>
      <w:pPr>
        <w:ind w:left="782" w:hanging="360"/>
      </w:pPr>
      <w:rPr>
        <w:rFonts w:ascii="Symbol" w:hAnsi="Symbol" w:hint="default"/>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abstractNum w:abstractNumId="8" w15:restartNumberingAfterBreak="0">
    <w:nsid w:val="29694DF6"/>
    <w:multiLevelType w:val="hybridMultilevel"/>
    <w:tmpl w:val="5BF8AD6C"/>
    <w:lvl w:ilvl="0" w:tplc="0E9E3B9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ADB44C0"/>
    <w:multiLevelType w:val="hybridMultilevel"/>
    <w:tmpl w:val="75D4C014"/>
    <w:lvl w:ilvl="0" w:tplc="32D0D40C">
      <w:start w:val="1"/>
      <w:numFmt w:val="decimal"/>
      <w:lvlText w:val="%1."/>
      <w:lvlJc w:val="left"/>
      <w:pPr>
        <w:ind w:left="720" w:hanging="360"/>
      </w:pPr>
      <w:rPr>
        <w:rFonts w:eastAsiaTheme="minorEastAsia"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B6D30B2"/>
    <w:multiLevelType w:val="hybridMultilevel"/>
    <w:tmpl w:val="D7A674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E1F2580"/>
    <w:multiLevelType w:val="hybridMultilevel"/>
    <w:tmpl w:val="C466112C"/>
    <w:lvl w:ilvl="0" w:tplc="041F0001">
      <w:start w:val="1"/>
      <w:numFmt w:val="bullet"/>
      <w:lvlText w:val=""/>
      <w:lvlJc w:val="left"/>
      <w:pPr>
        <w:ind w:left="782" w:hanging="360"/>
      </w:pPr>
      <w:rPr>
        <w:rFonts w:ascii="Symbol" w:hAnsi="Symbol" w:hint="default"/>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abstractNum w:abstractNumId="12" w15:restartNumberingAfterBreak="0">
    <w:nsid w:val="2F8956F1"/>
    <w:multiLevelType w:val="hybridMultilevel"/>
    <w:tmpl w:val="452CF5AE"/>
    <w:lvl w:ilvl="0" w:tplc="041F0001">
      <w:start w:val="1"/>
      <w:numFmt w:val="bullet"/>
      <w:lvlText w:val=""/>
      <w:lvlJc w:val="left"/>
      <w:pPr>
        <w:ind w:left="782" w:hanging="360"/>
      </w:pPr>
      <w:rPr>
        <w:rFonts w:ascii="Symbol" w:hAnsi="Symbol" w:hint="default"/>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abstractNum w:abstractNumId="13" w15:restartNumberingAfterBreak="0">
    <w:nsid w:val="30AE385A"/>
    <w:multiLevelType w:val="hybridMultilevel"/>
    <w:tmpl w:val="63669CDA"/>
    <w:lvl w:ilvl="0" w:tplc="0E9E3B9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45604B3"/>
    <w:multiLevelType w:val="hybridMultilevel"/>
    <w:tmpl w:val="DFF2CD40"/>
    <w:lvl w:ilvl="0" w:tplc="041F0001">
      <w:start w:val="1"/>
      <w:numFmt w:val="bullet"/>
      <w:lvlText w:val=""/>
      <w:lvlJc w:val="left"/>
      <w:pPr>
        <w:ind w:left="782" w:hanging="360"/>
      </w:pPr>
      <w:rPr>
        <w:rFonts w:ascii="Symbol" w:hAnsi="Symbol" w:hint="default"/>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abstractNum w:abstractNumId="15" w15:restartNumberingAfterBreak="0">
    <w:nsid w:val="3D970ABE"/>
    <w:multiLevelType w:val="hybridMultilevel"/>
    <w:tmpl w:val="B4F0CA36"/>
    <w:lvl w:ilvl="0" w:tplc="2FB6A2E8">
      <w:start w:val="1"/>
      <w:numFmt w:val="decimal"/>
      <w:suff w:val="space"/>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EB860AE"/>
    <w:multiLevelType w:val="hybridMultilevel"/>
    <w:tmpl w:val="63669CDA"/>
    <w:lvl w:ilvl="0" w:tplc="0E9E3B9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EF321AE"/>
    <w:multiLevelType w:val="hybridMultilevel"/>
    <w:tmpl w:val="9C2A85A8"/>
    <w:lvl w:ilvl="0" w:tplc="041F0001">
      <w:start w:val="1"/>
      <w:numFmt w:val="bullet"/>
      <w:lvlText w:val=""/>
      <w:lvlJc w:val="left"/>
      <w:pPr>
        <w:ind w:left="782" w:hanging="360"/>
      </w:pPr>
      <w:rPr>
        <w:rFonts w:ascii="Symbol" w:hAnsi="Symbol" w:hint="default"/>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abstractNum w:abstractNumId="18" w15:restartNumberingAfterBreak="0">
    <w:nsid w:val="3F79348A"/>
    <w:multiLevelType w:val="hybridMultilevel"/>
    <w:tmpl w:val="92D20F94"/>
    <w:lvl w:ilvl="0" w:tplc="041F0001">
      <w:start w:val="1"/>
      <w:numFmt w:val="bullet"/>
      <w:lvlText w:val=""/>
      <w:lvlJc w:val="left"/>
      <w:pPr>
        <w:ind w:left="782" w:hanging="360"/>
      </w:pPr>
      <w:rPr>
        <w:rFonts w:ascii="Symbol" w:hAnsi="Symbol" w:hint="default"/>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abstractNum w:abstractNumId="19" w15:restartNumberingAfterBreak="0">
    <w:nsid w:val="47BF283D"/>
    <w:multiLevelType w:val="hybridMultilevel"/>
    <w:tmpl w:val="CE2620A2"/>
    <w:lvl w:ilvl="0" w:tplc="041F0001">
      <w:start w:val="1"/>
      <w:numFmt w:val="bullet"/>
      <w:lvlText w:val=""/>
      <w:lvlJc w:val="left"/>
      <w:pPr>
        <w:ind w:left="782" w:hanging="360"/>
      </w:pPr>
      <w:rPr>
        <w:rFonts w:ascii="Symbol" w:hAnsi="Symbol" w:hint="default"/>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abstractNum w:abstractNumId="20" w15:restartNumberingAfterBreak="0">
    <w:nsid w:val="4C70295D"/>
    <w:multiLevelType w:val="hybridMultilevel"/>
    <w:tmpl w:val="FFD4027C"/>
    <w:lvl w:ilvl="0" w:tplc="041F0001">
      <w:start w:val="1"/>
      <w:numFmt w:val="bullet"/>
      <w:lvlText w:val=""/>
      <w:lvlJc w:val="left"/>
      <w:pPr>
        <w:ind w:left="782" w:hanging="360"/>
      </w:pPr>
      <w:rPr>
        <w:rFonts w:ascii="Symbol" w:hAnsi="Symbol" w:hint="default"/>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abstractNum w:abstractNumId="21" w15:restartNumberingAfterBreak="0">
    <w:nsid w:val="4FE9576F"/>
    <w:multiLevelType w:val="hybridMultilevel"/>
    <w:tmpl w:val="203040FC"/>
    <w:lvl w:ilvl="0" w:tplc="041F0001">
      <w:start w:val="1"/>
      <w:numFmt w:val="bullet"/>
      <w:lvlText w:val=""/>
      <w:lvlJc w:val="left"/>
      <w:pPr>
        <w:ind w:left="782" w:hanging="360"/>
      </w:pPr>
      <w:rPr>
        <w:rFonts w:ascii="Symbol" w:hAnsi="Symbol" w:hint="default"/>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abstractNum w:abstractNumId="22" w15:restartNumberingAfterBreak="0">
    <w:nsid w:val="5294446D"/>
    <w:multiLevelType w:val="hybridMultilevel"/>
    <w:tmpl w:val="EBDAA8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36B0269"/>
    <w:multiLevelType w:val="hybridMultilevel"/>
    <w:tmpl w:val="1840D67C"/>
    <w:lvl w:ilvl="0" w:tplc="E9E22A62">
      <w:start w:val="1"/>
      <w:numFmt w:val="decimal"/>
      <w:suff w:val="space"/>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7D1478C"/>
    <w:multiLevelType w:val="hybridMultilevel"/>
    <w:tmpl w:val="2C365CA6"/>
    <w:lvl w:ilvl="0" w:tplc="041F0001">
      <w:start w:val="1"/>
      <w:numFmt w:val="bullet"/>
      <w:lvlText w:val=""/>
      <w:lvlJc w:val="left"/>
      <w:pPr>
        <w:ind w:left="782" w:hanging="360"/>
      </w:pPr>
      <w:rPr>
        <w:rFonts w:ascii="Symbol" w:hAnsi="Symbol" w:hint="default"/>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abstractNum w:abstractNumId="25" w15:restartNumberingAfterBreak="0">
    <w:nsid w:val="5B8A061F"/>
    <w:multiLevelType w:val="hybridMultilevel"/>
    <w:tmpl w:val="0E86A4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F9E0C49"/>
    <w:multiLevelType w:val="hybridMultilevel"/>
    <w:tmpl w:val="159A33EE"/>
    <w:lvl w:ilvl="0" w:tplc="9ED84BCE">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0B4200A"/>
    <w:multiLevelType w:val="hybridMultilevel"/>
    <w:tmpl w:val="2200C1A8"/>
    <w:lvl w:ilvl="0" w:tplc="D07EE688">
      <w:start w:val="1"/>
      <w:numFmt w:val="decimal"/>
      <w:suff w:val="space"/>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52517B3"/>
    <w:multiLevelType w:val="hybridMultilevel"/>
    <w:tmpl w:val="E5C07D32"/>
    <w:lvl w:ilvl="0" w:tplc="0E9E3B9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80F66F1"/>
    <w:multiLevelType w:val="hybridMultilevel"/>
    <w:tmpl w:val="FCD86E54"/>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9831BEE"/>
    <w:multiLevelType w:val="hybridMultilevel"/>
    <w:tmpl w:val="6ED2DD34"/>
    <w:lvl w:ilvl="0" w:tplc="041F0001">
      <w:start w:val="1"/>
      <w:numFmt w:val="bullet"/>
      <w:lvlText w:val=""/>
      <w:lvlJc w:val="left"/>
      <w:pPr>
        <w:ind w:left="782" w:hanging="360"/>
      </w:pPr>
      <w:rPr>
        <w:rFonts w:ascii="Symbol" w:hAnsi="Symbol" w:hint="default"/>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abstractNum w:abstractNumId="31" w15:restartNumberingAfterBreak="0">
    <w:nsid w:val="69D1536A"/>
    <w:multiLevelType w:val="hybridMultilevel"/>
    <w:tmpl w:val="C1CE9D48"/>
    <w:lvl w:ilvl="0" w:tplc="041F0001">
      <w:start w:val="1"/>
      <w:numFmt w:val="bullet"/>
      <w:lvlText w:val=""/>
      <w:lvlJc w:val="left"/>
      <w:pPr>
        <w:ind w:left="782" w:hanging="360"/>
      </w:pPr>
      <w:rPr>
        <w:rFonts w:ascii="Symbol" w:hAnsi="Symbol" w:hint="default"/>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abstractNum w:abstractNumId="32" w15:restartNumberingAfterBreak="0">
    <w:nsid w:val="6A59251C"/>
    <w:multiLevelType w:val="hybridMultilevel"/>
    <w:tmpl w:val="C82A9B98"/>
    <w:lvl w:ilvl="0" w:tplc="041F0001">
      <w:start w:val="1"/>
      <w:numFmt w:val="bullet"/>
      <w:lvlText w:val=""/>
      <w:lvlJc w:val="left"/>
      <w:pPr>
        <w:ind w:left="782" w:hanging="360"/>
      </w:pPr>
      <w:rPr>
        <w:rFonts w:ascii="Symbol" w:hAnsi="Symbol" w:hint="default"/>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abstractNum w:abstractNumId="33" w15:restartNumberingAfterBreak="0">
    <w:nsid w:val="6E9D521E"/>
    <w:multiLevelType w:val="hybridMultilevel"/>
    <w:tmpl w:val="1DE68698"/>
    <w:lvl w:ilvl="0" w:tplc="041F0001">
      <w:start w:val="1"/>
      <w:numFmt w:val="bullet"/>
      <w:lvlText w:val=""/>
      <w:lvlJc w:val="left"/>
      <w:pPr>
        <w:ind w:left="782" w:hanging="360"/>
      </w:pPr>
      <w:rPr>
        <w:rFonts w:ascii="Symbol" w:hAnsi="Symbol" w:hint="default"/>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abstractNum w:abstractNumId="34" w15:restartNumberingAfterBreak="0">
    <w:nsid w:val="700B2D89"/>
    <w:multiLevelType w:val="hybridMultilevel"/>
    <w:tmpl w:val="2CE84CDE"/>
    <w:lvl w:ilvl="0" w:tplc="041F0001">
      <w:start w:val="1"/>
      <w:numFmt w:val="bullet"/>
      <w:lvlText w:val=""/>
      <w:lvlJc w:val="left"/>
      <w:pPr>
        <w:ind w:left="782" w:hanging="360"/>
      </w:pPr>
      <w:rPr>
        <w:rFonts w:ascii="Symbol" w:hAnsi="Symbol" w:hint="default"/>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abstractNum w:abstractNumId="35" w15:restartNumberingAfterBreak="0">
    <w:nsid w:val="708E4252"/>
    <w:multiLevelType w:val="hybridMultilevel"/>
    <w:tmpl w:val="1EDAF390"/>
    <w:lvl w:ilvl="0" w:tplc="041F0001">
      <w:start w:val="1"/>
      <w:numFmt w:val="bullet"/>
      <w:lvlText w:val=""/>
      <w:lvlJc w:val="left"/>
      <w:pPr>
        <w:ind w:left="782" w:hanging="360"/>
      </w:pPr>
      <w:rPr>
        <w:rFonts w:ascii="Symbol" w:hAnsi="Symbol" w:hint="default"/>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abstractNum w:abstractNumId="36" w15:restartNumberingAfterBreak="0">
    <w:nsid w:val="76590056"/>
    <w:multiLevelType w:val="hybridMultilevel"/>
    <w:tmpl w:val="11703A48"/>
    <w:lvl w:ilvl="0" w:tplc="436A8586">
      <w:start w:val="1"/>
      <w:numFmt w:val="decimal"/>
      <w:suff w:val="space"/>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6A15136"/>
    <w:multiLevelType w:val="hybridMultilevel"/>
    <w:tmpl w:val="9428677E"/>
    <w:lvl w:ilvl="0" w:tplc="041F0001">
      <w:start w:val="1"/>
      <w:numFmt w:val="bullet"/>
      <w:lvlText w:val=""/>
      <w:lvlJc w:val="left"/>
      <w:pPr>
        <w:ind w:left="782" w:hanging="360"/>
      </w:pPr>
      <w:rPr>
        <w:rFonts w:ascii="Symbol" w:hAnsi="Symbol" w:hint="default"/>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abstractNum w:abstractNumId="38" w15:restartNumberingAfterBreak="0">
    <w:nsid w:val="79417FB9"/>
    <w:multiLevelType w:val="hybridMultilevel"/>
    <w:tmpl w:val="72DA987C"/>
    <w:lvl w:ilvl="0" w:tplc="041F0001">
      <w:start w:val="1"/>
      <w:numFmt w:val="bullet"/>
      <w:lvlText w:val=""/>
      <w:lvlJc w:val="left"/>
      <w:pPr>
        <w:ind w:left="782" w:hanging="360"/>
      </w:pPr>
      <w:rPr>
        <w:rFonts w:ascii="Symbol" w:hAnsi="Symbol" w:hint="default"/>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abstractNum w:abstractNumId="39" w15:restartNumberingAfterBreak="0">
    <w:nsid w:val="7B483A5A"/>
    <w:multiLevelType w:val="hybridMultilevel"/>
    <w:tmpl w:val="B658E76C"/>
    <w:lvl w:ilvl="0" w:tplc="041F0001">
      <w:start w:val="1"/>
      <w:numFmt w:val="bullet"/>
      <w:lvlText w:val=""/>
      <w:lvlJc w:val="left"/>
      <w:pPr>
        <w:ind w:left="782" w:hanging="360"/>
      </w:pPr>
      <w:rPr>
        <w:rFonts w:ascii="Symbol" w:hAnsi="Symbol" w:hint="default"/>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abstractNum w:abstractNumId="40" w15:restartNumberingAfterBreak="0">
    <w:nsid w:val="7EA84FB5"/>
    <w:multiLevelType w:val="hybridMultilevel"/>
    <w:tmpl w:val="318C0DF6"/>
    <w:lvl w:ilvl="0" w:tplc="041F0001">
      <w:start w:val="1"/>
      <w:numFmt w:val="bullet"/>
      <w:lvlText w:val=""/>
      <w:lvlJc w:val="left"/>
      <w:pPr>
        <w:ind w:left="782" w:hanging="360"/>
      </w:pPr>
      <w:rPr>
        <w:rFonts w:ascii="Symbol" w:hAnsi="Symbol" w:hint="default"/>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num w:numId="1">
    <w:abstractNumId w:val="26"/>
  </w:num>
  <w:num w:numId="2">
    <w:abstractNumId w:val="29"/>
  </w:num>
  <w:num w:numId="3">
    <w:abstractNumId w:val="36"/>
  </w:num>
  <w:num w:numId="4">
    <w:abstractNumId w:val="15"/>
  </w:num>
  <w:num w:numId="5">
    <w:abstractNumId w:val="27"/>
  </w:num>
  <w:num w:numId="6">
    <w:abstractNumId w:val="5"/>
  </w:num>
  <w:num w:numId="7">
    <w:abstractNumId w:val="23"/>
  </w:num>
  <w:num w:numId="8">
    <w:abstractNumId w:val="25"/>
  </w:num>
  <w:num w:numId="9">
    <w:abstractNumId w:val="22"/>
  </w:num>
  <w:num w:numId="10">
    <w:abstractNumId w:val="9"/>
  </w:num>
  <w:num w:numId="11">
    <w:abstractNumId w:val="10"/>
  </w:num>
  <w:num w:numId="12">
    <w:abstractNumId w:val="6"/>
  </w:num>
  <w:num w:numId="13">
    <w:abstractNumId w:val="13"/>
  </w:num>
  <w:num w:numId="14">
    <w:abstractNumId w:val="16"/>
  </w:num>
  <w:num w:numId="15">
    <w:abstractNumId w:val="8"/>
  </w:num>
  <w:num w:numId="16">
    <w:abstractNumId w:val="0"/>
  </w:num>
  <w:num w:numId="17">
    <w:abstractNumId w:val="28"/>
  </w:num>
  <w:num w:numId="18">
    <w:abstractNumId w:val="21"/>
  </w:num>
  <w:num w:numId="19">
    <w:abstractNumId w:val="11"/>
  </w:num>
  <w:num w:numId="20">
    <w:abstractNumId w:val="12"/>
  </w:num>
  <w:num w:numId="21">
    <w:abstractNumId w:val="20"/>
  </w:num>
  <w:num w:numId="22">
    <w:abstractNumId w:val="38"/>
  </w:num>
  <w:num w:numId="23">
    <w:abstractNumId w:val="37"/>
  </w:num>
  <w:num w:numId="24">
    <w:abstractNumId w:val="18"/>
  </w:num>
  <w:num w:numId="25">
    <w:abstractNumId w:val="14"/>
  </w:num>
  <w:num w:numId="26">
    <w:abstractNumId w:val="24"/>
  </w:num>
  <w:num w:numId="27">
    <w:abstractNumId w:val="34"/>
  </w:num>
  <w:num w:numId="28">
    <w:abstractNumId w:val="35"/>
  </w:num>
  <w:num w:numId="29">
    <w:abstractNumId w:val="33"/>
  </w:num>
  <w:num w:numId="30">
    <w:abstractNumId w:val="3"/>
  </w:num>
  <w:num w:numId="31">
    <w:abstractNumId w:val="17"/>
  </w:num>
  <w:num w:numId="32">
    <w:abstractNumId w:val="30"/>
  </w:num>
  <w:num w:numId="33">
    <w:abstractNumId w:val="2"/>
  </w:num>
  <w:num w:numId="34">
    <w:abstractNumId w:val="19"/>
  </w:num>
  <w:num w:numId="35">
    <w:abstractNumId w:val="32"/>
  </w:num>
  <w:num w:numId="36">
    <w:abstractNumId w:val="4"/>
  </w:num>
  <w:num w:numId="37">
    <w:abstractNumId w:val="40"/>
  </w:num>
  <w:num w:numId="38">
    <w:abstractNumId w:val="31"/>
  </w:num>
  <w:num w:numId="39">
    <w:abstractNumId w:val="1"/>
  </w:num>
  <w:num w:numId="40">
    <w:abstractNumId w:val="7"/>
  </w:num>
  <w:num w:numId="41">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6EA4"/>
    <w:rsid w:val="000179EC"/>
    <w:rsid w:val="00035A3C"/>
    <w:rsid w:val="00043022"/>
    <w:rsid w:val="00053EF0"/>
    <w:rsid w:val="00071753"/>
    <w:rsid w:val="000729B1"/>
    <w:rsid w:val="00073119"/>
    <w:rsid w:val="00083747"/>
    <w:rsid w:val="00087468"/>
    <w:rsid w:val="000878E5"/>
    <w:rsid w:val="000A3B75"/>
    <w:rsid w:val="000C6DC9"/>
    <w:rsid w:val="000D31EF"/>
    <w:rsid w:val="000D694C"/>
    <w:rsid w:val="000E10ED"/>
    <w:rsid w:val="000F1AF2"/>
    <w:rsid w:val="000F769E"/>
    <w:rsid w:val="00122FE8"/>
    <w:rsid w:val="001345AB"/>
    <w:rsid w:val="001409F0"/>
    <w:rsid w:val="00156833"/>
    <w:rsid w:val="00171AAE"/>
    <w:rsid w:val="00177B66"/>
    <w:rsid w:val="00195E97"/>
    <w:rsid w:val="001A7A43"/>
    <w:rsid w:val="001B75A1"/>
    <w:rsid w:val="001C19CF"/>
    <w:rsid w:val="001C47B1"/>
    <w:rsid w:val="001C79BD"/>
    <w:rsid w:val="001D21F5"/>
    <w:rsid w:val="001D7D62"/>
    <w:rsid w:val="00206A5D"/>
    <w:rsid w:val="00215A6A"/>
    <w:rsid w:val="00217CBE"/>
    <w:rsid w:val="002216F1"/>
    <w:rsid w:val="0023249C"/>
    <w:rsid w:val="00236512"/>
    <w:rsid w:val="00251A4A"/>
    <w:rsid w:val="0026468C"/>
    <w:rsid w:val="0026728F"/>
    <w:rsid w:val="00281398"/>
    <w:rsid w:val="002914F1"/>
    <w:rsid w:val="002D135C"/>
    <w:rsid w:val="002F1CC5"/>
    <w:rsid w:val="0030138A"/>
    <w:rsid w:val="0030556E"/>
    <w:rsid w:val="00341594"/>
    <w:rsid w:val="003605F0"/>
    <w:rsid w:val="00371AF4"/>
    <w:rsid w:val="0039443A"/>
    <w:rsid w:val="003A1984"/>
    <w:rsid w:val="003A29D7"/>
    <w:rsid w:val="003A5A40"/>
    <w:rsid w:val="003B2516"/>
    <w:rsid w:val="003C1169"/>
    <w:rsid w:val="003C443F"/>
    <w:rsid w:val="003D29E7"/>
    <w:rsid w:val="003D4F29"/>
    <w:rsid w:val="003F0CCD"/>
    <w:rsid w:val="004256EC"/>
    <w:rsid w:val="0044393C"/>
    <w:rsid w:val="004577C3"/>
    <w:rsid w:val="004735F2"/>
    <w:rsid w:val="00476F43"/>
    <w:rsid w:val="004A6904"/>
    <w:rsid w:val="004A73B3"/>
    <w:rsid w:val="004E42D1"/>
    <w:rsid w:val="00542978"/>
    <w:rsid w:val="005825B2"/>
    <w:rsid w:val="00585607"/>
    <w:rsid w:val="005948BA"/>
    <w:rsid w:val="00595001"/>
    <w:rsid w:val="005B4788"/>
    <w:rsid w:val="0060654D"/>
    <w:rsid w:val="006314F7"/>
    <w:rsid w:val="00635F58"/>
    <w:rsid w:val="00640BAD"/>
    <w:rsid w:val="00641330"/>
    <w:rsid w:val="00657675"/>
    <w:rsid w:val="00685D2E"/>
    <w:rsid w:val="006A1686"/>
    <w:rsid w:val="006B3F35"/>
    <w:rsid w:val="006B5BFB"/>
    <w:rsid w:val="006C0E81"/>
    <w:rsid w:val="00702E81"/>
    <w:rsid w:val="0070631E"/>
    <w:rsid w:val="0072305A"/>
    <w:rsid w:val="0074202B"/>
    <w:rsid w:val="00743BB9"/>
    <w:rsid w:val="007533E0"/>
    <w:rsid w:val="007655E8"/>
    <w:rsid w:val="007767C7"/>
    <w:rsid w:val="007937C0"/>
    <w:rsid w:val="00794E63"/>
    <w:rsid w:val="007A2314"/>
    <w:rsid w:val="007A2CA0"/>
    <w:rsid w:val="007B0DA2"/>
    <w:rsid w:val="007D7B96"/>
    <w:rsid w:val="007E4B00"/>
    <w:rsid w:val="007F6AB2"/>
    <w:rsid w:val="008042C0"/>
    <w:rsid w:val="008212E9"/>
    <w:rsid w:val="008428AC"/>
    <w:rsid w:val="00860FED"/>
    <w:rsid w:val="00875190"/>
    <w:rsid w:val="00880AB1"/>
    <w:rsid w:val="008910F8"/>
    <w:rsid w:val="008B3739"/>
    <w:rsid w:val="0090104E"/>
    <w:rsid w:val="00941D6D"/>
    <w:rsid w:val="00952888"/>
    <w:rsid w:val="009713BB"/>
    <w:rsid w:val="009937FA"/>
    <w:rsid w:val="009A3DA9"/>
    <w:rsid w:val="009B1FA9"/>
    <w:rsid w:val="009B2B22"/>
    <w:rsid w:val="009C64ED"/>
    <w:rsid w:val="009F38A1"/>
    <w:rsid w:val="00A05FA4"/>
    <w:rsid w:val="00A06DFE"/>
    <w:rsid w:val="00A11F42"/>
    <w:rsid w:val="00A7393F"/>
    <w:rsid w:val="00AA59BA"/>
    <w:rsid w:val="00AB1777"/>
    <w:rsid w:val="00AC42FB"/>
    <w:rsid w:val="00AF74F3"/>
    <w:rsid w:val="00B072B8"/>
    <w:rsid w:val="00B25E31"/>
    <w:rsid w:val="00B37610"/>
    <w:rsid w:val="00B4575E"/>
    <w:rsid w:val="00B754AB"/>
    <w:rsid w:val="00BC4D6B"/>
    <w:rsid w:val="00BC68A0"/>
    <w:rsid w:val="00BD28D8"/>
    <w:rsid w:val="00BD79A4"/>
    <w:rsid w:val="00C0720E"/>
    <w:rsid w:val="00C201BF"/>
    <w:rsid w:val="00C23DDB"/>
    <w:rsid w:val="00C35753"/>
    <w:rsid w:val="00C46C9B"/>
    <w:rsid w:val="00C719B0"/>
    <w:rsid w:val="00C72863"/>
    <w:rsid w:val="00C77F96"/>
    <w:rsid w:val="00CC61F7"/>
    <w:rsid w:val="00CF39E5"/>
    <w:rsid w:val="00D20DFC"/>
    <w:rsid w:val="00D36A17"/>
    <w:rsid w:val="00D76703"/>
    <w:rsid w:val="00D8207F"/>
    <w:rsid w:val="00D9035C"/>
    <w:rsid w:val="00D91675"/>
    <w:rsid w:val="00DA31EF"/>
    <w:rsid w:val="00DA4A2B"/>
    <w:rsid w:val="00DD1886"/>
    <w:rsid w:val="00DD2504"/>
    <w:rsid w:val="00DD48AD"/>
    <w:rsid w:val="00E154C5"/>
    <w:rsid w:val="00E170F6"/>
    <w:rsid w:val="00E22C93"/>
    <w:rsid w:val="00E4201A"/>
    <w:rsid w:val="00E44F1B"/>
    <w:rsid w:val="00E53258"/>
    <w:rsid w:val="00E57631"/>
    <w:rsid w:val="00E94AB3"/>
    <w:rsid w:val="00E95369"/>
    <w:rsid w:val="00E97AEA"/>
    <w:rsid w:val="00EA0955"/>
    <w:rsid w:val="00EA7F09"/>
    <w:rsid w:val="00EC6BAC"/>
    <w:rsid w:val="00ED5A59"/>
    <w:rsid w:val="00EE0A1D"/>
    <w:rsid w:val="00EE255D"/>
    <w:rsid w:val="00EF41EC"/>
    <w:rsid w:val="00F2054B"/>
    <w:rsid w:val="00F214CB"/>
    <w:rsid w:val="00F33EE0"/>
    <w:rsid w:val="00F367A2"/>
    <w:rsid w:val="00F60C1B"/>
    <w:rsid w:val="00F82803"/>
    <w:rsid w:val="00F97609"/>
    <w:rsid w:val="00FA54C1"/>
    <w:rsid w:val="00FB240F"/>
    <w:rsid w:val="00FB7BE4"/>
    <w:rsid w:val="00FC48D2"/>
    <w:rsid w:val="00FC63A4"/>
    <w:rsid w:val="00FC7834"/>
    <w:rsid w:val="00FE3500"/>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B4491A-9B4B-44D1-B39F-3592EB9F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86049-6558-4ED2-B699-ED44E472A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6</Pages>
  <Words>1617</Words>
  <Characters>9219</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Mehmet BAL</cp:lastModifiedBy>
  <cp:revision>35</cp:revision>
  <dcterms:created xsi:type="dcterms:W3CDTF">2019-12-25T12:12:00Z</dcterms:created>
  <dcterms:modified xsi:type="dcterms:W3CDTF">2020-04-08T11:33:00Z</dcterms:modified>
</cp:coreProperties>
</file>