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73C" w:rsidRPr="0022173C" w:rsidRDefault="0022173C" w:rsidP="00AF74F3">
      <w:pPr>
        <w:jc w:val="center"/>
        <w:rPr>
          <w:rFonts w:ascii="Arial" w:hAnsi="Arial" w:cs="Arial"/>
          <w:b/>
          <w:sz w:val="20"/>
          <w:szCs w:val="20"/>
        </w:rPr>
      </w:pPr>
    </w:p>
    <w:p w:rsidR="00251A4A" w:rsidRPr="0022173C" w:rsidRDefault="00251A4A" w:rsidP="00AF74F3">
      <w:pPr>
        <w:jc w:val="center"/>
        <w:rPr>
          <w:rFonts w:ascii="Arial" w:hAnsi="Arial" w:cs="Arial"/>
          <w:b/>
          <w:sz w:val="20"/>
          <w:szCs w:val="20"/>
        </w:rPr>
      </w:pPr>
      <w:r w:rsidRPr="0022173C">
        <w:rPr>
          <w:rFonts w:ascii="Arial" w:hAnsi="Arial" w:cs="Arial"/>
          <w:b/>
          <w:sz w:val="20"/>
          <w:szCs w:val="20"/>
        </w:rPr>
        <w:t>DERS BİLGİ FORMU</w:t>
      </w:r>
    </w:p>
    <w:tbl>
      <w:tblPr>
        <w:tblStyle w:val="TabloKlavuzu"/>
        <w:tblW w:w="9889" w:type="dxa"/>
        <w:tblLook w:val="04A0" w:firstRow="1" w:lastRow="0" w:firstColumn="1" w:lastColumn="0" w:noHBand="0" w:noVBand="1"/>
      </w:tblPr>
      <w:tblGrid>
        <w:gridCol w:w="2093"/>
        <w:gridCol w:w="4111"/>
        <w:gridCol w:w="1275"/>
        <w:gridCol w:w="1134"/>
        <w:gridCol w:w="1276"/>
      </w:tblGrid>
      <w:tr w:rsidR="00251A4A" w:rsidRPr="0022173C" w:rsidTr="00961AD2">
        <w:trPr>
          <w:trHeight w:val="417"/>
        </w:trPr>
        <w:tc>
          <w:tcPr>
            <w:tcW w:w="2093" w:type="dxa"/>
            <w:shd w:val="clear" w:color="auto" w:fill="DBE5F1" w:themeFill="accent1" w:themeFillTint="33"/>
            <w:vAlign w:val="center"/>
          </w:tcPr>
          <w:p w:rsidR="00251A4A" w:rsidRPr="0022173C" w:rsidRDefault="00251A4A" w:rsidP="00AF74F3">
            <w:pPr>
              <w:spacing w:after="0"/>
              <w:rPr>
                <w:rFonts w:ascii="Arial" w:hAnsi="Arial" w:cs="Arial"/>
                <w:b/>
                <w:sz w:val="20"/>
                <w:szCs w:val="20"/>
              </w:rPr>
            </w:pPr>
            <w:r w:rsidRPr="0022173C">
              <w:rPr>
                <w:rFonts w:ascii="Arial" w:hAnsi="Arial" w:cs="Arial"/>
                <w:b/>
                <w:sz w:val="20"/>
                <w:szCs w:val="20"/>
              </w:rPr>
              <w:t>DERSİN ADI</w:t>
            </w:r>
          </w:p>
        </w:tc>
        <w:tc>
          <w:tcPr>
            <w:tcW w:w="7796" w:type="dxa"/>
            <w:gridSpan w:val="4"/>
            <w:vAlign w:val="center"/>
          </w:tcPr>
          <w:p w:rsidR="00251A4A" w:rsidRPr="0022173C" w:rsidRDefault="00BD678D" w:rsidP="00B80627">
            <w:pPr>
              <w:spacing w:after="0" w:line="240" w:lineRule="auto"/>
              <w:jc w:val="both"/>
              <w:rPr>
                <w:rFonts w:ascii="Arial" w:eastAsia="Times New Roman" w:hAnsi="Arial" w:cs="Arial"/>
                <w:b/>
                <w:bCs/>
                <w:sz w:val="20"/>
                <w:szCs w:val="20"/>
              </w:rPr>
            </w:pPr>
            <w:r w:rsidRPr="0022173C">
              <w:rPr>
                <w:rFonts w:ascii="Arial" w:eastAsia="Times New Roman" w:hAnsi="Arial" w:cs="Arial"/>
                <w:bCs/>
                <w:sz w:val="20"/>
                <w:szCs w:val="20"/>
              </w:rPr>
              <w:t xml:space="preserve"> </w:t>
            </w:r>
            <w:r w:rsidR="00B80627" w:rsidRPr="0022173C">
              <w:rPr>
                <w:rFonts w:ascii="Arial" w:eastAsia="Times New Roman" w:hAnsi="Arial" w:cs="Arial"/>
                <w:b/>
                <w:bCs/>
                <w:sz w:val="20"/>
                <w:szCs w:val="20"/>
              </w:rPr>
              <w:t>ÇELİK YAPILANDIRMA</w:t>
            </w:r>
          </w:p>
        </w:tc>
      </w:tr>
      <w:tr w:rsidR="00251A4A" w:rsidRPr="0022173C" w:rsidTr="00961AD2">
        <w:trPr>
          <w:trHeight w:val="409"/>
        </w:trPr>
        <w:tc>
          <w:tcPr>
            <w:tcW w:w="2093" w:type="dxa"/>
            <w:shd w:val="clear" w:color="auto" w:fill="DBE5F1" w:themeFill="accent1" w:themeFillTint="33"/>
            <w:vAlign w:val="center"/>
          </w:tcPr>
          <w:p w:rsidR="00251A4A" w:rsidRPr="0022173C" w:rsidRDefault="00251A4A" w:rsidP="00AF74F3">
            <w:pPr>
              <w:spacing w:after="0"/>
              <w:rPr>
                <w:rFonts w:ascii="Arial" w:hAnsi="Arial" w:cs="Arial"/>
                <w:b/>
                <w:sz w:val="20"/>
                <w:szCs w:val="20"/>
              </w:rPr>
            </w:pPr>
            <w:r w:rsidRPr="0022173C">
              <w:rPr>
                <w:rFonts w:ascii="Arial" w:hAnsi="Arial" w:cs="Arial"/>
                <w:b/>
                <w:sz w:val="20"/>
                <w:szCs w:val="20"/>
              </w:rPr>
              <w:t>DERSİN SINIFI</w:t>
            </w:r>
          </w:p>
        </w:tc>
        <w:tc>
          <w:tcPr>
            <w:tcW w:w="7796" w:type="dxa"/>
            <w:gridSpan w:val="4"/>
            <w:vAlign w:val="center"/>
          </w:tcPr>
          <w:p w:rsidR="00251A4A" w:rsidRPr="0022173C" w:rsidRDefault="00B020F1" w:rsidP="00AF74F3">
            <w:pPr>
              <w:spacing w:after="0" w:line="240" w:lineRule="auto"/>
              <w:jc w:val="both"/>
              <w:rPr>
                <w:rFonts w:ascii="Arial" w:eastAsia="Times New Roman" w:hAnsi="Arial" w:cs="Arial"/>
                <w:bCs/>
                <w:sz w:val="20"/>
                <w:szCs w:val="20"/>
              </w:rPr>
            </w:pPr>
            <w:r w:rsidRPr="0022173C">
              <w:rPr>
                <w:rFonts w:ascii="Arial" w:eastAsia="Times New Roman" w:hAnsi="Arial" w:cs="Arial"/>
                <w:bCs/>
                <w:sz w:val="20"/>
                <w:szCs w:val="20"/>
              </w:rPr>
              <w:t>12</w:t>
            </w:r>
            <w:r w:rsidR="00251A4A" w:rsidRPr="0022173C">
              <w:rPr>
                <w:rFonts w:ascii="Arial" w:eastAsia="Times New Roman" w:hAnsi="Arial" w:cs="Arial"/>
                <w:bCs/>
                <w:sz w:val="20"/>
                <w:szCs w:val="20"/>
              </w:rPr>
              <w:t xml:space="preserve">. Sınıf </w:t>
            </w:r>
          </w:p>
        </w:tc>
      </w:tr>
      <w:tr w:rsidR="00251A4A" w:rsidRPr="0022173C" w:rsidTr="00961AD2">
        <w:trPr>
          <w:trHeight w:val="414"/>
        </w:trPr>
        <w:tc>
          <w:tcPr>
            <w:tcW w:w="2093" w:type="dxa"/>
            <w:shd w:val="clear" w:color="auto" w:fill="DBE5F1" w:themeFill="accent1" w:themeFillTint="33"/>
            <w:vAlign w:val="center"/>
          </w:tcPr>
          <w:p w:rsidR="00251A4A" w:rsidRPr="0022173C" w:rsidRDefault="00251A4A" w:rsidP="00AF74F3">
            <w:pPr>
              <w:spacing w:after="0"/>
              <w:rPr>
                <w:rFonts w:ascii="Arial" w:hAnsi="Arial" w:cs="Arial"/>
                <w:b/>
                <w:sz w:val="20"/>
                <w:szCs w:val="20"/>
              </w:rPr>
            </w:pPr>
            <w:r w:rsidRPr="0022173C">
              <w:rPr>
                <w:rFonts w:ascii="Arial" w:hAnsi="Arial" w:cs="Arial"/>
                <w:b/>
                <w:sz w:val="20"/>
                <w:szCs w:val="20"/>
              </w:rPr>
              <w:t>DERSİN SÜRESİ</w:t>
            </w:r>
          </w:p>
        </w:tc>
        <w:tc>
          <w:tcPr>
            <w:tcW w:w="7796" w:type="dxa"/>
            <w:gridSpan w:val="4"/>
            <w:vAlign w:val="center"/>
          </w:tcPr>
          <w:p w:rsidR="00251A4A" w:rsidRPr="0022173C" w:rsidRDefault="00AF74F3" w:rsidP="00AF74F3">
            <w:pPr>
              <w:spacing w:after="0" w:line="240" w:lineRule="auto"/>
              <w:jc w:val="both"/>
              <w:rPr>
                <w:rFonts w:ascii="Arial" w:eastAsia="Times New Roman" w:hAnsi="Arial" w:cs="Arial"/>
                <w:bCs/>
                <w:sz w:val="20"/>
                <w:szCs w:val="20"/>
              </w:rPr>
            </w:pPr>
            <w:r w:rsidRPr="0022173C">
              <w:rPr>
                <w:rFonts w:ascii="Arial" w:eastAsia="Times New Roman" w:hAnsi="Arial" w:cs="Arial"/>
                <w:bCs/>
                <w:sz w:val="20"/>
                <w:szCs w:val="20"/>
              </w:rPr>
              <w:t xml:space="preserve">Haftalık </w:t>
            </w:r>
            <w:r w:rsidR="00BD678D" w:rsidRPr="0022173C">
              <w:rPr>
                <w:rFonts w:ascii="Arial" w:eastAsia="Times New Roman" w:hAnsi="Arial" w:cs="Arial"/>
                <w:bCs/>
                <w:sz w:val="20"/>
                <w:szCs w:val="20"/>
              </w:rPr>
              <w:t xml:space="preserve">2 </w:t>
            </w:r>
            <w:r w:rsidR="00251A4A" w:rsidRPr="0022173C">
              <w:rPr>
                <w:rFonts w:ascii="Arial" w:eastAsia="Times New Roman" w:hAnsi="Arial" w:cs="Arial"/>
                <w:bCs/>
                <w:sz w:val="20"/>
                <w:szCs w:val="20"/>
              </w:rPr>
              <w:t>Ders Saati</w:t>
            </w:r>
          </w:p>
        </w:tc>
      </w:tr>
      <w:tr w:rsidR="00043022" w:rsidRPr="0022173C" w:rsidTr="00961AD2">
        <w:tc>
          <w:tcPr>
            <w:tcW w:w="2093" w:type="dxa"/>
            <w:shd w:val="clear" w:color="auto" w:fill="DBE5F1" w:themeFill="accent1" w:themeFillTint="33"/>
            <w:vAlign w:val="center"/>
          </w:tcPr>
          <w:p w:rsidR="00043022" w:rsidRPr="0022173C" w:rsidRDefault="00043022" w:rsidP="00AF74F3">
            <w:pPr>
              <w:spacing w:after="0"/>
              <w:rPr>
                <w:rFonts w:ascii="Arial" w:hAnsi="Arial" w:cs="Arial"/>
                <w:b/>
                <w:sz w:val="20"/>
                <w:szCs w:val="20"/>
              </w:rPr>
            </w:pPr>
            <w:r w:rsidRPr="0022173C">
              <w:rPr>
                <w:rFonts w:ascii="Arial" w:hAnsi="Arial" w:cs="Arial"/>
                <w:b/>
                <w:sz w:val="20"/>
                <w:szCs w:val="20"/>
              </w:rPr>
              <w:t>DERSİN AMACI</w:t>
            </w:r>
          </w:p>
        </w:tc>
        <w:tc>
          <w:tcPr>
            <w:tcW w:w="7796" w:type="dxa"/>
            <w:gridSpan w:val="4"/>
            <w:vAlign w:val="center"/>
          </w:tcPr>
          <w:p w:rsidR="00043022" w:rsidRPr="0022173C" w:rsidRDefault="00B020F1" w:rsidP="00961AD2">
            <w:pPr>
              <w:pStyle w:val="PMetin"/>
              <w:rPr>
                <w:rFonts w:cs="Arial"/>
                <w:szCs w:val="20"/>
              </w:rPr>
            </w:pPr>
            <w:r w:rsidRPr="0022173C">
              <w:rPr>
                <w:rFonts w:cs="Arial"/>
                <w:szCs w:val="20"/>
              </w:rPr>
              <w:t>Bu derste öğrenciye;</w:t>
            </w:r>
            <w:r w:rsidR="00B80627" w:rsidRPr="0022173C">
              <w:rPr>
                <w:rFonts w:cs="Arial"/>
                <w:szCs w:val="20"/>
              </w:rPr>
              <w:t xml:space="preserve"> çelik </w:t>
            </w:r>
            <w:proofErr w:type="gramStart"/>
            <w:r w:rsidR="00B80627" w:rsidRPr="0022173C">
              <w:rPr>
                <w:rFonts w:cs="Arial"/>
                <w:szCs w:val="20"/>
              </w:rPr>
              <w:t>konstrüksiyon</w:t>
            </w:r>
            <w:proofErr w:type="gramEnd"/>
            <w:r w:rsidR="00B80627" w:rsidRPr="0022173C">
              <w:rPr>
                <w:rFonts w:cs="Arial"/>
                <w:szCs w:val="20"/>
              </w:rPr>
              <w:t xml:space="preserve"> üretim esaslarına göre, iş sağlığı ve güvenliği tedbirlerini alarak basit imalat tasarımı ve hazırlığı yapma, alt grupları oluşturma ve alt grupların birbiri ile birleştirmesini yapma, imalatı yapılmış parçaların sevkiyatını ve yerinde/yerine montajını yapma ile ilgili bilgi ve becerilerin kazandırılması amaçlanmaktadır.</w:t>
            </w:r>
          </w:p>
        </w:tc>
      </w:tr>
      <w:tr w:rsidR="00043022" w:rsidRPr="0022173C" w:rsidTr="00961AD2">
        <w:tc>
          <w:tcPr>
            <w:tcW w:w="2093" w:type="dxa"/>
            <w:shd w:val="clear" w:color="auto" w:fill="DBE5F1" w:themeFill="accent1" w:themeFillTint="33"/>
            <w:vAlign w:val="center"/>
          </w:tcPr>
          <w:p w:rsidR="00043022" w:rsidRPr="0022173C" w:rsidRDefault="00FB7BE4" w:rsidP="00AF74F3">
            <w:pPr>
              <w:spacing w:after="0"/>
              <w:rPr>
                <w:rFonts w:ascii="Arial" w:hAnsi="Arial" w:cs="Arial"/>
                <w:b/>
                <w:sz w:val="20"/>
                <w:szCs w:val="20"/>
              </w:rPr>
            </w:pPr>
            <w:r w:rsidRPr="0022173C">
              <w:rPr>
                <w:rFonts w:ascii="Arial" w:hAnsi="Arial" w:cs="Arial"/>
                <w:b/>
                <w:sz w:val="20"/>
                <w:szCs w:val="20"/>
              </w:rPr>
              <w:t>DERSİN ÖĞRENME KAZANIMLARI</w:t>
            </w:r>
          </w:p>
        </w:tc>
        <w:tc>
          <w:tcPr>
            <w:tcW w:w="7796" w:type="dxa"/>
            <w:gridSpan w:val="4"/>
            <w:vAlign w:val="center"/>
          </w:tcPr>
          <w:p w:rsidR="00B80627" w:rsidRPr="0022173C" w:rsidRDefault="001B6A9D" w:rsidP="00B80627">
            <w:pPr>
              <w:pStyle w:val="KazanmBalk"/>
              <w:numPr>
                <w:ilvl w:val="0"/>
                <w:numId w:val="9"/>
              </w:numPr>
              <w:rPr>
                <w:szCs w:val="20"/>
              </w:rPr>
            </w:pPr>
            <w:r w:rsidRPr="0022173C">
              <w:rPr>
                <w:szCs w:val="20"/>
              </w:rPr>
              <w:t>R</w:t>
            </w:r>
            <w:r w:rsidR="00B80627" w:rsidRPr="0022173C">
              <w:rPr>
                <w:szCs w:val="20"/>
              </w:rPr>
              <w:t>esim çizme, maliyet hesaplama ve üretim planlaması ile basit imalat/</w:t>
            </w:r>
            <w:proofErr w:type="gramStart"/>
            <w:r w:rsidR="00B80627" w:rsidRPr="0022173C">
              <w:rPr>
                <w:szCs w:val="20"/>
              </w:rPr>
              <w:t>konstrüksiyon</w:t>
            </w:r>
            <w:proofErr w:type="gramEnd"/>
            <w:r w:rsidR="00B80627" w:rsidRPr="0022173C">
              <w:rPr>
                <w:szCs w:val="20"/>
              </w:rPr>
              <w:t xml:space="preserve"> tasarımı ve hazırlığı yapar.</w:t>
            </w:r>
          </w:p>
          <w:p w:rsidR="00B80627" w:rsidRPr="0022173C" w:rsidRDefault="001B6A9D" w:rsidP="00B80627">
            <w:pPr>
              <w:pStyle w:val="KazanmBalk"/>
              <w:numPr>
                <w:ilvl w:val="0"/>
                <w:numId w:val="9"/>
              </w:numPr>
              <w:rPr>
                <w:szCs w:val="20"/>
              </w:rPr>
            </w:pPr>
            <w:r w:rsidRPr="0022173C">
              <w:rPr>
                <w:szCs w:val="20"/>
              </w:rPr>
              <w:t>A</w:t>
            </w:r>
            <w:r w:rsidR="00B80627" w:rsidRPr="0022173C">
              <w:rPr>
                <w:szCs w:val="20"/>
              </w:rPr>
              <w:t>lt grupların birleştirilmesini uygun birleştirme zemininde üretim planına göre yapar.</w:t>
            </w:r>
          </w:p>
          <w:p w:rsidR="00043022" w:rsidRPr="0022173C" w:rsidRDefault="001B6A9D" w:rsidP="00B80627">
            <w:pPr>
              <w:pStyle w:val="KazanmBalk"/>
              <w:numPr>
                <w:ilvl w:val="0"/>
                <w:numId w:val="9"/>
              </w:numPr>
              <w:rPr>
                <w:szCs w:val="20"/>
              </w:rPr>
            </w:pPr>
            <w:r w:rsidRPr="0022173C">
              <w:rPr>
                <w:szCs w:val="20"/>
              </w:rPr>
              <w:t>A</w:t>
            </w:r>
            <w:r w:rsidR="00B80627" w:rsidRPr="0022173C">
              <w:rPr>
                <w:szCs w:val="20"/>
              </w:rPr>
              <w:t>lt grup ve grup parçalarının sevkiyatını ve yerinde/yerine montajını yapar.</w:t>
            </w:r>
          </w:p>
        </w:tc>
      </w:tr>
      <w:tr w:rsidR="00251A4A" w:rsidRPr="0022173C" w:rsidTr="00961AD2">
        <w:tc>
          <w:tcPr>
            <w:tcW w:w="2093" w:type="dxa"/>
            <w:shd w:val="clear" w:color="auto" w:fill="DBE5F1" w:themeFill="accent1" w:themeFillTint="33"/>
            <w:vAlign w:val="center"/>
          </w:tcPr>
          <w:p w:rsidR="00251A4A" w:rsidRPr="0022173C" w:rsidRDefault="00251A4A" w:rsidP="00AF74F3">
            <w:pPr>
              <w:pStyle w:val="AralkYok"/>
              <w:rPr>
                <w:rFonts w:ascii="Arial" w:hAnsi="Arial" w:cs="Arial"/>
                <w:b/>
                <w:sz w:val="20"/>
                <w:szCs w:val="20"/>
              </w:rPr>
            </w:pPr>
            <w:r w:rsidRPr="0022173C">
              <w:rPr>
                <w:rFonts w:ascii="Arial" w:hAnsi="Arial" w:cs="Arial"/>
                <w:b/>
                <w:sz w:val="20"/>
                <w:szCs w:val="20"/>
              </w:rPr>
              <w:t>EĞİTİM-ÖĞRETİM ORTAM VE DONANIMI</w:t>
            </w:r>
          </w:p>
        </w:tc>
        <w:tc>
          <w:tcPr>
            <w:tcW w:w="7796" w:type="dxa"/>
            <w:gridSpan w:val="4"/>
            <w:vAlign w:val="center"/>
          </w:tcPr>
          <w:p w:rsidR="00A837BD" w:rsidRPr="0022173C" w:rsidRDefault="00A837BD" w:rsidP="00A837BD">
            <w:pPr>
              <w:spacing w:after="120" w:line="240" w:lineRule="auto"/>
              <w:jc w:val="both"/>
              <w:rPr>
                <w:rFonts w:ascii="Arial" w:eastAsia="Calibri" w:hAnsi="Arial" w:cs="Arial"/>
                <w:sz w:val="20"/>
                <w:szCs w:val="20"/>
              </w:rPr>
            </w:pPr>
            <w:r w:rsidRPr="0022173C">
              <w:rPr>
                <w:rFonts w:ascii="Arial" w:eastAsia="Calibri" w:hAnsi="Arial" w:cs="Arial"/>
                <w:b/>
                <w:sz w:val="20"/>
                <w:szCs w:val="20"/>
              </w:rPr>
              <w:t>Ortam:</w:t>
            </w:r>
            <w:r w:rsidRPr="0022173C">
              <w:rPr>
                <w:rFonts w:ascii="Arial" w:eastAsia="Calibri" w:hAnsi="Arial" w:cs="Arial"/>
                <w:sz w:val="20"/>
                <w:szCs w:val="20"/>
              </w:rPr>
              <w:t xml:space="preserve"> </w:t>
            </w:r>
            <w:r w:rsidR="00C03976" w:rsidRPr="0022173C">
              <w:rPr>
                <w:rFonts w:ascii="Arial" w:eastAsia="Times New Roman" w:hAnsi="Arial" w:cs="Arial"/>
                <w:sz w:val="20"/>
                <w:szCs w:val="20"/>
              </w:rPr>
              <w:t xml:space="preserve">  Metal teknolojisi alanı sınıfı</w:t>
            </w:r>
            <w:r w:rsidR="00B80627" w:rsidRPr="0022173C">
              <w:rPr>
                <w:rFonts w:ascii="Arial" w:eastAsia="Times New Roman" w:hAnsi="Arial" w:cs="Arial"/>
                <w:sz w:val="20"/>
                <w:szCs w:val="20"/>
              </w:rPr>
              <w:t xml:space="preserve"> ve atölyesi</w:t>
            </w:r>
          </w:p>
          <w:p w:rsidR="00251A4A" w:rsidRPr="0022173C" w:rsidRDefault="00A837BD" w:rsidP="005A2C3A">
            <w:pPr>
              <w:pStyle w:val="AralkYok"/>
              <w:jc w:val="both"/>
              <w:rPr>
                <w:rFonts w:ascii="Arial" w:hAnsi="Arial" w:cs="Arial"/>
                <w:sz w:val="20"/>
                <w:szCs w:val="20"/>
              </w:rPr>
            </w:pPr>
            <w:r w:rsidRPr="0022173C">
              <w:rPr>
                <w:rFonts w:ascii="Arial" w:eastAsia="Calibri" w:hAnsi="Arial" w:cs="Arial"/>
                <w:b/>
                <w:sz w:val="20"/>
                <w:szCs w:val="20"/>
              </w:rPr>
              <w:t>Donanım:</w:t>
            </w:r>
            <w:r w:rsidRPr="0022173C">
              <w:rPr>
                <w:rFonts w:ascii="Arial" w:eastAsia="Calibri" w:hAnsi="Arial" w:cs="Arial"/>
                <w:sz w:val="20"/>
                <w:szCs w:val="20"/>
              </w:rPr>
              <w:t xml:space="preserve"> </w:t>
            </w:r>
            <w:r w:rsidRPr="0022173C">
              <w:rPr>
                <w:rFonts w:ascii="Arial" w:eastAsia="Times New Roman" w:hAnsi="Arial" w:cs="Arial"/>
                <w:sz w:val="20"/>
                <w:szCs w:val="20"/>
              </w:rPr>
              <w:t xml:space="preserve"> Metal teknolojisi alanı</w:t>
            </w:r>
            <w:r w:rsidR="00C03976" w:rsidRPr="0022173C">
              <w:rPr>
                <w:rFonts w:ascii="Arial" w:eastAsia="Times New Roman" w:hAnsi="Arial" w:cs="Arial"/>
                <w:sz w:val="20"/>
                <w:szCs w:val="20"/>
              </w:rPr>
              <w:t xml:space="preserve"> sınıfı,</w:t>
            </w:r>
            <w:r w:rsidR="005A2C3A" w:rsidRPr="0022173C">
              <w:rPr>
                <w:rFonts w:ascii="Arial" w:eastAsia="Times New Roman" w:hAnsi="Arial" w:cs="Arial"/>
                <w:sz w:val="20"/>
                <w:szCs w:val="20"/>
              </w:rPr>
              <w:t xml:space="preserve"> </w:t>
            </w:r>
            <w:r w:rsidR="00C03976" w:rsidRPr="0022173C">
              <w:rPr>
                <w:rFonts w:ascii="Arial" w:eastAsia="Times New Roman" w:hAnsi="Arial" w:cs="Arial"/>
                <w:sz w:val="20"/>
                <w:szCs w:val="20"/>
              </w:rPr>
              <w:t>etkileşimli tahta</w:t>
            </w:r>
            <w:r w:rsidR="005A2C3A" w:rsidRPr="0022173C">
              <w:rPr>
                <w:rFonts w:ascii="Arial" w:eastAsia="Times New Roman" w:hAnsi="Arial" w:cs="Arial"/>
                <w:sz w:val="20"/>
                <w:szCs w:val="20"/>
              </w:rPr>
              <w:t xml:space="preserve">, metal teknolojisi atölye ve donanımı, kişisel koruyucu donanımlar ve iş sağlığı ve güvenliği </w:t>
            </w:r>
            <w:proofErr w:type="gramStart"/>
            <w:r w:rsidR="005A2C3A" w:rsidRPr="0022173C">
              <w:rPr>
                <w:rFonts w:ascii="Arial" w:eastAsia="Times New Roman" w:hAnsi="Arial" w:cs="Arial"/>
                <w:sz w:val="20"/>
                <w:szCs w:val="20"/>
              </w:rPr>
              <w:t>ekipmanları</w:t>
            </w:r>
            <w:proofErr w:type="gramEnd"/>
            <w:r w:rsidR="005A2C3A" w:rsidRPr="0022173C">
              <w:rPr>
                <w:rFonts w:ascii="Arial" w:eastAsia="Times New Roman" w:hAnsi="Arial" w:cs="Arial"/>
                <w:sz w:val="20"/>
                <w:szCs w:val="20"/>
              </w:rPr>
              <w:t>.</w:t>
            </w:r>
          </w:p>
        </w:tc>
      </w:tr>
      <w:tr w:rsidR="00251A4A" w:rsidRPr="0022173C" w:rsidTr="00961AD2">
        <w:tc>
          <w:tcPr>
            <w:tcW w:w="2093" w:type="dxa"/>
            <w:shd w:val="clear" w:color="auto" w:fill="DBE5F1" w:themeFill="accent1" w:themeFillTint="33"/>
            <w:vAlign w:val="center"/>
          </w:tcPr>
          <w:p w:rsidR="00251A4A" w:rsidRPr="0022173C" w:rsidRDefault="00251A4A" w:rsidP="00AF74F3">
            <w:pPr>
              <w:pStyle w:val="AralkYok"/>
              <w:rPr>
                <w:rFonts w:ascii="Arial" w:hAnsi="Arial" w:cs="Arial"/>
                <w:b/>
                <w:sz w:val="20"/>
                <w:szCs w:val="20"/>
              </w:rPr>
            </w:pPr>
            <w:r w:rsidRPr="0022173C">
              <w:rPr>
                <w:rFonts w:ascii="Arial" w:hAnsi="Arial" w:cs="Arial"/>
                <w:b/>
                <w:sz w:val="20"/>
                <w:szCs w:val="20"/>
              </w:rPr>
              <w:t>ÖLÇME VE DEĞERLENDİRME</w:t>
            </w:r>
          </w:p>
        </w:tc>
        <w:tc>
          <w:tcPr>
            <w:tcW w:w="7796" w:type="dxa"/>
            <w:gridSpan w:val="4"/>
            <w:vAlign w:val="center"/>
          </w:tcPr>
          <w:p w:rsidR="00251A4A" w:rsidRPr="0022173C" w:rsidRDefault="00A837BD" w:rsidP="00AF74F3">
            <w:pPr>
              <w:pStyle w:val="AralkYok"/>
              <w:spacing w:after="120"/>
              <w:jc w:val="both"/>
              <w:rPr>
                <w:rFonts w:ascii="Arial" w:hAnsi="Arial" w:cs="Arial"/>
                <w:sz w:val="20"/>
                <w:szCs w:val="20"/>
              </w:rPr>
            </w:pPr>
            <w:r w:rsidRPr="0022173C">
              <w:rPr>
                <w:rFonts w:ascii="Arial" w:eastAsia="Calibri" w:hAnsi="Arial" w:cs="Arial"/>
                <w:sz w:val="20"/>
                <w:szCs w:val="20"/>
              </w:rPr>
              <w:t>Bu derste; öğrenci performansı belirlemeye yönelik çalışmalar değerlendirilirken gözlem formu, derecelendirme ölçeği ve dereceli puanlama anahtarı</w:t>
            </w:r>
            <w:r w:rsidR="00C03976" w:rsidRPr="0022173C">
              <w:rPr>
                <w:rFonts w:ascii="Arial" w:eastAsia="Calibri" w:hAnsi="Arial" w:cs="Arial"/>
                <w:sz w:val="20"/>
                <w:szCs w:val="20"/>
              </w:rPr>
              <w:t xml:space="preserve">, soru cevap, </w:t>
            </w:r>
            <w:r w:rsidRPr="0022173C">
              <w:rPr>
                <w:rFonts w:ascii="Arial" w:eastAsia="Calibri" w:hAnsi="Arial" w:cs="Arial"/>
                <w:sz w:val="20"/>
                <w:szCs w:val="20"/>
              </w:rPr>
              <w:t xml:space="preserve"> </w:t>
            </w:r>
            <w:r w:rsidR="00C03976" w:rsidRPr="0022173C">
              <w:rPr>
                <w:rFonts w:ascii="Arial" w:eastAsia="Calibri" w:hAnsi="Arial" w:cs="Arial"/>
                <w:sz w:val="20"/>
                <w:szCs w:val="20"/>
              </w:rPr>
              <w:t xml:space="preserve">test, kısa cevaplı soru cevap </w:t>
            </w:r>
            <w:r w:rsidRPr="0022173C">
              <w:rPr>
                <w:rFonts w:ascii="Arial" w:eastAsia="Calibri" w:hAnsi="Arial" w:cs="Arial"/>
                <w:sz w:val="20"/>
                <w:szCs w:val="20"/>
              </w:rPr>
              <w:t>gibi ölçme araçlarından uygun olanlar seçilerek kullanılabilir. Bunun yanında öz değerlendirme ve akran değerlendirme formları kullanılarak öğrencilerin, öğretimin süreç boyutuna katılmaları sağlanabilir.</w:t>
            </w:r>
          </w:p>
        </w:tc>
      </w:tr>
      <w:tr w:rsidR="00251A4A" w:rsidRPr="0022173C" w:rsidTr="00961AD2">
        <w:trPr>
          <w:trHeight w:val="653"/>
        </w:trPr>
        <w:tc>
          <w:tcPr>
            <w:tcW w:w="2093" w:type="dxa"/>
            <w:vMerge w:val="restart"/>
            <w:shd w:val="clear" w:color="auto" w:fill="DBE5F1" w:themeFill="accent1" w:themeFillTint="33"/>
            <w:vAlign w:val="center"/>
          </w:tcPr>
          <w:p w:rsidR="00251A4A" w:rsidRPr="0022173C" w:rsidRDefault="00FB7BE4" w:rsidP="00AF74F3">
            <w:pPr>
              <w:spacing w:after="0" w:line="276" w:lineRule="auto"/>
              <w:rPr>
                <w:rFonts w:ascii="Arial" w:hAnsi="Arial" w:cs="Arial"/>
                <w:b/>
                <w:sz w:val="20"/>
                <w:szCs w:val="20"/>
              </w:rPr>
            </w:pPr>
            <w:r w:rsidRPr="0022173C">
              <w:rPr>
                <w:rFonts w:ascii="Arial" w:hAnsi="Arial" w:cs="Arial"/>
                <w:b/>
                <w:sz w:val="20"/>
                <w:szCs w:val="20"/>
              </w:rPr>
              <w:t>KAZANIM SAYISI VE SÜRE TABLOSU</w:t>
            </w:r>
          </w:p>
        </w:tc>
        <w:tc>
          <w:tcPr>
            <w:tcW w:w="4111" w:type="dxa"/>
            <w:vAlign w:val="center"/>
          </w:tcPr>
          <w:p w:rsidR="00251A4A" w:rsidRPr="0022173C" w:rsidRDefault="00251A4A" w:rsidP="00AF74F3">
            <w:pPr>
              <w:spacing w:after="0" w:line="240" w:lineRule="auto"/>
              <w:jc w:val="center"/>
              <w:rPr>
                <w:rFonts w:ascii="Arial" w:hAnsi="Arial" w:cs="Arial"/>
                <w:b/>
                <w:sz w:val="20"/>
                <w:szCs w:val="20"/>
              </w:rPr>
            </w:pPr>
            <w:r w:rsidRPr="0022173C">
              <w:rPr>
                <w:rFonts w:ascii="Arial" w:hAnsi="Arial" w:cs="Arial"/>
                <w:b/>
                <w:sz w:val="20"/>
                <w:szCs w:val="20"/>
              </w:rPr>
              <w:t xml:space="preserve">ÖĞRENME </w:t>
            </w:r>
            <w:r w:rsidR="007533E0" w:rsidRPr="0022173C">
              <w:rPr>
                <w:rFonts w:ascii="Arial" w:hAnsi="Arial" w:cs="Arial"/>
                <w:b/>
                <w:sz w:val="20"/>
                <w:szCs w:val="20"/>
              </w:rPr>
              <w:t>BİRİMİ</w:t>
            </w:r>
          </w:p>
        </w:tc>
        <w:tc>
          <w:tcPr>
            <w:tcW w:w="1275" w:type="dxa"/>
            <w:vAlign w:val="center"/>
          </w:tcPr>
          <w:p w:rsidR="00251A4A" w:rsidRPr="0022173C" w:rsidRDefault="00251A4A" w:rsidP="00AF74F3">
            <w:pPr>
              <w:spacing w:after="0" w:line="240" w:lineRule="auto"/>
              <w:jc w:val="center"/>
              <w:rPr>
                <w:rFonts w:ascii="Arial" w:hAnsi="Arial" w:cs="Arial"/>
                <w:b/>
                <w:sz w:val="20"/>
                <w:szCs w:val="20"/>
              </w:rPr>
            </w:pPr>
            <w:r w:rsidRPr="0022173C">
              <w:rPr>
                <w:rFonts w:ascii="Arial" w:hAnsi="Arial" w:cs="Arial"/>
                <w:b/>
                <w:sz w:val="20"/>
                <w:szCs w:val="20"/>
              </w:rPr>
              <w:t>KAZANIM SAYISI</w:t>
            </w:r>
          </w:p>
        </w:tc>
        <w:tc>
          <w:tcPr>
            <w:tcW w:w="1134" w:type="dxa"/>
            <w:vAlign w:val="center"/>
          </w:tcPr>
          <w:p w:rsidR="00251A4A" w:rsidRPr="0022173C" w:rsidRDefault="00251A4A" w:rsidP="00AF74F3">
            <w:pPr>
              <w:spacing w:after="0" w:line="240" w:lineRule="auto"/>
              <w:jc w:val="center"/>
              <w:rPr>
                <w:rFonts w:ascii="Arial" w:hAnsi="Arial" w:cs="Arial"/>
                <w:b/>
                <w:sz w:val="20"/>
                <w:szCs w:val="20"/>
              </w:rPr>
            </w:pPr>
            <w:r w:rsidRPr="0022173C">
              <w:rPr>
                <w:rFonts w:ascii="Arial" w:hAnsi="Arial" w:cs="Arial"/>
                <w:b/>
                <w:sz w:val="20"/>
                <w:szCs w:val="20"/>
              </w:rPr>
              <w:t>DERS SAATİ</w:t>
            </w:r>
          </w:p>
        </w:tc>
        <w:tc>
          <w:tcPr>
            <w:tcW w:w="1276" w:type="dxa"/>
            <w:vAlign w:val="center"/>
          </w:tcPr>
          <w:p w:rsidR="00251A4A" w:rsidRPr="0022173C" w:rsidRDefault="00251A4A" w:rsidP="00AF74F3">
            <w:pPr>
              <w:spacing w:after="0" w:line="240" w:lineRule="auto"/>
              <w:jc w:val="center"/>
              <w:rPr>
                <w:rFonts w:ascii="Arial" w:hAnsi="Arial" w:cs="Arial"/>
                <w:b/>
                <w:sz w:val="20"/>
                <w:szCs w:val="20"/>
              </w:rPr>
            </w:pPr>
            <w:r w:rsidRPr="0022173C">
              <w:rPr>
                <w:rFonts w:ascii="Arial" w:hAnsi="Arial" w:cs="Arial"/>
                <w:b/>
                <w:sz w:val="20"/>
                <w:szCs w:val="20"/>
              </w:rPr>
              <w:t>ORAN (%)</w:t>
            </w:r>
          </w:p>
        </w:tc>
      </w:tr>
      <w:tr w:rsidR="00251A4A" w:rsidRPr="0022173C" w:rsidTr="00961AD2">
        <w:trPr>
          <w:trHeight w:val="559"/>
        </w:trPr>
        <w:tc>
          <w:tcPr>
            <w:tcW w:w="2093" w:type="dxa"/>
            <w:vMerge/>
            <w:shd w:val="clear" w:color="auto" w:fill="DBE5F1" w:themeFill="accent1" w:themeFillTint="33"/>
            <w:vAlign w:val="center"/>
          </w:tcPr>
          <w:p w:rsidR="00251A4A" w:rsidRPr="0022173C" w:rsidRDefault="00251A4A" w:rsidP="00AF74F3">
            <w:pPr>
              <w:spacing w:after="0" w:line="276" w:lineRule="auto"/>
              <w:rPr>
                <w:rFonts w:ascii="Arial" w:hAnsi="Arial" w:cs="Arial"/>
                <w:sz w:val="20"/>
                <w:szCs w:val="20"/>
              </w:rPr>
            </w:pPr>
          </w:p>
        </w:tc>
        <w:tc>
          <w:tcPr>
            <w:tcW w:w="4111" w:type="dxa"/>
            <w:vAlign w:val="center"/>
          </w:tcPr>
          <w:p w:rsidR="00251A4A" w:rsidRPr="0022173C" w:rsidRDefault="005A2C3A" w:rsidP="00961AD2">
            <w:pPr>
              <w:widowControl w:val="0"/>
              <w:autoSpaceDE w:val="0"/>
              <w:autoSpaceDN w:val="0"/>
              <w:adjustRightInd w:val="0"/>
              <w:spacing w:after="0" w:line="240" w:lineRule="auto"/>
              <w:rPr>
                <w:rFonts w:ascii="Arial" w:hAnsi="Arial" w:cs="Arial"/>
                <w:b/>
                <w:bCs/>
                <w:color w:val="000000"/>
                <w:sz w:val="20"/>
                <w:szCs w:val="20"/>
              </w:rPr>
            </w:pPr>
            <w:r w:rsidRPr="0022173C">
              <w:rPr>
                <w:rFonts w:ascii="Arial" w:hAnsi="Arial" w:cs="Arial"/>
                <w:b/>
                <w:sz w:val="20"/>
                <w:szCs w:val="20"/>
              </w:rPr>
              <w:t xml:space="preserve">İmalat Tasarımı </w:t>
            </w:r>
            <w:r w:rsidR="00961AD2">
              <w:rPr>
                <w:rFonts w:ascii="Arial" w:hAnsi="Arial" w:cs="Arial"/>
                <w:b/>
                <w:sz w:val="20"/>
                <w:szCs w:val="20"/>
              </w:rPr>
              <w:t>v</w:t>
            </w:r>
            <w:r w:rsidR="0022173C" w:rsidRPr="0022173C">
              <w:rPr>
                <w:rFonts w:ascii="Arial" w:hAnsi="Arial" w:cs="Arial"/>
                <w:b/>
                <w:sz w:val="20"/>
                <w:szCs w:val="20"/>
              </w:rPr>
              <w:t xml:space="preserve">e </w:t>
            </w:r>
            <w:r w:rsidRPr="0022173C">
              <w:rPr>
                <w:rFonts w:ascii="Arial" w:hAnsi="Arial" w:cs="Arial"/>
                <w:b/>
                <w:sz w:val="20"/>
                <w:szCs w:val="20"/>
              </w:rPr>
              <w:t>Hazırlığı</w:t>
            </w:r>
          </w:p>
        </w:tc>
        <w:tc>
          <w:tcPr>
            <w:tcW w:w="1275" w:type="dxa"/>
            <w:vAlign w:val="center"/>
          </w:tcPr>
          <w:p w:rsidR="00251A4A" w:rsidRPr="0022173C" w:rsidRDefault="004D2191" w:rsidP="00A86E72">
            <w:pPr>
              <w:spacing w:after="0" w:line="240" w:lineRule="auto"/>
              <w:jc w:val="center"/>
              <w:rPr>
                <w:rFonts w:ascii="Arial" w:hAnsi="Arial" w:cs="Arial"/>
                <w:sz w:val="20"/>
                <w:szCs w:val="20"/>
              </w:rPr>
            </w:pPr>
            <w:r w:rsidRPr="0022173C">
              <w:rPr>
                <w:rFonts w:ascii="Arial" w:hAnsi="Arial" w:cs="Arial"/>
                <w:sz w:val="20"/>
                <w:szCs w:val="20"/>
              </w:rPr>
              <w:t>5</w:t>
            </w:r>
          </w:p>
        </w:tc>
        <w:tc>
          <w:tcPr>
            <w:tcW w:w="1134" w:type="dxa"/>
            <w:vAlign w:val="center"/>
          </w:tcPr>
          <w:p w:rsidR="00251A4A" w:rsidRPr="0022173C" w:rsidRDefault="004D2191" w:rsidP="00324BB0">
            <w:pPr>
              <w:spacing w:after="0" w:line="240" w:lineRule="auto"/>
              <w:jc w:val="center"/>
              <w:rPr>
                <w:rFonts w:ascii="Arial" w:hAnsi="Arial" w:cs="Arial"/>
                <w:sz w:val="20"/>
                <w:szCs w:val="20"/>
              </w:rPr>
            </w:pPr>
            <w:r w:rsidRPr="0022173C">
              <w:rPr>
                <w:rFonts w:ascii="Arial" w:hAnsi="Arial" w:cs="Arial"/>
                <w:sz w:val="20"/>
                <w:szCs w:val="20"/>
              </w:rPr>
              <w:t>36</w:t>
            </w:r>
          </w:p>
        </w:tc>
        <w:tc>
          <w:tcPr>
            <w:tcW w:w="1276" w:type="dxa"/>
            <w:vAlign w:val="center"/>
          </w:tcPr>
          <w:p w:rsidR="00251A4A" w:rsidRPr="0022173C" w:rsidRDefault="004D2191" w:rsidP="009F2354">
            <w:pPr>
              <w:spacing w:after="0" w:line="240" w:lineRule="auto"/>
              <w:jc w:val="center"/>
              <w:rPr>
                <w:rFonts w:ascii="Arial" w:hAnsi="Arial" w:cs="Arial"/>
                <w:sz w:val="20"/>
                <w:szCs w:val="20"/>
              </w:rPr>
            </w:pPr>
            <w:r w:rsidRPr="0022173C">
              <w:rPr>
                <w:rFonts w:ascii="Arial" w:hAnsi="Arial" w:cs="Arial"/>
                <w:sz w:val="20"/>
                <w:szCs w:val="20"/>
              </w:rPr>
              <w:t>50</w:t>
            </w:r>
          </w:p>
        </w:tc>
      </w:tr>
      <w:tr w:rsidR="00251A4A" w:rsidRPr="0022173C" w:rsidTr="00961AD2">
        <w:trPr>
          <w:trHeight w:val="609"/>
        </w:trPr>
        <w:tc>
          <w:tcPr>
            <w:tcW w:w="2093" w:type="dxa"/>
            <w:vMerge/>
            <w:shd w:val="clear" w:color="auto" w:fill="DBE5F1" w:themeFill="accent1" w:themeFillTint="33"/>
            <w:vAlign w:val="center"/>
          </w:tcPr>
          <w:p w:rsidR="00251A4A" w:rsidRPr="0022173C" w:rsidRDefault="00251A4A" w:rsidP="00AF74F3">
            <w:pPr>
              <w:spacing w:after="0" w:line="276" w:lineRule="auto"/>
              <w:rPr>
                <w:rFonts w:ascii="Arial" w:hAnsi="Arial" w:cs="Arial"/>
                <w:sz w:val="20"/>
                <w:szCs w:val="20"/>
              </w:rPr>
            </w:pPr>
          </w:p>
        </w:tc>
        <w:tc>
          <w:tcPr>
            <w:tcW w:w="4111" w:type="dxa"/>
            <w:vAlign w:val="center"/>
          </w:tcPr>
          <w:p w:rsidR="00251A4A" w:rsidRPr="0022173C" w:rsidRDefault="0022173C" w:rsidP="00961AD2">
            <w:pPr>
              <w:widowControl w:val="0"/>
              <w:autoSpaceDE w:val="0"/>
              <w:autoSpaceDN w:val="0"/>
              <w:adjustRightInd w:val="0"/>
              <w:spacing w:after="0" w:line="240" w:lineRule="auto"/>
              <w:rPr>
                <w:rFonts w:ascii="Arial" w:hAnsi="Arial" w:cs="Arial"/>
                <w:b/>
                <w:bCs/>
                <w:color w:val="000000"/>
                <w:sz w:val="20"/>
                <w:szCs w:val="20"/>
              </w:rPr>
            </w:pPr>
            <w:r w:rsidRPr="0022173C">
              <w:rPr>
                <w:rFonts w:ascii="Arial" w:hAnsi="Arial" w:cs="Arial"/>
                <w:b/>
                <w:sz w:val="20"/>
                <w:szCs w:val="20"/>
                <w:lang w:eastAsia="tr-TR"/>
              </w:rPr>
              <w:t>İmalatta Montaj</w:t>
            </w:r>
          </w:p>
        </w:tc>
        <w:tc>
          <w:tcPr>
            <w:tcW w:w="1275" w:type="dxa"/>
            <w:vAlign w:val="center"/>
          </w:tcPr>
          <w:p w:rsidR="00251A4A" w:rsidRPr="0022173C" w:rsidRDefault="004D2191" w:rsidP="00A86E72">
            <w:pPr>
              <w:spacing w:after="0" w:line="240" w:lineRule="auto"/>
              <w:jc w:val="center"/>
              <w:rPr>
                <w:rFonts w:ascii="Arial" w:hAnsi="Arial" w:cs="Arial"/>
                <w:sz w:val="20"/>
                <w:szCs w:val="20"/>
              </w:rPr>
            </w:pPr>
            <w:r w:rsidRPr="0022173C">
              <w:rPr>
                <w:rFonts w:ascii="Arial" w:hAnsi="Arial" w:cs="Arial"/>
                <w:sz w:val="20"/>
                <w:szCs w:val="20"/>
              </w:rPr>
              <w:t>2</w:t>
            </w:r>
          </w:p>
        </w:tc>
        <w:tc>
          <w:tcPr>
            <w:tcW w:w="1134" w:type="dxa"/>
            <w:vAlign w:val="center"/>
          </w:tcPr>
          <w:p w:rsidR="00251A4A" w:rsidRPr="0022173C" w:rsidRDefault="004D2191" w:rsidP="004D2191">
            <w:pPr>
              <w:spacing w:after="0" w:line="240" w:lineRule="auto"/>
              <w:jc w:val="center"/>
              <w:rPr>
                <w:rFonts w:ascii="Arial" w:hAnsi="Arial" w:cs="Arial"/>
                <w:sz w:val="20"/>
                <w:szCs w:val="20"/>
              </w:rPr>
            </w:pPr>
            <w:r w:rsidRPr="0022173C">
              <w:rPr>
                <w:rFonts w:ascii="Arial" w:hAnsi="Arial" w:cs="Arial"/>
                <w:sz w:val="20"/>
                <w:szCs w:val="20"/>
              </w:rPr>
              <w:t>20</w:t>
            </w:r>
          </w:p>
        </w:tc>
        <w:tc>
          <w:tcPr>
            <w:tcW w:w="1276" w:type="dxa"/>
            <w:vAlign w:val="center"/>
          </w:tcPr>
          <w:p w:rsidR="00251A4A" w:rsidRPr="0022173C" w:rsidRDefault="004D2191" w:rsidP="00AF74F3">
            <w:pPr>
              <w:spacing w:after="0" w:line="240" w:lineRule="auto"/>
              <w:jc w:val="center"/>
              <w:rPr>
                <w:rFonts w:ascii="Arial" w:hAnsi="Arial" w:cs="Arial"/>
                <w:sz w:val="20"/>
                <w:szCs w:val="20"/>
              </w:rPr>
            </w:pPr>
            <w:r w:rsidRPr="0022173C">
              <w:rPr>
                <w:rFonts w:ascii="Arial" w:hAnsi="Arial" w:cs="Arial"/>
                <w:sz w:val="20"/>
                <w:szCs w:val="20"/>
              </w:rPr>
              <w:t>28</w:t>
            </w:r>
          </w:p>
        </w:tc>
      </w:tr>
      <w:tr w:rsidR="00251A4A" w:rsidRPr="0022173C" w:rsidTr="00961AD2">
        <w:trPr>
          <w:trHeight w:val="659"/>
        </w:trPr>
        <w:tc>
          <w:tcPr>
            <w:tcW w:w="2093" w:type="dxa"/>
            <w:vMerge/>
            <w:shd w:val="clear" w:color="auto" w:fill="DBE5F1" w:themeFill="accent1" w:themeFillTint="33"/>
            <w:vAlign w:val="center"/>
          </w:tcPr>
          <w:p w:rsidR="00251A4A" w:rsidRPr="0022173C" w:rsidRDefault="00251A4A" w:rsidP="00AF74F3">
            <w:pPr>
              <w:spacing w:after="0" w:line="276" w:lineRule="auto"/>
              <w:rPr>
                <w:rFonts w:ascii="Arial" w:hAnsi="Arial" w:cs="Arial"/>
                <w:sz w:val="20"/>
                <w:szCs w:val="20"/>
              </w:rPr>
            </w:pPr>
          </w:p>
        </w:tc>
        <w:tc>
          <w:tcPr>
            <w:tcW w:w="4111" w:type="dxa"/>
            <w:vAlign w:val="center"/>
          </w:tcPr>
          <w:p w:rsidR="00251A4A" w:rsidRPr="0022173C" w:rsidRDefault="005A2C3A" w:rsidP="00961AD2">
            <w:pPr>
              <w:widowControl w:val="0"/>
              <w:autoSpaceDE w:val="0"/>
              <w:autoSpaceDN w:val="0"/>
              <w:adjustRightInd w:val="0"/>
              <w:spacing w:after="0" w:line="240" w:lineRule="auto"/>
              <w:rPr>
                <w:rFonts w:ascii="Arial" w:hAnsi="Arial" w:cs="Arial"/>
                <w:b/>
                <w:bCs/>
                <w:color w:val="000000"/>
                <w:sz w:val="20"/>
                <w:szCs w:val="20"/>
              </w:rPr>
            </w:pPr>
            <w:r w:rsidRPr="0022173C">
              <w:rPr>
                <w:rFonts w:ascii="Arial" w:hAnsi="Arial" w:cs="Arial"/>
                <w:b/>
                <w:sz w:val="20"/>
                <w:szCs w:val="20"/>
              </w:rPr>
              <w:t xml:space="preserve">Sevkiyat </w:t>
            </w:r>
            <w:r w:rsidR="00961AD2">
              <w:rPr>
                <w:rFonts w:ascii="Arial" w:hAnsi="Arial" w:cs="Arial"/>
                <w:b/>
                <w:sz w:val="20"/>
                <w:szCs w:val="20"/>
              </w:rPr>
              <w:t>v</w:t>
            </w:r>
            <w:r w:rsidR="0022173C" w:rsidRPr="0022173C">
              <w:rPr>
                <w:rFonts w:ascii="Arial" w:hAnsi="Arial" w:cs="Arial"/>
                <w:b/>
                <w:sz w:val="20"/>
                <w:szCs w:val="20"/>
              </w:rPr>
              <w:t xml:space="preserve">e </w:t>
            </w:r>
            <w:r w:rsidRPr="0022173C">
              <w:rPr>
                <w:rFonts w:ascii="Arial" w:hAnsi="Arial" w:cs="Arial"/>
                <w:b/>
                <w:sz w:val="20"/>
                <w:szCs w:val="20"/>
              </w:rPr>
              <w:t xml:space="preserve">Yerine </w:t>
            </w:r>
            <w:r w:rsidR="0022173C" w:rsidRPr="0022173C">
              <w:rPr>
                <w:rFonts w:ascii="Arial" w:hAnsi="Arial" w:cs="Arial"/>
                <w:b/>
                <w:sz w:val="20"/>
                <w:szCs w:val="20"/>
              </w:rPr>
              <w:t xml:space="preserve">/ </w:t>
            </w:r>
            <w:r w:rsidRPr="0022173C">
              <w:rPr>
                <w:rFonts w:ascii="Arial" w:hAnsi="Arial" w:cs="Arial"/>
                <w:b/>
                <w:sz w:val="20"/>
                <w:szCs w:val="20"/>
              </w:rPr>
              <w:t>Şantiyede Montaj</w:t>
            </w:r>
          </w:p>
        </w:tc>
        <w:tc>
          <w:tcPr>
            <w:tcW w:w="1275" w:type="dxa"/>
            <w:vAlign w:val="center"/>
          </w:tcPr>
          <w:p w:rsidR="00251A4A" w:rsidRPr="0022173C" w:rsidRDefault="004D2191" w:rsidP="00A86E72">
            <w:pPr>
              <w:spacing w:after="0" w:line="240" w:lineRule="auto"/>
              <w:jc w:val="center"/>
              <w:rPr>
                <w:rFonts w:ascii="Arial" w:hAnsi="Arial" w:cs="Arial"/>
                <w:sz w:val="20"/>
                <w:szCs w:val="20"/>
              </w:rPr>
            </w:pPr>
            <w:r w:rsidRPr="0022173C">
              <w:rPr>
                <w:rFonts w:ascii="Arial" w:hAnsi="Arial" w:cs="Arial"/>
                <w:sz w:val="20"/>
                <w:szCs w:val="20"/>
              </w:rPr>
              <w:t>2</w:t>
            </w:r>
          </w:p>
        </w:tc>
        <w:tc>
          <w:tcPr>
            <w:tcW w:w="1134" w:type="dxa"/>
            <w:vAlign w:val="center"/>
          </w:tcPr>
          <w:p w:rsidR="00251A4A" w:rsidRPr="0022173C" w:rsidRDefault="004D2191" w:rsidP="004D2191">
            <w:pPr>
              <w:spacing w:after="0" w:line="240" w:lineRule="auto"/>
              <w:jc w:val="center"/>
              <w:rPr>
                <w:rFonts w:ascii="Arial" w:hAnsi="Arial" w:cs="Arial"/>
                <w:sz w:val="20"/>
                <w:szCs w:val="20"/>
              </w:rPr>
            </w:pPr>
            <w:r w:rsidRPr="0022173C">
              <w:rPr>
                <w:rFonts w:ascii="Arial" w:hAnsi="Arial" w:cs="Arial"/>
                <w:sz w:val="20"/>
                <w:szCs w:val="20"/>
              </w:rPr>
              <w:t>16</w:t>
            </w:r>
          </w:p>
        </w:tc>
        <w:tc>
          <w:tcPr>
            <w:tcW w:w="1276" w:type="dxa"/>
            <w:vAlign w:val="center"/>
          </w:tcPr>
          <w:p w:rsidR="00251A4A" w:rsidRPr="0022173C" w:rsidRDefault="004D2191" w:rsidP="00AF74F3">
            <w:pPr>
              <w:spacing w:after="0" w:line="240" w:lineRule="auto"/>
              <w:jc w:val="center"/>
              <w:rPr>
                <w:rFonts w:ascii="Arial" w:hAnsi="Arial" w:cs="Arial"/>
                <w:sz w:val="20"/>
                <w:szCs w:val="20"/>
              </w:rPr>
            </w:pPr>
            <w:r w:rsidRPr="0022173C">
              <w:rPr>
                <w:rFonts w:ascii="Arial" w:hAnsi="Arial" w:cs="Arial"/>
                <w:sz w:val="20"/>
                <w:szCs w:val="20"/>
              </w:rPr>
              <w:t>22</w:t>
            </w:r>
          </w:p>
        </w:tc>
      </w:tr>
      <w:tr w:rsidR="00AF74F3" w:rsidRPr="0022173C" w:rsidTr="00961AD2">
        <w:trPr>
          <w:trHeight w:val="686"/>
        </w:trPr>
        <w:tc>
          <w:tcPr>
            <w:tcW w:w="6204" w:type="dxa"/>
            <w:gridSpan w:val="2"/>
            <w:shd w:val="clear" w:color="auto" w:fill="auto"/>
            <w:vAlign w:val="center"/>
          </w:tcPr>
          <w:p w:rsidR="00AF74F3" w:rsidRPr="0022173C" w:rsidRDefault="00AF74F3" w:rsidP="00AF74F3">
            <w:pPr>
              <w:spacing w:after="0" w:line="240" w:lineRule="auto"/>
              <w:rPr>
                <w:rFonts w:ascii="Arial" w:hAnsi="Arial" w:cs="Arial"/>
                <w:b/>
                <w:sz w:val="20"/>
                <w:szCs w:val="20"/>
              </w:rPr>
            </w:pPr>
            <w:r w:rsidRPr="0022173C">
              <w:rPr>
                <w:rFonts w:ascii="Arial" w:hAnsi="Arial" w:cs="Arial"/>
                <w:b/>
                <w:sz w:val="20"/>
                <w:szCs w:val="20"/>
              </w:rPr>
              <w:t>TOPLAM</w:t>
            </w:r>
          </w:p>
        </w:tc>
        <w:tc>
          <w:tcPr>
            <w:tcW w:w="1275" w:type="dxa"/>
            <w:vAlign w:val="center"/>
          </w:tcPr>
          <w:p w:rsidR="00AF74F3" w:rsidRPr="0022173C" w:rsidRDefault="004D2191" w:rsidP="00714522">
            <w:pPr>
              <w:spacing w:after="0" w:line="240" w:lineRule="auto"/>
              <w:jc w:val="center"/>
              <w:rPr>
                <w:rFonts w:ascii="Arial" w:hAnsi="Arial" w:cs="Arial"/>
                <w:b/>
                <w:sz w:val="20"/>
                <w:szCs w:val="20"/>
              </w:rPr>
            </w:pPr>
            <w:r w:rsidRPr="0022173C">
              <w:rPr>
                <w:rFonts w:ascii="Arial" w:hAnsi="Arial" w:cs="Arial"/>
                <w:b/>
                <w:sz w:val="20"/>
                <w:szCs w:val="20"/>
              </w:rPr>
              <w:t>9</w:t>
            </w:r>
          </w:p>
        </w:tc>
        <w:tc>
          <w:tcPr>
            <w:tcW w:w="1134" w:type="dxa"/>
            <w:vAlign w:val="center"/>
          </w:tcPr>
          <w:p w:rsidR="00AF74F3" w:rsidRPr="0022173C" w:rsidRDefault="00A86E72" w:rsidP="00AF74F3">
            <w:pPr>
              <w:spacing w:after="0" w:line="240" w:lineRule="auto"/>
              <w:jc w:val="center"/>
              <w:rPr>
                <w:rFonts w:ascii="Arial" w:hAnsi="Arial" w:cs="Arial"/>
                <w:b/>
                <w:sz w:val="20"/>
                <w:szCs w:val="20"/>
              </w:rPr>
            </w:pPr>
            <w:r w:rsidRPr="0022173C">
              <w:rPr>
                <w:rFonts w:ascii="Arial" w:hAnsi="Arial" w:cs="Arial"/>
                <w:b/>
                <w:sz w:val="20"/>
                <w:szCs w:val="20"/>
              </w:rPr>
              <w:t>72</w:t>
            </w:r>
          </w:p>
        </w:tc>
        <w:tc>
          <w:tcPr>
            <w:tcW w:w="1276" w:type="dxa"/>
            <w:vAlign w:val="center"/>
          </w:tcPr>
          <w:p w:rsidR="00AF74F3" w:rsidRPr="0022173C" w:rsidRDefault="00AF74F3" w:rsidP="00AF74F3">
            <w:pPr>
              <w:spacing w:after="0" w:line="240" w:lineRule="auto"/>
              <w:jc w:val="center"/>
              <w:rPr>
                <w:rFonts w:ascii="Arial" w:hAnsi="Arial" w:cs="Arial"/>
                <w:b/>
                <w:sz w:val="20"/>
                <w:szCs w:val="20"/>
              </w:rPr>
            </w:pPr>
            <w:r w:rsidRPr="0022173C">
              <w:rPr>
                <w:rFonts w:ascii="Arial" w:hAnsi="Arial" w:cs="Arial"/>
                <w:b/>
                <w:sz w:val="20"/>
                <w:szCs w:val="20"/>
              </w:rPr>
              <w:t>100</w:t>
            </w:r>
          </w:p>
        </w:tc>
      </w:tr>
    </w:tbl>
    <w:p w:rsidR="00251A4A" w:rsidRPr="0022173C" w:rsidRDefault="00251A4A"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D3170E" w:rsidRPr="0022173C" w:rsidRDefault="00D3170E" w:rsidP="00AF74F3">
      <w:pPr>
        <w:spacing w:after="200" w:line="276" w:lineRule="auto"/>
        <w:rPr>
          <w:rFonts w:ascii="Arial" w:hAnsi="Arial" w:cs="Arial"/>
          <w:sz w:val="20"/>
          <w:szCs w:val="20"/>
        </w:rPr>
      </w:pPr>
    </w:p>
    <w:p w:rsidR="000469F9" w:rsidRPr="0022173C" w:rsidRDefault="000469F9" w:rsidP="00AF74F3">
      <w:pPr>
        <w:spacing w:after="200" w:line="276" w:lineRule="auto"/>
        <w:rPr>
          <w:rFonts w:ascii="Arial" w:hAnsi="Arial" w:cs="Arial"/>
          <w:sz w:val="20"/>
          <w:szCs w:val="20"/>
        </w:rPr>
      </w:pPr>
    </w:p>
    <w:p w:rsidR="000469F9" w:rsidRDefault="000469F9" w:rsidP="00AF74F3">
      <w:pPr>
        <w:spacing w:after="200" w:line="276" w:lineRule="auto"/>
        <w:rPr>
          <w:rFonts w:ascii="Arial" w:hAnsi="Arial" w:cs="Arial"/>
          <w:sz w:val="20"/>
          <w:szCs w:val="20"/>
        </w:rPr>
      </w:pPr>
    </w:p>
    <w:p w:rsidR="0022173C" w:rsidRDefault="0022173C" w:rsidP="00AF74F3">
      <w:pPr>
        <w:spacing w:after="200" w:line="276" w:lineRule="auto"/>
        <w:rPr>
          <w:rFonts w:ascii="Arial" w:hAnsi="Arial" w:cs="Arial"/>
          <w:sz w:val="20"/>
          <w:szCs w:val="20"/>
        </w:rPr>
      </w:pPr>
    </w:p>
    <w:p w:rsidR="0022173C" w:rsidRPr="0022173C" w:rsidRDefault="0022173C"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334"/>
        <w:gridCol w:w="28"/>
        <w:gridCol w:w="2817"/>
        <w:gridCol w:w="5441"/>
      </w:tblGrid>
      <w:tr w:rsidR="00251A4A" w:rsidRPr="0022173C" w:rsidTr="000469F9">
        <w:trPr>
          <w:trHeight w:val="546"/>
          <w:jc w:val="center"/>
        </w:trPr>
        <w:tc>
          <w:tcPr>
            <w:tcW w:w="2362" w:type="dxa"/>
            <w:gridSpan w:val="2"/>
            <w:shd w:val="clear" w:color="auto" w:fill="DBE5F1" w:themeFill="accent1" w:themeFillTint="33"/>
          </w:tcPr>
          <w:p w:rsidR="00251A4A" w:rsidRPr="0022173C" w:rsidRDefault="00685D2E" w:rsidP="00AF74F3">
            <w:pPr>
              <w:ind w:left="134"/>
              <w:jc w:val="center"/>
              <w:rPr>
                <w:rFonts w:ascii="Arial" w:hAnsi="Arial" w:cs="Arial"/>
                <w:b/>
                <w:sz w:val="20"/>
                <w:szCs w:val="20"/>
              </w:rPr>
            </w:pPr>
            <w:r w:rsidRPr="0022173C">
              <w:rPr>
                <w:rFonts w:ascii="Arial" w:hAnsi="Arial" w:cs="Arial"/>
                <w:b/>
                <w:sz w:val="20"/>
                <w:szCs w:val="20"/>
              </w:rPr>
              <w:lastRenderedPageBreak/>
              <w:t>ÖĞRENME BİRİMİ</w:t>
            </w:r>
          </w:p>
        </w:tc>
        <w:tc>
          <w:tcPr>
            <w:tcW w:w="2817" w:type="dxa"/>
            <w:shd w:val="clear" w:color="auto" w:fill="DBE5F1" w:themeFill="accent1" w:themeFillTint="33"/>
            <w:vAlign w:val="center"/>
          </w:tcPr>
          <w:p w:rsidR="00251A4A" w:rsidRPr="0022173C" w:rsidRDefault="00251A4A" w:rsidP="00AF74F3">
            <w:pPr>
              <w:ind w:left="134"/>
              <w:jc w:val="center"/>
              <w:rPr>
                <w:rFonts w:ascii="Arial" w:hAnsi="Arial" w:cs="Arial"/>
                <w:b/>
                <w:sz w:val="20"/>
                <w:szCs w:val="20"/>
              </w:rPr>
            </w:pPr>
            <w:r w:rsidRPr="0022173C">
              <w:rPr>
                <w:rFonts w:ascii="Arial" w:hAnsi="Arial" w:cs="Arial"/>
                <w:b/>
                <w:sz w:val="20"/>
                <w:szCs w:val="20"/>
              </w:rPr>
              <w:t>KONULAR</w:t>
            </w:r>
          </w:p>
        </w:tc>
        <w:tc>
          <w:tcPr>
            <w:tcW w:w="5441" w:type="dxa"/>
            <w:shd w:val="clear" w:color="auto" w:fill="DBE5F1" w:themeFill="accent1" w:themeFillTint="33"/>
          </w:tcPr>
          <w:p w:rsidR="00251A4A" w:rsidRPr="0022173C" w:rsidRDefault="00685D2E" w:rsidP="00AF74F3">
            <w:pPr>
              <w:ind w:left="134"/>
              <w:contextualSpacing/>
              <w:jc w:val="center"/>
              <w:rPr>
                <w:rFonts w:ascii="Arial" w:hAnsi="Arial" w:cs="Arial"/>
                <w:b/>
                <w:sz w:val="20"/>
                <w:szCs w:val="20"/>
              </w:rPr>
            </w:pPr>
            <w:r w:rsidRPr="0022173C">
              <w:rPr>
                <w:rFonts w:ascii="Arial" w:hAnsi="Arial" w:cs="Arial"/>
                <w:b/>
                <w:sz w:val="20"/>
                <w:szCs w:val="20"/>
              </w:rPr>
              <w:t xml:space="preserve">ÖĞRENME BİRİMİ </w:t>
            </w:r>
            <w:r w:rsidR="00251A4A" w:rsidRPr="0022173C">
              <w:rPr>
                <w:rFonts w:ascii="Arial" w:hAnsi="Arial" w:cs="Arial"/>
                <w:b/>
                <w:sz w:val="20"/>
                <w:szCs w:val="20"/>
              </w:rPr>
              <w:t xml:space="preserve">KAZANIMLARI ve </w:t>
            </w:r>
            <w:r w:rsidR="00A837BD" w:rsidRPr="0022173C">
              <w:rPr>
                <w:rFonts w:ascii="Arial" w:hAnsi="Arial" w:cs="Arial"/>
                <w:b/>
                <w:sz w:val="20"/>
                <w:szCs w:val="20"/>
              </w:rPr>
              <w:t>KAZANIM AÇIKLAMALARI</w:t>
            </w:r>
          </w:p>
        </w:tc>
      </w:tr>
      <w:tr w:rsidR="000469F9" w:rsidRPr="0022173C" w:rsidTr="0022173C">
        <w:trPr>
          <w:trHeight w:val="3309"/>
          <w:jc w:val="center"/>
        </w:trPr>
        <w:tc>
          <w:tcPr>
            <w:tcW w:w="2362" w:type="dxa"/>
            <w:gridSpan w:val="2"/>
            <w:shd w:val="clear" w:color="auto" w:fill="auto"/>
            <w:vAlign w:val="center"/>
          </w:tcPr>
          <w:p w:rsidR="000469F9" w:rsidRPr="0022173C" w:rsidRDefault="0022173C" w:rsidP="00025D60">
            <w:pPr>
              <w:spacing w:line="240" w:lineRule="auto"/>
              <w:jc w:val="center"/>
              <w:rPr>
                <w:rFonts w:ascii="Arial" w:eastAsia="Times New Roman" w:hAnsi="Arial" w:cs="Arial"/>
                <w:b/>
                <w:sz w:val="20"/>
                <w:szCs w:val="20"/>
              </w:rPr>
            </w:pPr>
            <w:r w:rsidRPr="0022173C">
              <w:rPr>
                <w:rFonts w:ascii="Arial" w:hAnsi="Arial" w:cs="Arial"/>
                <w:b/>
                <w:sz w:val="20"/>
                <w:szCs w:val="20"/>
              </w:rPr>
              <w:t xml:space="preserve"> </w:t>
            </w:r>
            <w:r w:rsidR="000469F9" w:rsidRPr="0022173C">
              <w:rPr>
                <w:rFonts w:ascii="Arial" w:hAnsi="Arial" w:cs="Arial"/>
                <w:b/>
                <w:sz w:val="20"/>
                <w:szCs w:val="20"/>
              </w:rPr>
              <w:t xml:space="preserve">İmalat Tasarımı </w:t>
            </w:r>
            <w:r w:rsidR="00025D60">
              <w:rPr>
                <w:rFonts w:ascii="Arial" w:hAnsi="Arial" w:cs="Arial"/>
                <w:b/>
                <w:sz w:val="20"/>
                <w:szCs w:val="20"/>
              </w:rPr>
              <w:t>v</w:t>
            </w:r>
            <w:r w:rsidRPr="0022173C">
              <w:rPr>
                <w:rFonts w:ascii="Arial" w:hAnsi="Arial" w:cs="Arial"/>
                <w:b/>
                <w:sz w:val="20"/>
                <w:szCs w:val="20"/>
              </w:rPr>
              <w:t xml:space="preserve">e </w:t>
            </w:r>
            <w:r w:rsidR="000469F9" w:rsidRPr="0022173C">
              <w:rPr>
                <w:rFonts w:ascii="Arial" w:hAnsi="Arial" w:cs="Arial"/>
                <w:b/>
                <w:sz w:val="20"/>
                <w:szCs w:val="20"/>
              </w:rPr>
              <w:t>Hazırlığı</w:t>
            </w:r>
          </w:p>
        </w:tc>
        <w:tc>
          <w:tcPr>
            <w:tcW w:w="2817" w:type="dxa"/>
            <w:shd w:val="clear" w:color="auto" w:fill="auto"/>
            <w:vAlign w:val="center"/>
          </w:tcPr>
          <w:p w:rsidR="000469F9" w:rsidRPr="0022173C" w:rsidRDefault="000469F9" w:rsidP="00161A16">
            <w:pPr>
              <w:pStyle w:val="ListeParagraf"/>
              <w:numPr>
                <w:ilvl w:val="0"/>
                <w:numId w:val="24"/>
              </w:numPr>
              <w:ind w:left="345" w:hanging="283"/>
              <w:rPr>
                <w:rFonts w:ascii="Arial" w:hAnsi="Arial" w:cs="Arial"/>
                <w:color w:val="000000"/>
                <w:sz w:val="20"/>
                <w:szCs w:val="20"/>
              </w:rPr>
            </w:pPr>
            <w:r w:rsidRPr="0022173C">
              <w:rPr>
                <w:rFonts w:ascii="Arial" w:hAnsi="Arial" w:cs="Arial"/>
                <w:sz w:val="20"/>
                <w:szCs w:val="20"/>
              </w:rPr>
              <w:t>İmalatı</w:t>
            </w:r>
            <w:r w:rsidR="0022173C" w:rsidRPr="0022173C">
              <w:rPr>
                <w:rFonts w:ascii="Arial" w:hAnsi="Arial" w:cs="Arial"/>
                <w:sz w:val="20"/>
                <w:szCs w:val="20"/>
              </w:rPr>
              <w:t>/ Tasarımı Yapılacak Ürünü Tespit Etme.</w:t>
            </w:r>
          </w:p>
          <w:p w:rsidR="000469F9" w:rsidRPr="0022173C" w:rsidRDefault="000469F9" w:rsidP="00161A16">
            <w:pPr>
              <w:pStyle w:val="PMaddeimi"/>
              <w:numPr>
                <w:ilvl w:val="0"/>
                <w:numId w:val="24"/>
              </w:numPr>
              <w:spacing w:after="120"/>
              <w:ind w:left="345" w:hanging="283"/>
              <w:rPr>
                <w:rFonts w:cs="Arial"/>
                <w:szCs w:val="20"/>
              </w:rPr>
            </w:pPr>
            <w:r w:rsidRPr="0022173C">
              <w:rPr>
                <w:rFonts w:cs="Arial"/>
                <w:szCs w:val="20"/>
              </w:rPr>
              <w:t xml:space="preserve">Çelik </w:t>
            </w:r>
            <w:r w:rsidR="0022173C" w:rsidRPr="0022173C">
              <w:rPr>
                <w:rFonts w:cs="Arial"/>
                <w:szCs w:val="20"/>
              </w:rPr>
              <w:t xml:space="preserve">Konstrüksiyon </w:t>
            </w:r>
            <w:r w:rsidR="00EC289C" w:rsidRPr="0022173C">
              <w:rPr>
                <w:rFonts w:cs="Arial"/>
                <w:szCs w:val="20"/>
              </w:rPr>
              <w:t xml:space="preserve">ve </w:t>
            </w:r>
            <w:r w:rsidR="0022173C" w:rsidRPr="0022173C">
              <w:rPr>
                <w:rFonts w:cs="Arial"/>
                <w:szCs w:val="20"/>
              </w:rPr>
              <w:t>Elemanlarının Yapım Resmi</w:t>
            </w:r>
          </w:p>
          <w:p w:rsidR="000469F9" w:rsidRPr="0022173C" w:rsidRDefault="000469F9" w:rsidP="00161A16">
            <w:pPr>
              <w:pStyle w:val="PMaddeimi"/>
              <w:numPr>
                <w:ilvl w:val="0"/>
                <w:numId w:val="24"/>
              </w:numPr>
              <w:spacing w:after="120"/>
              <w:ind w:left="345" w:hanging="283"/>
              <w:rPr>
                <w:rFonts w:cs="Arial"/>
                <w:szCs w:val="20"/>
              </w:rPr>
            </w:pPr>
            <w:r w:rsidRPr="0022173C">
              <w:rPr>
                <w:rFonts w:cs="Arial"/>
                <w:szCs w:val="20"/>
              </w:rPr>
              <w:t xml:space="preserve">Projelendirilmiş </w:t>
            </w:r>
            <w:r w:rsidR="0022173C" w:rsidRPr="0022173C">
              <w:rPr>
                <w:rFonts w:cs="Arial"/>
                <w:szCs w:val="20"/>
              </w:rPr>
              <w:t xml:space="preserve">Montaj, Yapım Resimleri Yardımı İle Malzeme </w:t>
            </w:r>
            <w:r w:rsidR="00EC289C" w:rsidRPr="0022173C">
              <w:rPr>
                <w:rFonts w:cs="Arial"/>
                <w:szCs w:val="20"/>
              </w:rPr>
              <w:t xml:space="preserve">ve </w:t>
            </w:r>
            <w:r w:rsidR="0022173C" w:rsidRPr="0022173C">
              <w:rPr>
                <w:rFonts w:cs="Arial"/>
                <w:szCs w:val="20"/>
              </w:rPr>
              <w:t>Maliyet Analizi</w:t>
            </w:r>
          </w:p>
          <w:p w:rsidR="000469F9" w:rsidRPr="0022173C" w:rsidRDefault="000469F9" w:rsidP="00161A16">
            <w:pPr>
              <w:pStyle w:val="PMaddeimi"/>
              <w:numPr>
                <w:ilvl w:val="0"/>
                <w:numId w:val="24"/>
              </w:numPr>
              <w:spacing w:after="120"/>
              <w:ind w:left="345" w:hanging="283"/>
              <w:rPr>
                <w:rFonts w:cs="Arial"/>
                <w:szCs w:val="20"/>
              </w:rPr>
            </w:pPr>
            <w:r w:rsidRPr="0022173C">
              <w:rPr>
                <w:rFonts w:cs="Arial"/>
                <w:szCs w:val="20"/>
              </w:rPr>
              <w:t xml:space="preserve">İmalatı </w:t>
            </w:r>
            <w:r w:rsidR="0022173C" w:rsidRPr="0022173C">
              <w:rPr>
                <w:rFonts w:cs="Arial"/>
                <w:szCs w:val="20"/>
              </w:rPr>
              <w:t>Yapılacak Çelik Konstrüksiyon Malzemesini Temin Etme.</w:t>
            </w:r>
          </w:p>
          <w:p w:rsidR="000469F9" w:rsidRPr="0022173C" w:rsidRDefault="000469F9" w:rsidP="00D3170E">
            <w:pPr>
              <w:pStyle w:val="PMaddeimi"/>
              <w:numPr>
                <w:ilvl w:val="0"/>
                <w:numId w:val="24"/>
              </w:numPr>
              <w:spacing w:after="120"/>
              <w:ind w:left="345" w:hanging="283"/>
              <w:rPr>
                <w:rFonts w:cs="Arial"/>
                <w:szCs w:val="20"/>
              </w:rPr>
            </w:pPr>
            <w:r w:rsidRPr="0022173C">
              <w:rPr>
                <w:rFonts w:cs="Arial"/>
                <w:szCs w:val="20"/>
              </w:rPr>
              <w:t xml:space="preserve">İmalatı </w:t>
            </w:r>
            <w:r w:rsidR="0022173C" w:rsidRPr="0022173C">
              <w:rPr>
                <w:rFonts w:cs="Arial"/>
                <w:szCs w:val="20"/>
              </w:rPr>
              <w:t xml:space="preserve">Yapılacak Çelik Konstrüksiyonun Üretim Yöntem </w:t>
            </w:r>
            <w:r w:rsidR="00EC289C" w:rsidRPr="0022173C">
              <w:rPr>
                <w:rFonts w:cs="Arial"/>
                <w:szCs w:val="20"/>
              </w:rPr>
              <w:t xml:space="preserve">ve </w:t>
            </w:r>
            <w:r w:rsidR="0022173C" w:rsidRPr="0022173C">
              <w:rPr>
                <w:rFonts w:cs="Arial"/>
                <w:szCs w:val="20"/>
              </w:rPr>
              <w:t>Teknikleri</w:t>
            </w:r>
          </w:p>
        </w:tc>
        <w:tc>
          <w:tcPr>
            <w:tcW w:w="5441" w:type="dxa"/>
            <w:shd w:val="clear" w:color="auto" w:fill="auto"/>
          </w:tcPr>
          <w:p w:rsidR="000469F9" w:rsidRPr="0022173C" w:rsidRDefault="000469F9" w:rsidP="0022173C">
            <w:pPr>
              <w:pStyle w:val="ListeParagraf"/>
              <w:numPr>
                <w:ilvl w:val="0"/>
                <w:numId w:val="41"/>
              </w:numPr>
              <w:rPr>
                <w:rFonts w:ascii="Arial" w:hAnsi="Arial" w:cs="Arial"/>
                <w:b/>
                <w:color w:val="000000"/>
                <w:sz w:val="20"/>
                <w:szCs w:val="20"/>
              </w:rPr>
            </w:pPr>
            <w:r w:rsidRPr="0022173C">
              <w:rPr>
                <w:rFonts w:ascii="Arial" w:hAnsi="Arial" w:cs="Arial"/>
                <w:b/>
                <w:sz w:val="20"/>
                <w:szCs w:val="20"/>
              </w:rPr>
              <w:t>İmalatı/ tasarımı yapılacak ürünü tespit eder.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Çelik yapılarda</w:t>
            </w:r>
            <w:r w:rsidR="00D3170E" w:rsidRPr="0022173C">
              <w:rPr>
                <w:rFonts w:ascii="Arial" w:hAnsi="Arial" w:cs="Arial"/>
                <w:sz w:val="20"/>
                <w:szCs w:val="20"/>
              </w:rPr>
              <w:t xml:space="preserve"> tasarım yaklaşımlarını sıralaması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Çelik yap</w:t>
            </w:r>
            <w:r w:rsidR="00D3170E" w:rsidRPr="0022173C">
              <w:rPr>
                <w:rFonts w:ascii="Arial" w:hAnsi="Arial" w:cs="Arial"/>
                <w:sz w:val="20"/>
                <w:szCs w:val="20"/>
              </w:rPr>
              <w:t>ıların tasarım sürecini açıklaması sağlanır.</w:t>
            </w:r>
          </w:p>
          <w:p w:rsidR="000469F9" w:rsidRPr="0022173C" w:rsidRDefault="00D3170E" w:rsidP="00161A16">
            <w:pPr>
              <w:numPr>
                <w:ilvl w:val="0"/>
                <w:numId w:val="28"/>
              </w:numPr>
              <w:spacing w:after="0" w:line="240" w:lineRule="auto"/>
              <w:rPr>
                <w:rFonts w:ascii="Arial" w:hAnsi="Arial" w:cs="Arial"/>
                <w:sz w:val="20"/>
                <w:szCs w:val="20"/>
              </w:rPr>
            </w:pPr>
            <w:r w:rsidRPr="0022173C">
              <w:rPr>
                <w:rFonts w:ascii="Arial" w:hAnsi="Arial" w:cs="Arial"/>
                <w:sz w:val="20"/>
                <w:szCs w:val="20"/>
              </w:rPr>
              <w:t>Çelik yapı çeşitlerini sıralaması sağlanır.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Çelik yapı imalatında kullanılan b</w:t>
            </w:r>
            <w:r w:rsidR="00D3170E" w:rsidRPr="0022173C">
              <w:rPr>
                <w:rFonts w:ascii="Arial" w:hAnsi="Arial" w:cs="Arial"/>
                <w:sz w:val="20"/>
                <w:szCs w:val="20"/>
              </w:rPr>
              <w:t>irleştirme yöntemlerini sıralaması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 xml:space="preserve">Çelik yapılardaki </w:t>
            </w:r>
            <w:r w:rsidR="00D3170E" w:rsidRPr="0022173C">
              <w:rPr>
                <w:rFonts w:ascii="Arial" w:hAnsi="Arial" w:cs="Arial"/>
                <w:sz w:val="20"/>
                <w:szCs w:val="20"/>
              </w:rPr>
              <w:t>sistem ve mekanizmaları açıklaması sağlanır.</w:t>
            </w:r>
          </w:p>
          <w:p w:rsidR="000469F9" w:rsidRPr="0022173C" w:rsidRDefault="00D04C2E" w:rsidP="00161A16">
            <w:pPr>
              <w:numPr>
                <w:ilvl w:val="0"/>
                <w:numId w:val="28"/>
              </w:numPr>
              <w:spacing w:after="0" w:line="240" w:lineRule="auto"/>
              <w:rPr>
                <w:rFonts w:ascii="Arial" w:hAnsi="Arial" w:cs="Arial"/>
                <w:sz w:val="20"/>
                <w:szCs w:val="20"/>
              </w:rPr>
            </w:pPr>
            <w:r w:rsidRPr="0022173C">
              <w:rPr>
                <w:rFonts w:ascii="Arial" w:hAnsi="Arial" w:cs="Arial"/>
                <w:sz w:val="20"/>
                <w:szCs w:val="20"/>
              </w:rPr>
              <w:t>İ</w:t>
            </w:r>
            <w:r w:rsidR="000469F9" w:rsidRPr="0022173C">
              <w:rPr>
                <w:rFonts w:ascii="Arial" w:hAnsi="Arial" w:cs="Arial"/>
                <w:sz w:val="20"/>
                <w:szCs w:val="20"/>
              </w:rPr>
              <w:t>malatı yap</w:t>
            </w:r>
            <w:r w:rsidR="00D3170E" w:rsidRPr="0022173C">
              <w:rPr>
                <w:rFonts w:ascii="Arial" w:hAnsi="Arial" w:cs="Arial"/>
                <w:sz w:val="20"/>
                <w:szCs w:val="20"/>
              </w:rPr>
              <w:t>ılacak çelik yapıyı tespit etmesi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İmalatl</w:t>
            </w:r>
            <w:r w:rsidR="00D3170E" w:rsidRPr="0022173C">
              <w:rPr>
                <w:rFonts w:ascii="Arial" w:hAnsi="Arial" w:cs="Arial"/>
                <w:sz w:val="20"/>
                <w:szCs w:val="20"/>
              </w:rPr>
              <w:t>a ilgili teknik bilgiler toplaması sağlanır.</w:t>
            </w:r>
          </w:p>
          <w:p w:rsidR="000469F9" w:rsidRDefault="00D3170E" w:rsidP="00161A16">
            <w:pPr>
              <w:numPr>
                <w:ilvl w:val="0"/>
                <w:numId w:val="28"/>
              </w:numPr>
              <w:spacing w:after="0" w:line="240" w:lineRule="auto"/>
              <w:rPr>
                <w:rFonts w:ascii="Arial" w:hAnsi="Arial" w:cs="Arial"/>
                <w:sz w:val="20"/>
                <w:szCs w:val="20"/>
              </w:rPr>
            </w:pPr>
            <w:r w:rsidRPr="0022173C">
              <w:rPr>
                <w:rFonts w:ascii="Arial" w:hAnsi="Arial" w:cs="Arial"/>
                <w:sz w:val="20"/>
                <w:szCs w:val="20"/>
              </w:rPr>
              <w:t>Proje hazırlığı yapması sağlanır.</w:t>
            </w:r>
          </w:p>
          <w:p w:rsidR="0022173C" w:rsidRPr="0022173C" w:rsidRDefault="0022173C" w:rsidP="0022173C">
            <w:pPr>
              <w:spacing w:after="0" w:line="240" w:lineRule="auto"/>
              <w:ind w:left="720"/>
              <w:rPr>
                <w:rFonts w:ascii="Arial" w:hAnsi="Arial" w:cs="Arial"/>
                <w:sz w:val="20"/>
                <w:szCs w:val="20"/>
              </w:rPr>
            </w:pPr>
          </w:p>
          <w:p w:rsidR="0022173C" w:rsidRPr="0022173C" w:rsidRDefault="000469F9" w:rsidP="0022173C">
            <w:pPr>
              <w:pStyle w:val="ListeParagraf"/>
              <w:numPr>
                <w:ilvl w:val="0"/>
                <w:numId w:val="41"/>
              </w:numPr>
              <w:rPr>
                <w:rFonts w:ascii="Arial" w:hAnsi="Arial" w:cs="Arial"/>
                <w:b/>
                <w:sz w:val="20"/>
                <w:szCs w:val="20"/>
              </w:rPr>
            </w:pPr>
            <w:r w:rsidRPr="0022173C">
              <w:rPr>
                <w:rFonts w:ascii="Arial" w:hAnsi="Arial" w:cs="Arial"/>
                <w:b/>
                <w:sz w:val="20"/>
                <w:szCs w:val="20"/>
              </w:rPr>
              <w:t xml:space="preserve">Çelik </w:t>
            </w:r>
            <w:proofErr w:type="gramStart"/>
            <w:r w:rsidRPr="0022173C">
              <w:rPr>
                <w:rFonts w:ascii="Arial" w:hAnsi="Arial" w:cs="Arial"/>
                <w:b/>
                <w:sz w:val="20"/>
                <w:szCs w:val="20"/>
              </w:rPr>
              <w:t>konstrüksiyon</w:t>
            </w:r>
            <w:proofErr w:type="gramEnd"/>
            <w:r w:rsidRPr="0022173C">
              <w:rPr>
                <w:rFonts w:ascii="Arial" w:hAnsi="Arial" w:cs="Arial"/>
                <w:b/>
                <w:sz w:val="20"/>
                <w:szCs w:val="20"/>
              </w:rPr>
              <w:t xml:space="preserve"> ve elemanlarının yapım resmini çizer.</w:t>
            </w:r>
          </w:p>
          <w:p w:rsidR="000469F9" w:rsidRPr="0022173C" w:rsidRDefault="000469F9" w:rsidP="0022173C">
            <w:pPr>
              <w:pStyle w:val="AralkYok"/>
              <w:numPr>
                <w:ilvl w:val="0"/>
                <w:numId w:val="38"/>
              </w:numPr>
              <w:rPr>
                <w:rFonts w:ascii="Arial" w:hAnsi="Arial" w:cs="Arial"/>
                <w:sz w:val="20"/>
                <w:szCs w:val="20"/>
              </w:rPr>
            </w:pPr>
            <w:r w:rsidRPr="0022173C">
              <w:rPr>
                <w:rFonts w:ascii="Arial" w:hAnsi="Arial" w:cs="Arial"/>
                <w:sz w:val="20"/>
                <w:szCs w:val="20"/>
              </w:rPr>
              <w:t>Yapı çeliklerinin kullanım alanlarını açıkla</w:t>
            </w:r>
            <w:r w:rsidR="00D3170E" w:rsidRPr="0022173C">
              <w:rPr>
                <w:rFonts w:ascii="Arial" w:hAnsi="Arial" w:cs="Arial"/>
                <w:sz w:val="20"/>
                <w:szCs w:val="20"/>
              </w:rPr>
              <w:t>ması sağlanır.</w:t>
            </w:r>
          </w:p>
          <w:p w:rsidR="000469F9" w:rsidRPr="0022173C" w:rsidRDefault="000469F9" w:rsidP="0022173C">
            <w:pPr>
              <w:pStyle w:val="AralkYok"/>
              <w:numPr>
                <w:ilvl w:val="0"/>
                <w:numId w:val="38"/>
              </w:numPr>
              <w:rPr>
                <w:rFonts w:ascii="Arial" w:hAnsi="Arial" w:cs="Arial"/>
                <w:sz w:val="20"/>
                <w:szCs w:val="20"/>
              </w:rPr>
            </w:pPr>
            <w:r w:rsidRPr="0022173C">
              <w:rPr>
                <w:rFonts w:ascii="Arial" w:hAnsi="Arial" w:cs="Arial"/>
                <w:sz w:val="20"/>
                <w:szCs w:val="20"/>
              </w:rPr>
              <w:t>Kuvvet hesaplamaları</w:t>
            </w:r>
            <w:r w:rsidR="00D3170E" w:rsidRPr="0022173C">
              <w:rPr>
                <w:rFonts w:ascii="Arial" w:hAnsi="Arial" w:cs="Arial"/>
                <w:sz w:val="20"/>
                <w:szCs w:val="20"/>
              </w:rPr>
              <w:t>na etki eden faktörleri sıralaması sağlanır.</w:t>
            </w:r>
          </w:p>
          <w:p w:rsidR="0039644C" w:rsidRPr="0022173C" w:rsidRDefault="0039644C" w:rsidP="0022173C">
            <w:pPr>
              <w:pStyle w:val="AralkYok"/>
              <w:numPr>
                <w:ilvl w:val="0"/>
                <w:numId w:val="38"/>
              </w:numPr>
              <w:rPr>
                <w:rFonts w:ascii="Arial" w:hAnsi="Arial" w:cs="Arial"/>
                <w:sz w:val="20"/>
                <w:szCs w:val="20"/>
              </w:rPr>
            </w:pPr>
            <w:r w:rsidRPr="0022173C">
              <w:rPr>
                <w:rFonts w:ascii="Arial" w:hAnsi="Arial" w:cs="Arial"/>
                <w:sz w:val="20"/>
                <w:szCs w:val="20"/>
              </w:rPr>
              <w:t>İmalatı yapılacak çelik ya</w:t>
            </w:r>
            <w:r w:rsidR="00D3170E" w:rsidRPr="0022173C">
              <w:rPr>
                <w:rFonts w:ascii="Arial" w:hAnsi="Arial" w:cs="Arial"/>
                <w:sz w:val="20"/>
                <w:szCs w:val="20"/>
              </w:rPr>
              <w:t>pının dayanım hesaplarını yapması sağlanır.</w:t>
            </w:r>
          </w:p>
          <w:p w:rsidR="0039644C" w:rsidRPr="0022173C" w:rsidRDefault="0039644C" w:rsidP="0022173C">
            <w:pPr>
              <w:pStyle w:val="AralkYok"/>
              <w:numPr>
                <w:ilvl w:val="0"/>
                <w:numId w:val="38"/>
              </w:numPr>
              <w:rPr>
                <w:rFonts w:ascii="Arial" w:hAnsi="Arial" w:cs="Arial"/>
                <w:sz w:val="20"/>
                <w:szCs w:val="20"/>
              </w:rPr>
            </w:pPr>
            <w:r w:rsidRPr="0022173C">
              <w:rPr>
                <w:rFonts w:ascii="Arial" w:hAnsi="Arial" w:cs="Arial"/>
                <w:sz w:val="20"/>
                <w:szCs w:val="20"/>
              </w:rPr>
              <w:t>İmalatı yapılacak çelik yapının moment ve ağ</w:t>
            </w:r>
            <w:r w:rsidR="00D3170E" w:rsidRPr="0022173C">
              <w:rPr>
                <w:rFonts w:ascii="Arial" w:hAnsi="Arial" w:cs="Arial"/>
                <w:sz w:val="20"/>
                <w:szCs w:val="20"/>
              </w:rPr>
              <w:t>ırlık merkezi hesaplarını yapması sağlanır.</w:t>
            </w:r>
          </w:p>
          <w:p w:rsidR="000469F9" w:rsidRPr="0022173C" w:rsidRDefault="000469F9" w:rsidP="0022173C">
            <w:pPr>
              <w:pStyle w:val="AralkYok"/>
              <w:numPr>
                <w:ilvl w:val="0"/>
                <w:numId w:val="38"/>
              </w:numPr>
              <w:rPr>
                <w:rFonts w:ascii="Arial" w:hAnsi="Arial" w:cs="Arial"/>
                <w:sz w:val="20"/>
                <w:szCs w:val="20"/>
              </w:rPr>
            </w:pPr>
            <w:r w:rsidRPr="0022173C">
              <w:rPr>
                <w:rFonts w:ascii="Arial" w:hAnsi="Arial" w:cs="Arial"/>
                <w:sz w:val="20"/>
                <w:szCs w:val="20"/>
              </w:rPr>
              <w:t>İmalatı yapılacak çe</w:t>
            </w:r>
            <w:r w:rsidR="00D3170E" w:rsidRPr="0022173C">
              <w:rPr>
                <w:rFonts w:ascii="Arial" w:hAnsi="Arial" w:cs="Arial"/>
                <w:sz w:val="20"/>
                <w:szCs w:val="20"/>
              </w:rPr>
              <w:t>lik yapının ölçü tespitini yapması sağlanır.</w:t>
            </w:r>
          </w:p>
          <w:p w:rsidR="000469F9" w:rsidRPr="0022173C" w:rsidRDefault="000469F9" w:rsidP="0022173C">
            <w:pPr>
              <w:pStyle w:val="AralkYok"/>
              <w:numPr>
                <w:ilvl w:val="0"/>
                <w:numId w:val="38"/>
              </w:numPr>
              <w:rPr>
                <w:rFonts w:ascii="Arial" w:hAnsi="Arial" w:cs="Arial"/>
                <w:sz w:val="20"/>
                <w:szCs w:val="20"/>
              </w:rPr>
            </w:pPr>
            <w:r w:rsidRPr="0022173C">
              <w:rPr>
                <w:rFonts w:ascii="Arial" w:hAnsi="Arial" w:cs="Arial"/>
                <w:sz w:val="20"/>
                <w:szCs w:val="20"/>
              </w:rPr>
              <w:t>İmalatı yapılacak çelik</w:t>
            </w:r>
            <w:r w:rsidR="00D3170E" w:rsidRPr="0022173C">
              <w:rPr>
                <w:rFonts w:ascii="Arial" w:hAnsi="Arial" w:cs="Arial"/>
                <w:sz w:val="20"/>
                <w:szCs w:val="20"/>
              </w:rPr>
              <w:t xml:space="preserve"> yapının malzeme hesabını yapması sağlanır.</w:t>
            </w:r>
          </w:p>
          <w:p w:rsidR="000469F9" w:rsidRPr="0022173C" w:rsidRDefault="000469F9" w:rsidP="0022173C">
            <w:pPr>
              <w:pStyle w:val="AralkYok"/>
              <w:numPr>
                <w:ilvl w:val="0"/>
                <w:numId w:val="38"/>
              </w:numPr>
              <w:rPr>
                <w:rFonts w:ascii="Arial" w:hAnsi="Arial" w:cs="Arial"/>
                <w:sz w:val="20"/>
                <w:szCs w:val="20"/>
              </w:rPr>
            </w:pPr>
            <w:r w:rsidRPr="0022173C">
              <w:rPr>
                <w:rFonts w:ascii="Arial" w:hAnsi="Arial" w:cs="Arial"/>
                <w:sz w:val="20"/>
                <w:szCs w:val="20"/>
              </w:rPr>
              <w:t>İmalatı yapılacak çelik yapının ya</w:t>
            </w:r>
            <w:r w:rsidR="00D3170E" w:rsidRPr="0022173C">
              <w:rPr>
                <w:rFonts w:ascii="Arial" w:hAnsi="Arial" w:cs="Arial"/>
                <w:sz w:val="20"/>
                <w:szCs w:val="20"/>
              </w:rPr>
              <w:t>pım ve montaj resimlerini çizdirilir.</w:t>
            </w:r>
          </w:p>
          <w:p w:rsidR="000469F9" w:rsidRPr="0022173C" w:rsidRDefault="000469F9" w:rsidP="00161A16">
            <w:pPr>
              <w:pStyle w:val="ListeParagraf"/>
              <w:rPr>
                <w:rFonts w:ascii="Arial" w:hAnsi="Arial" w:cs="Arial"/>
                <w:sz w:val="20"/>
                <w:szCs w:val="20"/>
              </w:rPr>
            </w:pPr>
          </w:p>
          <w:p w:rsidR="000469F9" w:rsidRPr="0022173C" w:rsidRDefault="000469F9" w:rsidP="0022173C">
            <w:pPr>
              <w:pStyle w:val="PMaddeimi"/>
              <w:numPr>
                <w:ilvl w:val="0"/>
                <w:numId w:val="41"/>
              </w:numPr>
              <w:spacing w:after="120"/>
              <w:rPr>
                <w:rFonts w:cs="Arial"/>
                <w:b/>
                <w:szCs w:val="20"/>
              </w:rPr>
            </w:pPr>
            <w:r w:rsidRPr="0022173C">
              <w:rPr>
                <w:rFonts w:cs="Arial"/>
                <w:b/>
                <w:szCs w:val="20"/>
              </w:rPr>
              <w:t>Projelendirilmiş montaj</w:t>
            </w:r>
            <w:r w:rsidR="00EC289C">
              <w:rPr>
                <w:rFonts w:cs="Arial"/>
                <w:b/>
                <w:szCs w:val="20"/>
              </w:rPr>
              <w:t xml:space="preserve"> ve</w:t>
            </w:r>
            <w:r w:rsidRPr="0022173C">
              <w:rPr>
                <w:rFonts w:cs="Arial"/>
                <w:b/>
                <w:szCs w:val="20"/>
              </w:rPr>
              <w:t xml:space="preserve"> yapım resimleri yardımı ile malzeme ve maliyet analizi yapar.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İmalat için ge</w:t>
            </w:r>
            <w:r w:rsidR="00D3170E" w:rsidRPr="0022173C">
              <w:rPr>
                <w:rFonts w:ascii="Arial" w:hAnsi="Arial" w:cs="Arial"/>
                <w:sz w:val="20"/>
                <w:szCs w:val="20"/>
              </w:rPr>
              <w:t>rekli malzeme listesini sıralaması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Maliyet hesabı</w:t>
            </w:r>
            <w:r w:rsidR="001D31DE" w:rsidRPr="0022173C">
              <w:rPr>
                <w:rFonts w:ascii="Arial" w:hAnsi="Arial" w:cs="Arial"/>
                <w:sz w:val="20"/>
                <w:szCs w:val="20"/>
              </w:rPr>
              <w:t>na etki eden faktörleri sıralaması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Projenin m</w:t>
            </w:r>
            <w:r w:rsidR="001D31DE" w:rsidRPr="0022173C">
              <w:rPr>
                <w:rFonts w:ascii="Arial" w:hAnsi="Arial" w:cs="Arial"/>
                <w:sz w:val="20"/>
                <w:szCs w:val="20"/>
              </w:rPr>
              <w:t>ontaj ve yapım resimlerini okutulur.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Projede kullanılacak malzemenin ve malz</w:t>
            </w:r>
            <w:r w:rsidR="001D31DE" w:rsidRPr="0022173C">
              <w:rPr>
                <w:rFonts w:ascii="Arial" w:hAnsi="Arial" w:cs="Arial"/>
                <w:sz w:val="20"/>
                <w:szCs w:val="20"/>
              </w:rPr>
              <w:t>eme ölçülerinin tespitini yaptırılır.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Projede kullanılacak bağlantı elemanlarının tes</w:t>
            </w:r>
            <w:r w:rsidR="001D31DE" w:rsidRPr="0022173C">
              <w:rPr>
                <w:rFonts w:ascii="Arial" w:hAnsi="Arial" w:cs="Arial"/>
                <w:sz w:val="20"/>
                <w:szCs w:val="20"/>
              </w:rPr>
              <w:t>pitini yaptırılır.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Projede kullanılacak malzemel</w:t>
            </w:r>
            <w:r w:rsidR="001D31DE" w:rsidRPr="0022173C">
              <w:rPr>
                <w:rFonts w:ascii="Arial" w:hAnsi="Arial" w:cs="Arial"/>
                <w:sz w:val="20"/>
                <w:szCs w:val="20"/>
              </w:rPr>
              <w:t>ere göre maliyet hesabını yapması sağlanır.</w:t>
            </w:r>
          </w:p>
          <w:p w:rsidR="000469F9" w:rsidRPr="0022173C" w:rsidRDefault="000469F9" w:rsidP="00161A16">
            <w:pPr>
              <w:ind w:left="720"/>
              <w:rPr>
                <w:rFonts w:ascii="Arial" w:hAnsi="Arial" w:cs="Arial"/>
                <w:sz w:val="20"/>
                <w:szCs w:val="20"/>
              </w:rPr>
            </w:pPr>
          </w:p>
          <w:p w:rsidR="000469F9" w:rsidRPr="0022173C" w:rsidRDefault="000469F9" w:rsidP="0022173C">
            <w:pPr>
              <w:pStyle w:val="PMaddeimi"/>
              <w:numPr>
                <w:ilvl w:val="0"/>
                <w:numId w:val="41"/>
              </w:numPr>
              <w:spacing w:after="120"/>
              <w:rPr>
                <w:rFonts w:cs="Arial"/>
                <w:b/>
                <w:szCs w:val="20"/>
              </w:rPr>
            </w:pPr>
            <w:r w:rsidRPr="0022173C">
              <w:rPr>
                <w:rFonts w:cs="Arial"/>
                <w:b/>
                <w:szCs w:val="20"/>
              </w:rPr>
              <w:t xml:space="preserve">İmalatı yapılacak çelik </w:t>
            </w:r>
            <w:proofErr w:type="gramStart"/>
            <w:r w:rsidRPr="0022173C">
              <w:rPr>
                <w:rFonts w:cs="Arial"/>
                <w:b/>
                <w:szCs w:val="20"/>
              </w:rPr>
              <w:t>konstrüksiyon</w:t>
            </w:r>
            <w:proofErr w:type="gramEnd"/>
            <w:r w:rsidRPr="0022173C">
              <w:rPr>
                <w:rFonts w:cs="Arial"/>
                <w:b/>
                <w:szCs w:val="20"/>
              </w:rPr>
              <w:t xml:space="preserve"> malzemesini temin eder.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Bilgi, belge ve e</w:t>
            </w:r>
            <w:r w:rsidR="001D31DE" w:rsidRPr="0022173C">
              <w:rPr>
                <w:rFonts w:ascii="Arial" w:hAnsi="Arial" w:cs="Arial"/>
                <w:sz w:val="20"/>
                <w:szCs w:val="20"/>
              </w:rPr>
              <w:t xml:space="preserve">vrak yönetiminin öneminin açıklaması sağlanır. </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Bürolarda form kullanımı, dosyalama organizasyonu ve arşivleme t</w:t>
            </w:r>
            <w:r w:rsidR="001D31DE" w:rsidRPr="0022173C">
              <w:rPr>
                <w:rFonts w:ascii="Arial" w:hAnsi="Arial" w:cs="Arial"/>
                <w:sz w:val="20"/>
                <w:szCs w:val="20"/>
              </w:rPr>
              <w:t>ekniklerinin açıklaması sağlanır.</w:t>
            </w:r>
          </w:p>
          <w:p w:rsidR="0039644C" w:rsidRPr="0022173C" w:rsidRDefault="0039644C" w:rsidP="0039644C">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Malzemelerin temin edilebileceği yerlerin/firmaların tespitini</w:t>
            </w:r>
            <w:r w:rsidR="001D31DE" w:rsidRPr="0022173C">
              <w:rPr>
                <w:rFonts w:ascii="Arial" w:hAnsi="Arial" w:cs="Arial"/>
                <w:sz w:val="20"/>
                <w:szCs w:val="20"/>
              </w:rPr>
              <w:t>n yapılması sağlanır.</w:t>
            </w:r>
          </w:p>
          <w:p w:rsidR="0039644C" w:rsidRPr="0022173C" w:rsidRDefault="0039644C" w:rsidP="00161A16">
            <w:pPr>
              <w:numPr>
                <w:ilvl w:val="0"/>
                <w:numId w:val="28"/>
              </w:numPr>
              <w:spacing w:after="0" w:line="240" w:lineRule="auto"/>
              <w:rPr>
                <w:rFonts w:ascii="Arial" w:hAnsi="Arial" w:cs="Arial"/>
                <w:sz w:val="20"/>
                <w:szCs w:val="20"/>
              </w:rPr>
            </w:pPr>
            <w:r w:rsidRPr="0022173C">
              <w:rPr>
                <w:rFonts w:ascii="Arial" w:hAnsi="Arial" w:cs="Arial"/>
                <w:sz w:val="20"/>
                <w:szCs w:val="20"/>
              </w:rPr>
              <w:t>Malzeme naklinde kullanılan kaldır</w:t>
            </w:r>
            <w:r w:rsidR="001D31DE" w:rsidRPr="0022173C">
              <w:rPr>
                <w:rFonts w:ascii="Arial" w:hAnsi="Arial" w:cs="Arial"/>
                <w:sz w:val="20"/>
                <w:szCs w:val="20"/>
              </w:rPr>
              <w:t>ma ve taşıma araçlarının planlaması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 xml:space="preserve">Yük naklinde dikkat edilecek hususları ve güvenlik </w:t>
            </w:r>
            <w:r w:rsidRPr="0022173C">
              <w:rPr>
                <w:rFonts w:ascii="Arial" w:hAnsi="Arial" w:cs="Arial"/>
                <w:sz w:val="20"/>
                <w:szCs w:val="20"/>
              </w:rPr>
              <w:lastRenderedPageBreak/>
              <w:t>tedbirlerini</w:t>
            </w:r>
            <w:r w:rsidR="001D31DE" w:rsidRPr="0022173C">
              <w:rPr>
                <w:rFonts w:ascii="Arial" w:hAnsi="Arial" w:cs="Arial"/>
                <w:sz w:val="20"/>
                <w:szCs w:val="20"/>
              </w:rPr>
              <w:t>n</w:t>
            </w:r>
            <w:r w:rsidRPr="0022173C">
              <w:rPr>
                <w:rFonts w:ascii="Arial" w:hAnsi="Arial" w:cs="Arial"/>
                <w:sz w:val="20"/>
                <w:szCs w:val="20"/>
              </w:rPr>
              <w:t xml:space="preserve"> </w:t>
            </w:r>
            <w:r w:rsidR="001D31DE" w:rsidRPr="0022173C">
              <w:rPr>
                <w:rFonts w:ascii="Arial" w:hAnsi="Arial" w:cs="Arial"/>
                <w:sz w:val="20"/>
                <w:szCs w:val="20"/>
              </w:rPr>
              <w:t>uygulaması sağlanır.</w:t>
            </w:r>
          </w:p>
          <w:p w:rsidR="000469F9" w:rsidRPr="0022173C" w:rsidRDefault="000469F9" w:rsidP="00161A16">
            <w:pPr>
              <w:numPr>
                <w:ilvl w:val="0"/>
                <w:numId w:val="28"/>
              </w:numPr>
              <w:spacing w:after="0" w:line="240" w:lineRule="auto"/>
              <w:rPr>
                <w:rFonts w:ascii="Arial" w:hAnsi="Arial" w:cs="Arial"/>
                <w:sz w:val="20"/>
                <w:szCs w:val="20"/>
              </w:rPr>
            </w:pPr>
            <w:r w:rsidRPr="0022173C">
              <w:rPr>
                <w:rFonts w:ascii="Arial" w:hAnsi="Arial" w:cs="Arial"/>
                <w:sz w:val="20"/>
                <w:szCs w:val="20"/>
              </w:rPr>
              <w:t>Malzemelerin depolanma si</w:t>
            </w:r>
            <w:r w:rsidR="001D31DE" w:rsidRPr="0022173C">
              <w:rPr>
                <w:rFonts w:ascii="Arial" w:hAnsi="Arial" w:cs="Arial"/>
                <w:sz w:val="20"/>
                <w:szCs w:val="20"/>
              </w:rPr>
              <w:t>stemlerini sıralaması sağlanır.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Malze</w:t>
            </w:r>
            <w:r w:rsidR="001D31DE" w:rsidRPr="0022173C">
              <w:rPr>
                <w:rFonts w:ascii="Arial" w:hAnsi="Arial" w:cs="Arial"/>
                <w:sz w:val="20"/>
                <w:szCs w:val="20"/>
              </w:rPr>
              <w:t>me temin/istek formunu doldurtulur.</w:t>
            </w:r>
          </w:p>
          <w:p w:rsidR="000469F9" w:rsidRPr="0022173C" w:rsidRDefault="000469F9" w:rsidP="00161A16">
            <w:pPr>
              <w:pStyle w:val="ListeParagraf"/>
              <w:numPr>
                <w:ilvl w:val="0"/>
                <w:numId w:val="28"/>
              </w:numPr>
              <w:spacing w:after="0" w:line="240" w:lineRule="auto"/>
              <w:contextualSpacing w:val="0"/>
              <w:rPr>
                <w:rFonts w:ascii="Arial" w:hAnsi="Arial" w:cs="Arial"/>
                <w:sz w:val="20"/>
                <w:szCs w:val="20"/>
              </w:rPr>
            </w:pPr>
            <w:r w:rsidRPr="0022173C">
              <w:rPr>
                <w:rFonts w:ascii="Arial" w:hAnsi="Arial" w:cs="Arial"/>
                <w:sz w:val="20"/>
                <w:szCs w:val="20"/>
              </w:rPr>
              <w:t>İşin yapımında kullanılacak malz</w:t>
            </w:r>
            <w:r w:rsidR="001D31DE" w:rsidRPr="0022173C">
              <w:rPr>
                <w:rFonts w:ascii="Arial" w:hAnsi="Arial" w:cs="Arial"/>
                <w:sz w:val="20"/>
                <w:szCs w:val="20"/>
              </w:rPr>
              <w:t>emelerin naklini gerçekleştirilmesi sağlanır.</w:t>
            </w:r>
          </w:p>
          <w:p w:rsidR="000469F9" w:rsidRPr="0022173C" w:rsidRDefault="000469F9" w:rsidP="00161A16">
            <w:pPr>
              <w:pStyle w:val="ListeParagraf"/>
              <w:rPr>
                <w:rFonts w:ascii="Arial" w:hAnsi="Arial" w:cs="Arial"/>
                <w:sz w:val="20"/>
                <w:szCs w:val="20"/>
              </w:rPr>
            </w:pPr>
          </w:p>
          <w:p w:rsidR="000469F9" w:rsidRPr="0022173C" w:rsidRDefault="000469F9" w:rsidP="0022173C">
            <w:pPr>
              <w:pStyle w:val="ListeParagraf"/>
              <w:numPr>
                <w:ilvl w:val="0"/>
                <w:numId w:val="41"/>
              </w:numPr>
              <w:rPr>
                <w:rFonts w:ascii="Arial" w:hAnsi="Arial" w:cs="Arial"/>
                <w:b/>
                <w:sz w:val="20"/>
                <w:szCs w:val="20"/>
              </w:rPr>
            </w:pPr>
            <w:r w:rsidRPr="0022173C">
              <w:rPr>
                <w:rFonts w:ascii="Arial" w:hAnsi="Arial" w:cs="Arial"/>
                <w:b/>
                <w:sz w:val="20"/>
                <w:szCs w:val="20"/>
              </w:rPr>
              <w:t xml:space="preserve">İmalatı yapılacak çelik </w:t>
            </w:r>
            <w:proofErr w:type="gramStart"/>
            <w:r w:rsidRPr="0022173C">
              <w:rPr>
                <w:rFonts w:ascii="Arial" w:hAnsi="Arial" w:cs="Arial"/>
                <w:b/>
                <w:sz w:val="20"/>
                <w:szCs w:val="20"/>
              </w:rPr>
              <w:t>konstrüksiyonun</w:t>
            </w:r>
            <w:proofErr w:type="gramEnd"/>
            <w:r w:rsidRPr="0022173C">
              <w:rPr>
                <w:rFonts w:ascii="Arial" w:hAnsi="Arial" w:cs="Arial"/>
                <w:b/>
                <w:sz w:val="20"/>
                <w:szCs w:val="20"/>
              </w:rPr>
              <w:t xml:space="preserve"> üretim yön</w:t>
            </w:r>
            <w:r w:rsidR="00822C91" w:rsidRPr="0022173C">
              <w:rPr>
                <w:rFonts w:ascii="Arial" w:hAnsi="Arial" w:cs="Arial"/>
                <w:b/>
                <w:sz w:val="20"/>
                <w:szCs w:val="20"/>
              </w:rPr>
              <w:t>tem ve tekniklerini tespit eder.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Üretim yöntemlerinin temel kavramlarını açıklar.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İşletme ve üretim sistemler</w:t>
            </w:r>
            <w:r w:rsidR="001D31DE" w:rsidRPr="0022173C">
              <w:rPr>
                <w:rFonts w:ascii="Arial" w:hAnsi="Arial" w:cs="Arial"/>
                <w:sz w:val="20"/>
                <w:szCs w:val="20"/>
              </w:rPr>
              <w:t>i ile ilgili kavramları açıklaması sağlanır.</w:t>
            </w:r>
          </w:p>
          <w:p w:rsidR="000469F9" w:rsidRPr="0022173C" w:rsidRDefault="001D31DE"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İş etüdü kavramını açıklaması sağlanır.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Metot analizin</w:t>
            </w:r>
            <w:r w:rsidR="001D31DE" w:rsidRPr="0022173C">
              <w:rPr>
                <w:rFonts w:ascii="Arial" w:hAnsi="Arial" w:cs="Arial"/>
                <w:sz w:val="20"/>
                <w:szCs w:val="20"/>
              </w:rPr>
              <w:t>in uygulandığı alanları sıralaması sağlanır.</w:t>
            </w:r>
          </w:p>
          <w:p w:rsidR="000469F9" w:rsidRPr="0022173C" w:rsidRDefault="000469F9" w:rsidP="00161A16">
            <w:pPr>
              <w:pStyle w:val="ListeParagraf"/>
              <w:numPr>
                <w:ilvl w:val="0"/>
                <w:numId w:val="28"/>
              </w:numPr>
              <w:spacing w:after="0" w:line="240" w:lineRule="auto"/>
              <w:rPr>
                <w:rFonts w:ascii="Arial" w:hAnsi="Arial" w:cs="Arial"/>
                <w:sz w:val="20"/>
                <w:szCs w:val="20"/>
              </w:rPr>
            </w:pPr>
            <w:r w:rsidRPr="0022173C">
              <w:rPr>
                <w:rFonts w:ascii="Arial" w:hAnsi="Arial" w:cs="Arial"/>
                <w:sz w:val="20"/>
                <w:szCs w:val="20"/>
              </w:rPr>
              <w:t>İşlerin üretiminde kullanıla</w:t>
            </w:r>
            <w:r w:rsidR="001D31DE" w:rsidRPr="0022173C">
              <w:rPr>
                <w:rFonts w:ascii="Arial" w:hAnsi="Arial" w:cs="Arial"/>
                <w:sz w:val="20"/>
                <w:szCs w:val="20"/>
              </w:rPr>
              <w:t>cak iş akış sırasını programlaması sağlanır.</w:t>
            </w:r>
          </w:p>
          <w:p w:rsidR="000469F9" w:rsidRPr="0022173C" w:rsidRDefault="001D31DE" w:rsidP="000469F9">
            <w:pPr>
              <w:pStyle w:val="ListeParagraf"/>
              <w:numPr>
                <w:ilvl w:val="0"/>
                <w:numId w:val="28"/>
              </w:numPr>
              <w:spacing w:after="0" w:line="240" w:lineRule="auto"/>
              <w:rPr>
                <w:rFonts w:ascii="Arial" w:eastAsia="Calibri" w:hAnsi="Arial" w:cs="Arial"/>
                <w:sz w:val="20"/>
                <w:szCs w:val="20"/>
              </w:rPr>
            </w:pPr>
            <w:r w:rsidRPr="0022173C">
              <w:rPr>
                <w:rFonts w:ascii="Arial" w:hAnsi="Arial" w:cs="Arial"/>
                <w:sz w:val="20"/>
                <w:szCs w:val="20"/>
              </w:rPr>
              <w:t>İş akış şemasını hazırlaması sağlanır.</w:t>
            </w:r>
          </w:p>
          <w:p w:rsidR="000469F9" w:rsidRPr="0022173C" w:rsidRDefault="000469F9" w:rsidP="000469F9">
            <w:pPr>
              <w:pStyle w:val="ListeParagraf"/>
              <w:numPr>
                <w:ilvl w:val="0"/>
                <w:numId w:val="28"/>
              </w:numPr>
              <w:spacing w:after="0" w:line="240" w:lineRule="auto"/>
              <w:rPr>
                <w:rFonts w:ascii="Arial" w:eastAsia="Calibri" w:hAnsi="Arial" w:cs="Arial"/>
                <w:sz w:val="20"/>
                <w:szCs w:val="20"/>
              </w:rPr>
            </w:pPr>
            <w:r w:rsidRPr="0022173C">
              <w:rPr>
                <w:rFonts w:ascii="Arial" w:hAnsi="Arial" w:cs="Arial"/>
                <w:sz w:val="20"/>
                <w:szCs w:val="20"/>
              </w:rPr>
              <w:t xml:space="preserve">Üretimi yapılacak işe </w:t>
            </w:r>
            <w:r w:rsidR="001D31DE" w:rsidRPr="0022173C">
              <w:rPr>
                <w:rFonts w:ascii="Arial" w:hAnsi="Arial" w:cs="Arial"/>
                <w:sz w:val="20"/>
                <w:szCs w:val="20"/>
              </w:rPr>
              <w:t>göre makine parkını hazırlatılır.</w:t>
            </w:r>
          </w:p>
        </w:tc>
      </w:tr>
      <w:tr w:rsidR="000469F9" w:rsidRPr="0022173C" w:rsidTr="0022173C">
        <w:trPr>
          <w:trHeight w:val="546"/>
          <w:jc w:val="center"/>
        </w:trPr>
        <w:tc>
          <w:tcPr>
            <w:tcW w:w="2362" w:type="dxa"/>
            <w:gridSpan w:val="2"/>
            <w:shd w:val="clear" w:color="auto" w:fill="auto"/>
            <w:vAlign w:val="center"/>
          </w:tcPr>
          <w:p w:rsidR="000469F9" w:rsidRPr="0022173C" w:rsidRDefault="0022173C" w:rsidP="0022173C">
            <w:pPr>
              <w:spacing w:line="240" w:lineRule="auto"/>
              <w:jc w:val="center"/>
              <w:rPr>
                <w:rFonts w:ascii="Arial" w:eastAsia="Calibri" w:hAnsi="Arial" w:cs="Arial"/>
                <w:b/>
                <w:sz w:val="20"/>
                <w:szCs w:val="20"/>
              </w:rPr>
            </w:pPr>
            <w:r>
              <w:rPr>
                <w:rFonts w:ascii="Arial" w:hAnsi="Arial" w:cs="Arial"/>
                <w:b/>
                <w:sz w:val="20"/>
                <w:szCs w:val="20"/>
              </w:rPr>
              <w:lastRenderedPageBreak/>
              <w:t>İ</w:t>
            </w:r>
            <w:r w:rsidRPr="0022173C">
              <w:rPr>
                <w:rFonts w:ascii="Arial" w:hAnsi="Arial" w:cs="Arial"/>
                <w:b/>
                <w:sz w:val="20"/>
                <w:szCs w:val="20"/>
              </w:rPr>
              <w:t>malatta Montaj</w:t>
            </w:r>
          </w:p>
        </w:tc>
        <w:tc>
          <w:tcPr>
            <w:tcW w:w="2817" w:type="dxa"/>
            <w:shd w:val="clear" w:color="auto" w:fill="auto"/>
            <w:vAlign w:val="center"/>
          </w:tcPr>
          <w:p w:rsidR="004D2191" w:rsidRPr="0022173C" w:rsidRDefault="00E07DBA" w:rsidP="0022173C">
            <w:pPr>
              <w:pStyle w:val="PMaddeimi"/>
              <w:numPr>
                <w:ilvl w:val="0"/>
                <w:numId w:val="39"/>
              </w:numPr>
              <w:rPr>
                <w:rFonts w:cs="Arial"/>
                <w:szCs w:val="20"/>
              </w:rPr>
            </w:pPr>
            <w:bookmarkStart w:id="0" w:name="OLE_LINK2"/>
            <w:r w:rsidRPr="0022173C">
              <w:rPr>
                <w:rFonts w:cs="Arial"/>
                <w:szCs w:val="20"/>
              </w:rPr>
              <w:t xml:space="preserve">Alt </w:t>
            </w:r>
            <w:r w:rsidR="0022173C" w:rsidRPr="0022173C">
              <w:rPr>
                <w:rFonts w:cs="Arial"/>
                <w:szCs w:val="20"/>
              </w:rPr>
              <w:t xml:space="preserve">Grupları </w:t>
            </w:r>
          </w:p>
          <w:p w:rsidR="00E07DBA" w:rsidRPr="0022173C" w:rsidRDefault="00E07DBA" w:rsidP="0022173C">
            <w:pPr>
              <w:pStyle w:val="PMaddeimi"/>
              <w:numPr>
                <w:ilvl w:val="0"/>
                <w:numId w:val="39"/>
              </w:numPr>
              <w:rPr>
                <w:rFonts w:cs="Arial"/>
                <w:szCs w:val="20"/>
                <w:lang w:eastAsia="en-US"/>
              </w:rPr>
            </w:pPr>
            <w:r w:rsidRPr="0022173C">
              <w:rPr>
                <w:rFonts w:cs="Arial"/>
                <w:szCs w:val="20"/>
              </w:rPr>
              <w:t xml:space="preserve">Alt </w:t>
            </w:r>
            <w:r w:rsidR="0022173C" w:rsidRPr="0022173C">
              <w:rPr>
                <w:rFonts w:cs="Arial"/>
                <w:szCs w:val="20"/>
              </w:rPr>
              <w:t xml:space="preserve">Grupların Birbiri </w:t>
            </w:r>
            <w:r w:rsidR="00EC289C" w:rsidRPr="0022173C">
              <w:rPr>
                <w:rFonts w:cs="Arial"/>
                <w:szCs w:val="20"/>
              </w:rPr>
              <w:t xml:space="preserve">ile </w:t>
            </w:r>
            <w:r w:rsidR="0022173C" w:rsidRPr="0022173C">
              <w:rPr>
                <w:rFonts w:cs="Arial"/>
                <w:szCs w:val="20"/>
              </w:rPr>
              <w:t>Birleştirilmesi</w:t>
            </w:r>
          </w:p>
          <w:bookmarkEnd w:id="0"/>
          <w:p w:rsidR="00E07DBA" w:rsidRPr="0022173C" w:rsidRDefault="00E07DBA" w:rsidP="00E07DBA">
            <w:pPr>
              <w:pStyle w:val="PMaddeimi"/>
              <w:numPr>
                <w:ilvl w:val="0"/>
                <w:numId w:val="0"/>
              </w:numPr>
              <w:rPr>
                <w:rFonts w:cs="Arial"/>
                <w:szCs w:val="20"/>
              </w:rPr>
            </w:pPr>
          </w:p>
          <w:p w:rsidR="000469F9" w:rsidRPr="0022173C" w:rsidRDefault="000469F9" w:rsidP="000469F9">
            <w:pPr>
              <w:pStyle w:val="ListeParagraf"/>
              <w:ind w:left="345"/>
              <w:rPr>
                <w:rFonts w:ascii="Arial" w:hAnsi="Arial" w:cs="Arial"/>
                <w:sz w:val="20"/>
                <w:szCs w:val="20"/>
              </w:rPr>
            </w:pPr>
          </w:p>
        </w:tc>
        <w:tc>
          <w:tcPr>
            <w:tcW w:w="5441" w:type="dxa"/>
            <w:shd w:val="clear" w:color="auto" w:fill="auto"/>
          </w:tcPr>
          <w:p w:rsidR="00E07DBA" w:rsidRPr="0022173C" w:rsidRDefault="00E07DBA" w:rsidP="0022173C">
            <w:pPr>
              <w:pStyle w:val="PMaddeimi"/>
              <w:numPr>
                <w:ilvl w:val="0"/>
                <w:numId w:val="42"/>
              </w:numPr>
              <w:rPr>
                <w:rFonts w:cs="Arial"/>
                <w:b/>
                <w:szCs w:val="20"/>
              </w:rPr>
            </w:pPr>
            <w:r w:rsidRPr="0022173C">
              <w:rPr>
                <w:rFonts w:cs="Arial"/>
                <w:b/>
                <w:szCs w:val="20"/>
              </w:rPr>
              <w:t>Alt grupları yapar.</w:t>
            </w:r>
          </w:p>
          <w:p w:rsidR="00E07DBA"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B</w:t>
            </w:r>
            <w:r w:rsidR="00BF3EDF" w:rsidRPr="0022173C">
              <w:rPr>
                <w:rFonts w:ascii="Arial" w:hAnsi="Arial" w:cs="Arial"/>
                <w:sz w:val="20"/>
                <w:szCs w:val="20"/>
              </w:rPr>
              <w:t>irleştirme yöntemlerini sıralaması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Birleştirme sırasında meydana gelen çarpılmalara karşı alınacak tedbirleri</w:t>
            </w:r>
            <w:r w:rsidR="00BF3EDF" w:rsidRPr="0022173C">
              <w:rPr>
                <w:rFonts w:ascii="Arial" w:hAnsi="Arial" w:cs="Arial"/>
                <w:sz w:val="20"/>
                <w:szCs w:val="20"/>
              </w:rPr>
              <w:t xml:space="preserve"> sıralaması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K</w:t>
            </w:r>
            <w:r w:rsidR="00BF3EDF" w:rsidRPr="0022173C">
              <w:rPr>
                <w:rFonts w:ascii="Arial" w:hAnsi="Arial" w:cs="Arial"/>
                <w:sz w:val="20"/>
                <w:szCs w:val="20"/>
              </w:rPr>
              <w:t>alıp yapım tekniklerini açıklaması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Alt grupların birbiri ile birleştirilmesinde di</w:t>
            </w:r>
            <w:r w:rsidR="00BF3EDF" w:rsidRPr="0022173C">
              <w:rPr>
                <w:rFonts w:ascii="Arial" w:hAnsi="Arial" w:cs="Arial"/>
                <w:sz w:val="20"/>
                <w:szCs w:val="20"/>
              </w:rPr>
              <w:t>kkat edilecek hususları açıklaması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 xml:space="preserve">İmalatı yapılacak alt grupların birleştirme zeminini/kalıbını </w:t>
            </w:r>
            <w:r w:rsidR="00BF3EDF" w:rsidRPr="0022173C">
              <w:rPr>
                <w:rFonts w:ascii="Arial" w:hAnsi="Arial" w:cs="Arial"/>
                <w:sz w:val="20"/>
                <w:szCs w:val="20"/>
                <w:lang w:eastAsia="en-US"/>
              </w:rPr>
              <w:t xml:space="preserve">tasarlaması </w:t>
            </w:r>
            <w:r w:rsidR="004D2191" w:rsidRPr="0022173C">
              <w:rPr>
                <w:rFonts w:ascii="Arial" w:hAnsi="Arial" w:cs="Arial"/>
                <w:sz w:val="20"/>
                <w:szCs w:val="20"/>
                <w:lang w:eastAsia="en-US"/>
              </w:rPr>
              <w:t xml:space="preserve">ve </w:t>
            </w:r>
            <w:r w:rsidR="00BF3EDF" w:rsidRPr="0022173C">
              <w:rPr>
                <w:rFonts w:ascii="Arial" w:hAnsi="Arial" w:cs="Arial"/>
                <w:sz w:val="20"/>
                <w:szCs w:val="20"/>
                <w:lang w:eastAsia="en-US"/>
              </w:rPr>
              <w:t>hazırlaması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Kalıplarda/serbest zeminde alt grupların birleşt</w:t>
            </w:r>
            <w:r w:rsidR="00BF3EDF" w:rsidRPr="0022173C">
              <w:rPr>
                <w:rFonts w:ascii="Arial" w:hAnsi="Arial" w:cs="Arial"/>
                <w:sz w:val="20"/>
                <w:szCs w:val="20"/>
                <w:lang w:eastAsia="en-US"/>
              </w:rPr>
              <w:t>irmesini yapması sağlanır.</w:t>
            </w:r>
          </w:p>
          <w:p w:rsidR="004D2191" w:rsidRPr="0022173C" w:rsidRDefault="00E07DBA" w:rsidP="004D2191">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lang w:eastAsia="en-US"/>
              </w:rPr>
              <w:t>Alt grupların birleştirmesi sonrası</w:t>
            </w:r>
            <w:r w:rsidR="00BF3EDF" w:rsidRPr="0022173C">
              <w:rPr>
                <w:rFonts w:ascii="Arial" w:hAnsi="Arial" w:cs="Arial"/>
                <w:sz w:val="20"/>
                <w:szCs w:val="20"/>
                <w:lang w:eastAsia="en-US"/>
              </w:rPr>
              <w:t xml:space="preserve"> ölçü ve gönye kontrolünü yap</w:t>
            </w:r>
            <w:r w:rsidR="001B2667" w:rsidRPr="0022173C">
              <w:rPr>
                <w:rFonts w:ascii="Arial" w:hAnsi="Arial" w:cs="Arial"/>
                <w:sz w:val="20"/>
                <w:szCs w:val="20"/>
              </w:rPr>
              <w:t>ması sağlanır.</w:t>
            </w:r>
          </w:p>
          <w:p w:rsidR="004D2191" w:rsidRPr="0022173C" w:rsidRDefault="004D2191" w:rsidP="004D2191">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Alt grupların birleştirilmesi sonra</w:t>
            </w:r>
            <w:r w:rsidR="001B2667" w:rsidRPr="0022173C">
              <w:rPr>
                <w:rFonts w:ascii="Arial" w:hAnsi="Arial" w:cs="Arial"/>
                <w:sz w:val="20"/>
                <w:szCs w:val="20"/>
              </w:rPr>
              <w:t>sı oluşan çarpılmaların düzeltilmesi sağlanır.</w:t>
            </w:r>
          </w:p>
          <w:p w:rsidR="00E07DBA" w:rsidRPr="0022173C" w:rsidRDefault="00E07DBA" w:rsidP="004D2191">
            <w:pPr>
              <w:spacing w:after="0" w:line="240" w:lineRule="auto"/>
              <w:ind w:left="360"/>
              <w:rPr>
                <w:rFonts w:ascii="Arial" w:hAnsi="Arial" w:cs="Arial"/>
                <w:sz w:val="20"/>
                <w:szCs w:val="20"/>
                <w:lang w:eastAsia="en-US"/>
              </w:rPr>
            </w:pPr>
          </w:p>
          <w:p w:rsidR="00E07DBA" w:rsidRPr="0022173C" w:rsidRDefault="00E07DBA" w:rsidP="0022173C">
            <w:pPr>
              <w:pStyle w:val="ListeParagraf"/>
              <w:numPr>
                <w:ilvl w:val="0"/>
                <w:numId w:val="42"/>
              </w:numPr>
              <w:rPr>
                <w:rFonts w:ascii="Arial" w:hAnsi="Arial" w:cs="Arial"/>
                <w:b/>
                <w:sz w:val="20"/>
                <w:szCs w:val="20"/>
                <w:lang w:eastAsia="en-US"/>
              </w:rPr>
            </w:pPr>
            <w:r w:rsidRPr="0022173C">
              <w:rPr>
                <w:rFonts w:ascii="Arial" w:hAnsi="Arial" w:cs="Arial"/>
                <w:b/>
                <w:sz w:val="20"/>
                <w:szCs w:val="20"/>
              </w:rPr>
              <w:t>Alt grupların birbiri ile birleştirilmesini yapar.</w:t>
            </w:r>
          </w:p>
          <w:p w:rsidR="00E07DBA" w:rsidRPr="0022173C" w:rsidRDefault="00E07DBA" w:rsidP="00E07DBA">
            <w:pPr>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Grupların birleştirileceği zemin türlerini sırala</w:t>
            </w:r>
            <w:r w:rsidR="001B2667" w:rsidRPr="0022173C">
              <w:rPr>
                <w:rFonts w:ascii="Arial" w:hAnsi="Arial" w:cs="Arial"/>
                <w:sz w:val="20"/>
                <w:szCs w:val="20"/>
                <w:lang w:eastAsia="en-US"/>
              </w:rPr>
              <w:t>ması sağlanır.</w:t>
            </w:r>
          </w:p>
          <w:p w:rsidR="00E07DBA" w:rsidRPr="0022173C" w:rsidRDefault="00E07DBA" w:rsidP="00E07DBA">
            <w:pPr>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Grupların birbiri ile birleştirmesinde di</w:t>
            </w:r>
            <w:r w:rsidR="001B2667" w:rsidRPr="0022173C">
              <w:rPr>
                <w:rFonts w:ascii="Arial" w:hAnsi="Arial" w:cs="Arial"/>
                <w:sz w:val="20"/>
                <w:szCs w:val="20"/>
                <w:lang w:eastAsia="en-US"/>
              </w:rPr>
              <w:t>kkat edilecek hususları açıklaması sağlanır.</w:t>
            </w:r>
          </w:p>
          <w:p w:rsidR="00E07DBA" w:rsidRPr="0022173C" w:rsidRDefault="00E07DBA" w:rsidP="00E07DBA">
            <w:pPr>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Grupların birbiri ile birleştirmesinde görülen çarpılma nedenlerin</w:t>
            </w:r>
            <w:r w:rsidR="001B2667" w:rsidRPr="0022173C">
              <w:rPr>
                <w:rFonts w:ascii="Arial" w:hAnsi="Arial" w:cs="Arial"/>
                <w:sz w:val="20"/>
                <w:szCs w:val="20"/>
                <w:lang w:eastAsia="en-US"/>
              </w:rPr>
              <w:t>i ve alınacak önlemleri sıralaması sağlanır.</w:t>
            </w:r>
          </w:p>
          <w:p w:rsidR="00E07DBA" w:rsidRPr="0022173C" w:rsidRDefault="00E07DBA" w:rsidP="00E07DBA">
            <w:pPr>
              <w:pStyle w:val="ListeParagraf"/>
              <w:numPr>
                <w:ilvl w:val="0"/>
                <w:numId w:val="29"/>
              </w:numPr>
              <w:spacing w:after="0" w:line="240" w:lineRule="auto"/>
              <w:rPr>
                <w:rFonts w:ascii="Arial" w:hAnsi="Arial" w:cs="Arial"/>
                <w:sz w:val="20"/>
                <w:szCs w:val="20"/>
                <w:lang w:eastAsia="en-US"/>
              </w:rPr>
            </w:pPr>
            <w:r w:rsidRPr="0022173C">
              <w:rPr>
                <w:rFonts w:ascii="Arial" w:hAnsi="Arial" w:cs="Arial"/>
                <w:sz w:val="20"/>
                <w:szCs w:val="20"/>
                <w:lang w:eastAsia="en-US"/>
              </w:rPr>
              <w:t>Birleştirme yöntemine göre malzem</w:t>
            </w:r>
            <w:r w:rsidR="001B2667" w:rsidRPr="0022173C">
              <w:rPr>
                <w:rFonts w:ascii="Arial" w:hAnsi="Arial" w:cs="Arial"/>
                <w:sz w:val="20"/>
                <w:szCs w:val="20"/>
                <w:lang w:eastAsia="en-US"/>
              </w:rPr>
              <w:t>e ve araç-gereç hazırlığı yapması sağlanır.</w:t>
            </w:r>
          </w:p>
          <w:p w:rsidR="00E07DBA"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lang w:eastAsia="en-US"/>
              </w:rPr>
              <w:t>Birbirleri ile birleştirilecek parçaları</w:t>
            </w:r>
            <w:r w:rsidR="001B2667" w:rsidRPr="0022173C">
              <w:rPr>
                <w:rFonts w:ascii="Arial" w:hAnsi="Arial" w:cs="Arial"/>
                <w:sz w:val="20"/>
                <w:szCs w:val="20"/>
                <w:lang w:eastAsia="en-US"/>
              </w:rPr>
              <w:t>n birleştirme zeminini hazırlaması sağlanır.</w:t>
            </w:r>
          </w:p>
          <w:p w:rsidR="004D2191" w:rsidRPr="0022173C" w:rsidRDefault="004D2191"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rPr>
              <w:t>Alt grupların birbiri ile birleştirilmesini yapar</w:t>
            </w:r>
          </w:p>
          <w:p w:rsidR="000469F9" w:rsidRPr="0022173C" w:rsidRDefault="00E07DBA" w:rsidP="00E07DBA">
            <w:pPr>
              <w:pStyle w:val="ListeParagraf"/>
              <w:numPr>
                <w:ilvl w:val="0"/>
                <w:numId w:val="29"/>
              </w:numPr>
              <w:spacing w:after="0" w:line="240" w:lineRule="auto"/>
              <w:rPr>
                <w:rFonts w:ascii="Arial" w:hAnsi="Arial" w:cs="Arial"/>
                <w:sz w:val="20"/>
                <w:szCs w:val="20"/>
              </w:rPr>
            </w:pPr>
            <w:r w:rsidRPr="0022173C">
              <w:rPr>
                <w:rFonts w:ascii="Arial" w:hAnsi="Arial" w:cs="Arial"/>
                <w:sz w:val="20"/>
                <w:szCs w:val="20"/>
                <w:lang w:eastAsia="en-US"/>
              </w:rPr>
              <w:t>Alt grupların birleştirilmesi sonrasında meyd</w:t>
            </w:r>
            <w:r w:rsidR="001B2667" w:rsidRPr="0022173C">
              <w:rPr>
                <w:rFonts w:ascii="Arial" w:hAnsi="Arial" w:cs="Arial"/>
                <w:sz w:val="20"/>
                <w:szCs w:val="20"/>
                <w:lang w:eastAsia="en-US"/>
              </w:rPr>
              <w:t>ana gelen çarpılmaları düzeltilmesi sağlanır.</w:t>
            </w:r>
          </w:p>
        </w:tc>
      </w:tr>
      <w:tr w:rsidR="00E07DBA" w:rsidRPr="0022173C" w:rsidTr="0022173C">
        <w:trPr>
          <w:trHeight w:val="1920"/>
          <w:jc w:val="center"/>
        </w:trPr>
        <w:tc>
          <w:tcPr>
            <w:tcW w:w="2362" w:type="dxa"/>
            <w:gridSpan w:val="2"/>
            <w:shd w:val="clear" w:color="auto" w:fill="auto"/>
            <w:vAlign w:val="center"/>
          </w:tcPr>
          <w:p w:rsidR="00E07DBA" w:rsidRPr="0022173C" w:rsidRDefault="00E07DBA" w:rsidP="00025D60">
            <w:pPr>
              <w:spacing w:line="240" w:lineRule="auto"/>
              <w:jc w:val="center"/>
              <w:rPr>
                <w:rFonts w:ascii="Arial" w:hAnsi="Arial" w:cs="Arial"/>
                <w:b/>
                <w:sz w:val="20"/>
                <w:szCs w:val="20"/>
              </w:rPr>
            </w:pPr>
            <w:r w:rsidRPr="0022173C">
              <w:rPr>
                <w:rFonts w:ascii="Arial" w:hAnsi="Arial" w:cs="Arial"/>
                <w:b/>
                <w:sz w:val="20"/>
                <w:szCs w:val="20"/>
              </w:rPr>
              <w:t xml:space="preserve">Sevkiyat </w:t>
            </w:r>
            <w:r w:rsidR="00025D60">
              <w:rPr>
                <w:rFonts w:ascii="Arial" w:hAnsi="Arial" w:cs="Arial"/>
                <w:b/>
                <w:sz w:val="20"/>
                <w:szCs w:val="20"/>
              </w:rPr>
              <w:t>v</w:t>
            </w:r>
            <w:r w:rsidR="0022173C" w:rsidRPr="0022173C">
              <w:rPr>
                <w:rFonts w:ascii="Arial" w:hAnsi="Arial" w:cs="Arial"/>
                <w:b/>
                <w:sz w:val="20"/>
                <w:szCs w:val="20"/>
              </w:rPr>
              <w:t xml:space="preserve">e </w:t>
            </w:r>
            <w:r w:rsidRPr="0022173C">
              <w:rPr>
                <w:rFonts w:ascii="Arial" w:hAnsi="Arial" w:cs="Arial"/>
                <w:b/>
                <w:sz w:val="20"/>
                <w:szCs w:val="20"/>
              </w:rPr>
              <w:t xml:space="preserve">Yerine </w:t>
            </w:r>
            <w:r w:rsidR="0022173C" w:rsidRPr="0022173C">
              <w:rPr>
                <w:rFonts w:ascii="Arial" w:hAnsi="Arial" w:cs="Arial"/>
                <w:b/>
                <w:sz w:val="20"/>
                <w:szCs w:val="20"/>
              </w:rPr>
              <w:t xml:space="preserve">/ </w:t>
            </w:r>
            <w:r w:rsidRPr="0022173C">
              <w:rPr>
                <w:rFonts w:ascii="Arial" w:hAnsi="Arial" w:cs="Arial"/>
                <w:b/>
                <w:sz w:val="20"/>
                <w:szCs w:val="20"/>
              </w:rPr>
              <w:t>Şantiyede Montaj</w:t>
            </w:r>
          </w:p>
        </w:tc>
        <w:tc>
          <w:tcPr>
            <w:tcW w:w="2817" w:type="dxa"/>
            <w:shd w:val="clear" w:color="auto" w:fill="auto"/>
            <w:vAlign w:val="center"/>
          </w:tcPr>
          <w:p w:rsidR="00951F0A" w:rsidRPr="0022173C" w:rsidRDefault="00951F0A" w:rsidP="00030028">
            <w:pPr>
              <w:pStyle w:val="PMaddeimi"/>
              <w:numPr>
                <w:ilvl w:val="0"/>
                <w:numId w:val="35"/>
              </w:numPr>
              <w:rPr>
                <w:rFonts w:cs="Arial"/>
                <w:szCs w:val="20"/>
              </w:rPr>
            </w:pPr>
            <w:r w:rsidRPr="0022173C">
              <w:rPr>
                <w:rFonts w:cs="Arial"/>
                <w:szCs w:val="20"/>
              </w:rPr>
              <w:t xml:space="preserve">Grup </w:t>
            </w:r>
            <w:r w:rsidR="00EC289C">
              <w:rPr>
                <w:rFonts w:cs="Arial"/>
                <w:szCs w:val="20"/>
              </w:rPr>
              <w:t>v</w:t>
            </w:r>
            <w:r w:rsidR="0022173C" w:rsidRPr="0022173C">
              <w:rPr>
                <w:rFonts w:cs="Arial"/>
                <w:szCs w:val="20"/>
              </w:rPr>
              <w:t>e Alt Grupların Montaj Sırasına Göre Nakliyesi</w:t>
            </w:r>
          </w:p>
          <w:p w:rsidR="00951F0A" w:rsidRPr="0022173C" w:rsidRDefault="00951F0A" w:rsidP="00030028">
            <w:pPr>
              <w:pStyle w:val="PMaddeimi"/>
              <w:numPr>
                <w:ilvl w:val="0"/>
                <w:numId w:val="35"/>
              </w:numPr>
              <w:rPr>
                <w:rFonts w:cs="Arial"/>
                <w:szCs w:val="20"/>
              </w:rPr>
            </w:pPr>
            <w:r w:rsidRPr="0022173C">
              <w:rPr>
                <w:rFonts w:cs="Arial"/>
                <w:szCs w:val="20"/>
              </w:rPr>
              <w:t xml:space="preserve">Grup </w:t>
            </w:r>
            <w:r w:rsidR="00EC289C">
              <w:rPr>
                <w:rFonts w:cs="Arial"/>
                <w:szCs w:val="20"/>
              </w:rPr>
              <w:t>v</w:t>
            </w:r>
            <w:r w:rsidR="0022173C" w:rsidRPr="0022173C">
              <w:rPr>
                <w:rFonts w:cs="Arial"/>
                <w:szCs w:val="20"/>
              </w:rPr>
              <w:t xml:space="preserve">e Alt Grupları Yerinde/Yerine Montaj </w:t>
            </w:r>
          </w:p>
          <w:p w:rsidR="00951F0A" w:rsidRPr="0022173C" w:rsidRDefault="00951F0A" w:rsidP="00951F0A">
            <w:pPr>
              <w:pStyle w:val="PMaddeimi"/>
              <w:numPr>
                <w:ilvl w:val="0"/>
                <w:numId w:val="0"/>
              </w:numPr>
              <w:ind w:left="720"/>
              <w:rPr>
                <w:rFonts w:cs="Arial"/>
                <w:szCs w:val="20"/>
              </w:rPr>
            </w:pPr>
          </w:p>
          <w:p w:rsidR="00E07DBA" w:rsidRPr="0022173C" w:rsidRDefault="00E07DBA" w:rsidP="00E07DBA">
            <w:pPr>
              <w:pStyle w:val="PMaddeimi"/>
              <w:numPr>
                <w:ilvl w:val="0"/>
                <w:numId w:val="0"/>
              </w:numPr>
              <w:rPr>
                <w:rFonts w:cs="Arial"/>
                <w:szCs w:val="20"/>
              </w:rPr>
            </w:pPr>
          </w:p>
        </w:tc>
        <w:tc>
          <w:tcPr>
            <w:tcW w:w="5441" w:type="dxa"/>
            <w:shd w:val="clear" w:color="auto" w:fill="auto"/>
          </w:tcPr>
          <w:p w:rsidR="00D04A9E" w:rsidRPr="0022173C" w:rsidRDefault="00D04A9E" w:rsidP="00D04A9E">
            <w:pPr>
              <w:pStyle w:val="PMaddeimi"/>
              <w:numPr>
                <w:ilvl w:val="0"/>
                <w:numId w:val="0"/>
              </w:numPr>
              <w:spacing w:after="0" w:line="240" w:lineRule="auto"/>
              <w:ind w:left="720"/>
              <w:rPr>
                <w:rFonts w:cs="Arial"/>
                <w:szCs w:val="20"/>
                <w:lang w:eastAsia="en-US"/>
              </w:rPr>
            </w:pPr>
          </w:p>
          <w:p w:rsidR="004D2191" w:rsidRPr="0022173C" w:rsidRDefault="00951F0A" w:rsidP="00D04A9E">
            <w:pPr>
              <w:pStyle w:val="PMaddeimi"/>
              <w:numPr>
                <w:ilvl w:val="0"/>
                <w:numId w:val="36"/>
              </w:numPr>
              <w:spacing w:after="0" w:line="240" w:lineRule="auto"/>
              <w:rPr>
                <w:rFonts w:cs="Arial"/>
                <w:szCs w:val="20"/>
                <w:lang w:eastAsia="en-US"/>
              </w:rPr>
            </w:pPr>
            <w:r w:rsidRPr="0022173C">
              <w:rPr>
                <w:rFonts w:cs="Arial"/>
                <w:b/>
                <w:szCs w:val="20"/>
              </w:rPr>
              <w:t>Grup ve alt grupların montaj</w:t>
            </w:r>
            <w:r w:rsidR="001B2667" w:rsidRPr="0022173C">
              <w:rPr>
                <w:rFonts w:cs="Arial"/>
                <w:b/>
                <w:szCs w:val="20"/>
              </w:rPr>
              <w:t xml:space="preserve"> sırasına göre na</w:t>
            </w:r>
            <w:r w:rsidR="00D04A9E" w:rsidRPr="0022173C">
              <w:rPr>
                <w:rFonts w:cs="Arial"/>
                <w:b/>
                <w:szCs w:val="20"/>
              </w:rPr>
              <w:t>kliyesini yapar</w:t>
            </w:r>
            <w:r w:rsidR="00D04A9E" w:rsidRPr="0022173C">
              <w:rPr>
                <w:rFonts w:cs="Arial"/>
                <w:szCs w:val="20"/>
              </w:rPr>
              <w:t>.</w:t>
            </w:r>
          </w:p>
          <w:p w:rsidR="00951F0A" w:rsidRPr="0022173C" w:rsidRDefault="00951F0A" w:rsidP="00951F0A">
            <w:pPr>
              <w:pStyle w:val="PMaddeimi"/>
              <w:numPr>
                <w:ilvl w:val="0"/>
                <w:numId w:val="30"/>
              </w:numPr>
              <w:spacing w:after="0" w:line="240" w:lineRule="auto"/>
              <w:rPr>
                <w:rFonts w:cs="Arial"/>
                <w:szCs w:val="20"/>
                <w:lang w:eastAsia="en-US"/>
              </w:rPr>
            </w:pPr>
            <w:r w:rsidRPr="0022173C">
              <w:rPr>
                <w:rFonts w:cs="Arial"/>
                <w:szCs w:val="20"/>
                <w:lang w:eastAsia="en-US"/>
              </w:rPr>
              <w:t xml:space="preserve">Ambalaj ve </w:t>
            </w:r>
            <w:r w:rsidR="001B2667" w:rsidRPr="0022173C">
              <w:rPr>
                <w:rFonts w:cs="Arial"/>
                <w:szCs w:val="20"/>
                <w:lang w:eastAsia="en-US"/>
              </w:rPr>
              <w:t>etiketleme yöntemlerini sıralamasını sağlanır.</w:t>
            </w:r>
          </w:p>
          <w:p w:rsidR="00951F0A" w:rsidRPr="0022173C" w:rsidRDefault="00951F0A" w:rsidP="00951F0A">
            <w:pPr>
              <w:numPr>
                <w:ilvl w:val="0"/>
                <w:numId w:val="30"/>
              </w:numPr>
              <w:spacing w:after="0" w:line="240" w:lineRule="auto"/>
              <w:rPr>
                <w:rFonts w:ascii="Arial" w:hAnsi="Arial" w:cs="Arial"/>
                <w:sz w:val="20"/>
                <w:szCs w:val="20"/>
                <w:lang w:eastAsia="en-US"/>
              </w:rPr>
            </w:pPr>
            <w:r w:rsidRPr="0022173C">
              <w:rPr>
                <w:rFonts w:ascii="Arial" w:hAnsi="Arial" w:cs="Arial"/>
                <w:sz w:val="20"/>
                <w:szCs w:val="20"/>
                <w:lang w:eastAsia="en-US"/>
              </w:rPr>
              <w:t>Sevkiyatı yapılacak gruplar</w:t>
            </w:r>
            <w:r w:rsidR="001B2667" w:rsidRPr="0022173C">
              <w:rPr>
                <w:rFonts w:ascii="Arial" w:hAnsi="Arial" w:cs="Arial"/>
                <w:sz w:val="20"/>
                <w:szCs w:val="20"/>
                <w:lang w:eastAsia="en-US"/>
              </w:rPr>
              <w:t>ı montaj sırasına göre listelemesi sağlanır.</w:t>
            </w:r>
          </w:p>
          <w:p w:rsidR="00951F0A" w:rsidRPr="0022173C" w:rsidRDefault="00951F0A" w:rsidP="00951F0A">
            <w:pPr>
              <w:numPr>
                <w:ilvl w:val="0"/>
                <w:numId w:val="30"/>
              </w:numPr>
              <w:spacing w:after="0" w:line="240" w:lineRule="auto"/>
              <w:rPr>
                <w:rFonts w:ascii="Arial" w:hAnsi="Arial" w:cs="Arial"/>
                <w:sz w:val="20"/>
                <w:szCs w:val="20"/>
                <w:lang w:eastAsia="en-US"/>
              </w:rPr>
            </w:pPr>
            <w:r w:rsidRPr="0022173C">
              <w:rPr>
                <w:rFonts w:ascii="Arial" w:hAnsi="Arial" w:cs="Arial"/>
                <w:sz w:val="20"/>
                <w:szCs w:val="20"/>
                <w:lang w:eastAsia="en-US"/>
              </w:rPr>
              <w:t xml:space="preserve">Yükleme-indirme ve sevkiyat sırasında oluşabilecek kazalara </w:t>
            </w:r>
            <w:r w:rsidRPr="0022173C">
              <w:rPr>
                <w:rFonts w:ascii="Arial" w:hAnsi="Arial" w:cs="Arial"/>
                <w:sz w:val="20"/>
                <w:szCs w:val="20"/>
              </w:rPr>
              <w:t>karşı</w:t>
            </w:r>
            <w:r w:rsidRPr="0022173C">
              <w:rPr>
                <w:rFonts w:ascii="Arial" w:hAnsi="Arial" w:cs="Arial"/>
                <w:sz w:val="20"/>
                <w:szCs w:val="20"/>
                <w:lang w:eastAsia="en-US"/>
              </w:rPr>
              <w:t xml:space="preserve"> alınacak güvenlik tedbirlerini </w:t>
            </w:r>
            <w:r w:rsidR="001B2667" w:rsidRPr="0022173C">
              <w:rPr>
                <w:rFonts w:ascii="Arial" w:hAnsi="Arial" w:cs="Arial"/>
                <w:sz w:val="20"/>
                <w:szCs w:val="20"/>
                <w:lang w:eastAsia="en-US"/>
              </w:rPr>
              <w:t>alması sağlanır.</w:t>
            </w:r>
          </w:p>
          <w:p w:rsidR="007F0073" w:rsidRPr="0022173C" w:rsidRDefault="007F0073" w:rsidP="007F0073">
            <w:pPr>
              <w:pStyle w:val="ListeParagraf"/>
              <w:numPr>
                <w:ilvl w:val="0"/>
                <w:numId w:val="30"/>
              </w:numPr>
              <w:spacing w:after="0" w:line="240" w:lineRule="auto"/>
              <w:contextualSpacing w:val="0"/>
              <w:rPr>
                <w:rFonts w:ascii="Arial" w:hAnsi="Arial" w:cs="Arial"/>
                <w:color w:val="000000" w:themeColor="text1"/>
                <w:sz w:val="20"/>
                <w:szCs w:val="20"/>
                <w:lang w:eastAsia="en-US"/>
              </w:rPr>
            </w:pPr>
            <w:r w:rsidRPr="0022173C">
              <w:rPr>
                <w:rFonts w:ascii="Arial" w:hAnsi="Arial" w:cs="Arial"/>
                <w:color w:val="000000" w:themeColor="text1"/>
                <w:sz w:val="20"/>
                <w:szCs w:val="20"/>
                <w:lang w:eastAsia="en-US"/>
              </w:rPr>
              <w:lastRenderedPageBreak/>
              <w:t>Kaldırma/indirme, yükleme alet ve makinalarını tanıması, kullanması sağlanır.</w:t>
            </w:r>
          </w:p>
          <w:p w:rsidR="00951F0A" w:rsidRPr="0022173C" w:rsidRDefault="00951F0A" w:rsidP="00951F0A">
            <w:pPr>
              <w:pStyle w:val="ListeParagraf"/>
              <w:numPr>
                <w:ilvl w:val="0"/>
                <w:numId w:val="30"/>
              </w:numPr>
              <w:spacing w:after="0" w:line="240" w:lineRule="auto"/>
              <w:contextualSpacing w:val="0"/>
              <w:rPr>
                <w:rFonts w:ascii="Arial" w:hAnsi="Arial" w:cs="Arial"/>
                <w:sz w:val="20"/>
                <w:szCs w:val="20"/>
                <w:lang w:eastAsia="en-US"/>
              </w:rPr>
            </w:pPr>
            <w:r w:rsidRPr="0022173C">
              <w:rPr>
                <w:rFonts w:ascii="Arial" w:hAnsi="Arial" w:cs="Arial"/>
                <w:sz w:val="20"/>
                <w:szCs w:val="20"/>
                <w:lang w:eastAsia="en-US"/>
              </w:rPr>
              <w:t>Sevkiyatı yapılacak grupları mon</w:t>
            </w:r>
            <w:r w:rsidR="001B2667" w:rsidRPr="0022173C">
              <w:rPr>
                <w:rFonts w:ascii="Arial" w:hAnsi="Arial" w:cs="Arial"/>
                <w:sz w:val="20"/>
                <w:szCs w:val="20"/>
                <w:lang w:eastAsia="en-US"/>
              </w:rPr>
              <w:t>taj sırasına göre numaralandırıp /kodlaması sağlanır.</w:t>
            </w:r>
          </w:p>
          <w:p w:rsidR="00951F0A" w:rsidRPr="0022173C" w:rsidRDefault="001B2667" w:rsidP="00951F0A">
            <w:pPr>
              <w:pStyle w:val="ListeParagraf"/>
              <w:numPr>
                <w:ilvl w:val="0"/>
                <w:numId w:val="30"/>
              </w:numPr>
              <w:spacing w:after="0" w:line="240" w:lineRule="auto"/>
              <w:contextualSpacing w:val="0"/>
              <w:rPr>
                <w:rFonts w:ascii="Arial" w:hAnsi="Arial" w:cs="Arial"/>
                <w:sz w:val="20"/>
                <w:szCs w:val="20"/>
                <w:lang w:eastAsia="en-US"/>
              </w:rPr>
            </w:pPr>
            <w:r w:rsidRPr="0022173C">
              <w:rPr>
                <w:rFonts w:ascii="Arial" w:hAnsi="Arial" w:cs="Arial"/>
                <w:sz w:val="20"/>
                <w:szCs w:val="20"/>
                <w:lang w:eastAsia="en-US"/>
              </w:rPr>
              <w:t>Taşıma iskeleleri kurması sağlanır.</w:t>
            </w:r>
          </w:p>
          <w:p w:rsidR="00463298" w:rsidRPr="0022173C" w:rsidRDefault="00951F0A" w:rsidP="0044356E">
            <w:pPr>
              <w:pStyle w:val="ListeParagraf"/>
              <w:numPr>
                <w:ilvl w:val="0"/>
                <w:numId w:val="30"/>
              </w:numPr>
              <w:spacing w:after="0" w:line="240" w:lineRule="auto"/>
              <w:contextualSpacing w:val="0"/>
              <w:rPr>
                <w:rFonts w:ascii="Arial" w:hAnsi="Arial" w:cs="Arial"/>
                <w:sz w:val="20"/>
                <w:szCs w:val="20"/>
                <w:lang w:eastAsia="en-US"/>
              </w:rPr>
            </w:pPr>
            <w:r w:rsidRPr="0022173C">
              <w:rPr>
                <w:rFonts w:ascii="Arial" w:hAnsi="Arial" w:cs="Arial"/>
                <w:sz w:val="20"/>
                <w:szCs w:val="20"/>
                <w:lang w:eastAsia="en-US"/>
              </w:rPr>
              <w:t xml:space="preserve">Montaj parçalarının nakliyesini </w:t>
            </w:r>
            <w:r w:rsidR="001B2667" w:rsidRPr="0022173C">
              <w:rPr>
                <w:rFonts w:ascii="Arial" w:hAnsi="Arial" w:cs="Arial"/>
                <w:sz w:val="20"/>
                <w:szCs w:val="20"/>
                <w:lang w:eastAsia="en-US"/>
              </w:rPr>
              <w:t>yapması sağlanır.</w:t>
            </w:r>
            <w:r w:rsidRPr="0022173C">
              <w:rPr>
                <w:rFonts w:ascii="Arial" w:hAnsi="Arial" w:cs="Arial"/>
                <w:sz w:val="20"/>
                <w:szCs w:val="20"/>
                <w:lang w:eastAsia="en-US"/>
              </w:rPr>
              <w:t xml:space="preserve"> </w:t>
            </w:r>
          </w:p>
          <w:p w:rsidR="001B2667" w:rsidRPr="0022173C" w:rsidRDefault="001B2667" w:rsidP="001B2667">
            <w:pPr>
              <w:pStyle w:val="ListeParagraf"/>
              <w:spacing w:after="0" w:line="240" w:lineRule="auto"/>
              <w:contextualSpacing w:val="0"/>
              <w:rPr>
                <w:rFonts w:ascii="Arial" w:hAnsi="Arial" w:cs="Arial"/>
                <w:sz w:val="20"/>
                <w:szCs w:val="20"/>
                <w:lang w:eastAsia="en-US"/>
              </w:rPr>
            </w:pPr>
          </w:p>
          <w:p w:rsidR="00951F0A" w:rsidRPr="0022173C" w:rsidRDefault="00951F0A" w:rsidP="00951F0A">
            <w:pPr>
              <w:pStyle w:val="PMaddeimi"/>
              <w:numPr>
                <w:ilvl w:val="0"/>
                <w:numId w:val="31"/>
              </w:numPr>
              <w:ind w:left="459" w:hanging="425"/>
              <w:rPr>
                <w:rFonts w:cs="Arial"/>
                <w:b/>
                <w:szCs w:val="20"/>
                <w:lang w:eastAsia="en-US"/>
              </w:rPr>
            </w:pPr>
            <w:r w:rsidRPr="0022173C">
              <w:rPr>
                <w:rFonts w:cs="Arial"/>
                <w:b/>
                <w:szCs w:val="20"/>
              </w:rPr>
              <w:t>Grup ve alt grupları yerinde/yerine montaj yapar.</w:t>
            </w:r>
          </w:p>
          <w:p w:rsidR="00951F0A" w:rsidRPr="0022173C" w:rsidRDefault="00951F0A" w:rsidP="00951F0A">
            <w:pPr>
              <w:pStyle w:val="ListeParagraf"/>
              <w:numPr>
                <w:ilvl w:val="0"/>
                <w:numId w:val="30"/>
              </w:numPr>
              <w:spacing w:after="0" w:line="240" w:lineRule="auto"/>
              <w:rPr>
                <w:rFonts w:ascii="Arial" w:hAnsi="Arial" w:cs="Arial"/>
                <w:bCs/>
                <w:sz w:val="20"/>
                <w:szCs w:val="20"/>
                <w:lang w:eastAsia="en-US"/>
              </w:rPr>
            </w:pPr>
            <w:r w:rsidRPr="0022173C">
              <w:rPr>
                <w:rFonts w:ascii="Arial" w:hAnsi="Arial" w:cs="Arial"/>
                <w:bCs/>
                <w:sz w:val="20"/>
                <w:szCs w:val="20"/>
                <w:lang w:eastAsia="en-US"/>
              </w:rPr>
              <w:t>Montajda kullanıl</w:t>
            </w:r>
            <w:r w:rsidR="001B2667" w:rsidRPr="0022173C">
              <w:rPr>
                <w:rFonts w:ascii="Arial" w:hAnsi="Arial" w:cs="Arial"/>
                <w:bCs/>
                <w:sz w:val="20"/>
                <w:szCs w:val="20"/>
                <w:lang w:eastAsia="en-US"/>
              </w:rPr>
              <w:t>acak araç ve gereçleri listelemesi sağlanır.</w:t>
            </w:r>
          </w:p>
          <w:p w:rsidR="00951F0A" w:rsidRPr="0022173C" w:rsidRDefault="00951F0A" w:rsidP="00951F0A">
            <w:pPr>
              <w:pStyle w:val="ListeParagraf"/>
              <w:numPr>
                <w:ilvl w:val="0"/>
                <w:numId w:val="30"/>
              </w:numPr>
              <w:spacing w:after="0" w:line="240" w:lineRule="auto"/>
              <w:rPr>
                <w:rFonts w:ascii="Arial" w:hAnsi="Arial" w:cs="Arial"/>
                <w:bCs/>
                <w:sz w:val="20"/>
                <w:szCs w:val="20"/>
                <w:lang w:eastAsia="en-US"/>
              </w:rPr>
            </w:pPr>
            <w:r w:rsidRPr="0022173C">
              <w:rPr>
                <w:rFonts w:ascii="Arial" w:hAnsi="Arial" w:cs="Arial"/>
                <w:bCs/>
                <w:sz w:val="20"/>
                <w:szCs w:val="20"/>
                <w:lang w:eastAsia="en-US"/>
              </w:rPr>
              <w:t>Grupların zemine montajında kullanıl</w:t>
            </w:r>
            <w:r w:rsidR="001B2667" w:rsidRPr="0022173C">
              <w:rPr>
                <w:rFonts w:ascii="Arial" w:hAnsi="Arial" w:cs="Arial"/>
                <w:bCs/>
                <w:sz w:val="20"/>
                <w:szCs w:val="20"/>
                <w:lang w:eastAsia="en-US"/>
              </w:rPr>
              <w:t>an bağlama yöntemlerini açıklaması sağlanır.</w:t>
            </w:r>
          </w:p>
          <w:p w:rsidR="00951F0A" w:rsidRPr="0022173C" w:rsidRDefault="00951F0A" w:rsidP="00951F0A">
            <w:pPr>
              <w:pStyle w:val="ListeParagraf"/>
              <w:numPr>
                <w:ilvl w:val="0"/>
                <w:numId w:val="30"/>
              </w:numPr>
              <w:spacing w:after="0" w:line="240" w:lineRule="auto"/>
              <w:rPr>
                <w:rFonts w:ascii="Arial" w:hAnsi="Arial" w:cs="Arial"/>
                <w:bCs/>
                <w:sz w:val="20"/>
                <w:szCs w:val="20"/>
                <w:lang w:eastAsia="en-US"/>
              </w:rPr>
            </w:pPr>
            <w:r w:rsidRPr="0022173C">
              <w:rPr>
                <w:rFonts w:ascii="Arial" w:hAnsi="Arial" w:cs="Arial"/>
                <w:bCs/>
                <w:sz w:val="20"/>
                <w:szCs w:val="20"/>
                <w:lang w:eastAsia="en-US"/>
              </w:rPr>
              <w:t xml:space="preserve">Şantiyede/yerinde montajda dikkat edilecek </w:t>
            </w:r>
            <w:bookmarkStart w:id="1" w:name="_GoBack"/>
            <w:bookmarkEnd w:id="1"/>
            <w:r w:rsidR="001B2667" w:rsidRPr="0022173C">
              <w:rPr>
                <w:rFonts w:ascii="Arial" w:hAnsi="Arial" w:cs="Arial"/>
                <w:bCs/>
                <w:sz w:val="20"/>
                <w:szCs w:val="20"/>
                <w:lang w:eastAsia="en-US"/>
              </w:rPr>
              <w:t>hususları açıklaması sağlanır.</w:t>
            </w:r>
          </w:p>
          <w:p w:rsidR="00951F0A" w:rsidRPr="0022173C" w:rsidRDefault="00951F0A" w:rsidP="00951F0A">
            <w:pPr>
              <w:pStyle w:val="ListeParagraf"/>
              <w:numPr>
                <w:ilvl w:val="0"/>
                <w:numId w:val="30"/>
              </w:numPr>
              <w:spacing w:after="0" w:line="240" w:lineRule="auto"/>
              <w:rPr>
                <w:rFonts w:ascii="Arial" w:hAnsi="Arial" w:cs="Arial"/>
                <w:sz w:val="20"/>
                <w:szCs w:val="20"/>
              </w:rPr>
            </w:pPr>
            <w:r w:rsidRPr="0022173C">
              <w:rPr>
                <w:rFonts w:ascii="Arial" w:hAnsi="Arial" w:cs="Arial"/>
                <w:sz w:val="20"/>
                <w:szCs w:val="20"/>
              </w:rPr>
              <w:t>Montajda kullanılacak araç ve gereçleri hazırlar.</w:t>
            </w:r>
          </w:p>
          <w:p w:rsidR="00E07DBA" w:rsidRPr="0022173C" w:rsidRDefault="00951F0A" w:rsidP="00951F0A">
            <w:pPr>
              <w:pStyle w:val="ListeParagraf"/>
              <w:numPr>
                <w:ilvl w:val="0"/>
                <w:numId w:val="30"/>
              </w:numPr>
              <w:spacing w:after="0" w:line="240" w:lineRule="auto"/>
              <w:rPr>
                <w:rFonts w:ascii="Arial" w:hAnsi="Arial" w:cs="Arial"/>
                <w:sz w:val="20"/>
                <w:szCs w:val="20"/>
              </w:rPr>
            </w:pPr>
            <w:r w:rsidRPr="0022173C">
              <w:rPr>
                <w:rFonts w:ascii="Arial" w:hAnsi="Arial" w:cs="Arial"/>
                <w:sz w:val="20"/>
                <w:szCs w:val="20"/>
              </w:rPr>
              <w:t>Seçilen birleştirme yöntemi ile grupların/alt grupların birbir</w:t>
            </w:r>
            <w:r w:rsidR="001B2667" w:rsidRPr="0022173C">
              <w:rPr>
                <w:rFonts w:ascii="Arial" w:hAnsi="Arial" w:cs="Arial"/>
                <w:sz w:val="20"/>
                <w:szCs w:val="20"/>
              </w:rPr>
              <w:t>ine veya zemine montajını yapması sağlanır.</w:t>
            </w:r>
          </w:p>
        </w:tc>
      </w:tr>
      <w:tr w:rsidR="00D04C2E" w:rsidRPr="0022173C" w:rsidTr="00EC289C">
        <w:trPr>
          <w:trHeight w:val="538"/>
          <w:jc w:val="center"/>
        </w:trPr>
        <w:tc>
          <w:tcPr>
            <w:tcW w:w="10620" w:type="dxa"/>
            <w:gridSpan w:val="4"/>
            <w:shd w:val="clear" w:color="auto" w:fill="DBE5F1" w:themeFill="accent1" w:themeFillTint="33"/>
          </w:tcPr>
          <w:p w:rsidR="00D04C2E" w:rsidRPr="0022173C" w:rsidRDefault="00D04C2E" w:rsidP="00161A16">
            <w:pPr>
              <w:widowControl w:val="0"/>
              <w:autoSpaceDE w:val="0"/>
              <w:autoSpaceDN w:val="0"/>
              <w:adjustRightInd w:val="0"/>
              <w:spacing w:after="0" w:line="240" w:lineRule="auto"/>
              <w:jc w:val="center"/>
              <w:rPr>
                <w:rFonts w:ascii="Arial" w:hAnsi="Arial" w:cs="Arial"/>
                <w:b/>
                <w:sz w:val="20"/>
                <w:szCs w:val="20"/>
              </w:rPr>
            </w:pPr>
            <w:r w:rsidRPr="0022173C">
              <w:rPr>
                <w:rFonts w:ascii="Arial" w:hAnsi="Arial" w:cs="Arial"/>
                <w:b/>
                <w:sz w:val="20"/>
                <w:szCs w:val="20"/>
              </w:rPr>
              <w:lastRenderedPageBreak/>
              <w:t>UYGULAMA FAALİYETLERİ/TEMRİNLER</w:t>
            </w:r>
          </w:p>
        </w:tc>
      </w:tr>
      <w:tr w:rsidR="00D04C2E" w:rsidRPr="0022173C" w:rsidTr="00D04C2E">
        <w:trPr>
          <w:trHeight w:val="717"/>
          <w:jc w:val="center"/>
        </w:trPr>
        <w:tc>
          <w:tcPr>
            <w:tcW w:w="10620" w:type="dxa"/>
            <w:gridSpan w:val="4"/>
            <w:shd w:val="clear" w:color="auto" w:fill="DBE5F1" w:themeFill="accent1" w:themeFillTint="33"/>
          </w:tcPr>
          <w:p w:rsidR="00D04C2E" w:rsidRPr="0022173C" w:rsidRDefault="00D04C2E" w:rsidP="00161A16">
            <w:pPr>
              <w:spacing w:before="100" w:after="120" w:line="240" w:lineRule="auto"/>
              <w:jc w:val="both"/>
              <w:rPr>
                <w:rFonts w:ascii="Arial" w:hAnsi="Arial" w:cs="Arial"/>
                <w:sz w:val="20"/>
                <w:szCs w:val="20"/>
              </w:rPr>
            </w:pPr>
            <w:r w:rsidRPr="0022173C">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22173C">
              <w:rPr>
                <w:rFonts w:ascii="Arial" w:hAnsi="Arial" w:cs="Arial"/>
                <w:b/>
                <w:bCs/>
                <w:sz w:val="20"/>
                <w:szCs w:val="20"/>
              </w:rPr>
              <w:t>.</w:t>
            </w:r>
          </w:p>
        </w:tc>
      </w:tr>
      <w:tr w:rsidR="00D04C2E" w:rsidRPr="0022173C" w:rsidTr="00D04C2E">
        <w:trPr>
          <w:trHeight w:val="581"/>
          <w:jc w:val="center"/>
        </w:trPr>
        <w:tc>
          <w:tcPr>
            <w:tcW w:w="2334" w:type="dxa"/>
            <w:shd w:val="clear" w:color="auto" w:fill="auto"/>
            <w:vAlign w:val="center"/>
          </w:tcPr>
          <w:p w:rsidR="00D04C2E" w:rsidRPr="0022173C" w:rsidRDefault="00463298" w:rsidP="00025D60">
            <w:pPr>
              <w:pStyle w:val="PMaddeimi"/>
              <w:numPr>
                <w:ilvl w:val="0"/>
                <w:numId w:val="0"/>
              </w:numPr>
              <w:ind w:left="410"/>
              <w:jc w:val="center"/>
              <w:rPr>
                <w:rFonts w:cs="Arial"/>
                <w:b/>
                <w:szCs w:val="20"/>
              </w:rPr>
            </w:pPr>
            <w:r w:rsidRPr="0022173C">
              <w:rPr>
                <w:rFonts w:cs="Arial"/>
                <w:b/>
                <w:szCs w:val="20"/>
              </w:rPr>
              <w:t xml:space="preserve">İmalat Tasarımı </w:t>
            </w:r>
            <w:r w:rsidR="00025D60">
              <w:rPr>
                <w:rFonts w:cs="Arial"/>
                <w:b/>
                <w:szCs w:val="20"/>
              </w:rPr>
              <w:t>v</w:t>
            </w:r>
            <w:r w:rsidR="0022173C">
              <w:rPr>
                <w:rFonts w:cs="Arial"/>
                <w:b/>
                <w:szCs w:val="20"/>
              </w:rPr>
              <w:t>e Hazırlığı</w:t>
            </w:r>
          </w:p>
        </w:tc>
        <w:tc>
          <w:tcPr>
            <w:tcW w:w="8286" w:type="dxa"/>
            <w:gridSpan w:val="3"/>
            <w:shd w:val="clear" w:color="auto" w:fill="auto"/>
            <w:vAlign w:val="center"/>
          </w:tcPr>
          <w:p w:rsidR="0039644C" w:rsidRPr="0022173C" w:rsidRDefault="0039644C" w:rsidP="00025D60">
            <w:pPr>
              <w:pStyle w:val="ListeParagraf"/>
              <w:numPr>
                <w:ilvl w:val="0"/>
                <w:numId w:val="45"/>
              </w:numPr>
              <w:spacing w:after="0" w:line="240" w:lineRule="auto"/>
              <w:ind w:left="628"/>
              <w:rPr>
                <w:rFonts w:ascii="Arial" w:hAnsi="Arial" w:cs="Arial"/>
                <w:sz w:val="20"/>
                <w:szCs w:val="20"/>
              </w:rPr>
            </w:pPr>
            <w:r w:rsidRPr="0022173C">
              <w:rPr>
                <w:rFonts w:ascii="Arial" w:hAnsi="Arial" w:cs="Arial"/>
                <w:sz w:val="20"/>
                <w:szCs w:val="20"/>
              </w:rPr>
              <w:t>İmalatı yapılacak çelik yapının dayanım hesaplarını yapar.</w:t>
            </w:r>
          </w:p>
          <w:p w:rsidR="0039644C" w:rsidRPr="0022173C" w:rsidRDefault="0039644C" w:rsidP="00025D60">
            <w:pPr>
              <w:pStyle w:val="ListeParagraf"/>
              <w:numPr>
                <w:ilvl w:val="0"/>
                <w:numId w:val="45"/>
              </w:numPr>
              <w:spacing w:after="0" w:line="240" w:lineRule="auto"/>
              <w:ind w:left="628"/>
              <w:rPr>
                <w:rFonts w:ascii="Arial" w:hAnsi="Arial" w:cs="Arial"/>
                <w:sz w:val="20"/>
                <w:szCs w:val="20"/>
              </w:rPr>
            </w:pPr>
            <w:r w:rsidRPr="0022173C">
              <w:rPr>
                <w:rFonts w:ascii="Arial" w:hAnsi="Arial" w:cs="Arial"/>
                <w:sz w:val="20"/>
                <w:szCs w:val="20"/>
              </w:rPr>
              <w:t>İmalatı yapılacak çelik yapının moment ve ağırlık merkezi hesaplarını yapar.</w:t>
            </w:r>
          </w:p>
          <w:p w:rsidR="00D04C2E" w:rsidRPr="0022173C" w:rsidRDefault="00D04C2E" w:rsidP="00025D60">
            <w:pPr>
              <w:pStyle w:val="ListeParagraf"/>
              <w:numPr>
                <w:ilvl w:val="0"/>
                <w:numId w:val="45"/>
              </w:numPr>
              <w:spacing w:after="0" w:line="240" w:lineRule="auto"/>
              <w:ind w:left="628"/>
              <w:rPr>
                <w:rFonts w:ascii="Arial" w:hAnsi="Arial" w:cs="Arial"/>
                <w:sz w:val="20"/>
                <w:szCs w:val="20"/>
              </w:rPr>
            </w:pPr>
            <w:r w:rsidRPr="0022173C">
              <w:rPr>
                <w:rFonts w:ascii="Arial" w:hAnsi="Arial" w:cs="Arial"/>
                <w:sz w:val="20"/>
                <w:szCs w:val="20"/>
              </w:rPr>
              <w:t>Çelik yapının yapım ve montaj resimlerini çizer.</w:t>
            </w:r>
          </w:p>
          <w:p w:rsidR="00D04C2E" w:rsidRPr="0022173C" w:rsidRDefault="0039644C" w:rsidP="00025D60">
            <w:pPr>
              <w:pStyle w:val="ListeParagraf"/>
              <w:numPr>
                <w:ilvl w:val="0"/>
                <w:numId w:val="45"/>
              </w:numPr>
              <w:spacing w:after="0" w:line="240" w:lineRule="auto"/>
              <w:ind w:left="628"/>
              <w:rPr>
                <w:rFonts w:ascii="Arial" w:hAnsi="Arial" w:cs="Arial"/>
                <w:sz w:val="20"/>
                <w:szCs w:val="20"/>
              </w:rPr>
            </w:pPr>
            <w:r w:rsidRPr="0022173C">
              <w:rPr>
                <w:rFonts w:ascii="Arial" w:hAnsi="Arial" w:cs="Arial"/>
                <w:sz w:val="20"/>
                <w:szCs w:val="20"/>
              </w:rPr>
              <w:t>Ç</w:t>
            </w:r>
            <w:r w:rsidR="00D04C2E" w:rsidRPr="0022173C">
              <w:rPr>
                <w:rFonts w:ascii="Arial" w:hAnsi="Arial" w:cs="Arial"/>
                <w:sz w:val="20"/>
                <w:szCs w:val="20"/>
              </w:rPr>
              <w:t>elik yapının malzeme hesabını yapar.</w:t>
            </w:r>
          </w:p>
          <w:p w:rsidR="00D04C2E" w:rsidRPr="0022173C" w:rsidRDefault="0039644C" w:rsidP="00025D60">
            <w:pPr>
              <w:numPr>
                <w:ilvl w:val="0"/>
                <w:numId w:val="45"/>
              </w:numPr>
              <w:spacing w:after="0" w:line="240" w:lineRule="auto"/>
              <w:ind w:left="628"/>
              <w:rPr>
                <w:rFonts w:ascii="Arial" w:hAnsi="Arial" w:cs="Arial"/>
                <w:sz w:val="20"/>
                <w:szCs w:val="20"/>
              </w:rPr>
            </w:pPr>
            <w:r w:rsidRPr="0022173C">
              <w:rPr>
                <w:rFonts w:ascii="Arial" w:hAnsi="Arial" w:cs="Arial"/>
                <w:sz w:val="20"/>
                <w:szCs w:val="20"/>
              </w:rPr>
              <w:t>Projede kullanılacak malzemelere göre maliyet hesabını yapar.</w:t>
            </w:r>
          </w:p>
          <w:p w:rsidR="0039644C" w:rsidRPr="0022173C" w:rsidRDefault="0039644C" w:rsidP="00025D60">
            <w:pPr>
              <w:pStyle w:val="ListeParagraf"/>
              <w:numPr>
                <w:ilvl w:val="0"/>
                <w:numId w:val="45"/>
              </w:numPr>
              <w:spacing w:after="0" w:line="240" w:lineRule="auto"/>
              <w:ind w:left="628"/>
              <w:rPr>
                <w:rFonts w:ascii="Arial" w:hAnsi="Arial" w:cs="Arial"/>
                <w:sz w:val="20"/>
                <w:szCs w:val="20"/>
              </w:rPr>
            </w:pPr>
            <w:r w:rsidRPr="0022173C">
              <w:rPr>
                <w:rFonts w:ascii="Arial" w:hAnsi="Arial" w:cs="Arial"/>
                <w:sz w:val="20"/>
                <w:szCs w:val="20"/>
              </w:rPr>
              <w:t>Malzeme temin/istek formunu doldurur.</w:t>
            </w:r>
          </w:p>
        </w:tc>
      </w:tr>
      <w:tr w:rsidR="00D04C2E" w:rsidRPr="0022173C" w:rsidTr="00D04C2E">
        <w:trPr>
          <w:trHeight w:val="579"/>
          <w:jc w:val="center"/>
        </w:trPr>
        <w:tc>
          <w:tcPr>
            <w:tcW w:w="2334" w:type="dxa"/>
            <w:shd w:val="clear" w:color="auto" w:fill="auto"/>
            <w:vAlign w:val="center"/>
          </w:tcPr>
          <w:p w:rsidR="00D04C2E" w:rsidRPr="0022173C" w:rsidRDefault="0022173C" w:rsidP="00463298">
            <w:pPr>
              <w:pStyle w:val="PMaddeimi"/>
              <w:numPr>
                <w:ilvl w:val="0"/>
                <w:numId w:val="0"/>
              </w:numPr>
              <w:ind w:left="268"/>
              <w:jc w:val="center"/>
              <w:rPr>
                <w:rFonts w:cs="Arial"/>
                <w:b/>
                <w:szCs w:val="20"/>
              </w:rPr>
            </w:pPr>
            <w:r w:rsidRPr="0022173C">
              <w:rPr>
                <w:rFonts w:cs="Arial"/>
                <w:b/>
                <w:szCs w:val="20"/>
              </w:rPr>
              <w:t>İmalatta Montaj</w:t>
            </w:r>
          </w:p>
        </w:tc>
        <w:tc>
          <w:tcPr>
            <w:tcW w:w="8286" w:type="dxa"/>
            <w:gridSpan w:val="3"/>
            <w:shd w:val="clear" w:color="auto" w:fill="auto"/>
            <w:vAlign w:val="center"/>
          </w:tcPr>
          <w:p w:rsidR="00D04C2E" w:rsidRPr="0022173C" w:rsidRDefault="004D2191" w:rsidP="00025D60">
            <w:pPr>
              <w:pStyle w:val="PMaddeimi"/>
              <w:numPr>
                <w:ilvl w:val="0"/>
                <w:numId w:val="46"/>
              </w:numPr>
              <w:ind w:left="628"/>
              <w:rPr>
                <w:rFonts w:cs="Arial"/>
                <w:szCs w:val="20"/>
              </w:rPr>
            </w:pPr>
            <w:r w:rsidRPr="0022173C">
              <w:rPr>
                <w:rFonts w:cs="Arial"/>
                <w:szCs w:val="20"/>
              </w:rPr>
              <w:t>Alt grup birleştirme kalıbı yapar</w:t>
            </w:r>
            <w:r w:rsidR="005A6FFD" w:rsidRPr="0022173C">
              <w:rPr>
                <w:rFonts w:cs="Arial"/>
                <w:szCs w:val="20"/>
              </w:rPr>
              <w:t>.</w:t>
            </w:r>
          </w:p>
          <w:p w:rsidR="004D2191" w:rsidRPr="0022173C" w:rsidRDefault="004D2191" w:rsidP="00025D60">
            <w:pPr>
              <w:pStyle w:val="PMaddeimi"/>
              <w:numPr>
                <w:ilvl w:val="0"/>
                <w:numId w:val="46"/>
              </w:numPr>
              <w:ind w:left="628"/>
              <w:rPr>
                <w:rFonts w:cs="Arial"/>
                <w:szCs w:val="20"/>
              </w:rPr>
            </w:pPr>
            <w:r w:rsidRPr="0022173C">
              <w:rPr>
                <w:rFonts w:cs="Arial"/>
                <w:szCs w:val="20"/>
              </w:rPr>
              <w:t>Kalıpta alt grup birleştirmesi, kontrollerini ve düzeltmesini yapar</w:t>
            </w:r>
            <w:r w:rsidR="005A6FFD" w:rsidRPr="0022173C">
              <w:rPr>
                <w:rFonts w:cs="Arial"/>
                <w:szCs w:val="20"/>
              </w:rPr>
              <w:t>.</w:t>
            </w:r>
          </w:p>
        </w:tc>
      </w:tr>
      <w:tr w:rsidR="00D04C2E" w:rsidRPr="0022173C" w:rsidTr="00D04C2E">
        <w:trPr>
          <w:trHeight w:val="579"/>
          <w:jc w:val="center"/>
        </w:trPr>
        <w:tc>
          <w:tcPr>
            <w:tcW w:w="2334" w:type="dxa"/>
            <w:shd w:val="clear" w:color="auto" w:fill="auto"/>
            <w:vAlign w:val="center"/>
          </w:tcPr>
          <w:p w:rsidR="00D04C2E" w:rsidRPr="0022173C" w:rsidRDefault="00463298" w:rsidP="00025D60">
            <w:pPr>
              <w:pStyle w:val="PMaddeimi"/>
              <w:numPr>
                <w:ilvl w:val="0"/>
                <w:numId w:val="0"/>
              </w:numPr>
              <w:ind w:left="268"/>
              <w:jc w:val="center"/>
              <w:rPr>
                <w:rFonts w:cs="Arial"/>
                <w:b/>
                <w:szCs w:val="20"/>
              </w:rPr>
            </w:pPr>
            <w:r w:rsidRPr="0022173C">
              <w:rPr>
                <w:rFonts w:cs="Arial"/>
                <w:b/>
                <w:szCs w:val="20"/>
              </w:rPr>
              <w:t xml:space="preserve">Sevkiyat </w:t>
            </w:r>
            <w:r w:rsidR="00025D60">
              <w:rPr>
                <w:rFonts w:cs="Arial"/>
                <w:b/>
                <w:szCs w:val="20"/>
              </w:rPr>
              <w:t>v</w:t>
            </w:r>
            <w:r w:rsidR="0022173C" w:rsidRPr="0022173C">
              <w:rPr>
                <w:rFonts w:cs="Arial"/>
                <w:b/>
                <w:szCs w:val="20"/>
              </w:rPr>
              <w:t xml:space="preserve">e </w:t>
            </w:r>
            <w:r w:rsidRPr="0022173C">
              <w:rPr>
                <w:rFonts w:cs="Arial"/>
                <w:b/>
                <w:szCs w:val="20"/>
              </w:rPr>
              <w:t xml:space="preserve">Yerine </w:t>
            </w:r>
            <w:r w:rsidR="0022173C" w:rsidRPr="0022173C">
              <w:rPr>
                <w:rFonts w:cs="Arial"/>
                <w:b/>
                <w:szCs w:val="20"/>
              </w:rPr>
              <w:t xml:space="preserve">/ </w:t>
            </w:r>
            <w:r w:rsidRPr="0022173C">
              <w:rPr>
                <w:rFonts w:cs="Arial"/>
                <w:b/>
                <w:szCs w:val="20"/>
              </w:rPr>
              <w:t>Şantiyede Montaj</w:t>
            </w:r>
          </w:p>
        </w:tc>
        <w:tc>
          <w:tcPr>
            <w:tcW w:w="8286" w:type="dxa"/>
            <w:gridSpan w:val="3"/>
            <w:shd w:val="clear" w:color="auto" w:fill="auto"/>
            <w:vAlign w:val="center"/>
          </w:tcPr>
          <w:p w:rsidR="00D04C2E" w:rsidRPr="0022173C" w:rsidRDefault="00463298" w:rsidP="00025D60">
            <w:pPr>
              <w:pStyle w:val="PMaddeimi"/>
              <w:numPr>
                <w:ilvl w:val="0"/>
                <w:numId w:val="47"/>
              </w:numPr>
              <w:ind w:left="628"/>
              <w:rPr>
                <w:rFonts w:cs="Arial"/>
                <w:szCs w:val="20"/>
              </w:rPr>
            </w:pPr>
            <w:r w:rsidRPr="0022173C">
              <w:rPr>
                <w:rFonts w:cs="Arial"/>
                <w:szCs w:val="20"/>
              </w:rPr>
              <w:t>Grupların/alt grupların birbirine veya zemine montajını yapar.</w:t>
            </w:r>
          </w:p>
        </w:tc>
      </w:tr>
      <w:tr w:rsidR="00D04C2E" w:rsidRPr="0022173C" w:rsidTr="00951F0A">
        <w:trPr>
          <w:cantSplit/>
          <w:trHeight w:val="470"/>
          <w:jc w:val="center"/>
        </w:trPr>
        <w:tc>
          <w:tcPr>
            <w:tcW w:w="10620" w:type="dxa"/>
            <w:gridSpan w:val="4"/>
            <w:shd w:val="clear" w:color="auto" w:fill="DBE5F1" w:themeFill="accent1" w:themeFillTint="33"/>
            <w:vAlign w:val="center"/>
          </w:tcPr>
          <w:p w:rsidR="00D04C2E" w:rsidRPr="0022173C" w:rsidRDefault="00D04C2E" w:rsidP="00951F0A">
            <w:pPr>
              <w:pStyle w:val="AralkYok"/>
              <w:ind w:left="487"/>
              <w:jc w:val="center"/>
              <w:rPr>
                <w:rFonts w:ascii="Arial" w:eastAsia="Times New Roman" w:hAnsi="Arial" w:cs="Arial"/>
                <w:b/>
                <w:sz w:val="20"/>
                <w:szCs w:val="20"/>
              </w:rPr>
            </w:pPr>
            <w:r w:rsidRPr="0022173C">
              <w:rPr>
                <w:rFonts w:ascii="Arial" w:hAnsi="Arial" w:cs="Arial"/>
                <w:b/>
                <w:sz w:val="20"/>
                <w:szCs w:val="20"/>
              </w:rPr>
              <w:t>DERSİN UYGULANMASINA İLİŞKİN AÇIKLAMALAR</w:t>
            </w:r>
          </w:p>
        </w:tc>
      </w:tr>
      <w:tr w:rsidR="00D04C2E" w:rsidRPr="0022173C" w:rsidTr="002B0B3B">
        <w:trPr>
          <w:trHeight w:val="621"/>
          <w:jc w:val="center"/>
        </w:trPr>
        <w:tc>
          <w:tcPr>
            <w:tcW w:w="10620" w:type="dxa"/>
            <w:gridSpan w:val="4"/>
            <w:shd w:val="clear" w:color="auto" w:fill="auto"/>
            <w:vAlign w:val="center"/>
          </w:tcPr>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İş sağlığı ve güvenliği kurallarına uygun olarak atölye çalışmaları yaptırılmalıdır.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Kişisel koruyucuları kullanma alışkanlığı kazandırılmalıdır.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 xml:space="preserve">Sınıf veya atölye ortamında uygulama faaliyetine ait bilgiler öğrencilere uygulama öncesi anlatılmalıdır </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Makine araç gereçlerde bulunan koruyucular ve bu koruyucuları kullanma alışkanlıkları kazandırılmalıdır.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İş ahlakı ile ilgili tavır ve davranışlar kazandırılmalıdır.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 xml:space="preserve">Yapılacak uygulama faaliyetine ait araç, gereç, donanım ve koşullar sağlanmalıdır. </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 xml:space="preserve">Gerekli görülen temrinlerde grup çalışmasına yer verilmelidir. </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Dersin öğrenme kazanımlarının öğrenciye tam olarak kazandırılması amacıyla birden fazla uygulama faaliyeti yaptırılmalıdır.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Öğrencilere kullandıkları araç gereçlerin işlemleri bittikten sonra temizliği düzeni ve bakımlarının düzenli olarak yapmaları alışkanlığı kazandırılmalıdır.</w:t>
            </w:r>
          </w:p>
          <w:p w:rsidR="00D04C2E" w:rsidRPr="0022173C" w:rsidRDefault="00D04C2E" w:rsidP="00B545A9">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Öğrencilere çalışma ortamının temizliği, düzeni, geri dönüşüm, tehlikeli atıkların depolanması ve çevre koruma tedbirlerini uygulama alışkanlığı kazandırılmalıdır.</w:t>
            </w:r>
          </w:p>
          <w:p w:rsidR="00D04C2E" w:rsidRPr="0022173C" w:rsidRDefault="00D04C2E" w:rsidP="00CC1C17">
            <w:pPr>
              <w:numPr>
                <w:ilvl w:val="0"/>
                <w:numId w:val="8"/>
              </w:numPr>
              <w:spacing w:after="0" w:line="240" w:lineRule="auto"/>
              <w:rPr>
                <w:rFonts w:ascii="Arial" w:eastAsia="Calibri" w:hAnsi="Arial" w:cs="Arial"/>
                <w:sz w:val="20"/>
                <w:szCs w:val="20"/>
              </w:rPr>
            </w:pPr>
            <w:r w:rsidRPr="0022173C">
              <w:rPr>
                <w:rFonts w:ascii="Arial" w:eastAsia="Calibri" w:hAnsi="Arial" w:cs="Arial"/>
                <w:sz w:val="20"/>
                <w:szCs w:val="20"/>
              </w:rPr>
              <w:t xml:space="preserve">Öğrencilere israf etmeme, kişisel temizliğine dikkat etme, yardımlaşma, </w:t>
            </w:r>
            <w:proofErr w:type="gramStart"/>
            <w:r w:rsidRPr="0022173C">
              <w:rPr>
                <w:rFonts w:ascii="Arial" w:eastAsia="Calibri" w:hAnsi="Arial" w:cs="Arial"/>
                <w:sz w:val="20"/>
                <w:szCs w:val="20"/>
              </w:rPr>
              <w:t>empati</w:t>
            </w:r>
            <w:proofErr w:type="gramEnd"/>
            <w:r w:rsidRPr="0022173C">
              <w:rPr>
                <w:rFonts w:ascii="Arial" w:eastAsia="Calibri" w:hAnsi="Arial" w:cs="Arial"/>
                <w:sz w:val="20"/>
                <w:szCs w:val="20"/>
              </w:rPr>
              <w:t>, saygı, sevgi, ahlaki değerlere dikkat etme alışkanlıkları kazandırılmalıdır.</w:t>
            </w:r>
          </w:p>
        </w:tc>
      </w:tr>
    </w:tbl>
    <w:p w:rsidR="0070631E" w:rsidRPr="0022173C" w:rsidRDefault="0070631E" w:rsidP="00AF74F3">
      <w:pPr>
        <w:spacing w:after="200" w:line="276" w:lineRule="auto"/>
        <w:rPr>
          <w:rFonts w:ascii="Arial" w:hAnsi="Arial" w:cs="Arial"/>
          <w:sz w:val="20"/>
          <w:szCs w:val="20"/>
        </w:rPr>
      </w:pPr>
    </w:p>
    <w:sectPr w:rsidR="0070631E" w:rsidRPr="0022173C" w:rsidSect="00463298">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78E"/>
    <w:multiLevelType w:val="hybridMultilevel"/>
    <w:tmpl w:val="474C9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826501"/>
    <w:multiLevelType w:val="hybridMultilevel"/>
    <w:tmpl w:val="3C1202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7466CB"/>
    <w:multiLevelType w:val="hybridMultilevel"/>
    <w:tmpl w:val="04AC84EE"/>
    <w:lvl w:ilvl="0" w:tplc="3F7E400A">
      <w:start w:val="1"/>
      <w:numFmt w:val="decimal"/>
      <w:lvlText w:val="%1."/>
      <w:lvlJc w:val="left"/>
      <w:pPr>
        <w:ind w:left="135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A1BD1"/>
    <w:multiLevelType w:val="hybridMultilevel"/>
    <w:tmpl w:val="765040CE"/>
    <w:lvl w:ilvl="0" w:tplc="217A9A2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4A5844"/>
    <w:multiLevelType w:val="hybridMultilevel"/>
    <w:tmpl w:val="43B844A8"/>
    <w:lvl w:ilvl="0" w:tplc="75D042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9642F7"/>
    <w:multiLevelType w:val="hybridMultilevel"/>
    <w:tmpl w:val="63369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54416E"/>
    <w:multiLevelType w:val="hybridMultilevel"/>
    <w:tmpl w:val="CB2E1D4A"/>
    <w:lvl w:ilvl="0" w:tplc="3F7E400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6068FC"/>
    <w:multiLevelType w:val="hybridMultilevel"/>
    <w:tmpl w:val="D5BE713E"/>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1C29EB"/>
    <w:multiLevelType w:val="hybridMultilevel"/>
    <w:tmpl w:val="C5889CE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0F0869E4"/>
    <w:multiLevelType w:val="hybridMultilevel"/>
    <w:tmpl w:val="24646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F881929"/>
    <w:multiLevelType w:val="hybridMultilevel"/>
    <w:tmpl w:val="2E4094A0"/>
    <w:lvl w:ilvl="0" w:tplc="64E40D5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C91ACE"/>
    <w:multiLevelType w:val="hybridMultilevel"/>
    <w:tmpl w:val="99C6A538"/>
    <w:lvl w:ilvl="0" w:tplc="CACC7EDA">
      <w:start w:val="1"/>
      <w:numFmt w:val="decimal"/>
      <w:lvlText w:val="%1."/>
      <w:lvlJc w:val="left"/>
      <w:pPr>
        <w:ind w:left="705" w:hanging="360"/>
      </w:pPr>
      <w:rPr>
        <w:rFonts w:ascii="Arial" w:hAnsi="Arial" w:cs="Arial" w:hint="default"/>
        <w:b/>
        <w:color w:val="auto"/>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2" w15:restartNumberingAfterBreak="0">
    <w:nsid w:val="13832AF1"/>
    <w:multiLevelType w:val="hybridMultilevel"/>
    <w:tmpl w:val="58B8F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26403F"/>
    <w:multiLevelType w:val="hybridMultilevel"/>
    <w:tmpl w:val="68DA1350"/>
    <w:lvl w:ilvl="0" w:tplc="31C83B0E">
      <w:start w:val="1"/>
      <w:numFmt w:val="upperLetter"/>
      <w:lvlText w:val="%1."/>
      <w:lvlJc w:val="left"/>
      <w:pPr>
        <w:ind w:left="720" w:hanging="360"/>
      </w:pPr>
      <w:rPr>
        <w:rFonts w:hint="default"/>
        <w:b w:val="0"/>
      </w:rPr>
    </w:lvl>
    <w:lvl w:ilvl="1" w:tplc="50EE254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3D00FD"/>
    <w:multiLevelType w:val="hybridMultilevel"/>
    <w:tmpl w:val="31F85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F06C17"/>
    <w:multiLevelType w:val="hybridMultilevel"/>
    <w:tmpl w:val="08E0C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256183"/>
    <w:multiLevelType w:val="hybridMultilevel"/>
    <w:tmpl w:val="3B28D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D817C0A"/>
    <w:multiLevelType w:val="hybridMultilevel"/>
    <w:tmpl w:val="AE2E9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F30D0C"/>
    <w:multiLevelType w:val="hybridMultilevel"/>
    <w:tmpl w:val="04AC84EE"/>
    <w:lvl w:ilvl="0" w:tplc="3F7E400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8B0DAD"/>
    <w:multiLevelType w:val="hybridMultilevel"/>
    <w:tmpl w:val="90FEE536"/>
    <w:lvl w:ilvl="0" w:tplc="3F7E40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A911E8"/>
    <w:multiLevelType w:val="hybridMultilevel"/>
    <w:tmpl w:val="5B00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7C53E07"/>
    <w:multiLevelType w:val="hybridMultilevel"/>
    <w:tmpl w:val="CD12A4CE"/>
    <w:lvl w:ilvl="0" w:tplc="9D5EAA30">
      <w:start w:val="1"/>
      <w:numFmt w:val="decimal"/>
      <w:lvlText w:val="%1."/>
      <w:lvlJc w:val="left"/>
      <w:pPr>
        <w:ind w:left="705" w:hanging="360"/>
      </w:pPr>
      <w:rPr>
        <w:rFonts w:asciiTheme="minorHAnsi" w:hAnsiTheme="minorHAnsi" w:cs="Arial" w:hint="default"/>
        <w:color w:val="auto"/>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22" w15:restartNumberingAfterBreak="0">
    <w:nsid w:val="38607F8F"/>
    <w:multiLevelType w:val="hybridMultilevel"/>
    <w:tmpl w:val="13F02824"/>
    <w:lvl w:ilvl="0" w:tplc="51F47DF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C2034F"/>
    <w:multiLevelType w:val="hybridMultilevel"/>
    <w:tmpl w:val="42701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C20E86"/>
    <w:multiLevelType w:val="hybridMultilevel"/>
    <w:tmpl w:val="4906038E"/>
    <w:lvl w:ilvl="0" w:tplc="AAFC1E6A">
      <w:start w:val="1"/>
      <w:numFmt w:val="decimal"/>
      <w:lvlText w:val="%1-"/>
      <w:lvlJc w:val="left"/>
      <w:pPr>
        <w:ind w:left="411" w:hanging="360"/>
      </w:pPr>
      <w:rPr>
        <w:rFonts w:hint="default"/>
      </w:rPr>
    </w:lvl>
    <w:lvl w:ilvl="1" w:tplc="041F0019" w:tentative="1">
      <w:start w:val="1"/>
      <w:numFmt w:val="lowerLetter"/>
      <w:lvlText w:val="%2."/>
      <w:lvlJc w:val="left"/>
      <w:pPr>
        <w:ind w:left="1131" w:hanging="360"/>
      </w:pPr>
    </w:lvl>
    <w:lvl w:ilvl="2" w:tplc="041F001B" w:tentative="1">
      <w:start w:val="1"/>
      <w:numFmt w:val="lowerRoman"/>
      <w:lvlText w:val="%3."/>
      <w:lvlJc w:val="right"/>
      <w:pPr>
        <w:ind w:left="1851" w:hanging="180"/>
      </w:pPr>
    </w:lvl>
    <w:lvl w:ilvl="3" w:tplc="041F000F" w:tentative="1">
      <w:start w:val="1"/>
      <w:numFmt w:val="decimal"/>
      <w:lvlText w:val="%4."/>
      <w:lvlJc w:val="left"/>
      <w:pPr>
        <w:ind w:left="2571" w:hanging="360"/>
      </w:pPr>
    </w:lvl>
    <w:lvl w:ilvl="4" w:tplc="041F0019" w:tentative="1">
      <w:start w:val="1"/>
      <w:numFmt w:val="lowerLetter"/>
      <w:lvlText w:val="%5."/>
      <w:lvlJc w:val="left"/>
      <w:pPr>
        <w:ind w:left="3291" w:hanging="360"/>
      </w:pPr>
    </w:lvl>
    <w:lvl w:ilvl="5" w:tplc="041F001B" w:tentative="1">
      <w:start w:val="1"/>
      <w:numFmt w:val="lowerRoman"/>
      <w:lvlText w:val="%6."/>
      <w:lvlJc w:val="right"/>
      <w:pPr>
        <w:ind w:left="4011" w:hanging="180"/>
      </w:pPr>
    </w:lvl>
    <w:lvl w:ilvl="6" w:tplc="041F000F" w:tentative="1">
      <w:start w:val="1"/>
      <w:numFmt w:val="decimal"/>
      <w:lvlText w:val="%7."/>
      <w:lvlJc w:val="left"/>
      <w:pPr>
        <w:ind w:left="4731" w:hanging="360"/>
      </w:pPr>
    </w:lvl>
    <w:lvl w:ilvl="7" w:tplc="041F0019" w:tentative="1">
      <w:start w:val="1"/>
      <w:numFmt w:val="lowerLetter"/>
      <w:lvlText w:val="%8."/>
      <w:lvlJc w:val="left"/>
      <w:pPr>
        <w:ind w:left="5451" w:hanging="360"/>
      </w:pPr>
    </w:lvl>
    <w:lvl w:ilvl="8" w:tplc="041F001B" w:tentative="1">
      <w:start w:val="1"/>
      <w:numFmt w:val="lowerRoman"/>
      <w:lvlText w:val="%9."/>
      <w:lvlJc w:val="right"/>
      <w:pPr>
        <w:ind w:left="6171" w:hanging="180"/>
      </w:pPr>
    </w:lvl>
  </w:abstractNum>
  <w:abstractNum w:abstractNumId="25" w15:restartNumberingAfterBreak="0">
    <w:nsid w:val="3EB73CC6"/>
    <w:multiLevelType w:val="hybridMultilevel"/>
    <w:tmpl w:val="48D8EB04"/>
    <w:lvl w:ilvl="0" w:tplc="041F000F">
      <w:start w:val="1"/>
      <w:numFmt w:val="decimal"/>
      <w:lvlText w:val="%1."/>
      <w:lvlJc w:val="left"/>
      <w:pPr>
        <w:ind w:left="360" w:hanging="360"/>
      </w:pPr>
      <w:rPr>
        <w:b w:val="0"/>
        <w:color w:val="auto"/>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6" w15:restartNumberingAfterBreak="0">
    <w:nsid w:val="3FC22527"/>
    <w:multiLevelType w:val="hybridMultilevel"/>
    <w:tmpl w:val="D848F99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59946F8"/>
    <w:multiLevelType w:val="hybridMultilevel"/>
    <w:tmpl w:val="A192C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7B2149"/>
    <w:multiLevelType w:val="hybridMultilevel"/>
    <w:tmpl w:val="57AAA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547A97"/>
    <w:multiLevelType w:val="hybridMultilevel"/>
    <w:tmpl w:val="AC6EA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E54E65"/>
    <w:multiLevelType w:val="hybridMultilevel"/>
    <w:tmpl w:val="94DEB294"/>
    <w:lvl w:ilvl="0" w:tplc="3F7E400A">
      <w:start w:val="1"/>
      <w:numFmt w:val="decimal"/>
      <w:lvlText w:val="%1."/>
      <w:lvlJc w:val="left"/>
      <w:pPr>
        <w:ind w:left="1352" w:hanging="360"/>
      </w:pPr>
      <w:rPr>
        <w:b/>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31" w15:restartNumberingAfterBreak="0">
    <w:nsid w:val="49E21E62"/>
    <w:multiLevelType w:val="hybridMultilevel"/>
    <w:tmpl w:val="7F820D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9864D6"/>
    <w:multiLevelType w:val="hybridMultilevel"/>
    <w:tmpl w:val="9288D218"/>
    <w:lvl w:ilvl="0" w:tplc="96E413A0">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33" w15:restartNumberingAfterBreak="0">
    <w:nsid w:val="4BF422B2"/>
    <w:multiLevelType w:val="hybridMultilevel"/>
    <w:tmpl w:val="7EB20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CD23DD"/>
    <w:multiLevelType w:val="hybridMultilevel"/>
    <w:tmpl w:val="B4966E44"/>
    <w:lvl w:ilvl="0" w:tplc="B6DEF7A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3830918"/>
    <w:multiLevelType w:val="hybridMultilevel"/>
    <w:tmpl w:val="F80A38D4"/>
    <w:lvl w:ilvl="0" w:tplc="041F0001">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46B4386"/>
    <w:multiLevelType w:val="hybridMultilevel"/>
    <w:tmpl w:val="5BAAF624"/>
    <w:lvl w:ilvl="0" w:tplc="3F7E400A">
      <w:start w:val="1"/>
      <w:numFmt w:val="decimal"/>
      <w:lvlText w:val="%1."/>
      <w:lvlJc w:val="left"/>
      <w:pPr>
        <w:ind w:left="135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A307AC"/>
    <w:multiLevelType w:val="hybridMultilevel"/>
    <w:tmpl w:val="F2FC6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A425AA8"/>
    <w:multiLevelType w:val="hybridMultilevel"/>
    <w:tmpl w:val="21D8D8A6"/>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9" w15:restartNumberingAfterBreak="0">
    <w:nsid w:val="5E17500A"/>
    <w:multiLevelType w:val="hybridMultilevel"/>
    <w:tmpl w:val="B26C6D38"/>
    <w:lvl w:ilvl="0" w:tplc="3F7E400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F13B7D"/>
    <w:multiLevelType w:val="hybridMultilevel"/>
    <w:tmpl w:val="AAD8A53E"/>
    <w:lvl w:ilvl="0" w:tplc="3F7E400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1ED10D9"/>
    <w:multiLevelType w:val="hybridMultilevel"/>
    <w:tmpl w:val="AAD8A53E"/>
    <w:lvl w:ilvl="0" w:tplc="3F7E400A">
      <w:start w:val="1"/>
      <w:numFmt w:val="decimal"/>
      <w:lvlText w:val="%1."/>
      <w:lvlJc w:val="left"/>
      <w:pPr>
        <w:ind w:left="1352" w:hanging="360"/>
      </w:pPr>
      <w:rPr>
        <w:rFonts w:hint="default"/>
        <w:b/>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42" w15:restartNumberingAfterBreak="0">
    <w:nsid w:val="680F66F1"/>
    <w:multiLevelType w:val="hybridMultilevel"/>
    <w:tmpl w:val="ACA4B2A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9D017DD"/>
    <w:multiLevelType w:val="hybridMultilevel"/>
    <w:tmpl w:val="C3D0AE62"/>
    <w:lvl w:ilvl="0" w:tplc="9836D38A">
      <w:start w:val="1"/>
      <w:numFmt w:val="decimal"/>
      <w:lvlText w:val="%1."/>
      <w:lvlJc w:val="left"/>
      <w:pPr>
        <w:ind w:left="502"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D9533D"/>
    <w:multiLevelType w:val="hybridMultilevel"/>
    <w:tmpl w:val="1C345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232F58"/>
    <w:multiLevelType w:val="hybridMultilevel"/>
    <w:tmpl w:val="0A3AA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997774"/>
    <w:multiLevelType w:val="hybridMultilevel"/>
    <w:tmpl w:val="CC883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9"/>
  </w:num>
  <w:num w:numId="4">
    <w:abstractNumId w:val="17"/>
  </w:num>
  <w:num w:numId="5">
    <w:abstractNumId w:val="43"/>
  </w:num>
  <w:num w:numId="6">
    <w:abstractNumId w:val="1"/>
  </w:num>
  <w:num w:numId="7">
    <w:abstractNumId w:val="25"/>
  </w:num>
  <w:num w:numId="8">
    <w:abstractNumId w:val="42"/>
  </w:num>
  <w:num w:numId="9">
    <w:abstractNumId w:val="10"/>
  </w:num>
  <w:num w:numId="10">
    <w:abstractNumId w:val="31"/>
  </w:num>
  <w:num w:numId="11">
    <w:abstractNumId w:val="7"/>
  </w:num>
  <w:num w:numId="12">
    <w:abstractNumId w:val="33"/>
  </w:num>
  <w:num w:numId="13">
    <w:abstractNumId w:val="23"/>
  </w:num>
  <w:num w:numId="14">
    <w:abstractNumId w:val="12"/>
  </w:num>
  <w:num w:numId="15">
    <w:abstractNumId w:val="0"/>
  </w:num>
  <w:num w:numId="16">
    <w:abstractNumId w:val="14"/>
  </w:num>
  <w:num w:numId="17">
    <w:abstractNumId w:val="28"/>
  </w:num>
  <w:num w:numId="18">
    <w:abstractNumId w:val="44"/>
  </w:num>
  <w:num w:numId="19">
    <w:abstractNumId w:val="46"/>
  </w:num>
  <w:num w:numId="20">
    <w:abstractNumId w:val="29"/>
  </w:num>
  <w:num w:numId="21">
    <w:abstractNumId w:val="15"/>
  </w:num>
  <w:num w:numId="22">
    <w:abstractNumId w:val="34"/>
  </w:num>
  <w:num w:numId="23">
    <w:abstractNumId w:val="26"/>
  </w:num>
  <w:num w:numId="24">
    <w:abstractNumId w:val="11"/>
  </w:num>
  <w:num w:numId="25">
    <w:abstractNumId w:val="13"/>
  </w:num>
  <w:num w:numId="26">
    <w:abstractNumId w:val="38"/>
  </w:num>
  <w:num w:numId="27">
    <w:abstractNumId w:val="21"/>
  </w:num>
  <w:num w:numId="28">
    <w:abstractNumId w:val="35"/>
  </w:num>
  <w:num w:numId="29">
    <w:abstractNumId w:val="45"/>
  </w:num>
  <w:num w:numId="30">
    <w:abstractNumId w:val="27"/>
  </w:num>
  <w:num w:numId="31">
    <w:abstractNumId w:val="3"/>
  </w:num>
  <w:num w:numId="32">
    <w:abstractNumId w:val="4"/>
  </w:num>
  <w:num w:numId="33">
    <w:abstractNumId w:val="22"/>
  </w:num>
  <w:num w:numId="34">
    <w:abstractNumId w:val="24"/>
  </w:num>
  <w:num w:numId="35">
    <w:abstractNumId w:val="32"/>
  </w:num>
  <w:num w:numId="36">
    <w:abstractNumId w:val="8"/>
  </w:num>
  <w:num w:numId="37">
    <w:abstractNumId w:val="37"/>
  </w:num>
  <w:num w:numId="38">
    <w:abstractNumId w:val="16"/>
  </w:num>
  <w:num w:numId="39">
    <w:abstractNumId w:val="6"/>
  </w:num>
  <w:num w:numId="40">
    <w:abstractNumId w:val="19"/>
  </w:num>
  <w:num w:numId="41">
    <w:abstractNumId w:val="39"/>
  </w:num>
  <w:num w:numId="42">
    <w:abstractNumId w:val="18"/>
  </w:num>
  <w:num w:numId="43">
    <w:abstractNumId w:val="40"/>
  </w:num>
  <w:num w:numId="44">
    <w:abstractNumId w:val="41"/>
  </w:num>
  <w:num w:numId="45">
    <w:abstractNumId w:val="2"/>
  </w:num>
  <w:num w:numId="46">
    <w:abstractNumId w:val="36"/>
  </w:num>
  <w:num w:numId="4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25D60"/>
    <w:rsid w:val="00027867"/>
    <w:rsid w:val="00030028"/>
    <w:rsid w:val="00035A3C"/>
    <w:rsid w:val="00043022"/>
    <w:rsid w:val="000469F9"/>
    <w:rsid w:val="00055CF4"/>
    <w:rsid w:val="00071753"/>
    <w:rsid w:val="000729B1"/>
    <w:rsid w:val="00080E6A"/>
    <w:rsid w:val="00083747"/>
    <w:rsid w:val="000A3B75"/>
    <w:rsid w:val="000C6DC9"/>
    <w:rsid w:val="000D31EF"/>
    <w:rsid w:val="000D694C"/>
    <w:rsid w:val="00121374"/>
    <w:rsid w:val="00122FE8"/>
    <w:rsid w:val="00134056"/>
    <w:rsid w:val="001345AB"/>
    <w:rsid w:val="001409F0"/>
    <w:rsid w:val="0014161E"/>
    <w:rsid w:val="00156833"/>
    <w:rsid w:val="00160ED9"/>
    <w:rsid w:val="00171AAE"/>
    <w:rsid w:val="00177B66"/>
    <w:rsid w:val="001811FD"/>
    <w:rsid w:val="001B2667"/>
    <w:rsid w:val="001B3EEA"/>
    <w:rsid w:val="001B6A9D"/>
    <w:rsid w:val="001B75A1"/>
    <w:rsid w:val="001C19CF"/>
    <w:rsid w:val="001C2392"/>
    <w:rsid w:val="001C47B1"/>
    <w:rsid w:val="001D31DE"/>
    <w:rsid w:val="001F2472"/>
    <w:rsid w:val="0021089C"/>
    <w:rsid w:val="00217CBE"/>
    <w:rsid w:val="002216F1"/>
    <w:rsid w:val="0022173C"/>
    <w:rsid w:val="00241038"/>
    <w:rsid w:val="00243263"/>
    <w:rsid w:val="00251A4A"/>
    <w:rsid w:val="0026468C"/>
    <w:rsid w:val="0026728F"/>
    <w:rsid w:val="002D6FE1"/>
    <w:rsid w:val="002E62FC"/>
    <w:rsid w:val="0030138A"/>
    <w:rsid w:val="00324BB0"/>
    <w:rsid w:val="00335666"/>
    <w:rsid w:val="003367EF"/>
    <w:rsid w:val="00365267"/>
    <w:rsid w:val="0039644C"/>
    <w:rsid w:val="003A1984"/>
    <w:rsid w:val="003A29D7"/>
    <w:rsid w:val="003B1DE0"/>
    <w:rsid w:val="003C443F"/>
    <w:rsid w:val="003D4F29"/>
    <w:rsid w:val="003E52D3"/>
    <w:rsid w:val="003F0CCD"/>
    <w:rsid w:val="00436D93"/>
    <w:rsid w:val="004577C3"/>
    <w:rsid w:val="00463298"/>
    <w:rsid w:val="00472A53"/>
    <w:rsid w:val="004A73B3"/>
    <w:rsid w:val="004D2191"/>
    <w:rsid w:val="00515230"/>
    <w:rsid w:val="005520DB"/>
    <w:rsid w:val="00585607"/>
    <w:rsid w:val="005856E1"/>
    <w:rsid w:val="005908D2"/>
    <w:rsid w:val="005948BA"/>
    <w:rsid w:val="00595001"/>
    <w:rsid w:val="005A2C3A"/>
    <w:rsid w:val="005A6FFD"/>
    <w:rsid w:val="005B4788"/>
    <w:rsid w:val="005C0DC0"/>
    <w:rsid w:val="005F1856"/>
    <w:rsid w:val="005F3A02"/>
    <w:rsid w:val="00605800"/>
    <w:rsid w:val="0060654D"/>
    <w:rsid w:val="00621F37"/>
    <w:rsid w:val="00640BAD"/>
    <w:rsid w:val="006561A7"/>
    <w:rsid w:val="0065781F"/>
    <w:rsid w:val="00663CB0"/>
    <w:rsid w:val="00681166"/>
    <w:rsid w:val="00685D2E"/>
    <w:rsid w:val="006A1686"/>
    <w:rsid w:val="006B29FD"/>
    <w:rsid w:val="006B3F35"/>
    <w:rsid w:val="006C0E81"/>
    <w:rsid w:val="006F3B35"/>
    <w:rsid w:val="0070631E"/>
    <w:rsid w:val="00714522"/>
    <w:rsid w:val="0072305A"/>
    <w:rsid w:val="0074202B"/>
    <w:rsid w:val="00742484"/>
    <w:rsid w:val="00747CD6"/>
    <w:rsid w:val="007516B9"/>
    <w:rsid w:val="007533E0"/>
    <w:rsid w:val="007655E8"/>
    <w:rsid w:val="007937C0"/>
    <w:rsid w:val="00794E63"/>
    <w:rsid w:val="007A3945"/>
    <w:rsid w:val="007B0DA2"/>
    <w:rsid w:val="007F0073"/>
    <w:rsid w:val="007F3DD2"/>
    <w:rsid w:val="007F6AB2"/>
    <w:rsid w:val="008042C0"/>
    <w:rsid w:val="008212E9"/>
    <w:rsid w:val="00822C91"/>
    <w:rsid w:val="00823C53"/>
    <w:rsid w:val="008428AC"/>
    <w:rsid w:val="00860B71"/>
    <w:rsid w:val="00860FED"/>
    <w:rsid w:val="00871010"/>
    <w:rsid w:val="00875190"/>
    <w:rsid w:val="00880AB1"/>
    <w:rsid w:val="008910F8"/>
    <w:rsid w:val="00895787"/>
    <w:rsid w:val="008D0269"/>
    <w:rsid w:val="0090104E"/>
    <w:rsid w:val="00907D30"/>
    <w:rsid w:val="0092202B"/>
    <w:rsid w:val="00923A35"/>
    <w:rsid w:val="009464A9"/>
    <w:rsid w:val="00951F0A"/>
    <w:rsid w:val="00961AD2"/>
    <w:rsid w:val="00981621"/>
    <w:rsid w:val="00983F0A"/>
    <w:rsid w:val="009A7C88"/>
    <w:rsid w:val="009B2B22"/>
    <w:rsid w:val="009D1807"/>
    <w:rsid w:val="009E03B0"/>
    <w:rsid w:val="009F2354"/>
    <w:rsid w:val="00A03C8D"/>
    <w:rsid w:val="00A06DFE"/>
    <w:rsid w:val="00A32BB2"/>
    <w:rsid w:val="00A456AF"/>
    <w:rsid w:val="00A647DE"/>
    <w:rsid w:val="00A7393F"/>
    <w:rsid w:val="00A803B4"/>
    <w:rsid w:val="00A837BD"/>
    <w:rsid w:val="00A83B05"/>
    <w:rsid w:val="00A86E72"/>
    <w:rsid w:val="00A87547"/>
    <w:rsid w:val="00AB0C31"/>
    <w:rsid w:val="00AF74F3"/>
    <w:rsid w:val="00B020F1"/>
    <w:rsid w:val="00B06E3B"/>
    <w:rsid w:val="00B37610"/>
    <w:rsid w:val="00B402A9"/>
    <w:rsid w:val="00B545A9"/>
    <w:rsid w:val="00B5606F"/>
    <w:rsid w:val="00B754AB"/>
    <w:rsid w:val="00B80627"/>
    <w:rsid w:val="00B87542"/>
    <w:rsid w:val="00BB73D2"/>
    <w:rsid w:val="00BC68A0"/>
    <w:rsid w:val="00BD678D"/>
    <w:rsid w:val="00BD79A4"/>
    <w:rsid w:val="00BF3EDF"/>
    <w:rsid w:val="00BF57B6"/>
    <w:rsid w:val="00BF5B82"/>
    <w:rsid w:val="00C03976"/>
    <w:rsid w:val="00C0720E"/>
    <w:rsid w:val="00C141B6"/>
    <w:rsid w:val="00C201BF"/>
    <w:rsid w:val="00C23DDB"/>
    <w:rsid w:val="00C26A5A"/>
    <w:rsid w:val="00C34A47"/>
    <w:rsid w:val="00C35753"/>
    <w:rsid w:val="00C53656"/>
    <w:rsid w:val="00C54089"/>
    <w:rsid w:val="00C719B0"/>
    <w:rsid w:val="00C77F96"/>
    <w:rsid w:val="00CC1C17"/>
    <w:rsid w:val="00CC61F7"/>
    <w:rsid w:val="00CE74E6"/>
    <w:rsid w:val="00CF39E5"/>
    <w:rsid w:val="00D04A9E"/>
    <w:rsid w:val="00D04C2E"/>
    <w:rsid w:val="00D20DFC"/>
    <w:rsid w:val="00D21767"/>
    <w:rsid w:val="00D2788F"/>
    <w:rsid w:val="00D3170E"/>
    <w:rsid w:val="00D36A17"/>
    <w:rsid w:val="00D76703"/>
    <w:rsid w:val="00D8207F"/>
    <w:rsid w:val="00D83D85"/>
    <w:rsid w:val="00D9035C"/>
    <w:rsid w:val="00D91675"/>
    <w:rsid w:val="00DA0511"/>
    <w:rsid w:val="00DA31EF"/>
    <w:rsid w:val="00DA4A2B"/>
    <w:rsid w:val="00DB2543"/>
    <w:rsid w:val="00DC78F8"/>
    <w:rsid w:val="00DD0656"/>
    <w:rsid w:val="00DD1886"/>
    <w:rsid w:val="00DD2504"/>
    <w:rsid w:val="00DD48AD"/>
    <w:rsid w:val="00DD5BA1"/>
    <w:rsid w:val="00DE08B1"/>
    <w:rsid w:val="00E05141"/>
    <w:rsid w:val="00E07DBA"/>
    <w:rsid w:val="00E10C58"/>
    <w:rsid w:val="00E154C5"/>
    <w:rsid w:val="00E22C93"/>
    <w:rsid w:val="00E33EB7"/>
    <w:rsid w:val="00E44E94"/>
    <w:rsid w:val="00E451CB"/>
    <w:rsid w:val="00E74665"/>
    <w:rsid w:val="00E92D4E"/>
    <w:rsid w:val="00E94AB3"/>
    <w:rsid w:val="00EA40A4"/>
    <w:rsid w:val="00EA5198"/>
    <w:rsid w:val="00EA7F09"/>
    <w:rsid w:val="00EB0C37"/>
    <w:rsid w:val="00EB5BB6"/>
    <w:rsid w:val="00EC289C"/>
    <w:rsid w:val="00EC6BAC"/>
    <w:rsid w:val="00EC755C"/>
    <w:rsid w:val="00ED5A59"/>
    <w:rsid w:val="00EE0A1D"/>
    <w:rsid w:val="00EF41EC"/>
    <w:rsid w:val="00F01755"/>
    <w:rsid w:val="00F33EE0"/>
    <w:rsid w:val="00F367A2"/>
    <w:rsid w:val="00F90FCA"/>
    <w:rsid w:val="00F944D0"/>
    <w:rsid w:val="00F9590D"/>
    <w:rsid w:val="00F97609"/>
    <w:rsid w:val="00FA122C"/>
    <w:rsid w:val="00FA54C1"/>
    <w:rsid w:val="00FB240F"/>
    <w:rsid w:val="00FB7BE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59C1F-A6C6-4AE8-BCBB-543A47E6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B020F1"/>
    <w:pPr>
      <w:spacing w:after="120" w:line="240" w:lineRule="auto"/>
      <w:jc w:val="both"/>
    </w:pPr>
    <w:rPr>
      <w:rFonts w:ascii="Arial" w:eastAsia="Times New Roman" w:hAnsi="Arial" w:cs="Times New Roman"/>
      <w:sz w:val="20"/>
      <w:lang w:eastAsia="tr-TR"/>
    </w:rPr>
  </w:style>
  <w:style w:type="paragraph" w:customStyle="1" w:styleId="KazanmBalk">
    <w:name w:val="Kazanım Başlık"/>
    <w:basedOn w:val="Normal"/>
    <w:rsid w:val="00B020F1"/>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Maddeimi">
    <w:name w:val="ÇÖP Madde imi"/>
    <w:basedOn w:val="ListeParagraf"/>
    <w:qFormat/>
    <w:rsid w:val="00B87542"/>
    <w:pPr>
      <w:numPr>
        <w:numId w:val="26"/>
      </w:numPr>
      <w:spacing w:after="240" w:line="276" w:lineRule="auto"/>
      <w:ind w:left="1134" w:hanging="425"/>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3100-6137-45D8-AFD6-DCE55E64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1399</Words>
  <Characters>7975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17</cp:revision>
  <dcterms:created xsi:type="dcterms:W3CDTF">2020-01-15T08:11:00Z</dcterms:created>
  <dcterms:modified xsi:type="dcterms:W3CDTF">2020-04-08T11:13:00Z</dcterms:modified>
</cp:coreProperties>
</file>