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A4A" w:rsidRPr="00251A4A" w:rsidRDefault="00251A4A" w:rsidP="00251A4A">
      <w:pPr>
        <w:jc w:val="center"/>
        <w:rPr>
          <w:rFonts w:ascii="Arial" w:hAnsi="Arial" w:cs="Arial"/>
        </w:rPr>
      </w:pPr>
      <w:r w:rsidRPr="00251A4A">
        <w:rPr>
          <w:rFonts w:ascii="Arial" w:hAnsi="Arial" w:cs="Arial"/>
          <w:b/>
        </w:rPr>
        <w:t>DERS BİLGİ FORMU</w:t>
      </w:r>
    </w:p>
    <w:tbl>
      <w:tblPr>
        <w:tblW w:w="0" w:type="auto"/>
        <w:tblLayout w:type="fixed"/>
        <w:tblCellMar>
          <w:left w:w="10" w:type="dxa"/>
          <w:right w:w="10" w:type="dxa"/>
        </w:tblCellMar>
        <w:tblLook w:val="04A0" w:firstRow="1" w:lastRow="0" w:firstColumn="1" w:lastColumn="0" w:noHBand="0" w:noVBand="1"/>
      </w:tblPr>
      <w:tblGrid>
        <w:gridCol w:w="2523"/>
        <w:gridCol w:w="449"/>
        <w:gridCol w:w="1701"/>
        <w:gridCol w:w="500"/>
        <w:gridCol w:w="776"/>
        <w:gridCol w:w="1268"/>
        <w:gridCol w:w="1845"/>
        <w:gridCol w:w="1286"/>
      </w:tblGrid>
      <w:tr w:rsidR="00AC2065" w:rsidRPr="00251A4A" w:rsidTr="001560BC">
        <w:tblPrEx>
          <w:tblCellMar>
            <w:top w:w="0" w:type="dxa"/>
            <w:bottom w:w="0" w:type="dxa"/>
          </w:tblCellMar>
        </w:tblPrEx>
        <w:trPr>
          <w:gridAfter w:val="1"/>
          <w:wAfter w:w="1286" w:type="dxa"/>
        </w:trPr>
        <w:tc>
          <w:tcPr>
            <w:tcW w:w="2972" w:type="dxa"/>
            <w:gridSpan w:val="2"/>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DERSİN ADI</w:t>
            </w:r>
          </w:p>
        </w:tc>
        <w:tc>
          <w:tcPr>
            <w:tcW w:w="6090" w:type="dxa"/>
            <w:gridSpan w:val="5"/>
            <w:vAlign w:val="center"/>
          </w:tcPr>
          <w:p w:rsidR="00251A4A" w:rsidRPr="003846A7" w:rsidRDefault="00643A31" w:rsidP="00251A4A">
            <w:pPr>
              <w:spacing w:after="0" w:line="240" w:lineRule="auto"/>
              <w:jc w:val="both"/>
              <w:rPr>
                <w:rFonts w:ascii="Arial" w:eastAsia="Times New Roman" w:hAnsi="Arial" w:cs="Arial"/>
                <w:b/>
                <w:bCs/>
              </w:rPr>
            </w:pPr>
            <w:r>
              <w:rPr>
                <w:rFonts w:ascii="Arial" w:hAnsi="Arial" w:cs="Arial"/>
                <w:b/>
                <w:szCs w:val="20"/>
              </w:rPr>
              <w:t>TARAMA VE SAYISALLAŞTIRMA</w:t>
            </w:r>
          </w:p>
        </w:tc>
      </w:tr>
      <w:tr w:rsidR="00AC2065" w:rsidRPr="00251A4A" w:rsidTr="001560BC">
        <w:tblPrEx>
          <w:tblCellMar>
            <w:top w:w="0" w:type="dxa"/>
            <w:bottom w:w="0" w:type="dxa"/>
          </w:tblCellMar>
        </w:tblPrEx>
        <w:trPr>
          <w:gridAfter w:val="1"/>
          <w:wAfter w:w="1286" w:type="dxa"/>
        </w:trPr>
        <w:tc>
          <w:tcPr>
            <w:tcW w:w="2972" w:type="dxa"/>
            <w:gridSpan w:val="2"/>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DERSİN SINIFI</w:t>
            </w:r>
          </w:p>
        </w:tc>
        <w:tc>
          <w:tcPr>
            <w:tcW w:w="6090" w:type="dxa"/>
            <w:gridSpan w:val="5"/>
            <w:vAlign w:val="center"/>
          </w:tcPr>
          <w:p w:rsidR="00251A4A" w:rsidRPr="00251A4A" w:rsidRDefault="00DC6FF2" w:rsidP="00251A4A">
            <w:pPr>
              <w:spacing w:after="0" w:line="240" w:lineRule="auto"/>
              <w:jc w:val="both"/>
              <w:rPr>
                <w:rFonts w:ascii="Arial" w:eastAsia="Times New Roman" w:hAnsi="Arial" w:cs="Arial"/>
                <w:b/>
                <w:bCs/>
              </w:rPr>
            </w:pPr>
            <w:r>
              <w:rPr>
                <w:rFonts w:ascii="Arial" w:eastAsia="Times New Roman" w:hAnsi="Arial" w:cs="Arial"/>
                <w:b/>
                <w:bCs/>
              </w:rPr>
              <w:t>1</w:t>
            </w:r>
            <w:r w:rsidR="003846A7">
              <w:rPr>
                <w:rFonts w:ascii="Arial" w:eastAsia="Times New Roman" w:hAnsi="Arial" w:cs="Arial"/>
                <w:b/>
                <w:bCs/>
              </w:rPr>
              <w:t>1</w:t>
            </w:r>
            <w:r w:rsidR="00251A4A" w:rsidRPr="00251A4A">
              <w:rPr>
                <w:rFonts w:ascii="Arial" w:eastAsia="Times New Roman" w:hAnsi="Arial" w:cs="Arial"/>
                <w:b/>
                <w:bCs/>
              </w:rPr>
              <w:t xml:space="preserve">. Sınıf </w:t>
            </w:r>
          </w:p>
        </w:tc>
      </w:tr>
      <w:tr w:rsidR="00AC2065" w:rsidRPr="00251A4A" w:rsidTr="001560BC">
        <w:tblPrEx>
          <w:tblCellMar>
            <w:top w:w="0" w:type="dxa"/>
            <w:bottom w:w="0" w:type="dxa"/>
          </w:tblCellMar>
        </w:tblPrEx>
        <w:trPr>
          <w:gridAfter w:val="1"/>
          <w:wAfter w:w="1286" w:type="dxa"/>
        </w:trPr>
        <w:tc>
          <w:tcPr>
            <w:tcW w:w="2972" w:type="dxa"/>
            <w:gridSpan w:val="2"/>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DERSİN SÜRESİ</w:t>
            </w:r>
          </w:p>
        </w:tc>
        <w:tc>
          <w:tcPr>
            <w:tcW w:w="6090" w:type="dxa"/>
            <w:gridSpan w:val="5"/>
            <w:vAlign w:val="center"/>
          </w:tcPr>
          <w:p w:rsidR="00251A4A" w:rsidRPr="00251A4A" w:rsidRDefault="001F0786" w:rsidP="00251A4A">
            <w:pPr>
              <w:spacing w:after="0" w:line="240" w:lineRule="auto"/>
              <w:jc w:val="both"/>
              <w:rPr>
                <w:rFonts w:ascii="Arial" w:eastAsia="Times New Roman" w:hAnsi="Arial" w:cs="Arial"/>
                <w:b/>
                <w:bCs/>
              </w:rPr>
            </w:pPr>
            <w:r>
              <w:rPr>
                <w:rFonts w:ascii="Arial" w:eastAsia="Times New Roman" w:hAnsi="Arial" w:cs="Arial"/>
                <w:b/>
                <w:bCs/>
              </w:rPr>
              <w:t xml:space="preserve">Haftalık </w:t>
            </w:r>
            <w:r w:rsidR="00287B2B">
              <w:rPr>
                <w:rFonts w:ascii="Arial" w:eastAsia="Times New Roman" w:hAnsi="Arial" w:cs="Arial"/>
                <w:b/>
                <w:bCs/>
              </w:rPr>
              <w:t>2</w:t>
            </w:r>
            <w:r w:rsidR="00251A4A" w:rsidRPr="00251A4A">
              <w:rPr>
                <w:rFonts w:ascii="Arial" w:eastAsia="Times New Roman" w:hAnsi="Arial" w:cs="Arial"/>
                <w:b/>
                <w:bCs/>
              </w:rPr>
              <w:t xml:space="preserve"> Ders Saati</w:t>
            </w:r>
          </w:p>
        </w:tc>
      </w:tr>
      <w:tr w:rsidR="00AC2065" w:rsidRPr="00251A4A" w:rsidTr="001560BC">
        <w:tblPrEx>
          <w:tblCellMar>
            <w:top w:w="0" w:type="dxa"/>
            <w:bottom w:w="0" w:type="dxa"/>
          </w:tblCellMar>
        </w:tblPrEx>
        <w:trPr>
          <w:gridAfter w:val="1"/>
          <w:wAfter w:w="1286" w:type="dxa"/>
        </w:trPr>
        <w:tc>
          <w:tcPr>
            <w:tcW w:w="2972" w:type="dxa"/>
            <w:gridSpan w:val="2"/>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DERSİN AMACI</w:t>
            </w:r>
          </w:p>
        </w:tc>
        <w:tc>
          <w:tcPr>
            <w:tcW w:w="6090" w:type="dxa"/>
            <w:gridSpan w:val="5"/>
            <w:vAlign w:val="center"/>
          </w:tcPr>
          <w:p w:rsidR="00251A4A" w:rsidRPr="00643A31" w:rsidRDefault="00643A31" w:rsidP="00643A31">
            <w:pPr>
              <w:jc w:val="both"/>
              <w:rPr>
                <w:rFonts w:ascii="Arial" w:hAnsi="Arial" w:cs="Arial"/>
              </w:rPr>
            </w:pPr>
            <w:r w:rsidRPr="00643A31">
              <w:rPr>
                <w:rFonts w:ascii="Arial" w:hAnsi="Arial" w:cs="Arial"/>
              </w:rPr>
              <w:t>Bu derste öğrenciye; iş sağlığı ve güvenliği tedbirlerini alarak tarama sistemini kurma ve ölçüm ayarlarını yapma, ürünü tarayıp verileri birleştirme, koordinat düzlemleri üzerinde yüzeyi düzenleme ve yüzeyden oluşturulan katıyı şekillendirme ile ilgili bilgi ve becerilerin kazandırılması amaçlanmaktadır.</w:t>
            </w:r>
          </w:p>
        </w:tc>
      </w:tr>
      <w:tr w:rsidR="00AC2065" w:rsidRPr="00251A4A" w:rsidTr="001560BC">
        <w:tblPrEx>
          <w:tblCellMar>
            <w:top w:w="0" w:type="dxa"/>
            <w:bottom w:w="0" w:type="dxa"/>
          </w:tblCellMar>
        </w:tblPrEx>
        <w:trPr>
          <w:gridAfter w:val="1"/>
          <w:wAfter w:w="1286" w:type="dxa"/>
        </w:trPr>
        <w:tc>
          <w:tcPr>
            <w:tcW w:w="2972" w:type="dxa"/>
            <w:gridSpan w:val="2"/>
            <w:shd w:val="clear" w:color="auto" w:fill="B8CCE4" w:themeFill="accent1" w:themeFillTint="66"/>
            <w:vAlign w:val="center"/>
          </w:tcPr>
          <w:p w:rsidR="00251A4A" w:rsidRPr="00251A4A" w:rsidRDefault="001560BC" w:rsidP="00251A4A">
            <w:pPr>
              <w:rPr>
                <w:rFonts w:ascii="Arial" w:hAnsi="Arial" w:cs="Arial"/>
                <w:b/>
              </w:rPr>
            </w:pPr>
            <w:r w:rsidRPr="00251A4A">
              <w:rPr>
                <w:rFonts w:ascii="Arial" w:hAnsi="Arial" w:cs="Arial"/>
                <w:b/>
              </w:rPr>
              <w:t xml:space="preserve">DERSİN </w:t>
            </w:r>
            <w:r>
              <w:rPr>
                <w:rFonts w:ascii="Arial" w:hAnsi="Arial" w:cs="Arial"/>
                <w:b/>
              </w:rPr>
              <w:t xml:space="preserve">ÖĞRENME </w:t>
            </w:r>
            <w:r w:rsidRPr="00251A4A">
              <w:rPr>
                <w:rFonts w:ascii="Arial" w:hAnsi="Arial" w:cs="Arial"/>
                <w:b/>
              </w:rPr>
              <w:t>KAZANIMLARI</w:t>
            </w:r>
          </w:p>
        </w:tc>
        <w:tc>
          <w:tcPr>
            <w:tcW w:w="6090" w:type="dxa"/>
            <w:gridSpan w:val="5"/>
            <w:vAlign w:val="center"/>
          </w:tcPr>
          <w:p w:rsidR="00643A31" w:rsidRPr="00643A31" w:rsidRDefault="00FC28AB" w:rsidP="00643A31">
            <w:pPr>
              <w:numPr>
                <w:ilvl w:val="0"/>
                <w:numId w:val="1"/>
              </w:numPr>
              <w:spacing w:after="0" w:line="240" w:lineRule="auto"/>
              <w:rPr>
                <w:rFonts w:ascii="Arial" w:hAnsi="Arial" w:cs="Arial"/>
              </w:rPr>
            </w:pPr>
            <w:r>
              <w:rPr>
                <w:rFonts w:ascii="Arial" w:hAnsi="Arial" w:cs="Arial"/>
              </w:rPr>
              <w:t>İ</w:t>
            </w:r>
            <w:r w:rsidR="00643A31" w:rsidRPr="00643A31">
              <w:rPr>
                <w:rFonts w:ascii="Arial" w:hAnsi="Arial" w:cs="Arial"/>
              </w:rPr>
              <w:t>ş talimatlarına uygun şekilde tarama sistemini kurup sistemin ölçüm ayarlarını yapar.</w:t>
            </w:r>
          </w:p>
          <w:p w:rsidR="00643A31" w:rsidRPr="00643A31" w:rsidRDefault="00FC28AB" w:rsidP="00643A31">
            <w:pPr>
              <w:numPr>
                <w:ilvl w:val="0"/>
                <w:numId w:val="1"/>
              </w:numPr>
              <w:spacing w:after="0" w:line="240" w:lineRule="auto"/>
              <w:rPr>
                <w:rFonts w:ascii="Arial" w:hAnsi="Arial" w:cs="Arial"/>
              </w:rPr>
            </w:pPr>
            <w:r>
              <w:rPr>
                <w:rFonts w:ascii="Arial" w:hAnsi="Arial" w:cs="Arial"/>
              </w:rPr>
              <w:t>İ</w:t>
            </w:r>
            <w:r w:rsidR="00643A31" w:rsidRPr="00643A31">
              <w:rPr>
                <w:rFonts w:ascii="Arial" w:hAnsi="Arial" w:cs="Arial"/>
              </w:rPr>
              <w:t>ş talimatlarına uygun şekilde ürünü tarayıp verileri birleştirir.</w:t>
            </w:r>
          </w:p>
          <w:p w:rsidR="00643A31" w:rsidRPr="00643A31" w:rsidRDefault="00643A31" w:rsidP="00643A31">
            <w:pPr>
              <w:numPr>
                <w:ilvl w:val="0"/>
                <w:numId w:val="1"/>
              </w:numPr>
              <w:spacing w:after="0" w:line="240" w:lineRule="auto"/>
              <w:rPr>
                <w:rFonts w:ascii="Arial" w:hAnsi="Arial" w:cs="Arial"/>
              </w:rPr>
            </w:pPr>
            <w:r w:rsidRPr="00643A31">
              <w:rPr>
                <w:rFonts w:ascii="Arial" w:hAnsi="Arial" w:cs="Arial"/>
              </w:rPr>
              <w:t>Paket programlardaki menülerle koordinat düzlemleri üzerinde yüzey düzenlemesi yapar.</w:t>
            </w:r>
          </w:p>
          <w:p w:rsidR="00AC2065" w:rsidRPr="00643A31" w:rsidRDefault="00643A31" w:rsidP="00643A31">
            <w:pPr>
              <w:numPr>
                <w:ilvl w:val="0"/>
                <w:numId w:val="1"/>
              </w:numPr>
              <w:spacing w:after="0" w:line="240" w:lineRule="auto"/>
              <w:rPr>
                <w:rFonts w:ascii="Arial" w:hAnsi="Arial" w:cs="Arial"/>
              </w:rPr>
            </w:pPr>
            <w:r w:rsidRPr="00643A31">
              <w:rPr>
                <w:rFonts w:ascii="Arial" w:hAnsi="Arial" w:cs="Arial"/>
              </w:rPr>
              <w:t>Paket programlardaki menüleri kullanarak yüzeyden oluşturduğu katıyı şekillendirir.</w:t>
            </w:r>
          </w:p>
        </w:tc>
      </w:tr>
      <w:tr w:rsidR="00AC2065" w:rsidRPr="00251A4A" w:rsidTr="001560BC">
        <w:tblPrEx>
          <w:tblCellMar>
            <w:top w:w="0" w:type="dxa"/>
            <w:bottom w:w="0" w:type="dxa"/>
          </w:tblCellMar>
        </w:tblPrEx>
        <w:trPr>
          <w:gridAfter w:val="1"/>
          <w:wAfter w:w="1286" w:type="dxa"/>
        </w:trPr>
        <w:tc>
          <w:tcPr>
            <w:tcW w:w="2972" w:type="dxa"/>
            <w:gridSpan w:val="2"/>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EĞİTİM-ÖĞRETİM ORTAM VE DONANIMI</w:t>
            </w:r>
          </w:p>
        </w:tc>
        <w:tc>
          <w:tcPr>
            <w:tcW w:w="6090" w:type="dxa"/>
            <w:gridSpan w:val="5"/>
            <w:vAlign w:val="center"/>
          </w:tcPr>
          <w:p w:rsidR="00251A4A" w:rsidRPr="00251A4A" w:rsidRDefault="00251A4A" w:rsidP="00251A4A">
            <w:pPr>
              <w:jc w:val="both"/>
              <w:rPr>
                <w:rFonts w:ascii="Arial" w:hAnsi="Arial" w:cs="Arial"/>
              </w:rPr>
            </w:pPr>
            <w:r w:rsidRPr="00251A4A">
              <w:rPr>
                <w:rFonts w:ascii="Arial" w:hAnsi="Arial" w:cs="Arial"/>
                <w:b/>
              </w:rPr>
              <w:t>Ortam:</w:t>
            </w:r>
            <w:r w:rsidRPr="00251A4A">
              <w:rPr>
                <w:rFonts w:ascii="Arial" w:hAnsi="Arial" w:cs="Arial"/>
              </w:rPr>
              <w:t xml:space="preserve"> </w:t>
            </w:r>
            <w:r w:rsidR="00643A31">
              <w:rPr>
                <w:rFonts w:ascii="Arial" w:hAnsi="Arial" w:cs="Arial"/>
              </w:rPr>
              <w:t>Model ve Prototip Atölyesi</w:t>
            </w:r>
          </w:p>
          <w:p w:rsidR="00251A4A" w:rsidRPr="00251A4A" w:rsidRDefault="00251A4A" w:rsidP="00643A31">
            <w:pPr>
              <w:jc w:val="both"/>
              <w:rPr>
                <w:rFonts w:ascii="Arial" w:hAnsi="Arial" w:cs="Arial"/>
              </w:rPr>
            </w:pPr>
            <w:r w:rsidRPr="00251A4A">
              <w:rPr>
                <w:rFonts w:ascii="Arial" w:hAnsi="Arial" w:cs="Arial"/>
                <w:b/>
              </w:rPr>
              <w:t>Donanım:</w:t>
            </w:r>
            <w:r w:rsidR="00C85DC5">
              <w:rPr>
                <w:rFonts w:ascii="Arial" w:hAnsi="Arial" w:cs="Arial"/>
                <w:b/>
              </w:rPr>
              <w:t xml:space="preserve"> </w:t>
            </w:r>
            <w:r w:rsidR="00856557" w:rsidRPr="00856557">
              <w:rPr>
                <w:rFonts w:ascii="Arial" w:hAnsi="Arial" w:cs="Arial"/>
              </w:rPr>
              <w:t>Etkileşimli</w:t>
            </w:r>
            <w:r w:rsidR="00C85DC5" w:rsidRPr="00856557">
              <w:rPr>
                <w:rFonts w:ascii="Arial" w:hAnsi="Arial" w:cs="Arial"/>
              </w:rPr>
              <w:t xml:space="preserve"> T</w:t>
            </w:r>
            <w:r w:rsidRPr="00856557">
              <w:rPr>
                <w:rFonts w:ascii="Arial" w:hAnsi="Arial" w:cs="Arial"/>
              </w:rPr>
              <w:t>ahta</w:t>
            </w:r>
            <w:r w:rsidR="00C85DC5" w:rsidRPr="00856557">
              <w:rPr>
                <w:rFonts w:ascii="Arial" w:hAnsi="Arial" w:cs="Arial"/>
              </w:rPr>
              <w:t xml:space="preserve"> </w:t>
            </w:r>
            <w:r w:rsidRPr="00856557">
              <w:rPr>
                <w:rFonts w:ascii="Arial" w:hAnsi="Arial" w:cs="Arial"/>
              </w:rPr>
              <w:t>/</w:t>
            </w:r>
            <w:r w:rsidR="00C85DC5" w:rsidRPr="00856557">
              <w:rPr>
                <w:rFonts w:ascii="Arial" w:hAnsi="Arial" w:cs="Arial"/>
              </w:rPr>
              <w:t xml:space="preserve"> P</w:t>
            </w:r>
            <w:r w:rsidRPr="00856557">
              <w:rPr>
                <w:rFonts w:ascii="Arial" w:hAnsi="Arial" w:cs="Arial"/>
              </w:rPr>
              <w:t>rojeksiyon</w:t>
            </w:r>
            <w:r w:rsidR="00C85DC5" w:rsidRPr="00856557">
              <w:rPr>
                <w:rFonts w:ascii="Arial" w:hAnsi="Arial" w:cs="Arial"/>
              </w:rPr>
              <w:t xml:space="preserve"> C</w:t>
            </w:r>
            <w:r w:rsidR="00E37F09" w:rsidRPr="00856557">
              <w:rPr>
                <w:rFonts w:ascii="Arial" w:hAnsi="Arial" w:cs="Arial"/>
              </w:rPr>
              <w:t>ihazı</w:t>
            </w:r>
            <w:r w:rsidR="00BF6DBF">
              <w:rPr>
                <w:rFonts w:ascii="Arial" w:hAnsi="Arial" w:cs="Arial"/>
              </w:rPr>
              <w:t>, Bilgisayar, 3 boyutlu Yazıcı ve Tarayıcı.</w:t>
            </w:r>
          </w:p>
        </w:tc>
      </w:tr>
      <w:tr w:rsidR="00AC2065" w:rsidRPr="00251A4A" w:rsidTr="001560BC">
        <w:tblPrEx>
          <w:tblCellMar>
            <w:top w:w="0" w:type="dxa"/>
            <w:bottom w:w="0" w:type="dxa"/>
          </w:tblCellMar>
        </w:tblPrEx>
        <w:trPr>
          <w:gridAfter w:val="1"/>
          <w:wAfter w:w="1286" w:type="dxa"/>
        </w:trPr>
        <w:tc>
          <w:tcPr>
            <w:tcW w:w="2972" w:type="dxa"/>
            <w:gridSpan w:val="2"/>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ÖLÇME VE DEĞERLENDİRME</w:t>
            </w:r>
          </w:p>
        </w:tc>
        <w:tc>
          <w:tcPr>
            <w:tcW w:w="6090" w:type="dxa"/>
            <w:gridSpan w:val="5"/>
            <w:vAlign w:val="center"/>
          </w:tcPr>
          <w:p w:rsidR="00251A4A" w:rsidRPr="00251A4A" w:rsidRDefault="00251A4A" w:rsidP="00251A4A">
            <w:pPr>
              <w:spacing w:after="120"/>
              <w:jc w:val="both"/>
              <w:rPr>
                <w:rFonts w:ascii="Arial" w:hAnsi="Arial" w:cs="Arial"/>
              </w:rPr>
            </w:pPr>
            <w:r w:rsidRPr="00EE0A1D">
              <w:rPr>
                <w:rFonts w:ascii="Arial" w:hAnsi="Arial" w:cs="Arial"/>
                <w:highlight w:val="yellow"/>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r w:rsidR="00217CBE">
              <w:rPr>
                <w:rFonts w:ascii="Arial" w:hAnsi="Arial" w:cs="Arial"/>
              </w:rPr>
              <w:t xml:space="preserve"> </w:t>
            </w:r>
          </w:p>
        </w:tc>
      </w:tr>
      <w:tr w:rsidR="00940ED3" w:rsidRPr="00251A4A" w:rsidTr="00856557">
        <w:tblPrEx>
          <w:tblCellMar>
            <w:top w:w="0" w:type="dxa"/>
            <w:bottom w:w="0" w:type="dxa"/>
          </w:tblCellMar>
        </w:tblPrEx>
        <w:trPr>
          <w:gridAfter w:val="1"/>
          <w:wAfter w:w="1286" w:type="dxa"/>
          <w:trHeight w:val="981"/>
        </w:trPr>
        <w:tc>
          <w:tcPr>
            <w:tcW w:w="2972" w:type="dxa"/>
            <w:gridSpan w:val="2"/>
            <w:vMerge w:val="restart"/>
            <w:shd w:val="clear" w:color="auto" w:fill="B8CCE4" w:themeFill="accent1" w:themeFillTint="66"/>
            <w:vAlign w:val="center"/>
          </w:tcPr>
          <w:p w:rsidR="00940ED3" w:rsidRPr="00251A4A" w:rsidRDefault="00AC3D6E" w:rsidP="00251A4A">
            <w:pPr>
              <w:spacing w:after="200" w:line="276" w:lineRule="auto"/>
              <w:rPr>
                <w:rFonts w:ascii="Arial" w:hAnsi="Arial" w:cs="Arial"/>
              </w:rPr>
            </w:pPr>
            <w:r w:rsidRPr="007937C0">
              <w:rPr>
                <w:rFonts w:ascii="Arial" w:hAnsi="Arial" w:cs="Arial"/>
                <w:b/>
                <w:sz w:val="20"/>
                <w:szCs w:val="20"/>
              </w:rPr>
              <w:t>KAZANIM SAYISI VE SÜRE TABLOSU</w:t>
            </w:r>
          </w:p>
        </w:tc>
        <w:tc>
          <w:tcPr>
            <w:tcW w:w="1701" w:type="dxa"/>
            <w:vAlign w:val="center"/>
          </w:tcPr>
          <w:p w:rsidR="00940ED3" w:rsidRPr="00251A4A" w:rsidRDefault="00940ED3" w:rsidP="00251A4A">
            <w:pPr>
              <w:spacing w:after="0" w:line="240" w:lineRule="auto"/>
              <w:jc w:val="center"/>
              <w:rPr>
                <w:rFonts w:ascii="Arial" w:hAnsi="Arial" w:cs="Arial"/>
              </w:rPr>
            </w:pPr>
            <w:r w:rsidRPr="00251A4A">
              <w:rPr>
                <w:rFonts w:ascii="Arial" w:hAnsi="Arial" w:cs="Arial"/>
                <w:b/>
              </w:rPr>
              <w:t>ÖĞRENME BİRİMİ/ÜNİTE</w:t>
            </w:r>
          </w:p>
        </w:tc>
        <w:tc>
          <w:tcPr>
            <w:tcW w:w="1276" w:type="dxa"/>
            <w:gridSpan w:val="2"/>
            <w:vAlign w:val="center"/>
          </w:tcPr>
          <w:p w:rsidR="00940ED3" w:rsidRPr="00251A4A" w:rsidRDefault="00940ED3" w:rsidP="00251A4A">
            <w:pPr>
              <w:spacing w:after="0" w:line="240" w:lineRule="auto"/>
              <w:jc w:val="center"/>
              <w:rPr>
                <w:rFonts w:ascii="Arial" w:hAnsi="Arial" w:cs="Arial"/>
              </w:rPr>
            </w:pPr>
            <w:r w:rsidRPr="00251A4A">
              <w:rPr>
                <w:rFonts w:ascii="Arial" w:hAnsi="Arial" w:cs="Arial"/>
                <w:b/>
              </w:rPr>
              <w:t>KAZANIM SAYISI</w:t>
            </w:r>
          </w:p>
        </w:tc>
        <w:tc>
          <w:tcPr>
            <w:tcW w:w="1268" w:type="dxa"/>
            <w:vAlign w:val="center"/>
          </w:tcPr>
          <w:p w:rsidR="00940ED3" w:rsidRPr="00251A4A" w:rsidRDefault="00940ED3" w:rsidP="00251A4A">
            <w:pPr>
              <w:spacing w:after="0" w:line="240" w:lineRule="auto"/>
              <w:jc w:val="center"/>
              <w:rPr>
                <w:rFonts w:ascii="Arial" w:hAnsi="Arial" w:cs="Arial"/>
              </w:rPr>
            </w:pPr>
            <w:r w:rsidRPr="00251A4A">
              <w:rPr>
                <w:rFonts w:ascii="Arial" w:hAnsi="Arial" w:cs="Arial"/>
                <w:b/>
              </w:rPr>
              <w:t>DERS SAATİ</w:t>
            </w:r>
          </w:p>
        </w:tc>
        <w:tc>
          <w:tcPr>
            <w:tcW w:w="1845" w:type="dxa"/>
            <w:vAlign w:val="center"/>
          </w:tcPr>
          <w:p w:rsidR="00940ED3" w:rsidRPr="00251A4A" w:rsidRDefault="00940ED3" w:rsidP="00251A4A">
            <w:pPr>
              <w:spacing w:after="0" w:line="240" w:lineRule="auto"/>
              <w:jc w:val="center"/>
              <w:rPr>
                <w:rFonts w:ascii="Arial" w:hAnsi="Arial" w:cs="Arial"/>
                <w:b/>
              </w:rPr>
            </w:pPr>
            <w:r w:rsidRPr="00251A4A">
              <w:rPr>
                <w:rFonts w:ascii="Arial" w:hAnsi="Arial" w:cs="Arial"/>
                <w:b/>
              </w:rPr>
              <w:t>ORAN (%)</w:t>
            </w:r>
          </w:p>
        </w:tc>
      </w:tr>
      <w:tr w:rsidR="00BF6DBF" w:rsidRPr="00251A4A" w:rsidTr="00856557">
        <w:tblPrEx>
          <w:tblCellMar>
            <w:top w:w="0" w:type="dxa"/>
            <w:bottom w:w="0" w:type="dxa"/>
          </w:tblCellMar>
        </w:tblPrEx>
        <w:trPr>
          <w:gridAfter w:val="1"/>
          <w:wAfter w:w="1286" w:type="dxa"/>
          <w:trHeight w:val="889"/>
        </w:trPr>
        <w:tc>
          <w:tcPr>
            <w:tcW w:w="2972" w:type="dxa"/>
            <w:gridSpan w:val="2"/>
            <w:vMerge/>
            <w:shd w:val="clear" w:color="auto" w:fill="B8CCE4" w:themeFill="accent1" w:themeFillTint="66"/>
            <w:vAlign w:val="center"/>
          </w:tcPr>
          <w:p w:rsidR="00BF6DBF" w:rsidRPr="00251A4A" w:rsidRDefault="00BF6DBF" w:rsidP="00251A4A">
            <w:pPr>
              <w:spacing w:after="200" w:line="276" w:lineRule="auto"/>
              <w:rPr>
                <w:rFonts w:ascii="Arial" w:hAnsi="Arial" w:cs="Arial"/>
              </w:rPr>
            </w:pPr>
          </w:p>
        </w:tc>
        <w:tc>
          <w:tcPr>
            <w:tcW w:w="1701" w:type="dxa"/>
            <w:vAlign w:val="center"/>
          </w:tcPr>
          <w:p w:rsidR="00BF6DBF" w:rsidRDefault="00BF6DBF" w:rsidP="00251A4A">
            <w:pPr>
              <w:widowControl w:val="0"/>
              <w:autoSpaceDE w:val="0"/>
              <w:autoSpaceDN w:val="0"/>
              <w:adjustRightInd w:val="0"/>
              <w:spacing w:after="0" w:line="240" w:lineRule="auto"/>
              <w:ind w:left="15"/>
              <w:rPr>
                <w:rFonts w:ascii="Arial" w:hAnsi="Arial" w:cs="Arial"/>
                <w:b/>
                <w:szCs w:val="20"/>
              </w:rPr>
            </w:pPr>
            <w:r>
              <w:rPr>
                <w:rFonts w:ascii="Arial" w:hAnsi="Arial" w:cs="Arial"/>
                <w:b/>
                <w:szCs w:val="20"/>
              </w:rPr>
              <w:t>Tarama ve Sayısallaştırma Cihazı</w:t>
            </w:r>
          </w:p>
        </w:tc>
        <w:tc>
          <w:tcPr>
            <w:tcW w:w="1276" w:type="dxa"/>
            <w:gridSpan w:val="2"/>
            <w:vAlign w:val="center"/>
          </w:tcPr>
          <w:p w:rsidR="00BF6DBF" w:rsidRDefault="00BF6DBF" w:rsidP="00251A4A">
            <w:pPr>
              <w:spacing w:after="0" w:line="240" w:lineRule="auto"/>
              <w:jc w:val="center"/>
              <w:rPr>
                <w:rFonts w:ascii="Arial" w:hAnsi="Arial" w:cs="Arial"/>
              </w:rPr>
            </w:pPr>
            <w:r>
              <w:rPr>
                <w:rFonts w:ascii="Arial" w:hAnsi="Arial" w:cs="Arial"/>
              </w:rPr>
              <w:t>2</w:t>
            </w:r>
          </w:p>
        </w:tc>
        <w:tc>
          <w:tcPr>
            <w:tcW w:w="1268" w:type="dxa"/>
            <w:vAlign w:val="center"/>
          </w:tcPr>
          <w:p w:rsidR="00BF6DBF" w:rsidRDefault="00BF6DBF" w:rsidP="00251A4A">
            <w:pPr>
              <w:spacing w:after="0" w:line="240" w:lineRule="auto"/>
              <w:jc w:val="center"/>
              <w:rPr>
                <w:rFonts w:ascii="Arial" w:hAnsi="Arial" w:cs="Arial"/>
              </w:rPr>
            </w:pPr>
            <w:r>
              <w:rPr>
                <w:rFonts w:ascii="Arial" w:hAnsi="Arial" w:cs="Arial"/>
              </w:rPr>
              <w:t>27</w:t>
            </w:r>
          </w:p>
        </w:tc>
        <w:tc>
          <w:tcPr>
            <w:tcW w:w="1845" w:type="dxa"/>
            <w:vAlign w:val="center"/>
          </w:tcPr>
          <w:p w:rsidR="00BF6DBF" w:rsidRDefault="00BF6DBF" w:rsidP="00CB177F">
            <w:pPr>
              <w:spacing w:after="0" w:line="240" w:lineRule="auto"/>
              <w:jc w:val="center"/>
              <w:rPr>
                <w:rFonts w:ascii="Arial" w:hAnsi="Arial" w:cs="Arial"/>
              </w:rPr>
            </w:pPr>
            <w:r>
              <w:rPr>
                <w:rFonts w:ascii="Arial" w:hAnsi="Arial" w:cs="Arial"/>
              </w:rPr>
              <w:t>25</w:t>
            </w:r>
          </w:p>
        </w:tc>
      </w:tr>
      <w:tr w:rsidR="00940ED3" w:rsidRPr="00251A4A" w:rsidTr="00856557">
        <w:tblPrEx>
          <w:tblCellMar>
            <w:top w:w="0" w:type="dxa"/>
            <w:bottom w:w="0" w:type="dxa"/>
          </w:tblCellMar>
        </w:tblPrEx>
        <w:trPr>
          <w:gridAfter w:val="1"/>
          <w:wAfter w:w="1286" w:type="dxa"/>
          <w:trHeight w:val="889"/>
        </w:trPr>
        <w:tc>
          <w:tcPr>
            <w:tcW w:w="2972" w:type="dxa"/>
            <w:gridSpan w:val="2"/>
            <w:vMerge/>
            <w:shd w:val="clear" w:color="auto" w:fill="B8CCE4" w:themeFill="accent1" w:themeFillTint="66"/>
            <w:vAlign w:val="center"/>
          </w:tcPr>
          <w:p w:rsidR="00940ED3" w:rsidRPr="00251A4A" w:rsidRDefault="00940ED3" w:rsidP="00251A4A">
            <w:pPr>
              <w:spacing w:after="200" w:line="276" w:lineRule="auto"/>
              <w:rPr>
                <w:rFonts w:ascii="Arial" w:hAnsi="Arial" w:cs="Arial"/>
              </w:rPr>
            </w:pPr>
          </w:p>
        </w:tc>
        <w:tc>
          <w:tcPr>
            <w:tcW w:w="1701" w:type="dxa"/>
            <w:vAlign w:val="center"/>
          </w:tcPr>
          <w:p w:rsidR="00940ED3" w:rsidRPr="006030C3" w:rsidRDefault="00BF6DBF" w:rsidP="00251A4A">
            <w:pPr>
              <w:widowControl w:val="0"/>
              <w:autoSpaceDE w:val="0"/>
              <w:autoSpaceDN w:val="0"/>
              <w:adjustRightInd w:val="0"/>
              <w:spacing w:after="0" w:line="240" w:lineRule="auto"/>
              <w:ind w:left="15"/>
              <w:rPr>
                <w:rFonts w:ascii="Arial" w:hAnsi="Arial" w:cs="Arial"/>
                <w:b/>
                <w:bCs/>
                <w:color w:val="000000"/>
              </w:rPr>
            </w:pPr>
            <w:r>
              <w:rPr>
                <w:rFonts w:ascii="Arial" w:hAnsi="Arial" w:cs="Arial"/>
                <w:b/>
                <w:szCs w:val="20"/>
              </w:rPr>
              <w:t>Ürün Tarama</w:t>
            </w:r>
          </w:p>
        </w:tc>
        <w:tc>
          <w:tcPr>
            <w:tcW w:w="1276" w:type="dxa"/>
            <w:gridSpan w:val="2"/>
            <w:vAlign w:val="center"/>
          </w:tcPr>
          <w:p w:rsidR="00940ED3" w:rsidRPr="00251A4A" w:rsidRDefault="00440401" w:rsidP="00251A4A">
            <w:pPr>
              <w:spacing w:after="0" w:line="240" w:lineRule="auto"/>
              <w:jc w:val="center"/>
              <w:rPr>
                <w:rFonts w:ascii="Arial" w:hAnsi="Arial" w:cs="Arial"/>
              </w:rPr>
            </w:pPr>
            <w:r>
              <w:rPr>
                <w:rFonts w:ascii="Arial" w:hAnsi="Arial" w:cs="Arial"/>
              </w:rPr>
              <w:t>2</w:t>
            </w:r>
          </w:p>
        </w:tc>
        <w:tc>
          <w:tcPr>
            <w:tcW w:w="1268" w:type="dxa"/>
            <w:vAlign w:val="center"/>
          </w:tcPr>
          <w:p w:rsidR="00940ED3" w:rsidRPr="00251A4A" w:rsidRDefault="00BF6DBF" w:rsidP="00251A4A">
            <w:pPr>
              <w:spacing w:after="0" w:line="240" w:lineRule="auto"/>
              <w:jc w:val="center"/>
              <w:rPr>
                <w:rFonts w:ascii="Arial" w:hAnsi="Arial" w:cs="Arial"/>
              </w:rPr>
            </w:pPr>
            <w:r>
              <w:rPr>
                <w:rFonts w:ascii="Arial" w:hAnsi="Arial" w:cs="Arial"/>
              </w:rPr>
              <w:t>27</w:t>
            </w:r>
          </w:p>
        </w:tc>
        <w:tc>
          <w:tcPr>
            <w:tcW w:w="1845" w:type="dxa"/>
            <w:vAlign w:val="center"/>
          </w:tcPr>
          <w:p w:rsidR="00940ED3" w:rsidRPr="00251A4A" w:rsidRDefault="00BF6DBF" w:rsidP="00CB177F">
            <w:pPr>
              <w:spacing w:after="0" w:line="240" w:lineRule="auto"/>
              <w:jc w:val="center"/>
              <w:rPr>
                <w:rFonts w:ascii="Arial" w:hAnsi="Arial" w:cs="Arial"/>
              </w:rPr>
            </w:pPr>
            <w:r>
              <w:rPr>
                <w:rFonts w:ascii="Arial" w:hAnsi="Arial" w:cs="Arial"/>
              </w:rPr>
              <w:t>25</w:t>
            </w:r>
          </w:p>
        </w:tc>
      </w:tr>
      <w:tr w:rsidR="00440401" w:rsidRPr="00251A4A" w:rsidTr="00856557">
        <w:tblPrEx>
          <w:tblCellMar>
            <w:top w:w="0" w:type="dxa"/>
            <w:bottom w:w="0" w:type="dxa"/>
          </w:tblCellMar>
        </w:tblPrEx>
        <w:trPr>
          <w:gridAfter w:val="1"/>
          <w:wAfter w:w="1286" w:type="dxa"/>
          <w:trHeight w:val="795"/>
        </w:trPr>
        <w:tc>
          <w:tcPr>
            <w:tcW w:w="2972" w:type="dxa"/>
            <w:gridSpan w:val="2"/>
            <w:vMerge/>
            <w:shd w:val="clear" w:color="auto" w:fill="B8CCE4" w:themeFill="accent1" w:themeFillTint="66"/>
            <w:vAlign w:val="center"/>
          </w:tcPr>
          <w:p w:rsidR="00440401" w:rsidRPr="00251A4A" w:rsidRDefault="00440401" w:rsidP="00440401">
            <w:pPr>
              <w:spacing w:after="200" w:line="276" w:lineRule="auto"/>
              <w:rPr>
                <w:rFonts w:ascii="Arial" w:hAnsi="Arial" w:cs="Arial"/>
              </w:rPr>
            </w:pPr>
          </w:p>
        </w:tc>
        <w:tc>
          <w:tcPr>
            <w:tcW w:w="1701" w:type="dxa"/>
            <w:vAlign w:val="center"/>
          </w:tcPr>
          <w:p w:rsidR="00440401" w:rsidRPr="006030C3" w:rsidRDefault="00BF6DBF" w:rsidP="00440401">
            <w:pPr>
              <w:widowControl w:val="0"/>
              <w:autoSpaceDE w:val="0"/>
              <w:autoSpaceDN w:val="0"/>
              <w:adjustRightInd w:val="0"/>
              <w:spacing w:after="0" w:line="240" w:lineRule="auto"/>
              <w:ind w:left="15"/>
              <w:rPr>
                <w:rFonts w:ascii="Arial" w:hAnsi="Arial" w:cs="Arial"/>
                <w:b/>
                <w:bCs/>
                <w:color w:val="000000"/>
              </w:rPr>
            </w:pPr>
            <w:r>
              <w:rPr>
                <w:rFonts w:ascii="Arial" w:hAnsi="Arial" w:cs="Arial"/>
                <w:b/>
                <w:szCs w:val="20"/>
              </w:rPr>
              <w:t>Tarama Cihazı ile Yüzey Oluşturma</w:t>
            </w:r>
          </w:p>
        </w:tc>
        <w:tc>
          <w:tcPr>
            <w:tcW w:w="1276" w:type="dxa"/>
            <w:gridSpan w:val="2"/>
            <w:vAlign w:val="center"/>
          </w:tcPr>
          <w:p w:rsidR="00440401" w:rsidRPr="00251A4A" w:rsidRDefault="00BF6DBF" w:rsidP="00440401">
            <w:pPr>
              <w:spacing w:after="0" w:line="240" w:lineRule="auto"/>
              <w:jc w:val="center"/>
              <w:rPr>
                <w:rFonts w:ascii="Arial" w:hAnsi="Arial" w:cs="Arial"/>
              </w:rPr>
            </w:pPr>
            <w:r>
              <w:rPr>
                <w:rFonts w:ascii="Arial" w:hAnsi="Arial" w:cs="Arial"/>
              </w:rPr>
              <w:t>2</w:t>
            </w:r>
          </w:p>
        </w:tc>
        <w:tc>
          <w:tcPr>
            <w:tcW w:w="1268" w:type="dxa"/>
            <w:vAlign w:val="center"/>
          </w:tcPr>
          <w:p w:rsidR="00440401" w:rsidRPr="00251A4A" w:rsidRDefault="00BF6DBF" w:rsidP="00440401">
            <w:pPr>
              <w:spacing w:after="0" w:line="240" w:lineRule="auto"/>
              <w:jc w:val="center"/>
              <w:rPr>
                <w:rFonts w:ascii="Arial" w:hAnsi="Arial" w:cs="Arial"/>
              </w:rPr>
            </w:pPr>
            <w:r>
              <w:rPr>
                <w:rFonts w:ascii="Arial" w:hAnsi="Arial" w:cs="Arial"/>
              </w:rPr>
              <w:t>27</w:t>
            </w:r>
          </w:p>
        </w:tc>
        <w:tc>
          <w:tcPr>
            <w:tcW w:w="1845" w:type="dxa"/>
            <w:vAlign w:val="center"/>
          </w:tcPr>
          <w:p w:rsidR="00440401" w:rsidRPr="00251A4A" w:rsidRDefault="00BF6DBF" w:rsidP="00440401">
            <w:pPr>
              <w:spacing w:after="0" w:line="240" w:lineRule="auto"/>
              <w:jc w:val="center"/>
              <w:rPr>
                <w:rFonts w:ascii="Arial" w:hAnsi="Arial" w:cs="Arial"/>
              </w:rPr>
            </w:pPr>
            <w:r>
              <w:rPr>
                <w:rFonts w:ascii="Arial" w:hAnsi="Arial" w:cs="Arial"/>
              </w:rPr>
              <w:t>25</w:t>
            </w:r>
          </w:p>
        </w:tc>
      </w:tr>
      <w:tr w:rsidR="00440401" w:rsidRPr="00251A4A" w:rsidTr="00856557">
        <w:tblPrEx>
          <w:tblCellMar>
            <w:top w:w="0" w:type="dxa"/>
            <w:bottom w:w="0" w:type="dxa"/>
          </w:tblCellMar>
        </w:tblPrEx>
        <w:trPr>
          <w:gridAfter w:val="1"/>
          <w:wAfter w:w="1286" w:type="dxa"/>
          <w:trHeight w:val="979"/>
        </w:trPr>
        <w:tc>
          <w:tcPr>
            <w:tcW w:w="2972" w:type="dxa"/>
            <w:gridSpan w:val="2"/>
            <w:vMerge/>
            <w:shd w:val="clear" w:color="auto" w:fill="B8CCE4" w:themeFill="accent1" w:themeFillTint="66"/>
            <w:vAlign w:val="center"/>
          </w:tcPr>
          <w:p w:rsidR="00440401" w:rsidRPr="00251A4A" w:rsidRDefault="00440401" w:rsidP="00440401">
            <w:pPr>
              <w:spacing w:after="200" w:line="276" w:lineRule="auto"/>
              <w:rPr>
                <w:rFonts w:ascii="Arial" w:hAnsi="Arial" w:cs="Arial"/>
              </w:rPr>
            </w:pPr>
          </w:p>
        </w:tc>
        <w:tc>
          <w:tcPr>
            <w:tcW w:w="1701" w:type="dxa"/>
            <w:vAlign w:val="center"/>
          </w:tcPr>
          <w:p w:rsidR="00440401" w:rsidRPr="006030C3" w:rsidRDefault="00BF6DBF" w:rsidP="00440401">
            <w:pPr>
              <w:spacing w:after="0" w:line="240" w:lineRule="auto"/>
              <w:rPr>
                <w:rFonts w:ascii="Arial" w:hAnsi="Arial" w:cs="Arial"/>
                <w:b/>
              </w:rPr>
            </w:pPr>
            <w:r>
              <w:rPr>
                <w:rFonts w:ascii="Arial" w:hAnsi="Arial" w:cs="Arial"/>
                <w:b/>
                <w:szCs w:val="20"/>
              </w:rPr>
              <w:t>Katı Model Revizyonu</w:t>
            </w:r>
          </w:p>
        </w:tc>
        <w:tc>
          <w:tcPr>
            <w:tcW w:w="1276" w:type="dxa"/>
            <w:gridSpan w:val="2"/>
            <w:vAlign w:val="center"/>
          </w:tcPr>
          <w:p w:rsidR="00440401" w:rsidRPr="00251A4A" w:rsidRDefault="00BF6DBF" w:rsidP="00440401">
            <w:pPr>
              <w:spacing w:after="0" w:line="240" w:lineRule="auto"/>
              <w:jc w:val="center"/>
              <w:rPr>
                <w:rFonts w:ascii="Arial" w:hAnsi="Arial" w:cs="Arial"/>
              </w:rPr>
            </w:pPr>
            <w:r>
              <w:rPr>
                <w:rFonts w:ascii="Arial" w:hAnsi="Arial" w:cs="Arial"/>
              </w:rPr>
              <w:t>2</w:t>
            </w:r>
          </w:p>
        </w:tc>
        <w:tc>
          <w:tcPr>
            <w:tcW w:w="1268" w:type="dxa"/>
            <w:vAlign w:val="center"/>
          </w:tcPr>
          <w:p w:rsidR="00440401" w:rsidRPr="00251A4A" w:rsidRDefault="00BF6DBF" w:rsidP="00440401">
            <w:pPr>
              <w:spacing w:after="0" w:line="240" w:lineRule="auto"/>
              <w:jc w:val="center"/>
              <w:rPr>
                <w:rFonts w:ascii="Arial" w:hAnsi="Arial" w:cs="Arial"/>
              </w:rPr>
            </w:pPr>
            <w:r>
              <w:rPr>
                <w:rFonts w:ascii="Arial" w:hAnsi="Arial" w:cs="Arial"/>
              </w:rPr>
              <w:t>27</w:t>
            </w:r>
          </w:p>
        </w:tc>
        <w:tc>
          <w:tcPr>
            <w:tcW w:w="1845" w:type="dxa"/>
            <w:vAlign w:val="center"/>
          </w:tcPr>
          <w:p w:rsidR="00440401" w:rsidRPr="00251A4A" w:rsidRDefault="00BF6DBF" w:rsidP="00440401">
            <w:pPr>
              <w:spacing w:after="0" w:line="240" w:lineRule="auto"/>
              <w:jc w:val="center"/>
              <w:rPr>
                <w:rFonts w:ascii="Arial" w:hAnsi="Arial" w:cs="Arial"/>
              </w:rPr>
            </w:pPr>
            <w:r>
              <w:rPr>
                <w:rFonts w:ascii="Arial" w:hAnsi="Arial" w:cs="Arial"/>
              </w:rPr>
              <w:t>25</w:t>
            </w:r>
          </w:p>
        </w:tc>
      </w:tr>
      <w:tr w:rsidR="00440401" w:rsidRPr="00251A4A" w:rsidTr="00856557">
        <w:tblPrEx>
          <w:tblCellMar>
            <w:top w:w="0" w:type="dxa"/>
            <w:bottom w:w="0" w:type="dxa"/>
          </w:tblCellMar>
        </w:tblPrEx>
        <w:trPr>
          <w:gridAfter w:val="1"/>
          <w:wAfter w:w="1286" w:type="dxa"/>
          <w:trHeight w:val="977"/>
        </w:trPr>
        <w:tc>
          <w:tcPr>
            <w:tcW w:w="2972" w:type="dxa"/>
            <w:gridSpan w:val="2"/>
            <w:shd w:val="clear" w:color="auto" w:fill="B8CCE4" w:themeFill="accent1" w:themeFillTint="66"/>
            <w:vAlign w:val="center"/>
          </w:tcPr>
          <w:p w:rsidR="00440401" w:rsidRPr="00251A4A" w:rsidRDefault="00440401" w:rsidP="00440401">
            <w:pPr>
              <w:spacing w:after="200" w:line="276" w:lineRule="auto"/>
              <w:rPr>
                <w:rFonts w:ascii="Arial" w:hAnsi="Arial" w:cs="Arial"/>
                <w:b/>
              </w:rPr>
            </w:pPr>
            <w:r w:rsidRPr="00251A4A">
              <w:rPr>
                <w:rFonts w:ascii="Arial" w:hAnsi="Arial" w:cs="Arial"/>
                <w:b/>
              </w:rPr>
              <w:t>TOPLAM</w:t>
            </w:r>
          </w:p>
        </w:tc>
        <w:tc>
          <w:tcPr>
            <w:tcW w:w="1701" w:type="dxa"/>
          </w:tcPr>
          <w:p w:rsidR="00440401" w:rsidRPr="00251A4A" w:rsidRDefault="00440401" w:rsidP="00440401">
            <w:pPr>
              <w:spacing w:after="0" w:line="240" w:lineRule="auto"/>
              <w:rPr>
                <w:rFonts w:ascii="Arial" w:hAnsi="Arial" w:cs="Arial"/>
              </w:rPr>
            </w:pPr>
          </w:p>
        </w:tc>
        <w:tc>
          <w:tcPr>
            <w:tcW w:w="1276" w:type="dxa"/>
            <w:gridSpan w:val="2"/>
            <w:vAlign w:val="center"/>
          </w:tcPr>
          <w:p w:rsidR="00440401" w:rsidRPr="00251A4A" w:rsidRDefault="00440401" w:rsidP="00440401">
            <w:pPr>
              <w:spacing w:after="0" w:line="240" w:lineRule="auto"/>
              <w:jc w:val="center"/>
              <w:rPr>
                <w:rFonts w:ascii="Arial" w:hAnsi="Arial" w:cs="Arial"/>
                <w:b/>
              </w:rPr>
            </w:pPr>
            <w:r>
              <w:rPr>
                <w:rFonts w:ascii="Arial" w:hAnsi="Arial" w:cs="Arial"/>
                <w:b/>
              </w:rPr>
              <w:t>8</w:t>
            </w:r>
          </w:p>
        </w:tc>
        <w:tc>
          <w:tcPr>
            <w:tcW w:w="1268" w:type="dxa"/>
            <w:vAlign w:val="center"/>
          </w:tcPr>
          <w:p w:rsidR="00440401" w:rsidRPr="00251A4A" w:rsidRDefault="00440401" w:rsidP="00440401">
            <w:pPr>
              <w:spacing w:after="0" w:line="240" w:lineRule="auto"/>
              <w:jc w:val="center"/>
              <w:rPr>
                <w:rFonts w:ascii="Arial" w:hAnsi="Arial" w:cs="Arial"/>
                <w:b/>
              </w:rPr>
            </w:pPr>
            <w:r>
              <w:rPr>
                <w:rFonts w:ascii="Arial" w:hAnsi="Arial" w:cs="Arial"/>
                <w:b/>
              </w:rPr>
              <w:t>108</w:t>
            </w:r>
          </w:p>
        </w:tc>
        <w:tc>
          <w:tcPr>
            <w:tcW w:w="1845" w:type="dxa"/>
            <w:vAlign w:val="center"/>
          </w:tcPr>
          <w:p w:rsidR="00440401" w:rsidRPr="00251A4A" w:rsidRDefault="00440401" w:rsidP="00440401">
            <w:pPr>
              <w:spacing w:after="0" w:line="240" w:lineRule="auto"/>
              <w:jc w:val="center"/>
              <w:rPr>
                <w:rFonts w:ascii="Arial" w:hAnsi="Arial" w:cs="Arial"/>
                <w:b/>
              </w:rPr>
            </w:pPr>
            <w:r w:rsidRPr="00251A4A">
              <w:rPr>
                <w:rFonts w:ascii="Arial" w:hAnsi="Arial" w:cs="Arial"/>
                <w:b/>
              </w:rPr>
              <w:t>100</w:t>
            </w:r>
          </w:p>
        </w:tc>
      </w:tr>
      <w:tr w:rsidR="00251A4A" w:rsidRPr="0090104E" w:rsidTr="00AC3D6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bottom w:w="0" w:type="dxa"/>
            <w:right w:w="100" w:type="dxa"/>
          </w:tblCellMar>
        </w:tblPrEx>
        <w:trPr>
          <w:trHeight w:val="546"/>
          <w:jc w:val="center"/>
        </w:trPr>
        <w:tc>
          <w:tcPr>
            <w:tcW w:w="2523" w:type="dxa"/>
            <w:shd w:val="clear" w:color="auto" w:fill="B8CCE4" w:themeFill="accent1" w:themeFillTint="66"/>
          </w:tcPr>
          <w:p w:rsidR="00251A4A" w:rsidRPr="00B754AB" w:rsidRDefault="00685D2E" w:rsidP="00685D2E">
            <w:pPr>
              <w:ind w:left="134"/>
              <w:rPr>
                <w:rFonts w:ascii="Arial" w:hAnsi="Arial" w:cs="Arial"/>
                <w:b/>
                <w:sz w:val="24"/>
                <w:szCs w:val="24"/>
              </w:rPr>
            </w:pPr>
            <w:r>
              <w:rPr>
                <w:rFonts w:ascii="Arial" w:hAnsi="Arial" w:cs="Arial"/>
                <w:b/>
                <w:sz w:val="24"/>
                <w:szCs w:val="24"/>
              </w:rPr>
              <w:lastRenderedPageBreak/>
              <w:t>ÖĞRENME BİRİMİ</w:t>
            </w:r>
          </w:p>
        </w:tc>
        <w:tc>
          <w:tcPr>
            <w:tcW w:w="2650" w:type="dxa"/>
            <w:gridSpan w:val="3"/>
            <w:shd w:val="clear" w:color="auto" w:fill="B8CCE4" w:themeFill="accent1" w:themeFillTint="66"/>
            <w:vAlign w:val="center"/>
          </w:tcPr>
          <w:p w:rsidR="00251A4A" w:rsidRPr="00B754AB" w:rsidRDefault="00251A4A" w:rsidP="00E469E7">
            <w:pPr>
              <w:ind w:left="134"/>
              <w:rPr>
                <w:rFonts w:ascii="Arial" w:hAnsi="Arial" w:cs="Arial"/>
                <w:b/>
                <w:sz w:val="24"/>
                <w:szCs w:val="24"/>
              </w:rPr>
            </w:pPr>
            <w:r w:rsidRPr="00B754AB">
              <w:rPr>
                <w:rFonts w:ascii="Arial" w:hAnsi="Arial" w:cs="Arial"/>
                <w:b/>
                <w:sz w:val="24"/>
                <w:szCs w:val="24"/>
              </w:rPr>
              <w:t>KONULAR</w:t>
            </w:r>
          </w:p>
        </w:tc>
        <w:tc>
          <w:tcPr>
            <w:tcW w:w="5170" w:type="dxa"/>
            <w:gridSpan w:val="4"/>
            <w:shd w:val="clear" w:color="auto" w:fill="B8CCE4" w:themeFill="accent1" w:themeFillTint="66"/>
          </w:tcPr>
          <w:p w:rsidR="00251A4A" w:rsidRPr="00B754AB" w:rsidRDefault="00685D2E" w:rsidP="00E469E7">
            <w:pPr>
              <w:ind w:left="134"/>
              <w:contextualSpacing/>
              <w:rPr>
                <w:rFonts w:ascii="Arial" w:hAnsi="Arial" w:cs="Arial"/>
                <w:b/>
                <w:sz w:val="24"/>
                <w:szCs w:val="24"/>
              </w:rPr>
            </w:pPr>
            <w:r>
              <w:rPr>
                <w:rFonts w:ascii="Arial" w:hAnsi="Arial" w:cs="Arial"/>
                <w:b/>
                <w:sz w:val="24"/>
                <w:szCs w:val="24"/>
              </w:rPr>
              <w:t>ÖĞRENME BİRİMİ</w:t>
            </w:r>
            <w:r w:rsidRPr="00B754AB">
              <w:rPr>
                <w:rFonts w:ascii="Arial" w:hAnsi="Arial" w:cs="Arial"/>
                <w:b/>
                <w:sz w:val="24"/>
                <w:szCs w:val="24"/>
              </w:rPr>
              <w:t xml:space="preserve"> </w:t>
            </w:r>
            <w:r w:rsidR="00251A4A" w:rsidRPr="00B754AB">
              <w:rPr>
                <w:rFonts w:ascii="Arial" w:hAnsi="Arial" w:cs="Arial"/>
                <w:b/>
                <w:sz w:val="24"/>
                <w:szCs w:val="24"/>
              </w:rPr>
              <w:t xml:space="preserve">KAZANIMLARI ve </w:t>
            </w:r>
            <w:r w:rsidR="00B8440C" w:rsidRPr="00B754AB">
              <w:rPr>
                <w:rFonts w:ascii="Arial" w:hAnsi="Arial" w:cs="Arial"/>
                <w:b/>
                <w:sz w:val="24"/>
                <w:szCs w:val="24"/>
              </w:rPr>
              <w:t>KAZANIM AÇIKLAMALARI</w:t>
            </w:r>
            <w:r w:rsidR="00251A4A" w:rsidRPr="00B754AB">
              <w:rPr>
                <w:rFonts w:ascii="Arial" w:hAnsi="Arial" w:cs="Arial"/>
                <w:b/>
                <w:sz w:val="24"/>
                <w:szCs w:val="24"/>
              </w:rPr>
              <w:t xml:space="preserve"> </w:t>
            </w:r>
          </w:p>
        </w:tc>
      </w:tr>
      <w:tr w:rsidR="00083624" w:rsidRPr="0090104E" w:rsidTr="0049082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bottom w:w="0" w:type="dxa"/>
            <w:right w:w="100" w:type="dxa"/>
          </w:tblCellMar>
        </w:tblPrEx>
        <w:trPr>
          <w:trHeight w:val="3189"/>
          <w:jc w:val="center"/>
        </w:trPr>
        <w:tc>
          <w:tcPr>
            <w:tcW w:w="2523" w:type="dxa"/>
            <w:vAlign w:val="center"/>
          </w:tcPr>
          <w:p w:rsidR="00083624" w:rsidRDefault="00083624" w:rsidP="00083624">
            <w:pPr>
              <w:widowControl w:val="0"/>
              <w:autoSpaceDE w:val="0"/>
              <w:autoSpaceDN w:val="0"/>
              <w:adjustRightInd w:val="0"/>
              <w:spacing w:after="0" w:line="240" w:lineRule="auto"/>
              <w:ind w:left="15"/>
              <w:rPr>
                <w:rFonts w:ascii="Arial" w:hAnsi="Arial" w:cs="Arial"/>
                <w:b/>
                <w:szCs w:val="20"/>
              </w:rPr>
            </w:pPr>
            <w:r>
              <w:rPr>
                <w:rFonts w:ascii="Arial" w:hAnsi="Arial" w:cs="Arial"/>
                <w:b/>
                <w:szCs w:val="20"/>
              </w:rPr>
              <w:t>TARAMA VE SAYISALLAŞTIRMA CİHAZI</w:t>
            </w:r>
          </w:p>
        </w:tc>
        <w:tc>
          <w:tcPr>
            <w:tcW w:w="2650" w:type="dxa"/>
            <w:gridSpan w:val="3"/>
            <w:vAlign w:val="center"/>
          </w:tcPr>
          <w:p w:rsidR="00083624" w:rsidRPr="00101F80" w:rsidRDefault="00D02A44" w:rsidP="00083624">
            <w:pPr>
              <w:numPr>
                <w:ilvl w:val="0"/>
                <w:numId w:val="2"/>
              </w:numPr>
              <w:spacing w:after="0" w:line="240" w:lineRule="auto"/>
              <w:jc w:val="both"/>
              <w:rPr>
                <w:rFonts w:ascii="Arial" w:hAnsi="Arial" w:cs="Arial"/>
              </w:rPr>
            </w:pPr>
            <w:r>
              <w:rPr>
                <w:rFonts w:ascii="Arial" w:hAnsi="Arial" w:cs="Arial"/>
              </w:rPr>
              <w:t>Tarama Sisteminin Kurulması</w:t>
            </w:r>
          </w:p>
          <w:p w:rsidR="00083624" w:rsidRPr="006030C3" w:rsidRDefault="00D02A44" w:rsidP="00083624">
            <w:pPr>
              <w:numPr>
                <w:ilvl w:val="0"/>
                <w:numId w:val="2"/>
              </w:numPr>
              <w:autoSpaceDE w:val="0"/>
              <w:autoSpaceDN w:val="0"/>
              <w:adjustRightInd w:val="0"/>
              <w:spacing w:after="0" w:line="240" w:lineRule="auto"/>
              <w:rPr>
                <w:rFonts w:ascii="Arial" w:hAnsi="Arial" w:cs="Arial"/>
                <w:bCs/>
                <w:szCs w:val="20"/>
              </w:rPr>
            </w:pPr>
            <w:r>
              <w:rPr>
                <w:rFonts w:ascii="Arial" w:hAnsi="Arial" w:cs="Arial"/>
                <w:bCs/>
                <w:szCs w:val="20"/>
              </w:rPr>
              <w:t xml:space="preserve">Ölçü Ayarları </w:t>
            </w:r>
          </w:p>
        </w:tc>
        <w:tc>
          <w:tcPr>
            <w:tcW w:w="5170" w:type="dxa"/>
            <w:gridSpan w:val="4"/>
          </w:tcPr>
          <w:p w:rsidR="00083624" w:rsidRPr="00EF6897" w:rsidRDefault="00D02A44" w:rsidP="00083624">
            <w:pPr>
              <w:numPr>
                <w:ilvl w:val="0"/>
                <w:numId w:val="3"/>
              </w:numPr>
              <w:spacing w:before="100" w:beforeAutospacing="1" w:after="100" w:afterAutospacing="1" w:line="240" w:lineRule="auto"/>
              <w:rPr>
                <w:rFonts w:ascii="Arial" w:hAnsi="Arial" w:cs="Arial"/>
                <w:b/>
                <w:color w:val="000000"/>
                <w:sz w:val="20"/>
                <w:szCs w:val="20"/>
              </w:rPr>
            </w:pPr>
            <w:r>
              <w:rPr>
                <w:rFonts w:ascii="Arial" w:hAnsi="Arial" w:cs="Arial"/>
                <w:b/>
                <w:color w:val="000000"/>
                <w:sz w:val="20"/>
                <w:szCs w:val="20"/>
              </w:rPr>
              <w:t>Tarama sisteminin kur</w:t>
            </w:r>
            <w:r w:rsidR="009049AA">
              <w:rPr>
                <w:rFonts w:ascii="Arial" w:hAnsi="Arial" w:cs="Arial"/>
                <w:b/>
                <w:color w:val="000000"/>
                <w:sz w:val="20"/>
                <w:szCs w:val="20"/>
              </w:rPr>
              <w:t>ar</w:t>
            </w:r>
          </w:p>
          <w:p w:rsidR="00D02A44" w:rsidRPr="00D02A44" w:rsidRDefault="00D02A44" w:rsidP="00083624">
            <w:pPr>
              <w:widowControl w:val="0"/>
              <w:numPr>
                <w:ilvl w:val="0"/>
                <w:numId w:val="4"/>
              </w:numPr>
              <w:autoSpaceDE w:val="0"/>
              <w:autoSpaceDN w:val="0"/>
              <w:adjustRightInd w:val="0"/>
              <w:jc w:val="both"/>
              <w:rPr>
                <w:rFonts w:ascii="Arial" w:hAnsi="Arial" w:cs="Arial"/>
                <w:sz w:val="20"/>
                <w:szCs w:val="20"/>
              </w:rPr>
            </w:pPr>
            <w:r w:rsidRPr="00BE6A04">
              <w:rPr>
                <w:rFonts w:ascii="Arial" w:hAnsi="Arial" w:cs="Arial"/>
              </w:rPr>
              <w:t>Kablo</w:t>
            </w:r>
            <w:r>
              <w:rPr>
                <w:rFonts w:ascii="Arial" w:hAnsi="Arial" w:cs="Arial"/>
              </w:rPr>
              <w:t xml:space="preserve"> bağlantıları</w:t>
            </w:r>
            <w:r w:rsidR="00085CEE">
              <w:rPr>
                <w:rFonts w:ascii="Arial" w:hAnsi="Arial" w:cs="Arial"/>
              </w:rPr>
              <w:t xml:space="preserve"> ve</w:t>
            </w:r>
            <w:r>
              <w:rPr>
                <w:rFonts w:ascii="Arial" w:hAnsi="Arial" w:cs="Arial"/>
              </w:rPr>
              <w:t xml:space="preserve"> </w:t>
            </w:r>
            <w:proofErr w:type="spellStart"/>
            <w:r>
              <w:rPr>
                <w:rFonts w:ascii="Arial" w:hAnsi="Arial" w:cs="Arial"/>
              </w:rPr>
              <w:t>jaklar</w:t>
            </w:r>
            <w:proofErr w:type="spellEnd"/>
            <w:r>
              <w:rPr>
                <w:rFonts w:ascii="Arial" w:hAnsi="Arial" w:cs="Arial"/>
              </w:rPr>
              <w:t xml:space="preserve"> açıklanır.</w:t>
            </w:r>
          </w:p>
          <w:p w:rsidR="00D02A44" w:rsidRPr="00D02A44" w:rsidRDefault="00D02A44" w:rsidP="00083624">
            <w:pPr>
              <w:widowControl w:val="0"/>
              <w:numPr>
                <w:ilvl w:val="0"/>
                <w:numId w:val="4"/>
              </w:numPr>
              <w:autoSpaceDE w:val="0"/>
              <w:autoSpaceDN w:val="0"/>
              <w:adjustRightInd w:val="0"/>
              <w:jc w:val="both"/>
              <w:rPr>
                <w:rFonts w:ascii="Arial" w:hAnsi="Arial" w:cs="Arial"/>
                <w:sz w:val="20"/>
                <w:szCs w:val="20"/>
              </w:rPr>
            </w:pPr>
            <w:r w:rsidRPr="00BE6A04">
              <w:rPr>
                <w:rFonts w:ascii="Arial" w:hAnsi="Arial" w:cs="Arial"/>
              </w:rPr>
              <w:t>Kontrol kut</w:t>
            </w:r>
            <w:r>
              <w:rPr>
                <w:rFonts w:ascii="Arial" w:hAnsi="Arial" w:cs="Arial"/>
              </w:rPr>
              <w:t>usu açıklanır.</w:t>
            </w:r>
          </w:p>
          <w:p w:rsidR="00D02A44" w:rsidRPr="00D02A44" w:rsidRDefault="00085CEE" w:rsidP="00083624">
            <w:pPr>
              <w:widowControl w:val="0"/>
              <w:numPr>
                <w:ilvl w:val="0"/>
                <w:numId w:val="4"/>
              </w:numPr>
              <w:autoSpaceDE w:val="0"/>
              <w:autoSpaceDN w:val="0"/>
              <w:adjustRightInd w:val="0"/>
              <w:jc w:val="both"/>
              <w:rPr>
                <w:rFonts w:ascii="Arial" w:hAnsi="Arial" w:cs="Arial"/>
                <w:sz w:val="20"/>
                <w:szCs w:val="20"/>
              </w:rPr>
            </w:pPr>
            <w:r>
              <w:rPr>
                <w:rFonts w:ascii="Arial" w:hAnsi="Arial" w:cs="Arial"/>
              </w:rPr>
              <w:t xml:space="preserve">Kamera ve </w:t>
            </w:r>
            <w:proofErr w:type="gramStart"/>
            <w:r>
              <w:rPr>
                <w:rFonts w:ascii="Arial" w:hAnsi="Arial" w:cs="Arial"/>
              </w:rPr>
              <w:t>projektör</w:t>
            </w:r>
            <w:proofErr w:type="gramEnd"/>
            <w:r w:rsidR="0049082E">
              <w:rPr>
                <w:rFonts w:ascii="Arial" w:hAnsi="Arial" w:cs="Arial"/>
              </w:rPr>
              <w:t xml:space="preserve"> açıklanır.</w:t>
            </w:r>
          </w:p>
          <w:p w:rsidR="00B81004" w:rsidRPr="00085CEE" w:rsidRDefault="00D02A44" w:rsidP="00085CEE">
            <w:pPr>
              <w:widowControl w:val="0"/>
              <w:numPr>
                <w:ilvl w:val="0"/>
                <w:numId w:val="4"/>
              </w:numPr>
              <w:autoSpaceDE w:val="0"/>
              <w:autoSpaceDN w:val="0"/>
              <w:adjustRightInd w:val="0"/>
              <w:jc w:val="both"/>
              <w:rPr>
                <w:rFonts w:ascii="Arial" w:hAnsi="Arial" w:cs="Arial"/>
                <w:sz w:val="20"/>
                <w:szCs w:val="20"/>
              </w:rPr>
            </w:pPr>
            <w:r w:rsidRPr="00BE6A04">
              <w:rPr>
                <w:rFonts w:ascii="Arial" w:hAnsi="Arial" w:cs="Arial"/>
              </w:rPr>
              <w:t>Tarama</w:t>
            </w:r>
            <w:r w:rsidR="00085CEE">
              <w:rPr>
                <w:rFonts w:ascii="Arial" w:hAnsi="Arial" w:cs="Arial"/>
              </w:rPr>
              <w:t xml:space="preserve"> sisteminin kurulması sağlanır.</w:t>
            </w:r>
          </w:p>
          <w:p w:rsidR="00083624" w:rsidRDefault="00083624" w:rsidP="00083624">
            <w:pPr>
              <w:widowControl w:val="0"/>
              <w:autoSpaceDE w:val="0"/>
              <w:autoSpaceDN w:val="0"/>
              <w:adjustRightInd w:val="0"/>
              <w:jc w:val="both"/>
              <w:rPr>
                <w:rFonts w:ascii="Arial" w:hAnsi="Arial" w:cs="Arial"/>
                <w:sz w:val="20"/>
                <w:szCs w:val="20"/>
              </w:rPr>
            </w:pPr>
          </w:p>
          <w:p w:rsidR="00083624" w:rsidRPr="00EF6897" w:rsidRDefault="00BB1A6B" w:rsidP="00083624">
            <w:pPr>
              <w:numPr>
                <w:ilvl w:val="0"/>
                <w:numId w:val="3"/>
              </w:numPr>
              <w:spacing w:before="100" w:beforeAutospacing="1" w:after="100" w:afterAutospacing="1" w:line="240" w:lineRule="auto"/>
              <w:rPr>
                <w:rFonts w:ascii="Arial" w:hAnsi="Arial" w:cs="Arial"/>
                <w:b/>
                <w:color w:val="000000"/>
                <w:sz w:val="20"/>
                <w:szCs w:val="20"/>
              </w:rPr>
            </w:pPr>
            <w:r>
              <w:rPr>
                <w:rFonts w:ascii="Arial" w:hAnsi="Arial" w:cs="Arial"/>
                <w:b/>
                <w:color w:val="000000"/>
                <w:sz w:val="20"/>
                <w:szCs w:val="20"/>
              </w:rPr>
              <w:t xml:space="preserve">Ölçü ayarlarını </w:t>
            </w:r>
            <w:r w:rsidR="00B81004">
              <w:rPr>
                <w:rFonts w:ascii="Arial" w:hAnsi="Arial" w:cs="Arial"/>
                <w:b/>
                <w:color w:val="000000"/>
                <w:sz w:val="20"/>
                <w:szCs w:val="20"/>
              </w:rPr>
              <w:t>yapar.</w:t>
            </w:r>
          </w:p>
          <w:p w:rsidR="00BB1A6B" w:rsidRPr="00BB1A6B" w:rsidRDefault="00BB1A6B" w:rsidP="00083624">
            <w:pPr>
              <w:widowControl w:val="0"/>
              <w:numPr>
                <w:ilvl w:val="0"/>
                <w:numId w:val="5"/>
              </w:numPr>
              <w:autoSpaceDE w:val="0"/>
              <w:autoSpaceDN w:val="0"/>
              <w:adjustRightInd w:val="0"/>
              <w:jc w:val="both"/>
              <w:rPr>
                <w:rFonts w:ascii="Arial" w:hAnsi="Arial" w:cs="Arial"/>
                <w:sz w:val="20"/>
                <w:szCs w:val="20"/>
              </w:rPr>
            </w:pPr>
            <w:r>
              <w:rPr>
                <w:rFonts w:ascii="Arial" w:hAnsi="Arial" w:cs="Arial"/>
              </w:rPr>
              <w:t>Kalibrasyon</w:t>
            </w:r>
            <w:r w:rsidR="007E69B3">
              <w:rPr>
                <w:rFonts w:ascii="Arial" w:hAnsi="Arial" w:cs="Arial"/>
              </w:rPr>
              <w:t xml:space="preserve"> ayarları</w:t>
            </w:r>
            <w:r>
              <w:rPr>
                <w:rFonts w:ascii="Arial" w:hAnsi="Arial" w:cs="Arial"/>
              </w:rPr>
              <w:t xml:space="preserve"> açıklanır.</w:t>
            </w:r>
          </w:p>
          <w:p w:rsidR="00083624" w:rsidRPr="00BB1A6B" w:rsidRDefault="00BB1A6B" w:rsidP="00BB1A6B">
            <w:pPr>
              <w:widowControl w:val="0"/>
              <w:numPr>
                <w:ilvl w:val="0"/>
                <w:numId w:val="5"/>
              </w:numPr>
              <w:autoSpaceDE w:val="0"/>
              <w:autoSpaceDN w:val="0"/>
              <w:adjustRightInd w:val="0"/>
              <w:jc w:val="both"/>
              <w:rPr>
                <w:rFonts w:ascii="Arial" w:hAnsi="Arial" w:cs="Arial"/>
                <w:color w:val="000000"/>
                <w:sz w:val="20"/>
                <w:szCs w:val="20"/>
              </w:rPr>
            </w:pPr>
            <w:r>
              <w:rPr>
                <w:rFonts w:ascii="Arial" w:hAnsi="Arial" w:cs="Arial"/>
              </w:rPr>
              <w:t xml:space="preserve">Lensler </w:t>
            </w:r>
            <w:r w:rsidR="0049082E">
              <w:rPr>
                <w:rFonts w:ascii="Arial" w:hAnsi="Arial" w:cs="Arial"/>
              </w:rPr>
              <w:t>açıklanır.</w:t>
            </w:r>
          </w:p>
          <w:p w:rsidR="00BB1A6B" w:rsidRPr="00BB1A6B" w:rsidRDefault="00BB1A6B" w:rsidP="00BB1A6B">
            <w:pPr>
              <w:widowControl w:val="0"/>
              <w:numPr>
                <w:ilvl w:val="0"/>
                <w:numId w:val="5"/>
              </w:numPr>
              <w:autoSpaceDE w:val="0"/>
              <w:autoSpaceDN w:val="0"/>
              <w:adjustRightInd w:val="0"/>
              <w:jc w:val="both"/>
              <w:rPr>
                <w:rFonts w:ascii="Arial" w:hAnsi="Arial" w:cs="Arial"/>
                <w:color w:val="000000"/>
                <w:sz w:val="20"/>
                <w:szCs w:val="20"/>
              </w:rPr>
            </w:pPr>
            <w:r>
              <w:rPr>
                <w:rFonts w:ascii="Arial" w:hAnsi="Arial" w:cs="Arial"/>
              </w:rPr>
              <w:t>Kamera konumları açıklanır</w:t>
            </w:r>
          </w:p>
          <w:p w:rsidR="00BB1A6B" w:rsidRPr="00B81004" w:rsidRDefault="005954E3" w:rsidP="00BB1A6B">
            <w:pPr>
              <w:widowControl w:val="0"/>
              <w:numPr>
                <w:ilvl w:val="0"/>
                <w:numId w:val="5"/>
              </w:numPr>
              <w:autoSpaceDE w:val="0"/>
              <w:autoSpaceDN w:val="0"/>
              <w:adjustRightInd w:val="0"/>
              <w:jc w:val="both"/>
              <w:rPr>
                <w:rFonts w:ascii="Arial" w:hAnsi="Arial" w:cs="Arial"/>
                <w:color w:val="000000"/>
                <w:sz w:val="20"/>
                <w:szCs w:val="20"/>
              </w:rPr>
            </w:pPr>
            <w:r>
              <w:rPr>
                <w:rFonts w:ascii="Arial" w:hAnsi="Arial" w:cs="Arial"/>
              </w:rPr>
              <w:t>Kalibrasyon plakası</w:t>
            </w:r>
            <w:r w:rsidR="00BB1A6B">
              <w:rPr>
                <w:rFonts w:ascii="Arial" w:hAnsi="Arial" w:cs="Arial"/>
              </w:rPr>
              <w:t xml:space="preserve"> açıklanır.</w:t>
            </w:r>
          </w:p>
          <w:p w:rsidR="00B81004" w:rsidRPr="00471D12" w:rsidRDefault="00B81004" w:rsidP="00BB1A6B">
            <w:pPr>
              <w:widowControl w:val="0"/>
              <w:numPr>
                <w:ilvl w:val="0"/>
                <w:numId w:val="5"/>
              </w:numPr>
              <w:autoSpaceDE w:val="0"/>
              <w:autoSpaceDN w:val="0"/>
              <w:adjustRightInd w:val="0"/>
              <w:jc w:val="both"/>
              <w:rPr>
                <w:rFonts w:ascii="Arial" w:hAnsi="Arial" w:cs="Arial"/>
                <w:color w:val="000000"/>
                <w:sz w:val="20"/>
                <w:szCs w:val="20"/>
              </w:rPr>
            </w:pPr>
            <w:r>
              <w:rPr>
                <w:rFonts w:ascii="Arial" w:hAnsi="Arial" w:cs="Arial"/>
              </w:rPr>
              <w:t>Ölçü ayarlarını</w:t>
            </w:r>
            <w:r w:rsidR="00085CEE">
              <w:rPr>
                <w:rFonts w:ascii="Arial" w:hAnsi="Arial" w:cs="Arial"/>
              </w:rPr>
              <w:t>n yapılması</w:t>
            </w:r>
            <w:r>
              <w:rPr>
                <w:rFonts w:ascii="Arial" w:hAnsi="Arial" w:cs="Arial"/>
              </w:rPr>
              <w:t xml:space="preserve"> sağlanır</w:t>
            </w:r>
          </w:p>
        </w:tc>
      </w:tr>
      <w:tr w:rsidR="00083624" w:rsidRPr="0090104E" w:rsidTr="00FE631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bottom w:w="0" w:type="dxa"/>
            <w:right w:w="100" w:type="dxa"/>
          </w:tblCellMar>
        </w:tblPrEx>
        <w:trPr>
          <w:trHeight w:val="1612"/>
          <w:jc w:val="center"/>
        </w:trPr>
        <w:tc>
          <w:tcPr>
            <w:tcW w:w="2523" w:type="dxa"/>
            <w:vAlign w:val="center"/>
          </w:tcPr>
          <w:p w:rsidR="00083624" w:rsidRPr="006030C3" w:rsidRDefault="00083624" w:rsidP="00083624">
            <w:pPr>
              <w:jc w:val="center"/>
              <w:rPr>
                <w:rFonts w:ascii="Arial" w:eastAsia="Times New Roman" w:hAnsi="Arial" w:cs="Arial"/>
                <w:b/>
                <w:szCs w:val="20"/>
              </w:rPr>
            </w:pPr>
            <w:r>
              <w:rPr>
                <w:rFonts w:ascii="Arial" w:hAnsi="Arial" w:cs="Arial"/>
                <w:b/>
                <w:szCs w:val="20"/>
              </w:rPr>
              <w:t>ÜRÜN TARAMA</w:t>
            </w:r>
          </w:p>
        </w:tc>
        <w:tc>
          <w:tcPr>
            <w:tcW w:w="2650" w:type="dxa"/>
            <w:gridSpan w:val="3"/>
            <w:vAlign w:val="center"/>
          </w:tcPr>
          <w:p w:rsidR="00083624" w:rsidRPr="006030C3" w:rsidRDefault="00D02A44" w:rsidP="00083624">
            <w:pPr>
              <w:numPr>
                <w:ilvl w:val="0"/>
                <w:numId w:val="6"/>
              </w:numPr>
              <w:autoSpaceDE w:val="0"/>
              <w:autoSpaceDN w:val="0"/>
              <w:adjustRightInd w:val="0"/>
              <w:spacing w:after="0" w:line="240" w:lineRule="auto"/>
              <w:rPr>
                <w:rFonts w:ascii="Arial" w:hAnsi="Arial" w:cs="Arial"/>
                <w:bCs/>
                <w:szCs w:val="20"/>
              </w:rPr>
            </w:pPr>
            <w:r>
              <w:rPr>
                <w:rFonts w:ascii="Arial" w:hAnsi="Arial" w:cs="Arial"/>
                <w:bCs/>
                <w:szCs w:val="20"/>
              </w:rPr>
              <w:t>Ürün Taraması</w:t>
            </w:r>
          </w:p>
          <w:p w:rsidR="00083624" w:rsidRPr="006030C3" w:rsidRDefault="00D02A44" w:rsidP="00083624">
            <w:pPr>
              <w:numPr>
                <w:ilvl w:val="0"/>
                <w:numId w:val="6"/>
              </w:numPr>
              <w:autoSpaceDE w:val="0"/>
              <w:autoSpaceDN w:val="0"/>
              <w:adjustRightInd w:val="0"/>
              <w:spacing w:after="0" w:line="240" w:lineRule="auto"/>
              <w:rPr>
                <w:rFonts w:ascii="Arial" w:hAnsi="Arial" w:cs="Arial"/>
                <w:szCs w:val="20"/>
              </w:rPr>
            </w:pPr>
            <w:r>
              <w:rPr>
                <w:rFonts w:ascii="Arial" w:hAnsi="Arial" w:cs="Arial"/>
                <w:szCs w:val="20"/>
              </w:rPr>
              <w:t>Verileri Birleştirme</w:t>
            </w:r>
          </w:p>
          <w:p w:rsidR="00083624" w:rsidRPr="00D02A44" w:rsidRDefault="00083624" w:rsidP="00D02A44">
            <w:pPr>
              <w:autoSpaceDE w:val="0"/>
              <w:autoSpaceDN w:val="0"/>
              <w:adjustRightInd w:val="0"/>
              <w:spacing w:after="0" w:line="240" w:lineRule="auto"/>
              <w:ind w:left="360"/>
              <w:rPr>
                <w:rFonts w:ascii="Arial" w:hAnsi="Arial" w:cs="Arial"/>
                <w:szCs w:val="20"/>
              </w:rPr>
            </w:pPr>
          </w:p>
          <w:p w:rsidR="00083624" w:rsidRPr="006030C3" w:rsidRDefault="00083624" w:rsidP="00083624">
            <w:pPr>
              <w:widowControl w:val="0"/>
              <w:autoSpaceDE w:val="0"/>
              <w:autoSpaceDN w:val="0"/>
              <w:adjustRightInd w:val="0"/>
              <w:spacing w:after="0" w:line="240" w:lineRule="auto"/>
              <w:ind w:left="360"/>
              <w:rPr>
                <w:rFonts w:ascii="Arial" w:hAnsi="Arial" w:cs="Arial"/>
                <w:color w:val="000000"/>
                <w:szCs w:val="20"/>
              </w:rPr>
            </w:pPr>
          </w:p>
        </w:tc>
        <w:tc>
          <w:tcPr>
            <w:tcW w:w="5170" w:type="dxa"/>
            <w:gridSpan w:val="4"/>
          </w:tcPr>
          <w:p w:rsidR="00083624" w:rsidRPr="00FE6310" w:rsidRDefault="00521E4C" w:rsidP="00083624">
            <w:pPr>
              <w:widowControl w:val="0"/>
              <w:numPr>
                <w:ilvl w:val="0"/>
                <w:numId w:val="7"/>
              </w:numPr>
              <w:autoSpaceDE w:val="0"/>
              <w:autoSpaceDN w:val="0"/>
              <w:adjustRightInd w:val="0"/>
              <w:jc w:val="both"/>
              <w:rPr>
                <w:rFonts w:ascii="Arial" w:hAnsi="Arial" w:cs="Arial"/>
                <w:b/>
                <w:sz w:val="20"/>
                <w:szCs w:val="20"/>
              </w:rPr>
            </w:pPr>
            <w:r>
              <w:rPr>
                <w:rFonts w:ascii="Arial" w:hAnsi="Arial" w:cs="Arial"/>
                <w:b/>
                <w:sz w:val="20"/>
                <w:szCs w:val="20"/>
              </w:rPr>
              <w:t>Ürün taramasını başlatır.</w:t>
            </w:r>
          </w:p>
          <w:p w:rsidR="00083624" w:rsidRPr="00521E4C" w:rsidRDefault="00521E4C" w:rsidP="00521E4C">
            <w:pPr>
              <w:widowControl w:val="0"/>
              <w:numPr>
                <w:ilvl w:val="0"/>
                <w:numId w:val="8"/>
              </w:numPr>
              <w:autoSpaceDE w:val="0"/>
              <w:autoSpaceDN w:val="0"/>
              <w:adjustRightInd w:val="0"/>
              <w:jc w:val="both"/>
              <w:rPr>
                <w:rFonts w:ascii="Arial" w:hAnsi="Arial" w:cs="Arial"/>
                <w:sz w:val="20"/>
                <w:szCs w:val="20"/>
              </w:rPr>
            </w:pPr>
            <w:r>
              <w:rPr>
                <w:rFonts w:ascii="Arial" w:hAnsi="Arial" w:cs="Arial"/>
              </w:rPr>
              <w:t>Ürün taraması açıklanır.</w:t>
            </w:r>
          </w:p>
          <w:p w:rsidR="00521E4C" w:rsidRPr="00521E4C" w:rsidRDefault="00521E4C" w:rsidP="00521E4C">
            <w:pPr>
              <w:widowControl w:val="0"/>
              <w:numPr>
                <w:ilvl w:val="0"/>
                <w:numId w:val="8"/>
              </w:numPr>
              <w:autoSpaceDE w:val="0"/>
              <w:autoSpaceDN w:val="0"/>
              <w:adjustRightInd w:val="0"/>
              <w:jc w:val="both"/>
              <w:rPr>
                <w:rFonts w:ascii="Arial" w:hAnsi="Arial" w:cs="Arial"/>
                <w:sz w:val="20"/>
                <w:szCs w:val="20"/>
              </w:rPr>
            </w:pPr>
            <w:r>
              <w:rPr>
                <w:rFonts w:ascii="Arial" w:hAnsi="Arial" w:cs="Arial"/>
              </w:rPr>
              <w:t>Tarama parametreleri</w:t>
            </w:r>
            <w:r w:rsidRPr="00BE6A04">
              <w:rPr>
                <w:rFonts w:ascii="Arial" w:hAnsi="Arial" w:cs="Arial"/>
              </w:rPr>
              <w:t xml:space="preserve"> a</w:t>
            </w:r>
            <w:r>
              <w:rPr>
                <w:rFonts w:ascii="Arial" w:hAnsi="Arial" w:cs="Arial"/>
              </w:rPr>
              <w:t>çıklanır.</w:t>
            </w:r>
          </w:p>
          <w:p w:rsidR="00521E4C" w:rsidRPr="00521E4C" w:rsidRDefault="00521E4C" w:rsidP="00521E4C">
            <w:pPr>
              <w:widowControl w:val="0"/>
              <w:numPr>
                <w:ilvl w:val="0"/>
                <w:numId w:val="8"/>
              </w:numPr>
              <w:autoSpaceDE w:val="0"/>
              <w:autoSpaceDN w:val="0"/>
              <w:adjustRightInd w:val="0"/>
              <w:jc w:val="both"/>
              <w:rPr>
                <w:rFonts w:ascii="Arial" w:hAnsi="Arial" w:cs="Arial"/>
                <w:sz w:val="20"/>
                <w:szCs w:val="20"/>
              </w:rPr>
            </w:pPr>
            <w:r>
              <w:rPr>
                <w:rFonts w:ascii="Arial" w:hAnsi="Arial" w:cs="Arial"/>
              </w:rPr>
              <w:t>Matlaştırma b</w:t>
            </w:r>
            <w:r w:rsidR="0049082E">
              <w:rPr>
                <w:rFonts w:ascii="Arial" w:hAnsi="Arial" w:cs="Arial"/>
              </w:rPr>
              <w:t>oyaları ve spreyleri açıklanır.</w:t>
            </w:r>
          </w:p>
          <w:p w:rsidR="00521E4C" w:rsidRPr="00085CEE" w:rsidRDefault="00521E4C" w:rsidP="00521E4C">
            <w:pPr>
              <w:widowControl w:val="0"/>
              <w:numPr>
                <w:ilvl w:val="0"/>
                <w:numId w:val="8"/>
              </w:numPr>
              <w:autoSpaceDE w:val="0"/>
              <w:autoSpaceDN w:val="0"/>
              <w:adjustRightInd w:val="0"/>
              <w:jc w:val="both"/>
              <w:rPr>
                <w:rFonts w:ascii="Arial" w:hAnsi="Arial" w:cs="Arial"/>
                <w:sz w:val="20"/>
                <w:szCs w:val="20"/>
              </w:rPr>
            </w:pPr>
            <w:proofErr w:type="gramStart"/>
            <w:r>
              <w:rPr>
                <w:rFonts w:ascii="Arial" w:hAnsi="Arial" w:cs="Arial"/>
              </w:rPr>
              <w:t>Işık  ve</w:t>
            </w:r>
            <w:proofErr w:type="gramEnd"/>
            <w:r>
              <w:rPr>
                <w:rFonts w:ascii="Arial" w:hAnsi="Arial" w:cs="Arial"/>
              </w:rPr>
              <w:t xml:space="preserve"> mesafe ölçümleri açıklanır.</w:t>
            </w:r>
          </w:p>
          <w:p w:rsidR="00085CEE" w:rsidRPr="00521E4C" w:rsidRDefault="00085CEE" w:rsidP="00521E4C">
            <w:pPr>
              <w:widowControl w:val="0"/>
              <w:numPr>
                <w:ilvl w:val="0"/>
                <w:numId w:val="8"/>
              </w:numPr>
              <w:autoSpaceDE w:val="0"/>
              <w:autoSpaceDN w:val="0"/>
              <w:adjustRightInd w:val="0"/>
              <w:jc w:val="both"/>
              <w:rPr>
                <w:rFonts w:ascii="Arial" w:hAnsi="Arial" w:cs="Arial"/>
                <w:sz w:val="20"/>
                <w:szCs w:val="20"/>
              </w:rPr>
            </w:pPr>
            <w:r>
              <w:rPr>
                <w:rFonts w:ascii="Arial" w:hAnsi="Arial" w:cs="Arial"/>
              </w:rPr>
              <w:t>Tarama parametrelerini kullanarak ürünün taranması sağlanır.</w:t>
            </w:r>
          </w:p>
          <w:p w:rsidR="00083624" w:rsidRPr="00FE6310" w:rsidRDefault="00083624" w:rsidP="00083624">
            <w:pPr>
              <w:widowControl w:val="0"/>
              <w:autoSpaceDE w:val="0"/>
              <w:autoSpaceDN w:val="0"/>
              <w:adjustRightInd w:val="0"/>
              <w:ind w:left="1004"/>
              <w:jc w:val="both"/>
              <w:rPr>
                <w:rFonts w:ascii="Arial" w:hAnsi="Arial" w:cs="Arial"/>
                <w:sz w:val="20"/>
                <w:szCs w:val="20"/>
              </w:rPr>
            </w:pPr>
          </w:p>
          <w:p w:rsidR="00083624" w:rsidRPr="00FE6310" w:rsidRDefault="00521E4C" w:rsidP="00083624">
            <w:pPr>
              <w:widowControl w:val="0"/>
              <w:numPr>
                <w:ilvl w:val="0"/>
                <w:numId w:val="7"/>
              </w:numPr>
              <w:autoSpaceDE w:val="0"/>
              <w:autoSpaceDN w:val="0"/>
              <w:adjustRightInd w:val="0"/>
              <w:rPr>
                <w:rFonts w:ascii="Arial" w:hAnsi="Arial" w:cs="Arial"/>
                <w:b/>
                <w:sz w:val="20"/>
                <w:szCs w:val="20"/>
              </w:rPr>
            </w:pPr>
            <w:r>
              <w:rPr>
                <w:rFonts w:ascii="Arial" w:hAnsi="Arial" w:cs="Arial"/>
                <w:b/>
                <w:sz w:val="20"/>
                <w:szCs w:val="20"/>
              </w:rPr>
              <w:t>Paket programlardaki menüleri kullanarak verileri birleştirir.</w:t>
            </w:r>
          </w:p>
          <w:p w:rsidR="00083624" w:rsidRPr="00521E4C" w:rsidRDefault="00521E4C" w:rsidP="00083624">
            <w:pPr>
              <w:numPr>
                <w:ilvl w:val="0"/>
                <w:numId w:val="9"/>
              </w:numPr>
              <w:rPr>
                <w:rFonts w:ascii="Arial" w:hAnsi="Arial" w:cs="Arial"/>
                <w:sz w:val="20"/>
                <w:szCs w:val="20"/>
              </w:rPr>
            </w:pPr>
            <w:r>
              <w:rPr>
                <w:rFonts w:ascii="Arial" w:hAnsi="Arial" w:cs="Arial"/>
              </w:rPr>
              <w:t>Verileri birleştirme açıklanır.</w:t>
            </w:r>
          </w:p>
          <w:p w:rsidR="00521E4C" w:rsidRPr="00521E4C" w:rsidRDefault="00521E4C" w:rsidP="00083624">
            <w:pPr>
              <w:numPr>
                <w:ilvl w:val="0"/>
                <w:numId w:val="9"/>
              </w:numPr>
              <w:rPr>
                <w:rFonts w:ascii="Arial" w:hAnsi="Arial" w:cs="Arial"/>
                <w:sz w:val="20"/>
                <w:szCs w:val="20"/>
              </w:rPr>
            </w:pPr>
            <w:proofErr w:type="spellStart"/>
            <w:r>
              <w:rPr>
                <w:rFonts w:ascii="Arial" w:hAnsi="Arial" w:cs="Arial"/>
              </w:rPr>
              <w:t>Fill</w:t>
            </w:r>
            <w:proofErr w:type="spellEnd"/>
            <w:r>
              <w:rPr>
                <w:rFonts w:ascii="Arial" w:hAnsi="Arial" w:cs="Arial"/>
              </w:rPr>
              <w:t xml:space="preserve"> </w:t>
            </w:r>
            <w:proofErr w:type="spellStart"/>
            <w:r>
              <w:rPr>
                <w:rFonts w:ascii="Arial" w:hAnsi="Arial" w:cs="Arial"/>
              </w:rPr>
              <w:t>holes</w:t>
            </w:r>
            <w:proofErr w:type="spellEnd"/>
            <w:r>
              <w:rPr>
                <w:rFonts w:ascii="Arial" w:hAnsi="Arial" w:cs="Arial"/>
              </w:rPr>
              <w:t xml:space="preserve"> yöntemi açıklanır.</w:t>
            </w:r>
          </w:p>
          <w:p w:rsidR="00521E4C" w:rsidRPr="00521E4C" w:rsidRDefault="00521E4C" w:rsidP="00083624">
            <w:pPr>
              <w:numPr>
                <w:ilvl w:val="0"/>
                <w:numId w:val="9"/>
              </w:numPr>
              <w:rPr>
                <w:rFonts w:ascii="Arial" w:hAnsi="Arial" w:cs="Arial"/>
                <w:sz w:val="20"/>
                <w:szCs w:val="20"/>
              </w:rPr>
            </w:pPr>
            <w:proofErr w:type="spellStart"/>
            <w:r>
              <w:rPr>
                <w:rFonts w:ascii="Arial" w:hAnsi="Arial" w:cs="Arial"/>
              </w:rPr>
              <w:t>Smooth</w:t>
            </w:r>
            <w:proofErr w:type="spellEnd"/>
            <w:r>
              <w:rPr>
                <w:rFonts w:ascii="Arial" w:hAnsi="Arial" w:cs="Arial"/>
              </w:rPr>
              <w:t xml:space="preserve"> yöntemi açıklanır.</w:t>
            </w:r>
          </w:p>
          <w:p w:rsidR="00521E4C" w:rsidRPr="00521E4C" w:rsidRDefault="00521E4C" w:rsidP="00083624">
            <w:pPr>
              <w:numPr>
                <w:ilvl w:val="0"/>
                <w:numId w:val="9"/>
              </w:numPr>
              <w:rPr>
                <w:rFonts w:ascii="Arial" w:hAnsi="Arial" w:cs="Arial"/>
                <w:sz w:val="20"/>
                <w:szCs w:val="20"/>
              </w:rPr>
            </w:pPr>
            <w:proofErr w:type="spellStart"/>
            <w:r>
              <w:rPr>
                <w:rFonts w:ascii="Arial" w:hAnsi="Arial" w:cs="Arial"/>
              </w:rPr>
              <w:t>Decimate</w:t>
            </w:r>
            <w:proofErr w:type="spellEnd"/>
            <w:r>
              <w:rPr>
                <w:rFonts w:ascii="Arial" w:hAnsi="Arial" w:cs="Arial"/>
              </w:rPr>
              <w:t xml:space="preserve"> yöntemi açıklanır.</w:t>
            </w:r>
          </w:p>
          <w:p w:rsidR="00083624" w:rsidRPr="00085CEE" w:rsidRDefault="00521E4C" w:rsidP="006950C4">
            <w:pPr>
              <w:numPr>
                <w:ilvl w:val="0"/>
                <w:numId w:val="9"/>
              </w:numPr>
              <w:rPr>
                <w:rFonts w:ascii="Arial" w:hAnsi="Arial" w:cs="Arial"/>
                <w:sz w:val="20"/>
                <w:szCs w:val="20"/>
              </w:rPr>
            </w:pPr>
            <w:proofErr w:type="spellStart"/>
            <w:r>
              <w:rPr>
                <w:rFonts w:ascii="Arial" w:hAnsi="Arial" w:cs="Arial"/>
              </w:rPr>
              <w:t>Alligment</w:t>
            </w:r>
            <w:proofErr w:type="spellEnd"/>
            <w:r>
              <w:rPr>
                <w:rFonts w:ascii="Arial" w:hAnsi="Arial" w:cs="Arial"/>
              </w:rPr>
              <w:t xml:space="preserve"> yöntemi açıklanır.</w:t>
            </w:r>
          </w:p>
          <w:p w:rsidR="00085CEE" w:rsidRPr="006950C4" w:rsidRDefault="00085CEE" w:rsidP="006950C4">
            <w:pPr>
              <w:numPr>
                <w:ilvl w:val="0"/>
                <w:numId w:val="9"/>
              </w:numPr>
              <w:rPr>
                <w:rFonts w:ascii="Arial" w:hAnsi="Arial" w:cs="Arial"/>
                <w:sz w:val="20"/>
                <w:szCs w:val="20"/>
              </w:rPr>
            </w:pPr>
            <w:r>
              <w:rPr>
                <w:rFonts w:ascii="Arial" w:hAnsi="Arial" w:cs="Arial"/>
              </w:rPr>
              <w:t>Paket programlardaki menüleri kullanarak verilerin birleştirilmesi sağlanır.</w:t>
            </w:r>
          </w:p>
        </w:tc>
      </w:tr>
      <w:tr w:rsidR="006950C4" w:rsidRPr="0090104E" w:rsidTr="00AC3D6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bottom w:w="0" w:type="dxa"/>
            <w:right w:w="100" w:type="dxa"/>
          </w:tblCellMar>
        </w:tblPrEx>
        <w:trPr>
          <w:trHeight w:val="4292"/>
          <w:jc w:val="center"/>
        </w:trPr>
        <w:tc>
          <w:tcPr>
            <w:tcW w:w="2523" w:type="dxa"/>
            <w:vAlign w:val="center"/>
          </w:tcPr>
          <w:p w:rsidR="006950C4" w:rsidRPr="006030C3" w:rsidRDefault="006950C4" w:rsidP="00083624">
            <w:pPr>
              <w:spacing w:after="0" w:line="240" w:lineRule="auto"/>
              <w:jc w:val="center"/>
              <w:rPr>
                <w:rFonts w:ascii="Arial" w:hAnsi="Arial" w:cs="Arial"/>
                <w:szCs w:val="20"/>
              </w:rPr>
            </w:pPr>
            <w:r>
              <w:rPr>
                <w:rFonts w:ascii="Arial" w:hAnsi="Arial" w:cs="Arial"/>
                <w:b/>
                <w:szCs w:val="20"/>
              </w:rPr>
              <w:lastRenderedPageBreak/>
              <w:t>TARAMA CİHAZI İLE YÜZEY OLUŞTURMA</w:t>
            </w:r>
          </w:p>
        </w:tc>
        <w:tc>
          <w:tcPr>
            <w:tcW w:w="2650" w:type="dxa"/>
            <w:gridSpan w:val="3"/>
            <w:vAlign w:val="center"/>
          </w:tcPr>
          <w:p w:rsidR="006950C4" w:rsidRDefault="006950C4" w:rsidP="00083624">
            <w:pPr>
              <w:numPr>
                <w:ilvl w:val="0"/>
                <w:numId w:val="10"/>
              </w:numPr>
              <w:autoSpaceDE w:val="0"/>
              <w:autoSpaceDN w:val="0"/>
              <w:adjustRightInd w:val="0"/>
              <w:spacing w:after="0" w:line="240" w:lineRule="auto"/>
              <w:rPr>
                <w:rFonts w:ascii="Arial" w:hAnsi="Arial" w:cs="Arial"/>
                <w:bCs/>
                <w:szCs w:val="20"/>
              </w:rPr>
            </w:pPr>
            <w:r>
              <w:rPr>
                <w:rFonts w:ascii="Arial" w:hAnsi="Arial" w:cs="Arial"/>
                <w:bCs/>
                <w:szCs w:val="20"/>
              </w:rPr>
              <w:t>Yüzeylerin Kontrolü</w:t>
            </w:r>
          </w:p>
          <w:p w:rsidR="006950C4" w:rsidRPr="006030C3" w:rsidRDefault="006950C4" w:rsidP="00083624">
            <w:pPr>
              <w:numPr>
                <w:ilvl w:val="0"/>
                <w:numId w:val="10"/>
              </w:numPr>
              <w:autoSpaceDE w:val="0"/>
              <w:autoSpaceDN w:val="0"/>
              <w:adjustRightInd w:val="0"/>
              <w:spacing w:after="0" w:line="240" w:lineRule="auto"/>
              <w:rPr>
                <w:rFonts w:ascii="Arial" w:hAnsi="Arial" w:cs="Arial"/>
                <w:bCs/>
                <w:szCs w:val="20"/>
              </w:rPr>
            </w:pPr>
            <w:r>
              <w:rPr>
                <w:rFonts w:ascii="Arial" w:hAnsi="Arial" w:cs="Arial"/>
                <w:bCs/>
                <w:szCs w:val="20"/>
              </w:rPr>
              <w:t>Yüzeylerin Düzenlenmesi</w:t>
            </w:r>
          </w:p>
        </w:tc>
        <w:tc>
          <w:tcPr>
            <w:tcW w:w="5170" w:type="dxa"/>
            <w:gridSpan w:val="4"/>
          </w:tcPr>
          <w:p w:rsidR="006950C4" w:rsidRPr="006950C4" w:rsidRDefault="006950C4" w:rsidP="006950C4">
            <w:pPr>
              <w:numPr>
                <w:ilvl w:val="0"/>
                <w:numId w:val="11"/>
              </w:numPr>
              <w:spacing w:after="0" w:line="240" w:lineRule="auto"/>
              <w:rPr>
                <w:rFonts w:ascii="Arial" w:hAnsi="Arial" w:cs="Arial"/>
                <w:b/>
                <w:color w:val="000000"/>
              </w:rPr>
            </w:pPr>
            <w:r w:rsidRPr="006950C4">
              <w:rPr>
                <w:rFonts w:ascii="Arial" w:hAnsi="Arial" w:cs="Arial"/>
                <w:b/>
                <w:color w:val="000000"/>
              </w:rPr>
              <w:t>Koordinat sistemine uygun şekilde koordinat düzlemleri oluşturup yüzeyleri kontrol eder.</w:t>
            </w:r>
          </w:p>
          <w:p w:rsidR="006950C4" w:rsidRPr="006950C4" w:rsidRDefault="006950C4" w:rsidP="006950C4">
            <w:pPr>
              <w:numPr>
                <w:ilvl w:val="0"/>
                <w:numId w:val="12"/>
              </w:numPr>
              <w:spacing w:before="100" w:beforeAutospacing="1" w:after="100" w:afterAutospacing="1" w:line="240" w:lineRule="auto"/>
              <w:rPr>
                <w:rFonts w:ascii="Arial" w:hAnsi="Arial" w:cs="Arial"/>
                <w:b/>
                <w:color w:val="000000"/>
                <w:sz w:val="20"/>
                <w:szCs w:val="20"/>
              </w:rPr>
            </w:pPr>
            <w:r>
              <w:rPr>
                <w:rFonts w:ascii="Arial" w:hAnsi="Arial" w:cs="Arial"/>
              </w:rPr>
              <w:t xml:space="preserve">Koordinatlar </w:t>
            </w:r>
            <w:r w:rsidR="00650578">
              <w:rPr>
                <w:rFonts w:ascii="Arial" w:hAnsi="Arial" w:cs="Arial"/>
              </w:rPr>
              <w:t>açıklanır.</w:t>
            </w:r>
          </w:p>
          <w:p w:rsidR="00650578" w:rsidRPr="00650578" w:rsidRDefault="006950C4" w:rsidP="006950C4">
            <w:pPr>
              <w:numPr>
                <w:ilvl w:val="0"/>
                <w:numId w:val="12"/>
              </w:numPr>
              <w:spacing w:before="100" w:beforeAutospacing="1" w:after="100" w:afterAutospacing="1" w:line="240" w:lineRule="auto"/>
              <w:rPr>
                <w:rFonts w:ascii="Arial" w:hAnsi="Arial" w:cs="Arial"/>
                <w:b/>
                <w:color w:val="000000"/>
                <w:sz w:val="20"/>
                <w:szCs w:val="20"/>
              </w:rPr>
            </w:pPr>
            <w:r>
              <w:rPr>
                <w:rFonts w:ascii="Arial" w:hAnsi="Arial" w:cs="Arial"/>
              </w:rPr>
              <w:t xml:space="preserve">Yüzeyler </w:t>
            </w:r>
            <w:r w:rsidR="00650578">
              <w:rPr>
                <w:rFonts w:ascii="Arial" w:hAnsi="Arial" w:cs="Arial"/>
              </w:rPr>
              <w:t>açıklanır.</w:t>
            </w:r>
          </w:p>
          <w:p w:rsidR="006950C4" w:rsidRPr="00085CEE" w:rsidRDefault="006950C4" w:rsidP="006950C4">
            <w:pPr>
              <w:numPr>
                <w:ilvl w:val="0"/>
                <w:numId w:val="12"/>
              </w:numPr>
              <w:spacing w:before="100" w:beforeAutospacing="1" w:after="100" w:afterAutospacing="1" w:line="240" w:lineRule="auto"/>
              <w:rPr>
                <w:rFonts w:ascii="Arial" w:hAnsi="Arial" w:cs="Arial"/>
                <w:b/>
                <w:color w:val="000000"/>
                <w:sz w:val="20"/>
                <w:szCs w:val="20"/>
              </w:rPr>
            </w:pPr>
            <w:r>
              <w:rPr>
                <w:rFonts w:ascii="Arial" w:hAnsi="Arial" w:cs="Arial"/>
              </w:rPr>
              <w:t xml:space="preserve">Düzlemler </w:t>
            </w:r>
            <w:r w:rsidR="00650578">
              <w:rPr>
                <w:rFonts w:ascii="Arial" w:hAnsi="Arial" w:cs="Arial"/>
              </w:rPr>
              <w:t>açıklanır.</w:t>
            </w:r>
          </w:p>
          <w:p w:rsidR="00085CEE" w:rsidRPr="006950C4" w:rsidRDefault="00085CEE" w:rsidP="006950C4">
            <w:pPr>
              <w:numPr>
                <w:ilvl w:val="0"/>
                <w:numId w:val="12"/>
              </w:numPr>
              <w:spacing w:before="100" w:beforeAutospacing="1" w:after="100" w:afterAutospacing="1" w:line="240" w:lineRule="auto"/>
              <w:rPr>
                <w:rFonts w:ascii="Arial" w:hAnsi="Arial" w:cs="Arial"/>
                <w:b/>
                <w:color w:val="000000"/>
                <w:sz w:val="20"/>
                <w:szCs w:val="20"/>
              </w:rPr>
            </w:pPr>
            <w:r>
              <w:rPr>
                <w:rFonts w:ascii="Arial" w:hAnsi="Arial" w:cs="Arial"/>
              </w:rPr>
              <w:t>Koordinat sistemi kullanılarak ürün yüzeylerinin kontrolü sağlanır.</w:t>
            </w:r>
          </w:p>
          <w:p w:rsidR="006950C4" w:rsidRPr="006950C4" w:rsidRDefault="006950C4" w:rsidP="006950C4">
            <w:pPr>
              <w:spacing w:before="100" w:beforeAutospacing="1" w:after="100" w:afterAutospacing="1" w:line="240" w:lineRule="auto"/>
              <w:rPr>
                <w:rFonts w:ascii="Arial" w:hAnsi="Arial" w:cs="Arial"/>
                <w:b/>
                <w:color w:val="000000"/>
                <w:sz w:val="20"/>
                <w:szCs w:val="20"/>
              </w:rPr>
            </w:pPr>
          </w:p>
          <w:p w:rsidR="006950C4" w:rsidRPr="006950C4" w:rsidRDefault="006950C4" w:rsidP="006950C4">
            <w:pPr>
              <w:numPr>
                <w:ilvl w:val="0"/>
                <w:numId w:val="11"/>
              </w:numPr>
              <w:spacing w:before="100" w:beforeAutospacing="1" w:after="100" w:afterAutospacing="1" w:line="240" w:lineRule="auto"/>
              <w:rPr>
                <w:rFonts w:ascii="Arial" w:hAnsi="Arial" w:cs="Arial"/>
                <w:b/>
                <w:color w:val="000000"/>
                <w:sz w:val="20"/>
                <w:szCs w:val="20"/>
              </w:rPr>
            </w:pPr>
            <w:r w:rsidRPr="006950C4">
              <w:rPr>
                <w:rFonts w:ascii="Arial" w:hAnsi="Arial" w:cs="Arial"/>
                <w:b/>
                <w:color w:val="000000"/>
              </w:rPr>
              <w:t>Paket programlardaki menüleri kullanarak yüzey düzenler.</w:t>
            </w:r>
          </w:p>
          <w:p w:rsidR="006950C4" w:rsidRPr="006950C4" w:rsidRDefault="006950C4" w:rsidP="006950C4">
            <w:pPr>
              <w:numPr>
                <w:ilvl w:val="0"/>
                <w:numId w:val="13"/>
              </w:numPr>
              <w:spacing w:before="100" w:beforeAutospacing="1" w:after="100" w:afterAutospacing="1" w:line="240" w:lineRule="auto"/>
              <w:rPr>
                <w:rFonts w:ascii="Arial" w:hAnsi="Arial" w:cs="Arial"/>
                <w:b/>
                <w:color w:val="000000"/>
                <w:sz w:val="20"/>
                <w:szCs w:val="20"/>
              </w:rPr>
            </w:pPr>
            <w:r>
              <w:rPr>
                <w:rFonts w:ascii="Arial" w:hAnsi="Arial" w:cs="Arial"/>
              </w:rPr>
              <w:t>Yüzey düzenleme açıklanır.</w:t>
            </w:r>
          </w:p>
          <w:p w:rsidR="006950C4" w:rsidRPr="006950C4" w:rsidRDefault="006950C4" w:rsidP="006950C4">
            <w:pPr>
              <w:numPr>
                <w:ilvl w:val="0"/>
                <w:numId w:val="13"/>
              </w:numPr>
              <w:spacing w:before="100" w:beforeAutospacing="1" w:after="100" w:afterAutospacing="1" w:line="240" w:lineRule="auto"/>
              <w:rPr>
                <w:rFonts w:ascii="Arial" w:hAnsi="Arial" w:cs="Arial"/>
                <w:b/>
                <w:color w:val="000000"/>
                <w:sz w:val="20"/>
                <w:szCs w:val="20"/>
              </w:rPr>
            </w:pPr>
            <w:r>
              <w:rPr>
                <w:rFonts w:ascii="Arial" w:hAnsi="Arial" w:cs="Arial"/>
              </w:rPr>
              <w:t>Tasarım programları açıklanır.</w:t>
            </w:r>
          </w:p>
          <w:p w:rsidR="006950C4" w:rsidRPr="006950C4" w:rsidRDefault="006950C4" w:rsidP="006950C4">
            <w:pPr>
              <w:numPr>
                <w:ilvl w:val="0"/>
                <w:numId w:val="13"/>
              </w:numPr>
              <w:spacing w:before="100" w:beforeAutospacing="1" w:after="100" w:afterAutospacing="1" w:line="240" w:lineRule="auto"/>
              <w:rPr>
                <w:rFonts w:ascii="Arial" w:hAnsi="Arial" w:cs="Arial"/>
                <w:b/>
                <w:color w:val="000000"/>
                <w:sz w:val="20"/>
                <w:szCs w:val="20"/>
              </w:rPr>
            </w:pPr>
            <w:proofErr w:type="spellStart"/>
            <w:r>
              <w:rPr>
                <w:rFonts w:ascii="Arial" w:hAnsi="Arial" w:cs="Arial"/>
              </w:rPr>
              <w:t>Sketch</w:t>
            </w:r>
            <w:proofErr w:type="spellEnd"/>
            <w:r>
              <w:rPr>
                <w:rFonts w:ascii="Arial" w:hAnsi="Arial" w:cs="Arial"/>
              </w:rPr>
              <w:t xml:space="preserve"> komutu açıklanır.</w:t>
            </w:r>
          </w:p>
          <w:p w:rsidR="006950C4" w:rsidRPr="006950C4" w:rsidRDefault="0095281D" w:rsidP="006950C4">
            <w:pPr>
              <w:numPr>
                <w:ilvl w:val="0"/>
                <w:numId w:val="13"/>
              </w:numPr>
              <w:spacing w:before="100" w:beforeAutospacing="1" w:after="100" w:afterAutospacing="1" w:line="240" w:lineRule="auto"/>
              <w:rPr>
                <w:rFonts w:ascii="Arial" w:hAnsi="Arial" w:cs="Arial"/>
                <w:b/>
                <w:color w:val="000000"/>
                <w:sz w:val="20"/>
                <w:szCs w:val="20"/>
              </w:rPr>
            </w:pPr>
            <w:proofErr w:type="spellStart"/>
            <w:r>
              <w:rPr>
                <w:rFonts w:ascii="Arial" w:hAnsi="Arial" w:cs="Arial"/>
              </w:rPr>
              <w:t>Extrude</w:t>
            </w:r>
            <w:proofErr w:type="spellEnd"/>
            <w:r>
              <w:rPr>
                <w:rFonts w:ascii="Arial" w:hAnsi="Arial" w:cs="Arial"/>
              </w:rPr>
              <w:t xml:space="preserve"> komutu açıklanır.</w:t>
            </w:r>
          </w:p>
          <w:p w:rsidR="006950C4" w:rsidRPr="006950C4" w:rsidRDefault="0095281D" w:rsidP="006950C4">
            <w:pPr>
              <w:numPr>
                <w:ilvl w:val="0"/>
                <w:numId w:val="13"/>
              </w:numPr>
              <w:spacing w:before="100" w:beforeAutospacing="1" w:after="100" w:afterAutospacing="1" w:line="240" w:lineRule="auto"/>
              <w:rPr>
                <w:rFonts w:ascii="Arial" w:hAnsi="Arial" w:cs="Arial"/>
                <w:b/>
                <w:color w:val="000000"/>
                <w:sz w:val="20"/>
                <w:szCs w:val="20"/>
              </w:rPr>
            </w:pPr>
            <w:proofErr w:type="spellStart"/>
            <w:r>
              <w:rPr>
                <w:rFonts w:ascii="Arial" w:hAnsi="Arial" w:cs="Arial"/>
              </w:rPr>
              <w:t>Sweep</w:t>
            </w:r>
            <w:proofErr w:type="spellEnd"/>
            <w:r>
              <w:rPr>
                <w:rFonts w:ascii="Arial" w:hAnsi="Arial" w:cs="Arial"/>
              </w:rPr>
              <w:t xml:space="preserve"> komutu açıklanır.</w:t>
            </w:r>
          </w:p>
          <w:p w:rsidR="006950C4" w:rsidRPr="00085CEE" w:rsidRDefault="0095281D" w:rsidP="006950C4">
            <w:pPr>
              <w:numPr>
                <w:ilvl w:val="0"/>
                <w:numId w:val="13"/>
              </w:numPr>
              <w:spacing w:before="100" w:beforeAutospacing="1" w:after="100" w:afterAutospacing="1" w:line="240" w:lineRule="auto"/>
              <w:rPr>
                <w:rFonts w:ascii="Arial" w:hAnsi="Arial" w:cs="Arial"/>
                <w:b/>
                <w:color w:val="000000"/>
                <w:sz w:val="20"/>
                <w:szCs w:val="20"/>
              </w:rPr>
            </w:pPr>
            <w:proofErr w:type="spellStart"/>
            <w:r>
              <w:rPr>
                <w:rFonts w:ascii="Arial" w:hAnsi="Arial" w:cs="Arial"/>
              </w:rPr>
              <w:t>Loft</w:t>
            </w:r>
            <w:proofErr w:type="spellEnd"/>
            <w:r>
              <w:rPr>
                <w:rFonts w:ascii="Arial" w:hAnsi="Arial" w:cs="Arial"/>
              </w:rPr>
              <w:t xml:space="preserve"> komutu açıklanır.</w:t>
            </w:r>
          </w:p>
          <w:p w:rsidR="00085CEE" w:rsidRPr="006950C4" w:rsidRDefault="00085CEE" w:rsidP="006950C4">
            <w:pPr>
              <w:numPr>
                <w:ilvl w:val="0"/>
                <w:numId w:val="13"/>
              </w:numPr>
              <w:spacing w:before="100" w:beforeAutospacing="1" w:after="100" w:afterAutospacing="1" w:line="240" w:lineRule="auto"/>
              <w:rPr>
                <w:rFonts w:ascii="Arial" w:hAnsi="Arial" w:cs="Arial"/>
                <w:b/>
                <w:color w:val="000000"/>
                <w:sz w:val="20"/>
                <w:szCs w:val="20"/>
              </w:rPr>
            </w:pPr>
            <w:r>
              <w:rPr>
                <w:rFonts w:ascii="Arial" w:hAnsi="Arial" w:cs="Arial"/>
              </w:rPr>
              <w:t>Paket programlar kullanılarak yüzeylerin düzenlemesi sağlanır.</w:t>
            </w:r>
          </w:p>
        </w:tc>
      </w:tr>
      <w:tr w:rsidR="00083624" w:rsidRPr="0090104E" w:rsidTr="00AC3D6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bottom w:w="0" w:type="dxa"/>
            <w:right w:w="100" w:type="dxa"/>
          </w:tblCellMar>
        </w:tblPrEx>
        <w:trPr>
          <w:trHeight w:val="4292"/>
          <w:jc w:val="center"/>
        </w:trPr>
        <w:tc>
          <w:tcPr>
            <w:tcW w:w="2523" w:type="dxa"/>
            <w:vAlign w:val="center"/>
          </w:tcPr>
          <w:p w:rsidR="00083624" w:rsidRPr="006030C3" w:rsidRDefault="00BF0E1C" w:rsidP="00083624">
            <w:pPr>
              <w:spacing w:after="0" w:line="240" w:lineRule="auto"/>
              <w:jc w:val="center"/>
              <w:rPr>
                <w:rFonts w:ascii="Arial" w:hAnsi="Arial" w:cs="Arial"/>
                <w:szCs w:val="20"/>
              </w:rPr>
            </w:pPr>
            <w:r>
              <w:rPr>
                <w:rFonts w:ascii="Arial" w:hAnsi="Arial" w:cs="Arial"/>
                <w:b/>
                <w:szCs w:val="20"/>
              </w:rPr>
              <w:t>KATI MODEL REVİZYONU</w:t>
            </w:r>
          </w:p>
        </w:tc>
        <w:tc>
          <w:tcPr>
            <w:tcW w:w="2650" w:type="dxa"/>
            <w:gridSpan w:val="3"/>
            <w:vAlign w:val="center"/>
          </w:tcPr>
          <w:p w:rsidR="00083624" w:rsidRPr="006030C3" w:rsidRDefault="00BF0E1C" w:rsidP="006950C4">
            <w:pPr>
              <w:numPr>
                <w:ilvl w:val="0"/>
                <w:numId w:val="14"/>
              </w:numPr>
              <w:autoSpaceDE w:val="0"/>
              <w:autoSpaceDN w:val="0"/>
              <w:adjustRightInd w:val="0"/>
              <w:spacing w:after="0" w:line="240" w:lineRule="auto"/>
              <w:rPr>
                <w:rFonts w:ascii="Arial" w:hAnsi="Arial" w:cs="Arial"/>
                <w:bCs/>
                <w:szCs w:val="20"/>
              </w:rPr>
            </w:pPr>
            <w:r>
              <w:rPr>
                <w:rFonts w:ascii="Arial" w:hAnsi="Arial" w:cs="Arial"/>
                <w:bCs/>
                <w:szCs w:val="20"/>
              </w:rPr>
              <w:t>Yüzeyden Katı Oluşturma</w:t>
            </w:r>
          </w:p>
          <w:p w:rsidR="00083624" w:rsidRPr="006030C3" w:rsidRDefault="00BF0E1C" w:rsidP="006950C4">
            <w:pPr>
              <w:numPr>
                <w:ilvl w:val="0"/>
                <w:numId w:val="14"/>
              </w:numPr>
              <w:autoSpaceDE w:val="0"/>
              <w:autoSpaceDN w:val="0"/>
              <w:adjustRightInd w:val="0"/>
              <w:spacing w:after="0" w:line="240" w:lineRule="auto"/>
              <w:rPr>
                <w:rFonts w:ascii="Arial" w:hAnsi="Arial" w:cs="Arial"/>
                <w:bCs/>
                <w:szCs w:val="20"/>
              </w:rPr>
            </w:pPr>
            <w:r>
              <w:rPr>
                <w:rFonts w:ascii="Arial" w:hAnsi="Arial" w:cs="Arial"/>
                <w:bCs/>
                <w:szCs w:val="20"/>
              </w:rPr>
              <w:t xml:space="preserve">Yeni Form </w:t>
            </w:r>
          </w:p>
          <w:p w:rsidR="00083624" w:rsidRPr="00BF0E1C" w:rsidRDefault="00083624" w:rsidP="00BF0E1C">
            <w:pPr>
              <w:autoSpaceDE w:val="0"/>
              <w:autoSpaceDN w:val="0"/>
              <w:adjustRightInd w:val="0"/>
              <w:spacing w:after="0" w:line="240" w:lineRule="auto"/>
              <w:ind w:left="360"/>
              <w:rPr>
                <w:rFonts w:ascii="Arial" w:hAnsi="Arial" w:cs="Arial"/>
                <w:szCs w:val="20"/>
              </w:rPr>
            </w:pPr>
          </w:p>
        </w:tc>
        <w:tc>
          <w:tcPr>
            <w:tcW w:w="5170" w:type="dxa"/>
            <w:gridSpan w:val="4"/>
          </w:tcPr>
          <w:p w:rsidR="009049AA" w:rsidRPr="009049AA" w:rsidRDefault="009049AA" w:rsidP="009049AA">
            <w:pPr>
              <w:numPr>
                <w:ilvl w:val="0"/>
                <w:numId w:val="15"/>
              </w:numPr>
              <w:spacing w:after="0" w:line="240" w:lineRule="auto"/>
              <w:ind w:left="567" w:hanging="357"/>
              <w:rPr>
                <w:rFonts w:ascii="Arial" w:hAnsi="Arial" w:cs="Arial"/>
                <w:b/>
              </w:rPr>
            </w:pPr>
            <w:r w:rsidRPr="009049AA">
              <w:rPr>
                <w:rFonts w:ascii="Arial" w:hAnsi="Arial" w:cs="Arial"/>
                <w:b/>
                <w:color w:val="000000"/>
              </w:rPr>
              <w:t>Paket programlardaki menüleri kullanarak yüzeyden katıyı oluşturur.</w:t>
            </w:r>
          </w:p>
          <w:p w:rsidR="00083624" w:rsidRPr="009049AA" w:rsidRDefault="00650578" w:rsidP="00083624">
            <w:pPr>
              <w:numPr>
                <w:ilvl w:val="0"/>
                <w:numId w:val="16"/>
              </w:numPr>
              <w:spacing w:before="100" w:beforeAutospacing="1" w:after="100" w:afterAutospacing="1" w:line="240" w:lineRule="auto"/>
              <w:rPr>
                <w:rFonts w:ascii="Arial" w:hAnsi="Arial" w:cs="Arial"/>
                <w:color w:val="000000"/>
                <w:sz w:val="20"/>
                <w:szCs w:val="20"/>
              </w:rPr>
            </w:pPr>
            <w:r>
              <w:rPr>
                <w:rFonts w:ascii="Arial" w:hAnsi="Arial" w:cs="Arial"/>
              </w:rPr>
              <w:t>Yüzeyden katı oluşturma</w:t>
            </w:r>
            <w:r w:rsidR="009049AA" w:rsidRPr="00BE6A04">
              <w:rPr>
                <w:rFonts w:ascii="Arial" w:hAnsi="Arial" w:cs="Arial"/>
              </w:rPr>
              <w:t xml:space="preserve"> </w:t>
            </w:r>
            <w:r>
              <w:rPr>
                <w:rFonts w:ascii="Arial" w:hAnsi="Arial" w:cs="Arial"/>
              </w:rPr>
              <w:t>açıklanır.</w:t>
            </w:r>
          </w:p>
          <w:p w:rsidR="00650578" w:rsidRPr="00650578" w:rsidRDefault="00650578" w:rsidP="00222437">
            <w:pPr>
              <w:numPr>
                <w:ilvl w:val="0"/>
                <w:numId w:val="16"/>
              </w:numPr>
              <w:spacing w:before="100" w:beforeAutospacing="1" w:after="100" w:afterAutospacing="1" w:line="240" w:lineRule="auto"/>
              <w:rPr>
                <w:rFonts w:ascii="Arial" w:hAnsi="Arial" w:cs="Arial"/>
                <w:color w:val="000000"/>
                <w:sz w:val="20"/>
                <w:szCs w:val="20"/>
              </w:rPr>
            </w:pPr>
            <w:r>
              <w:rPr>
                <w:rFonts w:ascii="Arial" w:hAnsi="Arial" w:cs="Arial"/>
              </w:rPr>
              <w:t>Yüzey patlaklıkları ve yama açıklanır.</w:t>
            </w:r>
          </w:p>
          <w:p w:rsidR="009049AA" w:rsidRPr="00222437" w:rsidRDefault="00222437" w:rsidP="00222437">
            <w:pPr>
              <w:numPr>
                <w:ilvl w:val="0"/>
                <w:numId w:val="16"/>
              </w:numPr>
              <w:spacing w:before="100" w:beforeAutospacing="1" w:after="100" w:afterAutospacing="1" w:line="240" w:lineRule="auto"/>
              <w:rPr>
                <w:rFonts w:ascii="Arial" w:hAnsi="Arial" w:cs="Arial"/>
                <w:color w:val="000000"/>
                <w:sz w:val="20"/>
                <w:szCs w:val="20"/>
              </w:rPr>
            </w:pPr>
            <w:r>
              <w:rPr>
                <w:rFonts w:ascii="Arial" w:hAnsi="Arial" w:cs="Arial"/>
              </w:rPr>
              <w:t>Paket programları ve komutları kullanarak yüzeyden katı oluşturulması sağlanır.</w:t>
            </w:r>
          </w:p>
          <w:p w:rsidR="00083624" w:rsidRPr="00222437" w:rsidRDefault="00222437" w:rsidP="00222437">
            <w:pPr>
              <w:numPr>
                <w:ilvl w:val="0"/>
                <w:numId w:val="15"/>
              </w:numPr>
              <w:spacing w:after="0" w:line="240" w:lineRule="auto"/>
              <w:ind w:left="567" w:hanging="357"/>
              <w:rPr>
                <w:rFonts w:ascii="Arial" w:hAnsi="Arial" w:cs="Arial"/>
                <w:b/>
                <w:color w:val="000000"/>
              </w:rPr>
            </w:pPr>
            <w:bookmarkStart w:id="0" w:name="_GoBack"/>
            <w:r w:rsidRPr="00222437">
              <w:rPr>
                <w:rFonts w:ascii="Arial" w:hAnsi="Arial" w:cs="Arial"/>
                <w:b/>
                <w:color w:val="000000"/>
              </w:rPr>
              <w:t>Paket programlardaki menüleri kullanarak katı modele yeni form verir.</w:t>
            </w:r>
          </w:p>
          <w:bookmarkEnd w:id="0"/>
          <w:p w:rsidR="00083624" w:rsidRPr="00222437" w:rsidRDefault="00222437" w:rsidP="009049AA">
            <w:pPr>
              <w:numPr>
                <w:ilvl w:val="0"/>
                <w:numId w:val="17"/>
              </w:numPr>
              <w:rPr>
                <w:rFonts w:ascii="Arial" w:hAnsi="Arial" w:cs="Arial"/>
                <w:b/>
                <w:sz w:val="20"/>
                <w:szCs w:val="20"/>
              </w:rPr>
            </w:pPr>
            <w:r w:rsidRPr="00BE6A04">
              <w:rPr>
                <w:rFonts w:ascii="Arial" w:hAnsi="Arial" w:cs="Arial"/>
              </w:rPr>
              <w:t>Yüze</w:t>
            </w:r>
            <w:r w:rsidR="00420BA6">
              <w:rPr>
                <w:rFonts w:ascii="Arial" w:hAnsi="Arial" w:cs="Arial"/>
              </w:rPr>
              <w:t>ydeki patlaklara yamalama yapama açıklanır.</w:t>
            </w:r>
          </w:p>
          <w:p w:rsidR="00222437" w:rsidRPr="00222437" w:rsidRDefault="00420BA6" w:rsidP="009049AA">
            <w:pPr>
              <w:numPr>
                <w:ilvl w:val="0"/>
                <w:numId w:val="17"/>
              </w:numPr>
              <w:rPr>
                <w:rFonts w:ascii="Arial" w:hAnsi="Arial" w:cs="Arial"/>
                <w:b/>
                <w:sz w:val="20"/>
                <w:szCs w:val="20"/>
              </w:rPr>
            </w:pPr>
            <w:proofErr w:type="spellStart"/>
            <w:r>
              <w:rPr>
                <w:rFonts w:ascii="Arial" w:hAnsi="Arial" w:cs="Arial"/>
              </w:rPr>
              <w:t>Sketchleri</w:t>
            </w:r>
            <w:proofErr w:type="spellEnd"/>
            <w:r>
              <w:rPr>
                <w:rFonts w:ascii="Arial" w:hAnsi="Arial" w:cs="Arial"/>
              </w:rPr>
              <w:t xml:space="preserve"> birleştirme açıklanır.</w:t>
            </w:r>
          </w:p>
          <w:p w:rsidR="00222437" w:rsidRPr="00222437" w:rsidRDefault="00222437" w:rsidP="009049AA">
            <w:pPr>
              <w:numPr>
                <w:ilvl w:val="0"/>
                <w:numId w:val="17"/>
              </w:numPr>
              <w:rPr>
                <w:rFonts w:ascii="Arial" w:hAnsi="Arial" w:cs="Arial"/>
                <w:b/>
                <w:sz w:val="20"/>
                <w:szCs w:val="20"/>
              </w:rPr>
            </w:pPr>
            <w:r w:rsidRPr="00BE6A04">
              <w:rPr>
                <w:rFonts w:ascii="Arial" w:hAnsi="Arial" w:cs="Arial"/>
              </w:rPr>
              <w:t>Yeni katıyı oluşturur.</w:t>
            </w:r>
          </w:p>
          <w:p w:rsidR="00222437" w:rsidRPr="00222437" w:rsidRDefault="00222437" w:rsidP="009049AA">
            <w:pPr>
              <w:numPr>
                <w:ilvl w:val="0"/>
                <w:numId w:val="17"/>
              </w:numPr>
              <w:rPr>
                <w:rFonts w:ascii="Arial" w:hAnsi="Arial" w:cs="Arial"/>
              </w:rPr>
            </w:pPr>
            <w:r w:rsidRPr="00222437">
              <w:rPr>
                <w:rFonts w:ascii="Arial" w:hAnsi="Arial" w:cs="Arial"/>
              </w:rPr>
              <w:t xml:space="preserve">Paket programlardaki menüler kullanılarak </w:t>
            </w:r>
            <w:r>
              <w:rPr>
                <w:rFonts w:ascii="Arial" w:hAnsi="Arial" w:cs="Arial"/>
              </w:rPr>
              <w:t>katı modele yeni form verilmesi sağlanır.</w:t>
            </w:r>
          </w:p>
        </w:tc>
      </w:tr>
      <w:tr w:rsidR="00083624" w:rsidRPr="0090104E" w:rsidTr="00AC3D6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bottom w:w="0" w:type="dxa"/>
            <w:right w:w="100" w:type="dxa"/>
          </w:tblCellMar>
        </w:tblPrEx>
        <w:trPr>
          <w:trHeight w:val="629"/>
          <w:jc w:val="center"/>
        </w:trPr>
        <w:tc>
          <w:tcPr>
            <w:tcW w:w="10343" w:type="dxa"/>
            <w:gridSpan w:val="8"/>
            <w:shd w:val="clear" w:color="auto" w:fill="C6D9F1" w:themeFill="text2" w:themeFillTint="33"/>
            <w:vAlign w:val="center"/>
          </w:tcPr>
          <w:p w:rsidR="00083624" w:rsidRPr="00FE3500" w:rsidRDefault="00083624" w:rsidP="00083624">
            <w:pPr>
              <w:widowControl w:val="0"/>
              <w:autoSpaceDE w:val="0"/>
              <w:autoSpaceDN w:val="0"/>
              <w:adjustRightInd w:val="0"/>
              <w:spacing w:after="0" w:line="240" w:lineRule="auto"/>
              <w:jc w:val="center"/>
              <w:rPr>
                <w:rFonts w:ascii="Arial" w:hAnsi="Arial" w:cs="Arial"/>
                <w:b/>
                <w:sz w:val="20"/>
                <w:szCs w:val="20"/>
              </w:rPr>
            </w:pPr>
            <w:r>
              <w:rPr>
                <w:rFonts w:ascii="Arial" w:hAnsi="Arial" w:cs="Arial"/>
                <w:b/>
              </w:rPr>
              <w:t>UYGULAMA F</w:t>
            </w:r>
            <w:r w:rsidRPr="00122FE8">
              <w:rPr>
                <w:rFonts w:ascii="Arial" w:hAnsi="Arial" w:cs="Arial"/>
                <w:b/>
              </w:rPr>
              <w:t>AALİYETLERİ</w:t>
            </w:r>
            <w:r>
              <w:rPr>
                <w:rFonts w:ascii="Arial" w:hAnsi="Arial" w:cs="Arial"/>
                <w:b/>
              </w:rPr>
              <w:t>/TEMRİNLER</w:t>
            </w:r>
          </w:p>
        </w:tc>
      </w:tr>
      <w:tr w:rsidR="00083624" w:rsidRPr="0090104E" w:rsidTr="00AC3D6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bottom w:w="0" w:type="dxa"/>
            <w:right w:w="100" w:type="dxa"/>
          </w:tblCellMar>
        </w:tblPrEx>
        <w:trPr>
          <w:trHeight w:val="1051"/>
          <w:jc w:val="center"/>
        </w:trPr>
        <w:tc>
          <w:tcPr>
            <w:tcW w:w="2523" w:type="dxa"/>
            <w:vAlign w:val="center"/>
          </w:tcPr>
          <w:p w:rsidR="00083624" w:rsidRPr="006030C3" w:rsidRDefault="00085CEE" w:rsidP="00083624">
            <w:pPr>
              <w:widowControl w:val="0"/>
              <w:autoSpaceDE w:val="0"/>
              <w:autoSpaceDN w:val="0"/>
              <w:adjustRightInd w:val="0"/>
              <w:spacing w:after="0" w:line="240" w:lineRule="auto"/>
              <w:ind w:left="15"/>
              <w:rPr>
                <w:rFonts w:ascii="Arial" w:hAnsi="Arial" w:cs="Arial"/>
                <w:b/>
                <w:bCs/>
                <w:color w:val="000000"/>
              </w:rPr>
            </w:pPr>
            <w:r>
              <w:rPr>
                <w:rFonts w:ascii="Arial" w:hAnsi="Arial" w:cs="Arial"/>
                <w:b/>
                <w:szCs w:val="20"/>
              </w:rPr>
              <w:t>TARAMA VE SAYISALLAŞTIRMA CİHAZI</w:t>
            </w:r>
          </w:p>
        </w:tc>
        <w:tc>
          <w:tcPr>
            <w:tcW w:w="7820" w:type="dxa"/>
            <w:gridSpan w:val="7"/>
          </w:tcPr>
          <w:p w:rsidR="00083624" w:rsidRDefault="00CA73D6" w:rsidP="00083624">
            <w:pPr>
              <w:widowControl w:val="0"/>
              <w:numPr>
                <w:ilvl w:val="0"/>
                <w:numId w:val="18"/>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Çeşitli parçalara özgü tarama cihazının ayarlarının yapılması.</w:t>
            </w:r>
          </w:p>
          <w:p w:rsidR="00CA73D6" w:rsidRDefault="00CA73D6" w:rsidP="00083624">
            <w:pPr>
              <w:widowControl w:val="0"/>
              <w:numPr>
                <w:ilvl w:val="0"/>
                <w:numId w:val="18"/>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Çeşitli ürünler kullanılarak tarama cihazının kurulması.</w:t>
            </w:r>
          </w:p>
          <w:p w:rsidR="00CA73D6" w:rsidRDefault="00CA73D6" w:rsidP="00083624">
            <w:pPr>
              <w:widowControl w:val="0"/>
              <w:numPr>
                <w:ilvl w:val="0"/>
                <w:numId w:val="18"/>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Çeşitli ürünlere özgü tarama cihazının </w:t>
            </w:r>
            <w:proofErr w:type="gramStart"/>
            <w:r>
              <w:rPr>
                <w:rFonts w:ascii="Arial" w:hAnsi="Arial" w:cs="Arial"/>
                <w:color w:val="000000"/>
                <w:sz w:val="20"/>
                <w:szCs w:val="20"/>
              </w:rPr>
              <w:t>kalibrasyonunun</w:t>
            </w:r>
            <w:proofErr w:type="gramEnd"/>
            <w:r>
              <w:rPr>
                <w:rFonts w:ascii="Arial" w:hAnsi="Arial" w:cs="Arial"/>
                <w:color w:val="000000"/>
                <w:sz w:val="20"/>
                <w:szCs w:val="20"/>
              </w:rPr>
              <w:t xml:space="preserve"> yapılması.</w:t>
            </w:r>
          </w:p>
          <w:p w:rsidR="00CA73D6" w:rsidRDefault="00CA73D6" w:rsidP="00083624">
            <w:pPr>
              <w:widowControl w:val="0"/>
              <w:numPr>
                <w:ilvl w:val="0"/>
                <w:numId w:val="18"/>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Çeşitli parçalar kullanılarak kamera konumlarının ayarlanması.</w:t>
            </w:r>
          </w:p>
          <w:p w:rsidR="00CA73D6" w:rsidRDefault="00CA73D6" w:rsidP="00083624">
            <w:pPr>
              <w:widowControl w:val="0"/>
              <w:numPr>
                <w:ilvl w:val="0"/>
                <w:numId w:val="18"/>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Çeşitli ürünler kullanarak ölçü ayarlarının yapılması.</w:t>
            </w:r>
          </w:p>
          <w:p w:rsidR="00083624" w:rsidRPr="00CA73D6" w:rsidRDefault="00083624" w:rsidP="00CA73D6">
            <w:pPr>
              <w:widowControl w:val="0"/>
              <w:autoSpaceDE w:val="0"/>
              <w:autoSpaceDN w:val="0"/>
              <w:adjustRightInd w:val="0"/>
              <w:spacing w:after="0" w:line="240" w:lineRule="auto"/>
              <w:rPr>
                <w:rFonts w:ascii="Arial" w:hAnsi="Arial" w:cs="Arial"/>
                <w:color w:val="000000"/>
                <w:sz w:val="20"/>
                <w:szCs w:val="20"/>
              </w:rPr>
            </w:pPr>
          </w:p>
        </w:tc>
      </w:tr>
      <w:tr w:rsidR="00083624" w:rsidRPr="0090104E" w:rsidTr="00AC3D6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bottom w:w="0" w:type="dxa"/>
            <w:right w:w="100" w:type="dxa"/>
          </w:tblCellMar>
        </w:tblPrEx>
        <w:trPr>
          <w:trHeight w:val="1051"/>
          <w:jc w:val="center"/>
        </w:trPr>
        <w:tc>
          <w:tcPr>
            <w:tcW w:w="2523" w:type="dxa"/>
            <w:vAlign w:val="center"/>
          </w:tcPr>
          <w:p w:rsidR="00083624" w:rsidRPr="006030C3" w:rsidRDefault="00085CEE" w:rsidP="00083624">
            <w:pPr>
              <w:widowControl w:val="0"/>
              <w:autoSpaceDE w:val="0"/>
              <w:autoSpaceDN w:val="0"/>
              <w:adjustRightInd w:val="0"/>
              <w:spacing w:after="0" w:line="240" w:lineRule="auto"/>
              <w:ind w:left="15"/>
              <w:rPr>
                <w:rFonts w:ascii="Arial" w:hAnsi="Arial" w:cs="Arial"/>
                <w:b/>
                <w:bCs/>
                <w:color w:val="000000"/>
              </w:rPr>
            </w:pPr>
            <w:r>
              <w:rPr>
                <w:rFonts w:ascii="Arial" w:hAnsi="Arial" w:cs="Arial"/>
                <w:b/>
                <w:szCs w:val="20"/>
              </w:rPr>
              <w:lastRenderedPageBreak/>
              <w:t>ÜRÜN TARAMA</w:t>
            </w:r>
          </w:p>
        </w:tc>
        <w:tc>
          <w:tcPr>
            <w:tcW w:w="7820" w:type="dxa"/>
            <w:gridSpan w:val="7"/>
          </w:tcPr>
          <w:p w:rsidR="00083624" w:rsidRDefault="00CA73D6" w:rsidP="00083624">
            <w:pPr>
              <w:widowControl w:val="0"/>
              <w:numPr>
                <w:ilvl w:val="0"/>
                <w:numId w:val="19"/>
              </w:numPr>
              <w:autoSpaceDE w:val="0"/>
              <w:autoSpaceDN w:val="0"/>
              <w:adjustRightInd w:val="0"/>
              <w:jc w:val="both"/>
              <w:rPr>
                <w:rFonts w:ascii="Arial" w:hAnsi="Arial" w:cs="Arial"/>
                <w:sz w:val="20"/>
                <w:szCs w:val="20"/>
              </w:rPr>
            </w:pPr>
            <w:r>
              <w:rPr>
                <w:rFonts w:ascii="Arial" w:hAnsi="Arial" w:cs="Arial"/>
                <w:sz w:val="20"/>
                <w:szCs w:val="20"/>
              </w:rPr>
              <w:t>Çeşitli ürünler kullanılarak üç boyutlu tarama yapılması</w:t>
            </w:r>
          </w:p>
          <w:p w:rsidR="00083624" w:rsidRPr="002523CA" w:rsidRDefault="00CC3608" w:rsidP="00866640">
            <w:pPr>
              <w:numPr>
                <w:ilvl w:val="0"/>
                <w:numId w:val="19"/>
              </w:numPr>
              <w:spacing w:before="100" w:beforeAutospacing="1" w:after="100" w:afterAutospacing="1" w:line="240" w:lineRule="auto"/>
              <w:rPr>
                <w:rFonts w:ascii="Arial" w:hAnsi="Arial" w:cs="Arial"/>
                <w:bCs/>
              </w:rPr>
            </w:pPr>
            <w:r>
              <w:rPr>
                <w:rFonts w:ascii="Arial" w:hAnsi="Arial" w:cs="Arial"/>
                <w:bCs/>
              </w:rPr>
              <w:t>Taranmış çeşitli ürünlerin verilerinin birleştirilmesi.</w:t>
            </w:r>
          </w:p>
        </w:tc>
      </w:tr>
      <w:tr w:rsidR="00083624" w:rsidRPr="0090104E" w:rsidTr="00AC3D6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bottom w:w="0" w:type="dxa"/>
            <w:right w:w="100" w:type="dxa"/>
          </w:tblCellMar>
        </w:tblPrEx>
        <w:trPr>
          <w:trHeight w:val="1051"/>
          <w:jc w:val="center"/>
        </w:trPr>
        <w:tc>
          <w:tcPr>
            <w:tcW w:w="2523" w:type="dxa"/>
            <w:vAlign w:val="center"/>
          </w:tcPr>
          <w:p w:rsidR="00083624" w:rsidRPr="006030C3" w:rsidRDefault="00866640" w:rsidP="00083624">
            <w:pPr>
              <w:spacing w:after="0" w:line="240" w:lineRule="auto"/>
              <w:rPr>
                <w:rFonts w:ascii="Arial" w:hAnsi="Arial" w:cs="Arial"/>
                <w:b/>
              </w:rPr>
            </w:pPr>
            <w:r>
              <w:rPr>
                <w:rFonts w:ascii="Arial" w:hAnsi="Arial" w:cs="Arial"/>
                <w:b/>
                <w:szCs w:val="20"/>
              </w:rPr>
              <w:t>TARAMA CİHAZI İLE YÜZEY OLUŞTURMA</w:t>
            </w:r>
          </w:p>
        </w:tc>
        <w:tc>
          <w:tcPr>
            <w:tcW w:w="7820" w:type="dxa"/>
            <w:gridSpan w:val="7"/>
          </w:tcPr>
          <w:p w:rsidR="00083624" w:rsidRPr="00FE6310" w:rsidRDefault="00CC3608" w:rsidP="00083624">
            <w:pPr>
              <w:numPr>
                <w:ilvl w:val="0"/>
                <w:numId w:val="20"/>
              </w:num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Çeşitli ürünlerin taranmış görüntülerinin koordinatlarının ayarlanması.</w:t>
            </w:r>
          </w:p>
          <w:p w:rsidR="00083624" w:rsidRPr="00FE6310" w:rsidRDefault="00CC3608" w:rsidP="00083624">
            <w:pPr>
              <w:numPr>
                <w:ilvl w:val="0"/>
                <w:numId w:val="20"/>
              </w:num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Çeşitli ürünlerin taranmış görüntülerinde yüzeylerin belirlenmesi.</w:t>
            </w:r>
          </w:p>
          <w:p w:rsidR="00083624" w:rsidRPr="00CB177F" w:rsidRDefault="00083624" w:rsidP="00CC3608">
            <w:pPr>
              <w:spacing w:before="100" w:beforeAutospacing="1" w:after="100" w:afterAutospacing="1" w:line="240" w:lineRule="auto"/>
              <w:rPr>
                <w:rFonts w:ascii="Arial" w:hAnsi="Arial" w:cs="Arial"/>
                <w:color w:val="000000"/>
                <w:sz w:val="20"/>
                <w:szCs w:val="20"/>
              </w:rPr>
            </w:pPr>
          </w:p>
        </w:tc>
      </w:tr>
      <w:tr w:rsidR="00866640" w:rsidRPr="0090104E" w:rsidTr="00AC3D6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bottom w:w="0" w:type="dxa"/>
            <w:right w:w="100" w:type="dxa"/>
          </w:tblCellMar>
        </w:tblPrEx>
        <w:trPr>
          <w:trHeight w:val="1051"/>
          <w:jc w:val="center"/>
        </w:trPr>
        <w:tc>
          <w:tcPr>
            <w:tcW w:w="2523" w:type="dxa"/>
            <w:vAlign w:val="center"/>
          </w:tcPr>
          <w:p w:rsidR="00866640" w:rsidRDefault="00866640" w:rsidP="00083624">
            <w:pPr>
              <w:spacing w:after="0" w:line="240" w:lineRule="auto"/>
              <w:rPr>
                <w:rFonts w:ascii="Arial" w:hAnsi="Arial" w:cs="Arial"/>
                <w:b/>
                <w:szCs w:val="20"/>
              </w:rPr>
            </w:pPr>
            <w:r>
              <w:rPr>
                <w:rFonts w:ascii="Arial" w:hAnsi="Arial" w:cs="Arial"/>
                <w:b/>
                <w:szCs w:val="20"/>
              </w:rPr>
              <w:t>KATI MODEL REVİZYONU</w:t>
            </w:r>
          </w:p>
        </w:tc>
        <w:tc>
          <w:tcPr>
            <w:tcW w:w="7820" w:type="dxa"/>
            <w:gridSpan w:val="7"/>
          </w:tcPr>
          <w:p w:rsidR="00866640" w:rsidRDefault="00CC3608" w:rsidP="00083624">
            <w:pPr>
              <w:numPr>
                <w:ilvl w:val="0"/>
                <w:numId w:val="20"/>
              </w:num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Çeşitli ürünlerin tarama verilerinden katı oluşturulması.</w:t>
            </w:r>
          </w:p>
          <w:p w:rsidR="00CC3608" w:rsidRDefault="00CC3608" w:rsidP="00083624">
            <w:pPr>
              <w:numPr>
                <w:ilvl w:val="0"/>
                <w:numId w:val="20"/>
              </w:num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Çeşitli ürünlerin oluşturulan katı modeline yeni form oluşturulması.</w:t>
            </w:r>
          </w:p>
        </w:tc>
      </w:tr>
      <w:tr w:rsidR="00083624" w:rsidRPr="0090104E" w:rsidTr="00AC3D6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bottom w:w="0" w:type="dxa"/>
            <w:right w:w="100" w:type="dxa"/>
          </w:tblCellMar>
        </w:tblPrEx>
        <w:trPr>
          <w:trHeight w:val="621"/>
          <w:jc w:val="center"/>
        </w:trPr>
        <w:tc>
          <w:tcPr>
            <w:tcW w:w="10343" w:type="dxa"/>
            <w:gridSpan w:val="8"/>
            <w:shd w:val="clear" w:color="auto" w:fill="B8CCE4" w:themeFill="accent1" w:themeFillTint="66"/>
            <w:vAlign w:val="center"/>
          </w:tcPr>
          <w:p w:rsidR="00083624" w:rsidRPr="000729B1" w:rsidRDefault="00083624" w:rsidP="00083624">
            <w:pPr>
              <w:widowControl w:val="0"/>
              <w:autoSpaceDE w:val="0"/>
              <w:autoSpaceDN w:val="0"/>
              <w:adjustRightInd w:val="0"/>
              <w:spacing w:after="0" w:line="240" w:lineRule="auto"/>
              <w:jc w:val="center"/>
              <w:rPr>
                <w:rFonts w:ascii="Arial" w:hAnsi="Arial" w:cs="Arial"/>
                <w:bCs/>
                <w:sz w:val="20"/>
                <w:szCs w:val="20"/>
              </w:rPr>
            </w:pPr>
            <w:r>
              <w:rPr>
                <w:rFonts w:ascii="Arial" w:hAnsi="Arial" w:cs="Arial"/>
                <w:b/>
              </w:rPr>
              <w:t>DERSİN UYGULANMASINA</w:t>
            </w:r>
            <w:r w:rsidRPr="00006EA4">
              <w:rPr>
                <w:rFonts w:ascii="Arial" w:hAnsi="Arial" w:cs="Arial"/>
                <w:b/>
              </w:rPr>
              <w:t xml:space="preserve"> İLİŞKİN AÇIKLAMALAR</w:t>
            </w:r>
          </w:p>
        </w:tc>
      </w:tr>
      <w:tr w:rsidR="00083624" w:rsidRPr="0090104E" w:rsidTr="00AC3D6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bottom w:w="0" w:type="dxa"/>
            <w:right w:w="100" w:type="dxa"/>
          </w:tblCellMar>
        </w:tblPrEx>
        <w:trPr>
          <w:trHeight w:val="621"/>
          <w:jc w:val="center"/>
        </w:trPr>
        <w:tc>
          <w:tcPr>
            <w:tcW w:w="10343" w:type="dxa"/>
            <w:gridSpan w:val="8"/>
            <w:shd w:val="clear" w:color="auto" w:fill="auto"/>
            <w:vAlign w:val="center"/>
          </w:tcPr>
          <w:p w:rsidR="00083624" w:rsidRPr="007937C0" w:rsidRDefault="00083624" w:rsidP="00083624">
            <w:pPr>
              <w:spacing w:after="0" w:line="240" w:lineRule="auto"/>
              <w:jc w:val="both"/>
              <w:rPr>
                <w:rFonts w:ascii="Arial" w:hAnsi="Arial" w:cs="Arial"/>
                <w:bCs/>
                <w:color w:val="FF0000"/>
                <w:sz w:val="20"/>
                <w:szCs w:val="20"/>
              </w:rPr>
            </w:pPr>
          </w:p>
          <w:p w:rsidR="00083624" w:rsidRPr="00727846" w:rsidRDefault="00083624" w:rsidP="00083624">
            <w:pPr>
              <w:numPr>
                <w:ilvl w:val="0"/>
                <w:numId w:val="21"/>
              </w:numPr>
              <w:spacing w:after="0" w:line="276" w:lineRule="auto"/>
              <w:jc w:val="both"/>
              <w:rPr>
                <w:rFonts w:ascii="Arial" w:hAnsi="Arial" w:cs="Arial"/>
                <w:sz w:val="20"/>
                <w:szCs w:val="20"/>
              </w:rPr>
            </w:pPr>
            <w:r w:rsidRPr="00727846">
              <w:rPr>
                <w:rFonts w:ascii="Arial" w:hAnsi="Arial" w:cs="Arial"/>
                <w:sz w:val="20"/>
                <w:szCs w:val="20"/>
              </w:rPr>
              <w:t>Bu becerilerin kazanılabilmesi için birey</w:t>
            </w:r>
            <w:r w:rsidR="00222437">
              <w:rPr>
                <w:rFonts w:ascii="Arial" w:hAnsi="Arial" w:cs="Arial"/>
                <w:sz w:val="20"/>
                <w:szCs w:val="20"/>
              </w:rPr>
              <w:t xml:space="preserve">e/öğrenciye; model ve </w:t>
            </w:r>
            <w:proofErr w:type="gramStart"/>
            <w:r w:rsidR="00222437">
              <w:rPr>
                <w:rFonts w:ascii="Arial" w:hAnsi="Arial" w:cs="Arial"/>
                <w:sz w:val="20"/>
                <w:szCs w:val="20"/>
              </w:rPr>
              <w:t>prototip</w:t>
            </w:r>
            <w:proofErr w:type="gramEnd"/>
            <w:r w:rsidR="00222437">
              <w:rPr>
                <w:rFonts w:ascii="Arial" w:hAnsi="Arial" w:cs="Arial"/>
                <w:sz w:val="20"/>
                <w:szCs w:val="20"/>
              </w:rPr>
              <w:t xml:space="preserve"> atölyesi, bilgisayar, projeksiyon cihazı, üçboyutlu tarama ve yazıcı </w:t>
            </w:r>
            <w:r w:rsidRPr="00727846">
              <w:rPr>
                <w:rFonts w:ascii="Arial" w:hAnsi="Arial" w:cs="Arial"/>
                <w:sz w:val="20"/>
                <w:szCs w:val="20"/>
              </w:rPr>
              <w:t xml:space="preserve">vb. gereklidir. </w:t>
            </w:r>
          </w:p>
          <w:p w:rsidR="00083624" w:rsidRPr="00727846" w:rsidRDefault="00083624" w:rsidP="00083624">
            <w:pPr>
              <w:numPr>
                <w:ilvl w:val="0"/>
                <w:numId w:val="21"/>
              </w:numPr>
              <w:spacing w:after="0" w:line="276" w:lineRule="auto"/>
              <w:jc w:val="both"/>
              <w:rPr>
                <w:rFonts w:ascii="Arial" w:hAnsi="Arial" w:cs="Arial"/>
                <w:sz w:val="20"/>
                <w:szCs w:val="20"/>
              </w:rPr>
            </w:pPr>
            <w:r w:rsidRPr="00727846">
              <w:rPr>
                <w:rFonts w:ascii="Arial" w:hAnsi="Arial" w:cs="Arial"/>
                <w:sz w:val="20"/>
                <w:szCs w:val="20"/>
              </w:rPr>
              <w:t xml:space="preserve">Sınıf ortamında uygulama faaliyetine ait bilgiler öğrencilere uygulama öncesi anlatılmalı, dersin öğrenme kazanımlarının öğrenciye tam olarak kazandırılması amacıyla birden fazla uygulama faaliyeti yaptırılmalıdır. </w:t>
            </w:r>
          </w:p>
          <w:p w:rsidR="00083624" w:rsidRPr="00727846" w:rsidRDefault="00083624" w:rsidP="00083624">
            <w:pPr>
              <w:numPr>
                <w:ilvl w:val="0"/>
                <w:numId w:val="21"/>
              </w:numPr>
              <w:spacing w:after="0" w:line="276" w:lineRule="auto"/>
              <w:jc w:val="both"/>
              <w:rPr>
                <w:rFonts w:ascii="Arial" w:hAnsi="Arial" w:cs="Arial"/>
                <w:sz w:val="20"/>
                <w:szCs w:val="20"/>
              </w:rPr>
            </w:pPr>
            <w:r w:rsidRPr="00727846">
              <w:rPr>
                <w:rFonts w:ascii="Arial" w:hAnsi="Arial" w:cs="Arial"/>
                <w:sz w:val="20"/>
                <w:szCs w:val="20"/>
              </w:rPr>
              <w:t>İş sağlığı ve güvenliği kurallarına uygun olarak çalışma esas alınmalıdır.</w:t>
            </w:r>
          </w:p>
          <w:p w:rsidR="00083624" w:rsidRDefault="00083624" w:rsidP="00083624">
            <w:pPr>
              <w:numPr>
                <w:ilvl w:val="0"/>
                <w:numId w:val="21"/>
              </w:numPr>
              <w:spacing w:after="0" w:line="276" w:lineRule="auto"/>
              <w:jc w:val="both"/>
              <w:rPr>
                <w:rFonts w:ascii="Arial" w:hAnsi="Arial" w:cs="Arial"/>
                <w:sz w:val="20"/>
                <w:szCs w:val="20"/>
              </w:rPr>
            </w:pPr>
            <w:r w:rsidRPr="00727846">
              <w:rPr>
                <w:rFonts w:ascii="Arial" w:hAnsi="Arial" w:cs="Arial"/>
                <w:sz w:val="20"/>
                <w:szCs w:val="20"/>
              </w:rPr>
              <w:t>Bu dersin işlenişi sırasında verilen görevi yapma, özenli çalışma vb. değer, tutum ve davranışları ön plana çıkaran etkinliklere yer verilmelidir. Bu etkinliklerde grup tartışması, soru cevap, örnek olay incelemesi gibi yöntem ve teknikler kullanılabilir.</w:t>
            </w:r>
          </w:p>
          <w:p w:rsidR="00083624" w:rsidRPr="00DD6938" w:rsidRDefault="00083624" w:rsidP="00083624">
            <w:pPr>
              <w:spacing w:after="0" w:line="276" w:lineRule="auto"/>
              <w:ind w:left="720"/>
              <w:jc w:val="both"/>
              <w:rPr>
                <w:rFonts w:ascii="Arial" w:hAnsi="Arial" w:cs="Arial"/>
                <w:sz w:val="20"/>
                <w:szCs w:val="20"/>
              </w:rPr>
            </w:pPr>
          </w:p>
        </w:tc>
      </w:tr>
    </w:tbl>
    <w:p w:rsidR="00035A3C" w:rsidRDefault="00035A3C">
      <w:pPr>
        <w:spacing w:after="200" w:line="276" w:lineRule="auto"/>
        <w:rPr>
          <w:rFonts w:ascii="Times New Roman" w:hAnsi="Times New Roman" w:cs="Times New Roman"/>
        </w:rPr>
      </w:pPr>
    </w:p>
    <w:p w:rsidR="0070631E" w:rsidRPr="00B71651" w:rsidRDefault="0070631E" w:rsidP="00B71651">
      <w:pPr>
        <w:spacing w:after="200" w:line="276" w:lineRule="auto"/>
        <w:rPr>
          <w:rFonts w:ascii="Times New Roman" w:hAnsi="Times New Roman" w:cs="Times New Roman"/>
        </w:rPr>
      </w:pPr>
    </w:p>
    <w:p w:rsidR="0070631E" w:rsidRPr="0090104E" w:rsidRDefault="0070631E">
      <w:pPr>
        <w:spacing w:after="200" w:line="276" w:lineRule="auto"/>
        <w:rPr>
          <w:rFonts w:ascii="Times New Roman" w:hAnsi="Times New Roman" w:cs="Times New Roman"/>
        </w:rPr>
      </w:pPr>
    </w:p>
    <w:p w:rsidR="0070631E" w:rsidRPr="0090104E" w:rsidRDefault="0070631E" w:rsidP="0070631E">
      <w:pPr>
        <w:rPr>
          <w:rFonts w:ascii="Times New Roman" w:hAnsi="Times New Roman" w:cs="Times New Roman"/>
        </w:rPr>
      </w:pPr>
    </w:p>
    <w:sectPr w:rsidR="0070631E" w:rsidRPr="009010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2406E"/>
    <w:multiLevelType w:val="multilevel"/>
    <w:tmpl w:val="FDA439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31E"/>
    <w:rsid w:val="00006EA4"/>
    <w:rsid w:val="00017267"/>
    <w:rsid w:val="000179EC"/>
    <w:rsid w:val="00035A3C"/>
    <w:rsid w:val="00047A8F"/>
    <w:rsid w:val="00071753"/>
    <w:rsid w:val="000729B1"/>
    <w:rsid w:val="00083624"/>
    <w:rsid w:val="00083747"/>
    <w:rsid w:val="00085CEE"/>
    <w:rsid w:val="000A3B75"/>
    <w:rsid w:val="000D31EF"/>
    <w:rsid w:val="00101FBF"/>
    <w:rsid w:val="00122FE8"/>
    <w:rsid w:val="0013040A"/>
    <w:rsid w:val="001330A2"/>
    <w:rsid w:val="001345AB"/>
    <w:rsid w:val="00137CA5"/>
    <w:rsid w:val="001409F0"/>
    <w:rsid w:val="001560BC"/>
    <w:rsid w:val="00156833"/>
    <w:rsid w:val="00162FE5"/>
    <w:rsid w:val="0016334C"/>
    <w:rsid w:val="00171AAE"/>
    <w:rsid w:val="001A4677"/>
    <w:rsid w:val="001B75A1"/>
    <w:rsid w:val="001F0786"/>
    <w:rsid w:val="0020237C"/>
    <w:rsid w:val="00217CBE"/>
    <w:rsid w:val="00222437"/>
    <w:rsid w:val="00251A4A"/>
    <w:rsid w:val="002523CA"/>
    <w:rsid w:val="00273216"/>
    <w:rsid w:val="00287B2B"/>
    <w:rsid w:val="002C5B58"/>
    <w:rsid w:val="002D7BA9"/>
    <w:rsid w:val="002E4660"/>
    <w:rsid w:val="002F5BC7"/>
    <w:rsid w:val="0030138A"/>
    <w:rsid w:val="00306A3D"/>
    <w:rsid w:val="00353150"/>
    <w:rsid w:val="00363781"/>
    <w:rsid w:val="00376E2D"/>
    <w:rsid w:val="003846A7"/>
    <w:rsid w:val="003A29D7"/>
    <w:rsid w:val="003C443F"/>
    <w:rsid w:val="003D2D7D"/>
    <w:rsid w:val="003D4F29"/>
    <w:rsid w:val="003F0CCD"/>
    <w:rsid w:val="00420BA6"/>
    <w:rsid w:val="00440401"/>
    <w:rsid w:val="004577C3"/>
    <w:rsid w:val="00471129"/>
    <w:rsid w:val="00476776"/>
    <w:rsid w:val="0048331A"/>
    <w:rsid w:val="0049082E"/>
    <w:rsid w:val="004A73B3"/>
    <w:rsid w:val="00521E4C"/>
    <w:rsid w:val="00554DCB"/>
    <w:rsid w:val="005845C3"/>
    <w:rsid w:val="00585607"/>
    <w:rsid w:val="005909ED"/>
    <w:rsid w:val="005948BA"/>
    <w:rsid w:val="005954E3"/>
    <w:rsid w:val="005A3785"/>
    <w:rsid w:val="005B4788"/>
    <w:rsid w:val="005F56EB"/>
    <w:rsid w:val="006030C3"/>
    <w:rsid w:val="0060654D"/>
    <w:rsid w:val="00640BAD"/>
    <w:rsid w:val="00643A31"/>
    <w:rsid w:val="00650578"/>
    <w:rsid w:val="006843EF"/>
    <w:rsid w:val="00685D2E"/>
    <w:rsid w:val="006950C4"/>
    <w:rsid w:val="006B7A9A"/>
    <w:rsid w:val="006C0E81"/>
    <w:rsid w:val="006D39E6"/>
    <w:rsid w:val="0070631E"/>
    <w:rsid w:val="0072305A"/>
    <w:rsid w:val="00727846"/>
    <w:rsid w:val="0074202B"/>
    <w:rsid w:val="00763647"/>
    <w:rsid w:val="00794E63"/>
    <w:rsid w:val="00797569"/>
    <w:rsid w:val="007B0DA2"/>
    <w:rsid w:val="007E69B3"/>
    <w:rsid w:val="007F6AB2"/>
    <w:rsid w:val="008212E9"/>
    <w:rsid w:val="00856557"/>
    <w:rsid w:val="00860FED"/>
    <w:rsid w:val="00866640"/>
    <w:rsid w:val="00875190"/>
    <w:rsid w:val="008910F8"/>
    <w:rsid w:val="0090104E"/>
    <w:rsid w:val="009049AA"/>
    <w:rsid w:val="0092784B"/>
    <w:rsid w:val="00940ED3"/>
    <w:rsid w:val="0095281D"/>
    <w:rsid w:val="009B1ECB"/>
    <w:rsid w:val="009B2B22"/>
    <w:rsid w:val="009D77A5"/>
    <w:rsid w:val="009E7D64"/>
    <w:rsid w:val="009F16F2"/>
    <w:rsid w:val="00A06DFE"/>
    <w:rsid w:val="00A07F6B"/>
    <w:rsid w:val="00A4465D"/>
    <w:rsid w:val="00A7393F"/>
    <w:rsid w:val="00A7477C"/>
    <w:rsid w:val="00AC2065"/>
    <w:rsid w:val="00AC3D6E"/>
    <w:rsid w:val="00AD7DCD"/>
    <w:rsid w:val="00B71651"/>
    <w:rsid w:val="00B754AB"/>
    <w:rsid w:val="00B81004"/>
    <w:rsid w:val="00B8440C"/>
    <w:rsid w:val="00B87A4D"/>
    <w:rsid w:val="00B9430D"/>
    <w:rsid w:val="00BB1A6B"/>
    <w:rsid w:val="00BC68A0"/>
    <w:rsid w:val="00BD79A4"/>
    <w:rsid w:val="00BF0E1C"/>
    <w:rsid w:val="00BF6DBF"/>
    <w:rsid w:val="00C10AF8"/>
    <w:rsid w:val="00C201BF"/>
    <w:rsid w:val="00C719B0"/>
    <w:rsid w:val="00C85DC5"/>
    <w:rsid w:val="00CA6505"/>
    <w:rsid w:val="00CA73D6"/>
    <w:rsid w:val="00CB177F"/>
    <w:rsid w:val="00CC3608"/>
    <w:rsid w:val="00CC61F7"/>
    <w:rsid w:val="00CE132F"/>
    <w:rsid w:val="00CF39E5"/>
    <w:rsid w:val="00CF5503"/>
    <w:rsid w:val="00D02A44"/>
    <w:rsid w:val="00D20DFC"/>
    <w:rsid w:val="00D76703"/>
    <w:rsid w:val="00D76DFC"/>
    <w:rsid w:val="00D8207F"/>
    <w:rsid w:val="00D83334"/>
    <w:rsid w:val="00D9035C"/>
    <w:rsid w:val="00D91675"/>
    <w:rsid w:val="00DA4A2B"/>
    <w:rsid w:val="00DB2566"/>
    <w:rsid w:val="00DC465C"/>
    <w:rsid w:val="00DC6FF2"/>
    <w:rsid w:val="00DD1886"/>
    <w:rsid w:val="00DD6938"/>
    <w:rsid w:val="00DE07BD"/>
    <w:rsid w:val="00E154C5"/>
    <w:rsid w:val="00E22C93"/>
    <w:rsid w:val="00E37F09"/>
    <w:rsid w:val="00E75D61"/>
    <w:rsid w:val="00E94AB3"/>
    <w:rsid w:val="00EA2C7C"/>
    <w:rsid w:val="00EC6BAC"/>
    <w:rsid w:val="00ED5A59"/>
    <w:rsid w:val="00EE05A1"/>
    <w:rsid w:val="00EE0A1D"/>
    <w:rsid w:val="00EF41EC"/>
    <w:rsid w:val="00EF51A8"/>
    <w:rsid w:val="00EF6897"/>
    <w:rsid w:val="00F045E0"/>
    <w:rsid w:val="00F367A2"/>
    <w:rsid w:val="00F4262A"/>
    <w:rsid w:val="00F4315F"/>
    <w:rsid w:val="00F613FF"/>
    <w:rsid w:val="00F80567"/>
    <w:rsid w:val="00F97609"/>
    <w:rsid w:val="00FA7A20"/>
    <w:rsid w:val="00FC28AB"/>
    <w:rsid w:val="00FC7834"/>
    <w:rsid w:val="00FE27CC"/>
    <w:rsid w:val="00FE3500"/>
    <w:rsid w:val="00FE6310"/>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427512-4858-486A-8081-B3471146B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792</Words>
  <Characters>4518</Characters>
  <Application>Microsoft Office Word</Application>
  <DocSecurity>0</DocSecurity>
  <Lines>37</Lines>
  <Paragraphs>10</Paragraphs>
  <ScaleCrop>false</ScaleCrop>
  <Company/>
  <LinksUpToDate>false</LinksUpToDate>
  <CharactersWithSpaces>5300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Hakan VURUCU</dc:creator>
  <cp:lastModifiedBy>Hakan VURUCU</cp:lastModifiedBy>
  <cp:revision>2</cp:revision>
  <dcterms:created xsi:type="dcterms:W3CDTF">2022-07-19T08:00:00Z</dcterms:created>
  <dcterms:modified xsi:type="dcterms:W3CDTF">2022-07-19T08:04:00Z</dcterms:modified>
</cp:coreProperties>
</file>