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C1F0"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9298" w:type="dxa"/>
        <w:tblLayout w:type="fixed"/>
        <w:tblLook w:val="04A0" w:firstRow="1" w:lastRow="0" w:firstColumn="1" w:lastColumn="0" w:noHBand="0" w:noVBand="1"/>
      </w:tblPr>
      <w:tblGrid>
        <w:gridCol w:w="2972"/>
        <w:gridCol w:w="1937"/>
        <w:gridCol w:w="1276"/>
        <w:gridCol w:w="1268"/>
        <w:gridCol w:w="1845"/>
      </w:tblGrid>
      <w:tr w:rsidR="00AC2065" w:rsidRPr="00251A4A" w14:paraId="0AAFE4C1" w14:textId="77777777" w:rsidTr="00083248">
        <w:tc>
          <w:tcPr>
            <w:tcW w:w="2972" w:type="dxa"/>
            <w:shd w:val="clear" w:color="auto" w:fill="B8CCE4" w:themeFill="accent1" w:themeFillTint="66"/>
            <w:vAlign w:val="center"/>
          </w:tcPr>
          <w:p w14:paraId="5CB5D885" w14:textId="77777777" w:rsidR="00251A4A" w:rsidRPr="00251A4A" w:rsidRDefault="00251A4A" w:rsidP="00251A4A">
            <w:pPr>
              <w:rPr>
                <w:rFonts w:ascii="Arial" w:hAnsi="Arial" w:cs="Arial"/>
                <w:b/>
              </w:rPr>
            </w:pPr>
            <w:r w:rsidRPr="00251A4A">
              <w:rPr>
                <w:rFonts w:ascii="Arial" w:hAnsi="Arial" w:cs="Arial"/>
                <w:b/>
              </w:rPr>
              <w:t>DERSİN ADI</w:t>
            </w:r>
          </w:p>
        </w:tc>
        <w:tc>
          <w:tcPr>
            <w:tcW w:w="6326" w:type="dxa"/>
            <w:gridSpan w:val="4"/>
            <w:vAlign w:val="center"/>
          </w:tcPr>
          <w:p w14:paraId="47405955" w14:textId="77777777" w:rsidR="00251A4A" w:rsidRPr="00251A4A" w:rsidRDefault="003B68E5" w:rsidP="00251A4A">
            <w:pPr>
              <w:spacing w:after="0" w:line="240" w:lineRule="auto"/>
              <w:jc w:val="both"/>
              <w:rPr>
                <w:rFonts w:ascii="Arial" w:eastAsia="Times New Roman" w:hAnsi="Arial" w:cs="Arial"/>
                <w:b/>
                <w:bCs/>
              </w:rPr>
            </w:pPr>
            <w:r>
              <w:rPr>
                <w:rFonts w:ascii="Arial" w:eastAsia="Times New Roman" w:hAnsi="Arial" w:cs="Arial"/>
                <w:b/>
                <w:bCs/>
              </w:rPr>
              <w:t>KATI MODELLEME</w:t>
            </w:r>
          </w:p>
        </w:tc>
      </w:tr>
      <w:tr w:rsidR="00AC2065" w:rsidRPr="00251A4A" w14:paraId="31B37356" w14:textId="77777777" w:rsidTr="00083248">
        <w:tc>
          <w:tcPr>
            <w:tcW w:w="2972" w:type="dxa"/>
            <w:shd w:val="clear" w:color="auto" w:fill="B8CCE4" w:themeFill="accent1" w:themeFillTint="66"/>
            <w:vAlign w:val="center"/>
          </w:tcPr>
          <w:p w14:paraId="18E76F8C" w14:textId="77777777" w:rsidR="00251A4A" w:rsidRPr="00251A4A" w:rsidRDefault="00251A4A" w:rsidP="00251A4A">
            <w:pPr>
              <w:rPr>
                <w:rFonts w:ascii="Arial" w:hAnsi="Arial" w:cs="Arial"/>
                <w:b/>
              </w:rPr>
            </w:pPr>
            <w:r w:rsidRPr="00251A4A">
              <w:rPr>
                <w:rFonts w:ascii="Arial" w:hAnsi="Arial" w:cs="Arial"/>
                <w:b/>
              </w:rPr>
              <w:t>DERSİN SINIFI</w:t>
            </w:r>
          </w:p>
        </w:tc>
        <w:tc>
          <w:tcPr>
            <w:tcW w:w="6326" w:type="dxa"/>
            <w:gridSpan w:val="4"/>
            <w:vAlign w:val="center"/>
          </w:tcPr>
          <w:p w14:paraId="01AF0084" w14:textId="77777777" w:rsidR="00251A4A" w:rsidRPr="00251A4A" w:rsidRDefault="00F8259A" w:rsidP="00251A4A">
            <w:pPr>
              <w:spacing w:after="0" w:line="240" w:lineRule="auto"/>
              <w:jc w:val="both"/>
              <w:rPr>
                <w:rFonts w:ascii="Arial" w:eastAsia="Times New Roman" w:hAnsi="Arial" w:cs="Arial"/>
                <w:b/>
                <w:bCs/>
              </w:rPr>
            </w:pPr>
            <w:r>
              <w:rPr>
                <w:rFonts w:ascii="Arial" w:eastAsia="Times New Roman" w:hAnsi="Arial" w:cs="Arial"/>
                <w:b/>
                <w:bCs/>
              </w:rPr>
              <w:t>11</w:t>
            </w:r>
            <w:r w:rsidR="00251A4A" w:rsidRPr="00251A4A">
              <w:rPr>
                <w:rFonts w:ascii="Arial" w:eastAsia="Times New Roman" w:hAnsi="Arial" w:cs="Arial"/>
                <w:b/>
                <w:bCs/>
              </w:rPr>
              <w:t xml:space="preserve">. Sınıf </w:t>
            </w:r>
          </w:p>
        </w:tc>
      </w:tr>
      <w:tr w:rsidR="00AC2065" w:rsidRPr="00251A4A" w14:paraId="0A073726" w14:textId="77777777" w:rsidTr="00083248">
        <w:tc>
          <w:tcPr>
            <w:tcW w:w="2972" w:type="dxa"/>
            <w:shd w:val="clear" w:color="auto" w:fill="B8CCE4" w:themeFill="accent1" w:themeFillTint="66"/>
            <w:vAlign w:val="center"/>
          </w:tcPr>
          <w:p w14:paraId="4C5C8A9A" w14:textId="77777777" w:rsidR="00251A4A" w:rsidRPr="00251A4A" w:rsidRDefault="00251A4A" w:rsidP="00251A4A">
            <w:pPr>
              <w:rPr>
                <w:rFonts w:ascii="Arial" w:hAnsi="Arial" w:cs="Arial"/>
                <w:b/>
              </w:rPr>
            </w:pPr>
            <w:r w:rsidRPr="00251A4A">
              <w:rPr>
                <w:rFonts w:ascii="Arial" w:hAnsi="Arial" w:cs="Arial"/>
                <w:b/>
              </w:rPr>
              <w:t>DERSİN SÜRESİ</w:t>
            </w:r>
          </w:p>
        </w:tc>
        <w:tc>
          <w:tcPr>
            <w:tcW w:w="6326" w:type="dxa"/>
            <w:gridSpan w:val="4"/>
            <w:vAlign w:val="center"/>
          </w:tcPr>
          <w:p w14:paraId="153E170E" w14:textId="77777777" w:rsidR="00251A4A" w:rsidRPr="00251A4A" w:rsidRDefault="007F35C5" w:rsidP="00251A4A">
            <w:pPr>
              <w:spacing w:after="0" w:line="240" w:lineRule="auto"/>
              <w:jc w:val="both"/>
              <w:rPr>
                <w:rFonts w:ascii="Arial" w:eastAsia="Times New Roman" w:hAnsi="Arial" w:cs="Arial"/>
                <w:b/>
                <w:bCs/>
              </w:rPr>
            </w:pPr>
            <w:r>
              <w:rPr>
                <w:rFonts w:ascii="Arial" w:eastAsia="Times New Roman" w:hAnsi="Arial" w:cs="Arial"/>
                <w:b/>
                <w:bCs/>
              </w:rPr>
              <w:t xml:space="preserve">Haftalık </w:t>
            </w:r>
            <w:r w:rsidR="00F8259A">
              <w:rPr>
                <w:rFonts w:ascii="Arial" w:eastAsia="Times New Roman" w:hAnsi="Arial" w:cs="Arial"/>
                <w:b/>
                <w:bCs/>
              </w:rPr>
              <w:t>4</w:t>
            </w:r>
            <w:r w:rsidR="005E7225">
              <w:rPr>
                <w:rFonts w:ascii="Arial" w:eastAsia="Times New Roman" w:hAnsi="Arial" w:cs="Arial"/>
                <w:b/>
                <w:bCs/>
              </w:rPr>
              <w:t xml:space="preserve"> Ders Saati</w:t>
            </w:r>
          </w:p>
        </w:tc>
      </w:tr>
      <w:tr w:rsidR="00AC2065" w:rsidRPr="00251A4A" w14:paraId="4DC58803" w14:textId="77777777" w:rsidTr="009F2AEA">
        <w:trPr>
          <w:trHeight w:val="1767"/>
        </w:trPr>
        <w:tc>
          <w:tcPr>
            <w:tcW w:w="2972" w:type="dxa"/>
            <w:shd w:val="clear" w:color="auto" w:fill="B8CCE4" w:themeFill="accent1" w:themeFillTint="66"/>
            <w:vAlign w:val="center"/>
          </w:tcPr>
          <w:p w14:paraId="51DB7615" w14:textId="77777777" w:rsidR="00251A4A" w:rsidRPr="00251A4A" w:rsidRDefault="00251A4A" w:rsidP="00251A4A">
            <w:pPr>
              <w:rPr>
                <w:rFonts w:ascii="Arial" w:hAnsi="Arial" w:cs="Arial"/>
                <w:b/>
              </w:rPr>
            </w:pPr>
            <w:r w:rsidRPr="00251A4A">
              <w:rPr>
                <w:rFonts w:ascii="Arial" w:hAnsi="Arial" w:cs="Arial"/>
                <w:b/>
              </w:rPr>
              <w:t>DERSİN AMACI</w:t>
            </w:r>
          </w:p>
        </w:tc>
        <w:tc>
          <w:tcPr>
            <w:tcW w:w="6326" w:type="dxa"/>
            <w:gridSpan w:val="4"/>
          </w:tcPr>
          <w:p w14:paraId="6B4DF631" w14:textId="77777777" w:rsidR="00481160" w:rsidRPr="006F26D6" w:rsidRDefault="00083248" w:rsidP="00F8259A">
            <w:pPr>
              <w:spacing w:after="0"/>
              <w:ind w:left="2127" w:hanging="2127"/>
              <w:rPr>
                <w:rFonts w:ascii="Arial" w:hAnsi="Arial" w:cs="Arial"/>
                <w:color w:val="000000" w:themeColor="text1"/>
              </w:rPr>
            </w:pPr>
            <w:r w:rsidRPr="006F26D6">
              <w:rPr>
                <w:rFonts w:ascii="Arial" w:hAnsi="Arial" w:cs="Arial"/>
                <w:color w:val="000000" w:themeColor="text1"/>
              </w:rPr>
              <w:t>Bu derste öğrenciye;</w:t>
            </w:r>
          </w:p>
          <w:p w14:paraId="28EAAB97" w14:textId="77777777" w:rsidR="00083248" w:rsidRPr="007F35C5" w:rsidRDefault="00083248" w:rsidP="00F8259A">
            <w:pPr>
              <w:spacing w:after="0"/>
              <w:rPr>
                <w:rFonts w:ascii="Arial" w:hAnsi="Arial" w:cs="Arial"/>
                <w:color w:val="000000" w:themeColor="text1"/>
              </w:rPr>
            </w:pPr>
            <w:r w:rsidRPr="006F26D6">
              <w:rPr>
                <w:rFonts w:ascii="Arial" w:hAnsi="Arial" w:cs="Arial"/>
                <w:color w:val="000000" w:themeColor="text1"/>
              </w:rPr>
              <w:t>iş sağlığı ve güvenliği</w:t>
            </w:r>
            <w:r w:rsidR="006F26D6">
              <w:rPr>
                <w:rFonts w:ascii="Arial" w:hAnsi="Arial" w:cs="Arial"/>
                <w:color w:val="000000" w:themeColor="text1"/>
              </w:rPr>
              <w:t xml:space="preserve"> </w:t>
            </w:r>
            <w:r w:rsidR="00F8259A">
              <w:rPr>
                <w:rFonts w:ascii="Arial" w:hAnsi="Arial" w:cs="Arial"/>
                <w:color w:val="000000" w:themeColor="text1"/>
              </w:rPr>
              <w:t>tedbirlerini</w:t>
            </w:r>
            <w:r w:rsidRPr="006F26D6">
              <w:rPr>
                <w:rFonts w:ascii="Arial" w:hAnsi="Arial" w:cs="Arial"/>
                <w:color w:val="000000" w:themeColor="text1"/>
              </w:rPr>
              <w:t xml:space="preserve"> </w:t>
            </w:r>
            <w:r w:rsidR="00F8259A">
              <w:rPr>
                <w:rFonts w:ascii="Arial" w:hAnsi="Arial" w:cs="Arial"/>
                <w:color w:val="000000" w:themeColor="text1"/>
              </w:rPr>
              <w:t xml:space="preserve">alarak </w:t>
            </w:r>
            <w:r w:rsidR="00481160" w:rsidRPr="006F26D6">
              <w:rPr>
                <w:rFonts w:ascii="Arial" w:hAnsi="Arial" w:cs="Arial"/>
              </w:rPr>
              <w:t>iki boyutlu çizimlerden katı modeller oluşturma, katı modelleri birleştirerek montaj modeller oluşturma, oluşturulan montajlara hareket verme ve animasyon uygulamaları yapma ile ilgili bilgi ve becerilerin kazandırılması amaçlanmaktadır.</w:t>
            </w:r>
          </w:p>
        </w:tc>
      </w:tr>
      <w:tr w:rsidR="00AC2065" w:rsidRPr="00251A4A" w14:paraId="5E204D27" w14:textId="77777777" w:rsidTr="00083248">
        <w:tc>
          <w:tcPr>
            <w:tcW w:w="2972" w:type="dxa"/>
            <w:shd w:val="clear" w:color="auto" w:fill="B8CCE4" w:themeFill="accent1" w:themeFillTint="66"/>
            <w:vAlign w:val="center"/>
          </w:tcPr>
          <w:p w14:paraId="2DFFB1DC" w14:textId="77777777"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326" w:type="dxa"/>
            <w:gridSpan w:val="4"/>
            <w:vAlign w:val="center"/>
          </w:tcPr>
          <w:p w14:paraId="4557056F" w14:textId="77777777" w:rsidR="00AC2065" w:rsidRPr="00F8259A" w:rsidRDefault="00AC2065" w:rsidP="00F8259A">
            <w:pPr>
              <w:spacing w:after="0" w:line="276" w:lineRule="auto"/>
              <w:jc w:val="both"/>
              <w:rPr>
                <w:rFonts w:ascii="Arial" w:hAnsi="Arial" w:cs="Arial"/>
                <w:color w:val="000000" w:themeColor="text1"/>
              </w:rPr>
            </w:pPr>
          </w:p>
          <w:p w14:paraId="36785C3A" w14:textId="77777777" w:rsidR="00BE6C60" w:rsidRPr="00BE6C60" w:rsidRDefault="00684422" w:rsidP="00CA5FFB">
            <w:pPr>
              <w:pStyle w:val="ListeParagraf"/>
              <w:numPr>
                <w:ilvl w:val="3"/>
                <w:numId w:val="3"/>
              </w:numPr>
              <w:spacing w:after="120" w:line="276" w:lineRule="auto"/>
              <w:ind w:left="597"/>
              <w:rPr>
                <w:rFonts w:ascii="Arial" w:hAnsi="Arial" w:cs="Arial"/>
              </w:rPr>
            </w:pPr>
            <w:r>
              <w:rPr>
                <w:rFonts w:ascii="Arial" w:hAnsi="Arial" w:cs="Arial"/>
              </w:rPr>
              <w:t>Ç</w:t>
            </w:r>
            <w:r w:rsidR="00BE6C60" w:rsidRPr="00BE6C60">
              <w:rPr>
                <w:rFonts w:ascii="Arial" w:hAnsi="Arial" w:cs="Arial"/>
              </w:rPr>
              <w:t>izim programında iki boyutlu çizim ve çizimlerin düzenleme işlemlerini yapar.</w:t>
            </w:r>
          </w:p>
          <w:p w14:paraId="4276DBEF" w14:textId="77777777" w:rsidR="00BE6C60" w:rsidRPr="00BE6C60" w:rsidRDefault="00684422" w:rsidP="00CA5FFB">
            <w:pPr>
              <w:pStyle w:val="KazanmBalk"/>
              <w:numPr>
                <w:ilvl w:val="3"/>
                <w:numId w:val="3"/>
              </w:numPr>
              <w:spacing w:line="276" w:lineRule="auto"/>
              <w:ind w:left="597"/>
              <w:rPr>
                <w:bCs w:val="0"/>
                <w:sz w:val="22"/>
                <w:szCs w:val="22"/>
                <w:lang w:eastAsia="tr-TR"/>
              </w:rPr>
            </w:pPr>
            <w:r>
              <w:rPr>
                <w:bCs w:val="0"/>
                <w:sz w:val="22"/>
                <w:szCs w:val="22"/>
                <w:lang w:eastAsia="tr-TR"/>
              </w:rPr>
              <w:t>Ç</w:t>
            </w:r>
            <w:r w:rsidR="00BE6C60" w:rsidRPr="00BE6C60">
              <w:rPr>
                <w:bCs w:val="0"/>
                <w:sz w:val="22"/>
                <w:szCs w:val="22"/>
                <w:lang w:eastAsia="tr-TR"/>
              </w:rPr>
              <w:t>izim programında katı ve yüzey modelleme işlemleri yapar.</w:t>
            </w:r>
          </w:p>
          <w:p w14:paraId="64E048DF" w14:textId="77777777" w:rsidR="00BE6C60" w:rsidRPr="00BE6C60" w:rsidRDefault="00684422" w:rsidP="00CA5FFB">
            <w:pPr>
              <w:pStyle w:val="KazanmBalk"/>
              <w:numPr>
                <w:ilvl w:val="3"/>
                <w:numId w:val="3"/>
              </w:numPr>
              <w:spacing w:line="276" w:lineRule="auto"/>
              <w:ind w:left="597"/>
              <w:rPr>
                <w:bCs w:val="0"/>
                <w:sz w:val="22"/>
                <w:szCs w:val="22"/>
                <w:lang w:eastAsia="tr-TR"/>
              </w:rPr>
            </w:pPr>
            <w:r>
              <w:rPr>
                <w:bCs w:val="0"/>
                <w:sz w:val="22"/>
                <w:szCs w:val="22"/>
                <w:lang w:eastAsia="tr-TR"/>
              </w:rPr>
              <w:t>Ç</w:t>
            </w:r>
            <w:r w:rsidR="00BE6C60" w:rsidRPr="00BE6C60">
              <w:rPr>
                <w:bCs w:val="0"/>
                <w:sz w:val="22"/>
                <w:szCs w:val="22"/>
                <w:lang w:eastAsia="tr-TR"/>
              </w:rPr>
              <w:t>izim programında katı modellerin montajını ve animasyonunu yapar.</w:t>
            </w:r>
          </w:p>
          <w:p w14:paraId="0B58862E" w14:textId="77777777" w:rsidR="00BE6C60" w:rsidRPr="00684422" w:rsidRDefault="00684422" w:rsidP="00CA5FFB">
            <w:pPr>
              <w:pStyle w:val="ListeParagraf"/>
              <w:numPr>
                <w:ilvl w:val="3"/>
                <w:numId w:val="3"/>
              </w:numPr>
              <w:spacing w:after="120" w:line="276" w:lineRule="auto"/>
              <w:ind w:left="597"/>
              <w:rPr>
                <w:rFonts w:ascii="Arial" w:hAnsi="Arial" w:cs="Arial"/>
              </w:rPr>
            </w:pPr>
            <w:r>
              <w:rPr>
                <w:rFonts w:ascii="Arial" w:hAnsi="Arial" w:cs="Arial"/>
              </w:rPr>
              <w:t>Ü</w:t>
            </w:r>
            <w:r w:rsidR="00BE6C60" w:rsidRPr="00BE6C60">
              <w:rPr>
                <w:rFonts w:ascii="Arial" w:hAnsi="Arial" w:cs="Arial"/>
              </w:rPr>
              <w:t>ç boyutlu çizim programında katı ve yüzey modellerin teknik resmini alır.</w:t>
            </w:r>
          </w:p>
        </w:tc>
      </w:tr>
      <w:tr w:rsidR="00AC2065" w:rsidRPr="00251A4A" w14:paraId="3B592947" w14:textId="77777777" w:rsidTr="00083248">
        <w:tc>
          <w:tcPr>
            <w:tcW w:w="2972" w:type="dxa"/>
            <w:shd w:val="clear" w:color="auto" w:fill="B8CCE4" w:themeFill="accent1" w:themeFillTint="66"/>
            <w:vAlign w:val="center"/>
          </w:tcPr>
          <w:p w14:paraId="183CC516"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326" w:type="dxa"/>
            <w:gridSpan w:val="4"/>
            <w:vAlign w:val="center"/>
          </w:tcPr>
          <w:p w14:paraId="6E619064" w14:textId="77777777" w:rsidR="00251A4A" w:rsidRPr="00251A4A" w:rsidRDefault="00251A4A" w:rsidP="00251A4A">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r w:rsidR="00F76401">
              <w:rPr>
                <w:rFonts w:ascii="Arial" w:hAnsi="Arial" w:cs="Arial"/>
              </w:rPr>
              <w:t>Tasarım Atölyesi</w:t>
            </w:r>
          </w:p>
          <w:p w14:paraId="2FED3D65" w14:textId="77777777" w:rsidR="00251A4A" w:rsidRPr="00251A4A" w:rsidRDefault="00251A4A" w:rsidP="00EC4210">
            <w:pPr>
              <w:pStyle w:val="AralkYok"/>
              <w:rPr>
                <w:rFonts w:ascii="Arial" w:hAnsi="Arial" w:cs="Arial"/>
              </w:rPr>
            </w:pPr>
            <w:r w:rsidRPr="00251A4A">
              <w:rPr>
                <w:rFonts w:ascii="Arial" w:hAnsi="Arial" w:cs="Arial"/>
                <w:b/>
              </w:rPr>
              <w:t>Donanım:</w:t>
            </w:r>
            <w:r w:rsidR="00C85DC5">
              <w:rPr>
                <w:rFonts w:ascii="Arial" w:hAnsi="Arial" w:cs="Arial"/>
                <w:b/>
              </w:rPr>
              <w:t xml:space="preserve"> </w:t>
            </w:r>
            <w:r w:rsidR="00EC4210">
              <w:rPr>
                <w:rFonts w:ascii="Arial" w:hAnsi="Arial" w:cs="Arial"/>
              </w:rPr>
              <w:t>Çizim masaları,Bilgisayar,Akıllı tahta,Projeksiyon, Örnek parça ve modeller</w:t>
            </w:r>
          </w:p>
        </w:tc>
      </w:tr>
      <w:tr w:rsidR="00AC2065" w:rsidRPr="00251A4A" w14:paraId="183CE166" w14:textId="77777777" w:rsidTr="00083248">
        <w:tc>
          <w:tcPr>
            <w:tcW w:w="2972" w:type="dxa"/>
            <w:shd w:val="clear" w:color="auto" w:fill="B8CCE4" w:themeFill="accent1" w:themeFillTint="66"/>
            <w:vAlign w:val="center"/>
          </w:tcPr>
          <w:p w14:paraId="66915D9C" w14:textId="77777777"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326" w:type="dxa"/>
            <w:gridSpan w:val="4"/>
            <w:vAlign w:val="center"/>
          </w:tcPr>
          <w:p w14:paraId="71C11B2F" w14:textId="77777777" w:rsidR="00251A4A" w:rsidRPr="00251A4A" w:rsidRDefault="00251A4A" w:rsidP="00251A4A">
            <w:pPr>
              <w:pStyle w:val="AralkYok"/>
              <w:spacing w:after="120"/>
              <w:jc w:val="both"/>
              <w:rPr>
                <w:rFonts w:ascii="Arial" w:hAnsi="Arial" w:cs="Arial"/>
              </w:rPr>
            </w:pPr>
            <w:r w:rsidRPr="00EE0A1D">
              <w:rPr>
                <w:rFonts w:ascii="Arial" w:hAnsi="Arial" w:cs="Arial"/>
                <w:highlight w:val="yellow"/>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Pr>
                <w:rFonts w:ascii="Arial" w:hAnsi="Arial" w:cs="Arial"/>
              </w:rPr>
              <w:t xml:space="preserve"> </w:t>
            </w:r>
          </w:p>
        </w:tc>
      </w:tr>
      <w:tr w:rsidR="006D542C" w:rsidRPr="00251A4A" w14:paraId="285FE81D" w14:textId="77777777" w:rsidTr="00083248">
        <w:tc>
          <w:tcPr>
            <w:tcW w:w="2972" w:type="dxa"/>
            <w:vMerge w:val="restart"/>
            <w:shd w:val="clear" w:color="auto" w:fill="B8CCE4" w:themeFill="accent1" w:themeFillTint="66"/>
            <w:vAlign w:val="center"/>
          </w:tcPr>
          <w:p w14:paraId="729FBB53" w14:textId="77777777" w:rsidR="006D542C" w:rsidRPr="00251A4A" w:rsidRDefault="006D542C"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937" w:type="dxa"/>
            <w:vAlign w:val="center"/>
          </w:tcPr>
          <w:p w14:paraId="74E264F9" w14:textId="77777777" w:rsidR="006D542C" w:rsidRPr="00251A4A" w:rsidRDefault="006D542C" w:rsidP="00251A4A">
            <w:pPr>
              <w:spacing w:after="0" w:line="240" w:lineRule="auto"/>
              <w:jc w:val="center"/>
              <w:rPr>
                <w:rFonts w:ascii="Arial" w:hAnsi="Arial" w:cs="Arial"/>
              </w:rPr>
            </w:pPr>
            <w:r w:rsidRPr="00251A4A">
              <w:rPr>
                <w:rFonts w:ascii="Arial" w:hAnsi="Arial" w:cs="Arial"/>
                <w:b/>
              </w:rPr>
              <w:t>ÖĞRENME BİRİMİ/ÜNİTE</w:t>
            </w:r>
          </w:p>
        </w:tc>
        <w:tc>
          <w:tcPr>
            <w:tcW w:w="1276" w:type="dxa"/>
            <w:vAlign w:val="center"/>
          </w:tcPr>
          <w:p w14:paraId="2C488E2F" w14:textId="77777777" w:rsidR="006D542C" w:rsidRPr="00251A4A" w:rsidRDefault="006D542C"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14:paraId="76835FF0" w14:textId="77777777" w:rsidR="006D542C" w:rsidRPr="00251A4A" w:rsidRDefault="006D542C"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14:paraId="2904633D" w14:textId="77777777" w:rsidR="006D542C" w:rsidRPr="00251A4A" w:rsidRDefault="006D542C" w:rsidP="00251A4A">
            <w:pPr>
              <w:spacing w:after="0" w:line="240" w:lineRule="auto"/>
              <w:jc w:val="center"/>
              <w:rPr>
                <w:rFonts w:ascii="Arial" w:hAnsi="Arial" w:cs="Arial"/>
                <w:b/>
              </w:rPr>
            </w:pPr>
            <w:r w:rsidRPr="00251A4A">
              <w:rPr>
                <w:rFonts w:ascii="Arial" w:hAnsi="Arial" w:cs="Arial"/>
                <w:b/>
              </w:rPr>
              <w:t>ORAN (%)</w:t>
            </w:r>
          </w:p>
        </w:tc>
      </w:tr>
      <w:tr w:rsidR="006D542C" w:rsidRPr="00251A4A" w14:paraId="69C1D71C" w14:textId="77777777" w:rsidTr="00083248">
        <w:tc>
          <w:tcPr>
            <w:tcW w:w="2972" w:type="dxa"/>
            <w:vMerge/>
            <w:shd w:val="clear" w:color="auto" w:fill="B8CCE4" w:themeFill="accent1" w:themeFillTint="66"/>
            <w:vAlign w:val="center"/>
          </w:tcPr>
          <w:p w14:paraId="025868EC" w14:textId="77777777" w:rsidR="006D542C" w:rsidRPr="00251A4A" w:rsidRDefault="006D542C" w:rsidP="00346481">
            <w:pPr>
              <w:spacing w:after="200" w:line="276" w:lineRule="auto"/>
              <w:rPr>
                <w:rFonts w:ascii="Arial" w:hAnsi="Arial" w:cs="Arial"/>
              </w:rPr>
            </w:pPr>
          </w:p>
        </w:tc>
        <w:tc>
          <w:tcPr>
            <w:tcW w:w="1937" w:type="dxa"/>
          </w:tcPr>
          <w:p w14:paraId="14BDC4AF" w14:textId="77777777" w:rsidR="006D542C" w:rsidRPr="00BC5E80" w:rsidRDefault="006D542C" w:rsidP="00346481">
            <w:pPr>
              <w:rPr>
                <w:rFonts w:ascii="Arial" w:hAnsi="Arial" w:cs="Arial"/>
                <w:b/>
                <w:bCs/>
                <w:color w:val="000000"/>
              </w:rPr>
            </w:pPr>
            <w:r w:rsidRPr="00BC5E80">
              <w:rPr>
                <w:rFonts w:ascii="Arial" w:hAnsi="Arial" w:cs="Arial"/>
                <w:b/>
                <w:bCs/>
              </w:rPr>
              <w:t>Bilgisayarda İki Boyutlu Çizim İşlemleri</w:t>
            </w:r>
          </w:p>
        </w:tc>
        <w:tc>
          <w:tcPr>
            <w:tcW w:w="1276" w:type="dxa"/>
            <w:vAlign w:val="center"/>
          </w:tcPr>
          <w:p w14:paraId="4F2F21BA" w14:textId="77777777" w:rsidR="006D542C" w:rsidRDefault="0050648F" w:rsidP="00346481">
            <w:pPr>
              <w:spacing w:after="0" w:line="240" w:lineRule="auto"/>
              <w:jc w:val="center"/>
              <w:rPr>
                <w:rFonts w:ascii="Arial" w:hAnsi="Arial" w:cs="Arial"/>
              </w:rPr>
            </w:pPr>
            <w:r>
              <w:rPr>
                <w:rFonts w:ascii="Arial" w:hAnsi="Arial" w:cs="Arial"/>
              </w:rPr>
              <w:t>3</w:t>
            </w:r>
          </w:p>
        </w:tc>
        <w:tc>
          <w:tcPr>
            <w:tcW w:w="1268" w:type="dxa"/>
            <w:vAlign w:val="center"/>
          </w:tcPr>
          <w:p w14:paraId="5E2DB73B" w14:textId="77777777" w:rsidR="006D542C" w:rsidRDefault="008A5FBA" w:rsidP="00346481">
            <w:pPr>
              <w:spacing w:after="0" w:line="240" w:lineRule="auto"/>
              <w:jc w:val="center"/>
              <w:rPr>
                <w:rFonts w:ascii="Arial" w:hAnsi="Arial" w:cs="Arial"/>
              </w:rPr>
            </w:pPr>
            <w:r>
              <w:rPr>
                <w:rFonts w:ascii="Arial" w:hAnsi="Arial" w:cs="Arial"/>
              </w:rPr>
              <w:t>26</w:t>
            </w:r>
          </w:p>
        </w:tc>
        <w:tc>
          <w:tcPr>
            <w:tcW w:w="1845" w:type="dxa"/>
            <w:vAlign w:val="center"/>
          </w:tcPr>
          <w:p w14:paraId="1ADB4A65" w14:textId="77777777" w:rsidR="006D542C" w:rsidRDefault="008A5FBA" w:rsidP="00346481">
            <w:pPr>
              <w:spacing w:after="0" w:line="240" w:lineRule="auto"/>
              <w:jc w:val="center"/>
              <w:rPr>
                <w:rFonts w:ascii="Arial" w:hAnsi="Arial" w:cs="Arial"/>
              </w:rPr>
            </w:pPr>
            <w:r>
              <w:rPr>
                <w:rFonts w:ascii="Arial" w:hAnsi="Arial" w:cs="Arial"/>
              </w:rPr>
              <w:t>18,05</w:t>
            </w:r>
          </w:p>
        </w:tc>
      </w:tr>
      <w:tr w:rsidR="006D542C" w:rsidRPr="00251A4A" w14:paraId="5F738753" w14:textId="77777777" w:rsidTr="00083248">
        <w:tc>
          <w:tcPr>
            <w:tcW w:w="2972" w:type="dxa"/>
            <w:vMerge/>
            <w:shd w:val="clear" w:color="auto" w:fill="B8CCE4" w:themeFill="accent1" w:themeFillTint="66"/>
            <w:vAlign w:val="center"/>
          </w:tcPr>
          <w:p w14:paraId="4C6645E2" w14:textId="77777777" w:rsidR="006D542C" w:rsidRPr="00251A4A" w:rsidRDefault="006D542C" w:rsidP="00346481">
            <w:pPr>
              <w:spacing w:after="200" w:line="276" w:lineRule="auto"/>
              <w:rPr>
                <w:rFonts w:ascii="Arial" w:hAnsi="Arial" w:cs="Arial"/>
              </w:rPr>
            </w:pPr>
          </w:p>
        </w:tc>
        <w:tc>
          <w:tcPr>
            <w:tcW w:w="1937" w:type="dxa"/>
          </w:tcPr>
          <w:p w14:paraId="0A93BA7C" w14:textId="77777777" w:rsidR="006D542C" w:rsidRPr="00BC5E80" w:rsidRDefault="006D542C" w:rsidP="00BC5E80">
            <w:pPr>
              <w:spacing w:after="120" w:line="240" w:lineRule="auto"/>
              <w:rPr>
                <w:rFonts w:ascii="Arial" w:hAnsi="Arial" w:cs="Arial"/>
                <w:b/>
                <w:bCs/>
              </w:rPr>
            </w:pPr>
            <w:r w:rsidRPr="00BC5E80">
              <w:rPr>
                <w:rFonts w:ascii="Arial" w:hAnsi="Arial" w:cs="Arial"/>
                <w:b/>
                <w:bCs/>
              </w:rPr>
              <w:t>Katı Ve Yüzey</w:t>
            </w:r>
          </w:p>
          <w:p w14:paraId="6065D02E" w14:textId="77777777" w:rsidR="006D542C" w:rsidRPr="00BC5E80" w:rsidRDefault="006D542C" w:rsidP="00BC5E80">
            <w:pPr>
              <w:spacing w:after="120" w:line="240" w:lineRule="auto"/>
              <w:rPr>
                <w:rFonts w:ascii="Arial" w:hAnsi="Arial" w:cs="Arial"/>
                <w:b/>
                <w:bCs/>
                <w:color w:val="000000"/>
              </w:rPr>
            </w:pPr>
            <w:r w:rsidRPr="00BC5E80">
              <w:rPr>
                <w:rFonts w:ascii="Arial" w:hAnsi="Arial" w:cs="Arial"/>
                <w:b/>
                <w:bCs/>
              </w:rPr>
              <w:t>Modelleme</w:t>
            </w:r>
          </w:p>
        </w:tc>
        <w:tc>
          <w:tcPr>
            <w:tcW w:w="1276" w:type="dxa"/>
            <w:vAlign w:val="center"/>
          </w:tcPr>
          <w:p w14:paraId="3CF06A33" w14:textId="77777777" w:rsidR="006D542C" w:rsidRDefault="0050648F" w:rsidP="00346481">
            <w:pPr>
              <w:spacing w:after="0" w:line="240" w:lineRule="auto"/>
              <w:jc w:val="center"/>
              <w:rPr>
                <w:rFonts w:ascii="Arial" w:hAnsi="Arial" w:cs="Arial"/>
              </w:rPr>
            </w:pPr>
            <w:r>
              <w:rPr>
                <w:rFonts w:ascii="Arial" w:hAnsi="Arial" w:cs="Arial"/>
              </w:rPr>
              <w:t>6</w:t>
            </w:r>
          </w:p>
        </w:tc>
        <w:tc>
          <w:tcPr>
            <w:tcW w:w="1268" w:type="dxa"/>
            <w:vAlign w:val="center"/>
          </w:tcPr>
          <w:p w14:paraId="6E26F92C" w14:textId="77777777" w:rsidR="006D542C" w:rsidRDefault="008A5FBA" w:rsidP="00346481">
            <w:pPr>
              <w:spacing w:after="0" w:line="240" w:lineRule="auto"/>
              <w:jc w:val="center"/>
              <w:rPr>
                <w:rFonts w:ascii="Arial" w:hAnsi="Arial" w:cs="Arial"/>
              </w:rPr>
            </w:pPr>
            <w:r>
              <w:rPr>
                <w:rFonts w:ascii="Arial" w:hAnsi="Arial" w:cs="Arial"/>
              </w:rPr>
              <w:t>52</w:t>
            </w:r>
          </w:p>
        </w:tc>
        <w:tc>
          <w:tcPr>
            <w:tcW w:w="1845" w:type="dxa"/>
            <w:vAlign w:val="center"/>
          </w:tcPr>
          <w:p w14:paraId="6831F43C" w14:textId="77777777" w:rsidR="006D542C" w:rsidRDefault="008A5FBA" w:rsidP="00346481">
            <w:pPr>
              <w:spacing w:after="0" w:line="240" w:lineRule="auto"/>
              <w:jc w:val="center"/>
              <w:rPr>
                <w:rFonts w:ascii="Arial" w:hAnsi="Arial" w:cs="Arial"/>
              </w:rPr>
            </w:pPr>
            <w:r>
              <w:rPr>
                <w:rFonts w:ascii="Arial" w:hAnsi="Arial" w:cs="Arial"/>
              </w:rPr>
              <w:t>36,11</w:t>
            </w:r>
          </w:p>
        </w:tc>
      </w:tr>
      <w:tr w:rsidR="006D542C" w:rsidRPr="00251A4A" w14:paraId="762EF375" w14:textId="77777777" w:rsidTr="00083248">
        <w:tc>
          <w:tcPr>
            <w:tcW w:w="2972" w:type="dxa"/>
            <w:vMerge/>
            <w:shd w:val="clear" w:color="auto" w:fill="B8CCE4" w:themeFill="accent1" w:themeFillTint="66"/>
            <w:vAlign w:val="center"/>
          </w:tcPr>
          <w:p w14:paraId="6E1B59B6" w14:textId="77777777" w:rsidR="006D542C" w:rsidRPr="00251A4A" w:rsidRDefault="006D542C" w:rsidP="00346481">
            <w:pPr>
              <w:spacing w:after="200" w:line="276" w:lineRule="auto"/>
              <w:rPr>
                <w:rFonts w:ascii="Arial" w:hAnsi="Arial" w:cs="Arial"/>
              </w:rPr>
            </w:pPr>
          </w:p>
        </w:tc>
        <w:tc>
          <w:tcPr>
            <w:tcW w:w="1937" w:type="dxa"/>
          </w:tcPr>
          <w:p w14:paraId="2A4D7DCD" w14:textId="77777777" w:rsidR="006D542C" w:rsidRPr="00BC5E80" w:rsidRDefault="006D542C" w:rsidP="00346481">
            <w:pPr>
              <w:rPr>
                <w:rFonts w:ascii="Arial" w:hAnsi="Arial" w:cs="Arial"/>
                <w:b/>
                <w:bCs/>
                <w:color w:val="000000"/>
              </w:rPr>
            </w:pPr>
            <w:r w:rsidRPr="00BC5E80">
              <w:rPr>
                <w:rFonts w:ascii="Arial" w:hAnsi="Arial" w:cs="Arial"/>
                <w:b/>
                <w:bCs/>
              </w:rPr>
              <w:t>Katı Modellerin Montajı</w:t>
            </w:r>
          </w:p>
        </w:tc>
        <w:tc>
          <w:tcPr>
            <w:tcW w:w="1276" w:type="dxa"/>
            <w:vAlign w:val="center"/>
          </w:tcPr>
          <w:p w14:paraId="79DFDD7D" w14:textId="77777777" w:rsidR="006D542C" w:rsidRDefault="0050648F" w:rsidP="00346481">
            <w:pPr>
              <w:spacing w:after="0" w:line="240" w:lineRule="auto"/>
              <w:jc w:val="center"/>
              <w:rPr>
                <w:rFonts w:ascii="Arial" w:hAnsi="Arial" w:cs="Arial"/>
              </w:rPr>
            </w:pPr>
            <w:r>
              <w:rPr>
                <w:rFonts w:ascii="Arial" w:hAnsi="Arial" w:cs="Arial"/>
              </w:rPr>
              <w:t>3</w:t>
            </w:r>
          </w:p>
        </w:tc>
        <w:tc>
          <w:tcPr>
            <w:tcW w:w="1268" w:type="dxa"/>
            <w:vAlign w:val="center"/>
          </w:tcPr>
          <w:p w14:paraId="1C40F135" w14:textId="77777777" w:rsidR="006D542C" w:rsidRDefault="008A5FBA" w:rsidP="00346481">
            <w:pPr>
              <w:spacing w:after="0" w:line="240" w:lineRule="auto"/>
              <w:jc w:val="center"/>
              <w:rPr>
                <w:rFonts w:ascii="Arial" w:hAnsi="Arial" w:cs="Arial"/>
              </w:rPr>
            </w:pPr>
            <w:r>
              <w:rPr>
                <w:rFonts w:ascii="Arial" w:hAnsi="Arial" w:cs="Arial"/>
              </w:rPr>
              <w:t>26</w:t>
            </w:r>
          </w:p>
        </w:tc>
        <w:tc>
          <w:tcPr>
            <w:tcW w:w="1845" w:type="dxa"/>
            <w:vAlign w:val="center"/>
          </w:tcPr>
          <w:p w14:paraId="02724E35" w14:textId="77777777" w:rsidR="006D542C" w:rsidRDefault="008A5FBA" w:rsidP="00346481">
            <w:pPr>
              <w:spacing w:after="0" w:line="240" w:lineRule="auto"/>
              <w:jc w:val="center"/>
              <w:rPr>
                <w:rFonts w:ascii="Arial" w:hAnsi="Arial" w:cs="Arial"/>
              </w:rPr>
            </w:pPr>
            <w:r>
              <w:rPr>
                <w:rFonts w:ascii="Arial" w:hAnsi="Arial" w:cs="Arial"/>
              </w:rPr>
              <w:t>18,05</w:t>
            </w:r>
          </w:p>
        </w:tc>
      </w:tr>
      <w:tr w:rsidR="006D542C" w:rsidRPr="00251A4A" w14:paraId="37BEE851" w14:textId="77777777" w:rsidTr="00083248">
        <w:tc>
          <w:tcPr>
            <w:tcW w:w="2972" w:type="dxa"/>
            <w:vMerge/>
            <w:shd w:val="clear" w:color="auto" w:fill="B8CCE4" w:themeFill="accent1" w:themeFillTint="66"/>
            <w:vAlign w:val="center"/>
          </w:tcPr>
          <w:p w14:paraId="023ED628" w14:textId="77777777" w:rsidR="006D542C" w:rsidRPr="00251A4A" w:rsidRDefault="006D542C" w:rsidP="00346481">
            <w:pPr>
              <w:spacing w:after="200" w:line="276" w:lineRule="auto"/>
              <w:rPr>
                <w:rFonts w:ascii="Arial" w:hAnsi="Arial" w:cs="Arial"/>
              </w:rPr>
            </w:pPr>
          </w:p>
        </w:tc>
        <w:tc>
          <w:tcPr>
            <w:tcW w:w="1937" w:type="dxa"/>
          </w:tcPr>
          <w:p w14:paraId="3FAA704F" w14:textId="77777777" w:rsidR="006D542C" w:rsidRPr="00BC5E80" w:rsidRDefault="006D542C" w:rsidP="00346481">
            <w:pPr>
              <w:rPr>
                <w:rFonts w:ascii="Arial" w:hAnsi="Arial" w:cs="Arial"/>
                <w:b/>
                <w:bCs/>
                <w:color w:val="000000"/>
              </w:rPr>
            </w:pPr>
            <w:r w:rsidRPr="00BC5E80">
              <w:rPr>
                <w:rFonts w:ascii="Arial" w:hAnsi="Arial" w:cs="Arial"/>
                <w:b/>
                <w:bCs/>
                <w:color w:val="000000" w:themeColor="text1"/>
              </w:rPr>
              <w:t>Katı Modellerin Teknik Resmini Alma</w:t>
            </w:r>
          </w:p>
        </w:tc>
        <w:tc>
          <w:tcPr>
            <w:tcW w:w="1276" w:type="dxa"/>
            <w:vAlign w:val="center"/>
          </w:tcPr>
          <w:p w14:paraId="08A34DE3" w14:textId="77777777" w:rsidR="006D542C" w:rsidRDefault="0050648F" w:rsidP="00346481">
            <w:pPr>
              <w:spacing w:after="0" w:line="240" w:lineRule="auto"/>
              <w:jc w:val="center"/>
              <w:rPr>
                <w:rFonts w:ascii="Arial" w:hAnsi="Arial" w:cs="Arial"/>
              </w:rPr>
            </w:pPr>
            <w:r>
              <w:rPr>
                <w:rFonts w:ascii="Arial" w:hAnsi="Arial" w:cs="Arial"/>
              </w:rPr>
              <w:t>5</w:t>
            </w:r>
          </w:p>
        </w:tc>
        <w:tc>
          <w:tcPr>
            <w:tcW w:w="1268" w:type="dxa"/>
            <w:vAlign w:val="center"/>
          </w:tcPr>
          <w:p w14:paraId="7BEFB702" w14:textId="77777777" w:rsidR="006D542C" w:rsidRDefault="00C11E2B" w:rsidP="00346481">
            <w:pPr>
              <w:spacing w:after="0" w:line="240" w:lineRule="auto"/>
              <w:jc w:val="center"/>
              <w:rPr>
                <w:rFonts w:ascii="Arial" w:hAnsi="Arial" w:cs="Arial"/>
              </w:rPr>
            </w:pPr>
            <w:r>
              <w:rPr>
                <w:rFonts w:ascii="Arial" w:hAnsi="Arial" w:cs="Arial"/>
              </w:rPr>
              <w:t>40</w:t>
            </w:r>
          </w:p>
        </w:tc>
        <w:tc>
          <w:tcPr>
            <w:tcW w:w="1845" w:type="dxa"/>
            <w:vAlign w:val="center"/>
          </w:tcPr>
          <w:p w14:paraId="364CB4C0" w14:textId="77777777" w:rsidR="006D542C" w:rsidRDefault="008A5FBA" w:rsidP="00346481">
            <w:pPr>
              <w:spacing w:after="0" w:line="240" w:lineRule="auto"/>
              <w:jc w:val="center"/>
              <w:rPr>
                <w:rFonts w:ascii="Arial" w:hAnsi="Arial" w:cs="Arial"/>
              </w:rPr>
            </w:pPr>
            <w:r>
              <w:rPr>
                <w:rFonts w:ascii="Arial" w:hAnsi="Arial" w:cs="Arial"/>
              </w:rPr>
              <w:t>27,77</w:t>
            </w:r>
          </w:p>
        </w:tc>
      </w:tr>
      <w:tr w:rsidR="00346481" w:rsidRPr="00251A4A" w14:paraId="0056E550" w14:textId="77777777" w:rsidTr="00083248">
        <w:tc>
          <w:tcPr>
            <w:tcW w:w="2972" w:type="dxa"/>
            <w:shd w:val="clear" w:color="auto" w:fill="B8CCE4" w:themeFill="accent1" w:themeFillTint="66"/>
            <w:vAlign w:val="center"/>
          </w:tcPr>
          <w:p w14:paraId="31E3389A" w14:textId="77777777" w:rsidR="00346481" w:rsidRPr="00251A4A" w:rsidRDefault="00346481" w:rsidP="00346481">
            <w:pPr>
              <w:spacing w:after="200" w:line="276" w:lineRule="auto"/>
              <w:rPr>
                <w:rFonts w:ascii="Arial" w:hAnsi="Arial" w:cs="Arial"/>
                <w:b/>
              </w:rPr>
            </w:pPr>
            <w:r w:rsidRPr="00251A4A">
              <w:rPr>
                <w:rFonts w:ascii="Arial" w:hAnsi="Arial" w:cs="Arial"/>
                <w:b/>
              </w:rPr>
              <w:t>TOPLAM</w:t>
            </w:r>
          </w:p>
        </w:tc>
        <w:tc>
          <w:tcPr>
            <w:tcW w:w="1937" w:type="dxa"/>
          </w:tcPr>
          <w:p w14:paraId="74FF493A" w14:textId="77777777" w:rsidR="00346481" w:rsidRPr="00251A4A" w:rsidRDefault="00346481" w:rsidP="00346481">
            <w:pPr>
              <w:spacing w:after="0" w:line="240" w:lineRule="auto"/>
              <w:rPr>
                <w:rFonts w:ascii="Arial" w:hAnsi="Arial" w:cs="Arial"/>
              </w:rPr>
            </w:pPr>
          </w:p>
        </w:tc>
        <w:tc>
          <w:tcPr>
            <w:tcW w:w="1276" w:type="dxa"/>
            <w:vAlign w:val="center"/>
          </w:tcPr>
          <w:p w14:paraId="00A93BBF" w14:textId="77777777" w:rsidR="00346481" w:rsidRPr="00251A4A" w:rsidRDefault="00C11E2B" w:rsidP="00346481">
            <w:pPr>
              <w:spacing w:after="0" w:line="240" w:lineRule="auto"/>
              <w:jc w:val="center"/>
              <w:rPr>
                <w:rFonts w:ascii="Arial" w:hAnsi="Arial" w:cs="Arial"/>
                <w:b/>
              </w:rPr>
            </w:pPr>
            <w:r>
              <w:rPr>
                <w:rFonts w:ascii="Arial" w:hAnsi="Arial" w:cs="Arial"/>
                <w:b/>
              </w:rPr>
              <w:t>17</w:t>
            </w:r>
          </w:p>
        </w:tc>
        <w:tc>
          <w:tcPr>
            <w:tcW w:w="1268" w:type="dxa"/>
            <w:vAlign w:val="center"/>
          </w:tcPr>
          <w:p w14:paraId="7765C3A8" w14:textId="77777777" w:rsidR="00346481" w:rsidRPr="00251A4A" w:rsidRDefault="00C11E2B" w:rsidP="00346481">
            <w:pPr>
              <w:spacing w:after="0" w:line="240" w:lineRule="auto"/>
              <w:jc w:val="center"/>
              <w:rPr>
                <w:rFonts w:ascii="Arial" w:hAnsi="Arial" w:cs="Arial"/>
                <w:b/>
              </w:rPr>
            </w:pPr>
            <w:r>
              <w:rPr>
                <w:rFonts w:ascii="Arial" w:hAnsi="Arial" w:cs="Arial"/>
                <w:b/>
              </w:rPr>
              <w:t>144</w:t>
            </w:r>
          </w:p>
        </w:tc>
        <w:tc>
          <w:tcPr>
            <w:tcW w:w="1845" w:type="dxa"/>
            <w:vAlign w:val="center"/>
          </w:tcPr>
          <w:p w14:paraId="161009DB" w14:textId="77777777" w:rsidR="00346481" w:rsidRPr="00251A4A" w:rsidRDefault="00346481" w:rsidP="00346481">
            <w:pPr>
              <w:spacing w:after="0" w:line="240" w:lineRule="auto"/>
              <w:jc w:val="center"/>
              <w:rPr>
                <w:rFonts w:ascii="Arial" w:hAnsi="Arial" w:cs="Arial"/>
                <w:b/>
              </w:rPr>
            </w:pPr>
            <w:r w:rsidRPr="00251A4A">
              <w:rPr>
                <w:rFonts w:ascii="Arial" w:hAnsi="Arial" w:cs="Arial"/>
                <w:b/>
              </w:rPr>
              <w:t>100</w:t>
            </w:r>
          </w:p>
        </w:tc>
      </w:tr>
    </w:tbl>
    <w:p w14:paraId="20A7DDDE" w14:textId="77777777" w:rsidR="00251A4A" w:rsidRDefault="00251A4A">
      <w:pPr>
        <w:spacing w:after="200" w:line="276" w:lineRule="auto"/>
        <w:rPr>
          <w:rFonts w:ascii="Times New Roman" w:hAnsi="Times New Roman" w:cs="Times New Roman"/>
        </w:rPr>
      </w:pPr>
    </w:p>
    <w:p w14:paraId="62F76324" w14:textId="77777777" w:rsidR="00251A4A" w:rsidRDefault="00251A4A">
      <w:pPr>
        <w:spacing w:after="200" w:line="276" w:lineRule="auto"/>
        <w:rPr>
          <w:rFonts w:ascii="Times New Roman" w:hAnsi="Times New Roman" w:cs="Times New Roman"/>
        </w:rPr>
      </w:pP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2"/>
        <w:gridCol w:w="2650"/>
        <w:gridCol w:w="5171"/>
      </w:tblGrid>
      <w:tr w:rsidR="00251A4A" w:rsidRPr="0090104E" w14:paraId="55DE7247" w14:textId="77777777" w:rsidTr="000E7B40">
        <w:trPr>
          <w:trHeight w:val="546"/>
          <w:jc w:val="center"/>
        </w:trPr>
        <w:tc>
          <w:tcPr>
            <w:tcW w:w="2522" w:type="dxa"/>
            <w:shd w:val="clear" w:color="auto" w:fill="B8CCE4" w:themeFill="accent1" w:themeFillTint="66"/>
          </w:tcPr>
          <w:p w14:paraId="47A34DF8" w14:textId="77777777" w:rsidR="00251A4A" w:rsidRPr="00B754AB" w:rsidRDefault="00685D2E" w:rsidP="00515F97">
            <w:pPr>
              <w:ind w:left="134"/>
              <w:rPr>
                <w:rFonts w:ascii="Arial" w:hAnsi="Arial" w:cs="Arial"/>
                <w:b/>
                <w:sz w:val="24"/>
                <w:szCs w:val="24"/>
              </w:rPr>
            </w:pPr>
            <w:r>
              <w:rPr>
                <w:rFonts w:ascii="Arial" w:hAnsi="Arial" w:cs="Arial"/>
                <w:b/>
                <w:sz w:val="24"/>
                <w:szCs w:val="24"/>
              </w:rPr>
              <w:t>ÖĞRENME BİRİMİ</w:t>
            </w:r>
          </w:p>
        </w:tc>
        <w:tc>
          <w:tcPr>
            <w:tcW w:w="2650" w:type="dxa"/>
            <w:shd w:val="clear" w:color="auto" w:fill="B8CCE4" w:themeFill="accent1" w:themeFillTint="66"/>
            <w:vAlign w:val="center"/>
          </w:tcPr>
          <w:p w14:paraId="5EF30087" w14:textId="77777777" w:rsidR="00251A4A" w:rsidRPr="00B754AB" w:rsidRDefault="00251A4A" w:rsidP="00682E19">
            <w:pPr>
              <w:ind w:left="134"/>
              <w:rPr>
                <w:rFonts w:ascii="Arial" w:hAnsi="Arial" w:cs="Arial"/>
                <w:b/>
                <w:sz w:val="24"/>
                <w:szCs w:val="24"/>
              </w:rPr>
            </w:pPr>
            <w:r w:rsidRPr="00B754AB">
              <w:rPr>
                <w:rFonts w:ascii="Arial" w:hAnsi="Arial" w:cs="Arial"/>
                <w:b/>
                <w:sz w:val="24"/>
                <w:szCs w:val="24"/>
              </w:rPr>
              <w:t>KONULAR</w:t>
            </w:r>
          </w:p>
        </w:tc>
        <w:tc>
          <w:tcPr>
            <w:tcW w:w="5171" w:type="dxa"/>
            <w:shd w:val="clear" w:color="auto" w:fill="B8CCE4" w:themeFill="accent1" w:themeFillTint="66"/>
          </w:tcPr>
          <w:p w14:paraId="2B68284A" w14:textId="77777777" w:rsidR="00251A4A" w:rsidRPr="00B754AB" w:rsidRDefault="00685D2E" w:rsidP="00682E19">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KAZANIM  AÇIKLAMALARI </w:t>
            </w:r>
          </w:p>
        </w:tc>
      </w:tr>
      <w:tr w:rsidR="00AB3457" w:rsidRPr="0090104E" w14:paraId="0CD6D6F4" w14:textId="77777777" w:rsidTr="000E7B40">
        <w:trPr>
          <w:trHeight w:val="3024"/>
          <w:jc w:val="center"/>
        </w:trPr>
        <w:tc>
          <w:tcPr>
            <w:tcW w:w="2522" w:type="dxa"/>
            <w:vAlign w:val="center"/>
          </w:tcPr>
          <w:p w14:paraId="51D2EE00" w14:textId="77777777" w:rsidR="00AB3457" w:rsidRPr="00113A3A" w:rsidRDefault="00A00E00" w:rsidP="00771FA4">
            <w:pPr>
              <w:jc w:val="center"/>
              <w:rPr>
                <w:rFonts w:ascii="Arial" w:hAnsi="Arial" w:cs="Arial"/>
                <w:b/>
                <w:bCs/>
                <w:sz w:val="20"/>
                <w:szCs w:val="20"/>
              </w:rPr>
            </w:pPr>
            <w:r>
              <w:rPr>
                <w:rFonts w:ascii="Arial" w:hAnsi="Arial" w:cs="Arial"/>
                <w:b/>
                <w:bCs/>
                <w:sz w:val="20"/>
                <w:szCs w:val="20"/>
              </w:rPr>
              <w:t>BİLGİSAYARDA İKİ BOYUTLU ÇİZİM İŞLEMLERİ</w:t>
            </w:r>
          </w:p>
        </w:tc>
        <w:tc>
          <w:tcPr>
            <w:tcW w:w="2650" w:type="dxa"/>
            <w:vAlign w:val="center"/>
          </w:tcPr>
          <w:p w14:paraId="24015888" w14:textId="77777777" w:rsidR="00AB3457" w:rsidRDefault="00C54834" w:rsidP="00CA5FFB">
            <w:pPr>
              <w:pStyle w:val="ListeParagraf"/>
              <w:numPr>
                <w:ilvl w:val="0"/>
                <w:numId w:val="4"/>
              </w:numPr>
              <w:spacing w:after="0" w:line="240" w:lineRule="auto"/>
              <w:ind w:left="656"/>
              <w:rPr>
                <w:rFonts w:ascii="Arial" w:hAnsi="Arial" w:cs="Arial"/>
                <w:color w:val="000000" w:themeColor="text1"/>
                <w:sz w:val="20"/>
                <w:szCs w:val="20"/>
              </w:rPr>
            </w:pPr>
            <w:r>
              <w:rPr>
                <w:rFonts w:ascii="Arial" w:hAnsi="Arial" w:cs="Arial"/>
                <w:color w:val="000000" w:themeColor="text1"/>
                <w:sz w:val="20"/>
                <w:szCs w:val="20"/>
              </w:rPr>
              <w:t>Çizim programı arayüzü ve menüler</w:t>
            </w:r>
          </w:p>
          <w:p w14:paraId="62AE2DC6" w14:textId="77777777" w:rsidR="00C54834" w:rsidRDefault="007B6A31" w:rsidP="00CA5FFB">
            <w:pPr>
              <w:pStyle w:val="ListeParagraf"/>
              <w:numPr>
                <w:ilvl w:val="0"/>
                <w:numId w:val="4"/>
              </w:numPr>
              <w:spacing w:after="0" w:line="240" w:lineRule="auto"/>
              <w:ind w:left="643"/>
              <w:rPr>
                <w:rFonts w:ascii="Arial" w:hAnsi="Arial" w:cs="Arial"/>
                <w:color w:val="000000" w:themeColor="text1"/>
                <w:sz w:val="20"/>
                <w:szCs w:val="20"/>
              </w:rPr>
            </w:pPr>
            <w:r>
              <w:rPr>
                <w:rFonts w:ascii="Arial" w:hAnsi="Arial" w:cs="Arial"/>
                <w:color w:val="000000" w:themeColor="text1"/>
                <w:sz w:val="20"/>
                <w:szCs w:val="20"/>
              </w:rPr>
              <w:t>Taslak Çizi</w:t>
            </w:r>
            <w:r w:rsidR="002E7497">
              <w:rPr>
                <w:rFonts w:ascii="Arial" w:hAnsi="Arial" w:cs="Arial"/>
                <w:color w:val="000000" w:themeColor="text1"/>
                <w:sz w:val="20"/>
                <w:szCs w:val="20"/>
              </w:rPr>
              <w:t>m komutları</w:t>
            </w:r>
          </w:p>
          <w:p w14:paraId="4F1EF300" w14:textId="77777777" w:rsidR="005941E7" w:rsidRPr="00AB1BEC" w:rsidRDefault="005941E7" w:rsidP="00CA5FFB">
            <w:pPr>
              <w:pStyle w:val="ListeParagraf"/>
              <w:numPr>
                <w:ilvl w:val="0"/>
                <w:numId w:val="4"/>
              </w:numPr>
              <w:spacing w:after="0" w:line="240" w:lineRule="auto"/>
              <w:ind w:left="643"/>
              <w:rPr>
                <w:rFonts w:ascii="Arial" w:hAnsi="Arial" w:cs="Arial"/>
                <w:color w:val="000000" w:themeColor="text1"/>
                <w:sz w:val="20"/>
                <w:szCs w:val="20"/>
              </w:rPr>
            </w:pPr>
            <w:r>
              <w:rPr>
                <w:rFonts w:ascii="Arial" w:hAnsi="Arial" w:cs="Arial"/>
                <w:color w:val="000000" w:themeColor="text1"/>
                <w:sz w:val="20"/>
                <w:szCs w:val="20"/>
              </w:rPr>
              <w:t>Taslak Düzenleme Komutları</w:t>
            </w:r>
          </w:p>
        </w:tc>
        <w:tc>
          <w:tcPr>
            <w:tcW w:w="5171" w:type="dxa"/>
          </w:tcPr>
          <w:p w14:paraId="715D1A51" w14:textId="77777777" w:rsidR="00AB3457" w:rsidRPr="00FE068E" w:rsidRDefault="00BC5B40" w:rsidP="00CA5FFB">
            <w:pPr>
              <w:pStyle w:val="ListeParagraf"/>
              <w:numPr>
                <w:ilvl w:val="0"/>
                <w:numId w:val="5"/>
              </w:numPr>
              <w:spacing w:after="0" w:line="240" w:lineRule="auto"/>
              <w:jc w:val="both"/>
              <w:rPr>
                <w:rFonts w:ascii="Arial" w:hAnsi="Arial" w:cs="Arial"/>
                <w:b/>
                <w:color w:val="000000" w:themeColor="text1"/>
              </w:rPr>
            </w:pPr>
            <w:r w:rsidRPr="00FE068E">
              <w:rPr>
                <w:rFonts w:ascii="Arial" w:hAnsi="Arial" w:cs="Arial"/>
                <w:b/>
                <w:color w:val="000000" w:themeColor="text1"/>
              </w:rPr>
              <w:t>Çizim programı arayüzünü ve menüleri kullanır.</w:t>
            </w:r>
          </w:p>
          <w:p w14:paraId="1BC79508" w14:textId="77777777" w:rsidR="00ED02FD" w:rsidRPr="00FE068E" w:rsidRDefault="000039D1"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CAD programını bi</w:t>
            </w:r>
            <w:r w:rsidR="00ED02FD" w:rsidRPr="00FE068E">
              <w:rPr>
                <w:rFonts w:ascii="Arial" w:hAnsi="Arial" w:cs="Arial"/>
              </w:rPr>
              <w:t>lgisayara yükleme işlem sırası</w:t>
            </w:r>
            <w:r w:rsidRPr="00FE068E">
              <w:rPr>
                <w:rFonts w:ascii="Arial" w:hAnsi="Arial" w:cs="Arial"/>
              </w:rPr>
              <w:t xml:space="preserve"> </w:t>
            </w:r>
            <w:r w:rsidR="00ED02FD" w:rsidRPr="00FE068E">
              <w:rPr>
                <w:rFonts w:ascii="Arial" w:hAnsi="Arial" w:cs="Arial"/>
              </w:rPr>
              <w:t>açıklanır.</w:t>
            </w:r>
          </w:p>
          <w:p w14:paraId="52AD1445" w14:textId="77777777" w:rsidR="00ED02FD" w:rsidRPr="00FE068E" w:rsidRDefault="00ED02FD"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Bilgisayar destekli tasarım</w:t>
            </w:r>
            <w:r w:rsidR="000039D1" w:rsidRPr="00FE068E">
              <w:rPr>
                <w:rFonts w:ascii="Arial" w:hAnsi="Arial" w:cs="Arial"/>
              </w:rPr>
              <w:t xml:space="preserve"> </w:t>
            </w:r>
            <w:r w:rsidRPr="00FE068E">
              <w:rPr>
                <w:rFonts w:ascii="Arial" w:hAnsi="Arial" w:cs="Arial"/>
              </w:rPr>
              <w:t>açıklanır.</w:t>
            </w:r>
          </w:p>
          <w:p w14:paraId="54EF7607" w14:textId="77777777" w:rsidR="000039D1" w:rsidRPr="00FE068E" w:rsidRDefault="000039D1"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 xml:space="preserve">CAD </w:t>
            </w:r>
            <w:r w:rsidR="00ED02FD" w:rsidRPr="00FE068E">
              <w:rPr>
                <w:rFonts w:ascii="Arial" w:hAnsi="Arial" w:cs="Arial"/>
              </w:rPr>
              <w:t>programını ve program ara yüzü</w:t>
            </w:r>
            <w:r w:rsidRPr="00FE068E">
              <w:rPr>
                <w:rFonts w:ascii="Arial" w:hAnsi="Arial" w:cs="Arial"/>
              </w:rPr>
              <w:t xml:space="preserve"> </w:t>
            </w:r>
            <w:r w:rsidR="00ED02FD" w:rsidRPr="00FE068E">
              <w:rPr>
                <w:rFonts w:ascii="Arial" w:hAnsi="Arial" w:cs="Arial"/>
              </w:rPr>
              <w:t>açıklanır.</w:t>
            </w:r>
          </w:p>
          <w:p w14:paraId="018FD804" w14:textId="77777777" w:rsidR="000039D1" w:rsidRPr="00FE068E" w:rsidRDefault="00ED02FD"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Ekran ayarları</w:t>
            </w:r>
            <w:r w:rsidR="000039D1" w:rsidRPr="00FE068E">
              <w:rPr>
                <w:rFonts w:ascii="Arial" w:hAnsi="Arial" w:cs="Arial"/>
              </w:rPr>
              <w:t xml:space="preserve"> </w:t>
            </w:r>
            <w:r w:rsidRPr="00FE068E">
              <w:rPr>
                <w:rFonts w:ascii="Arial" w:hAnsi="Arial" w:cs="Arial"/>
              </w:rPr>
              <w:t>açıklanır.</w:t>
            </w:r>
          </w:p>
          <w:p w14:paraId="065ED365" w14:textId="77777777" w:rsidR="000039D1" w:rsidRPr="00FE068E" w:rsidRDefault="000039D1"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 xml:space="preserve">Menü ve araç </w:t>
            </w:r>
            <w:r w:rsidR="00ED02FD" w:rsidRPr="00FE068E">
              <w:rPr>
                <w:rFonts w:ascii="Arial" w:hAnsi="Arial" w:cs="Arial"/>
              </w:rPr>
              <w:t>çubukları açıklanır.</w:t>
            </w:r>
          </w:p>
          <w:p w14:paraId="7EE0772C" w14:textId="77777777" w:rsidR="000039D1" w:rsidRPr="00FE068E" w:rsidRDefault="000039D1"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 xml:space="preserve">Çizim sırasında </w:t>
            </w:r>
            <w:r w:rsidR="00ED02FD" w:rsidRPr="00FE068E">
              <w:rPr>
                <w:rFonts w:ascii="Arial" w:hAnsi="Arial" w:cs="Arial"/>
              </w:rPr>
              <w:t>kullanılacak düzlemler açıklanır.</w:t>
            </w:r>
          </w:p>
          <w:p w14:paraId="0448C224" w14:textId="77777777" w:rsidR="00ED02FD" w:rsidRPr="00FE068E" w:rsidRDefault="00ED02FD" w:rsidP="00CA5FFB">
            <w:pPr>
              <w:pStyle w:val="ListeParagraf"/>
              <w:numPr>
                <w:ilvl w:val="0"/>
                <w:numId w:val="6"/>
              </w:numPr>
              <w:spacing w:after="0" w:line="240" w:lineRule="auto"/>
              <w:jc w:val="both"/>
              <w:rPr>
                <w:rFonts w:ascii="Arial" w:hAnsi="Arial" w:cs="Arial"/>
                <w:b/>
                <w:color w:val="000000" w:themeColor="text1"/>
              </w:rPr>
            </w:pPr>
            <w:r w:rsidRPr="00FE068E">
              <w:rPr>
                <w:rFonts w:ascii="Arial" w:hAnsi="Arial" w:cs="Arial"/>
              </w:rPr>
              <w:t>Çizim programını ve menüleri kullanması sağlanır.</w:t>
            </w:r>
          </w:p>
          <w:p w14:paraId="764C898F" w14:textId="4738A456" w:rsidR="00036AA7" w:rsidRPr="00FE068E" w:rsidRDefault="00036AA7" w:rsidP="00ED02FD">
            <w:pPr>
              <w:spacing w:after="0" w:line="240" w:lineRule="auto"/>
              <w:jc w:val="both"/>
              <w:rPr>
                <w:rFonts w:ascii="Arial" w:hAnsi="Arial" w:cs="Arial"/>
                <w:b/>
                <w:color w:val="000000" w:themeColor="text1"/>
              </w:rPr>
            </w:pPr>
            <w:r w:rsidRPr="00FE068E">
              <w:rPr>
                <w:rFonts w:ascii="Arial" w:hAnsi="Arial" w:cs="Arial"/>
                <w:b/>
                <w:color w:val="000000" w:themeColor="text1"/>
              </w:rPr>
              <w:t xml:space="preserve">      2.  Taslak </w:t>
            </w:r>
            <w:r w:rsidR="009F2AEA" w:rsidRPr="00FE068E">
              <w:rPr>
                <w:rFonts w:ascii="Arial" w:hAnsi="Arial" w:cs="Arial"/>
                <w:b/>
                <w:color w:val="000000" w:themeColor="text1"/>
              </w:rPr>
              <w:t>çizim komutlarını kullanır.</w:t>
            </w:r>
          </w:p>
          <w:p w14:paraId="714632C6" w14:textId="77777777" w:rsidR="00036AA7" w:rsidRPr="00FE068E" w:rsidRDefault="00036AA7" w:rsidP="00CA5FFB">
            <w:pPr>
              <w:pStyle w:val="ListeParagraf"/>
              <w:numPr>
                <w:ilvl w:val="0"/>
                <w:numId w:val="7"/>
              </w:numPr>
              <w:spacing w:after="0" w:line="240" w:lineRule="auto"/>
              <w:jc w:val="both"/>
              <w:rPr>
                <w:rFonts w:ascii="Arial" w:hAnsi="Arial" w:cs="Arial"/>
                <w:b/>
                <w:color w:val="000000" w:themeColor="text1"/>
              </w:rPr>
            </w:pPr>
            <w:r w:rsidRPr="00FE068E">
              <w:rPr>
                <w:rFonts w:ascii="Arial" w:hAnsi="Arial" w:cs="Arial"/>
              </w:rPr>
              <w:t>Ta</w:t>
            </w:r>
            <w:r w:rsidR="00ED02FD" w:rsidRPr="00FE068E">
              <w:rPr>
                <w:rFonts w:ascii="Arial" w:hAnsi="Arial" w:cs="Arial"/>
              </w:rPr>
              <w:t>slak çizim düzlemleri açıklanır.</w:t>
            </w:r>
          </w:p>
          <w:p w14:paraId="2D16D1A3" w14:textId="77777777" w:rsidR="00036AA7" w:rsidRPr="00FE068E" w:rsidRDefault="00036AA7" w:rsidP="00CA5FFB">
            <w:pPr>
              <w:pStyle w:val="ListeParagraf"/>
              <w:numPr>
                <w:ilvl w:val="0"/>
                <w:numId w:val="7"/>
              </w:numPr>
              <w:spacing w:after="0" w:line="240" w:lineRule="auto"/>
              <w:jc w:val="both"/>
              <w:rPr>
                <w:rFonts w:ascii="Arial" w:hAnsi="Arial" w:cs="Arial"/>
                <w:b/>
                <w:color w:val="000000" w:themeColor="text1"/>
              </w:rPr>
            </w:pPr>
            <w:r w:rsidRPr="00FE068E">
              <w:rPr>
                <w:rFonts w:ascii="Arial" w:hAnsi="Arial" w:cs="Arial"/>
              </w:rPr>
              <w:t>İki bo</w:t>
            </w:r>
            <w:r w:rsidR="00ED02FD" w:rsidRPr="00FE068E">
              <w:rPr>
                <w:rFonts w:ascii="Arial" w:hAnsi="Arial" w:cs="Arial"/>
              </w:rPr>
              <w:t>yutlu çizim komutları açıklanır.</w:t>
            </w:r>
          </w:p>
          <w:p w14:paraId="5F752FDB" w14:textId="77777777" w:rsidR="00036AA7" w:rsidRPr="00FE068E" w:rsidRDefault="00036AA7" w:rsidP="00CA5FFB">
            <w:pPr>
              <w:pStyle w:val="ListeParagraf"/>
              <w:numPr>
                <w:ilvl w:val="0"/>
                <w:numId w:val="7"/>
              </w:numPr>
              <w:spacing w:after="0" w:line="240" w:lineRule="auto"/>
              <w:jc w:val="both"/>
              <w:rPr>
                <w:rFonts w:ascii="Arial" w:hAnsi="Arial" w:cs="Arial"/>
                <w:b/>
                <w:color w:val="000000" w:themeColor="text1"/>
              </w:rPr>
            </w:pPr>
            <w:r w:rsidRPr="00FE068E">
              <w:rPr>
                <w:rFonts w:ascii="Arial" w:hAnsi="Arial" w:cs="Arial"/>
              </w:rPr>
              <w:t>Komut</w:t>
            </w:r>
            <w:r w:rsidR="00ED02FD" w:rsidRPr="00FE068E">
              <w:rPr>
                <w:rFonts w:ascii="Arial" w:hAnsi="Arial" w:cs="Arial"/>
              </w:rPr>
              <w:t>ların kullanım mantığı açıklanır.</w:t>
            </w:r>
          </w:p>
          <w:p w14:paraId="2DB9D600" w14:textId="77777777" w:rsidR="00036AA7" w:rsidRPr="00FE068E" w:rsidRDefault="00036AA7" w:rsidP="00CA5FFB">
            <w:pPr>
              <w:pStyle w:val="ListeParagraf"/>
              <w:numPr>
                <w:ilvl w:val="0"/>
                <w:numId w:val="7"/>
              </w:numPr>
              <w:spacing w:after="0" w:line="240" w:lineRule="auto"/>
              <w:jc w:val="both"/>
              <w:rPr>
                <w:rFonts w:ascii="Arial" w:hAnsi="Arial" w:cs="Arial"/>
                <w:b/>
                <w:color w:val="000000" w:themeColor="text1"/>
              </w:rPr>
            </w:pPr>
            <w:r w:rsidRPr="00FE068E">
              <w:rPr>
                <w:rFonts w:ascii="Arial" w:hAnsi="Arial" w:cs="Arial"/>
              </w:rPr>
              <w:t xml:space="preserve">Komutları kullanırken dikkat </w:t>
            </w:r>
            <w:r w:rsidR="00ED02FD" w:rsidRPr="00FE068E">
              <w:rPr>
                <w:rFonts w:ascii="Arial" w:hAnsi="Arial" w:cs="Arial"/>
              </w:rPr>
              <w:t>edilecek hususlar açıklanır.</w:t>
            </w:r>
          </w:p>
          <w:p w14:paraId="4D5397FD" w14:textId="77777777" w:rsidR="00C86423" w:rsidRPr="00FE068E" w:rsidRDefault="00ED02FD" w:rsidP="00CA5FFB">
            <w:pPr>
              <w:pStyle w:val="ListeParagraf"/>
              <w:numPr>
                <w:ilvl w:val="0"/>
                <w:numId w:val="7"/>
              </w:numPr>
              <w:spacing w:after="0" w:line="240" w:lineRule="auto"/>
              <w:jc w:val="both"/>
              <w:rPr>
                <w:rFonts w:ascii="Arial" w:hAnsi="Arial" w:cs="Arial"/>
                <w:b/>
                <w:color w:val="000000" w:themeColor="text1"/>
              </w:rPr>
            </w:pPr>
            <w:r w:rsidRPr="00FE068E">
              <w:rPr>
                <w:rFonts w:ascii="Arial" w:hAnsi="Arial" w:cs="Arial"/>
              </w:rPr>
              <w:t>Taslak çizim komutlarını kullanması sağlanır.</w:t>
            </w:r>
          </w:p>
          <w:p w14:paraId="1AFAA485" w14:textId="640556E1" w:rsidR="007E2ED5" w:rsidRPr="00FE068E" w:rsidRDefault="00C86423" w:rsidP="00C86423">
            <w:pPr>
              <w:spacing w:after="0" w:line="240" w:lineRule="auto"/>
              <w:jc w:val="both"/>
              <w:rPr>
                <w:rFonts w:ascii="Arial" w:hAnsi="Arial" w:cs="Arial"/>
                <w:b/>
                <w:color w:val="000000" w:themeColor="text1"/>
              </w:rPr>
            </w:pPr>
            <w:r w:rsidRPr="00FE068E">
              <w:rPr>
                <w:rFonts w:ascii="Arial" w:hAnsi="Arial" w:cs="Arial"/>
                <w:b/>
                <w:color w:val="000000" w:themeColor="text1"/>
              </w:rPr>
              <w:t xml:space="preserve">     3. Taslak </w:t>
            </w:r>
            <w:r w:rsidR="009F2AEA" w:rsidRPr="00FE068E">
              <w:rPr>
                <w:rFonts w:ascii="Arial" w:hAnsi="Arial" w:cs="Arial"/>
                <w:b/>
                <w:color w:val="000000" w:themeColor="text1"/>
              </w:rPr>
              <w:t>düzenleme komutlarını kullanır.</w:t>
            </w:r>
          </w:p>
          <w:p w14:paraId="1C865377"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Çizim</w:t>
            </w:r>
            <w:r w:rsidR="003B3A70" w:rsidRPr="00FE068E">
              <w:rPr>
                <w:rFonts w:ascii="Arial" w:hAnsi="Arial" w:cs="Arial"/>
              </w:rPr>
              <w:t xml:space="preserve"> düzenleme komutları açıklanır.</w:t>
            </w:r>
          </w:p>
          <w:p w14:paraId="683CCB34"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N</w:t>
            </w:r>
            <w:r w:rsidR="003B3A70" w:rsidRPr="00FE068E">
              <w:rPr>
                <w:rFonts w:ascii="Arial" w:hAnsi="Arial" w:cs="Arial"/>
              </w:rPr>
              <w:t>esneleri taşıma işlemi açıklanır.</w:t>
            </w:r>
          </w:p>
          <w:p w14:paraId="7F4C74F6"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Nes</w:t>
            </w:r>
            <w:r w:rsidR="003B3A70" w:rsidRPr="00FE068E">
              <w:rPr>
                <w:rFonts w:ascii="Arial" w:hAnsi="Arial" w:cs="Arial"/>
              </w:rPr>
              <w:t>neleri döndürme işlemi açıklanır.</w:t>
            </w:r>
          </w:p>
          <w:p w14:paraId="332FF0DD"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Nesn</w:t>
            </w:r>
            <w:r w:rsidR="003B3A70" w:rsidRPr="00FE068E">
              <w:rPr>
                <w:rFonts w:ascii="Arial" w:hAnsi="Arial" w:cs="Arial"/>
              </w:rPr>
              <w:t>eleri kopyalama işlemi açıklanır.</w:t>
            </w:r>
          </w:p>
          <w:p w14:paraId="51380C8D"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Nesn</w:t>
            </w:r>
            <w:r w:rsidR="003B3A70" w:rsidRPr="00FE068E">
              <w:rPr>
                <w:rFonts w:ascii="Arial" w:hAnsi="Arial" w:cs="Arial"/>
              </w:rPr>
              <w:t>eleri aynalama işlemi açıklanır.</w:t>
            </w:r>
          </w:p>
          <w:p w14:paraId="6E4654E3"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Dai</w:t>
            </w:r>
            <w:r w:rsidR="003B3A70" w:rsidRPr="00FE068E">
              <w:rPr>
                <w:rFonts w:ascii="Arial" w:hAnsi="Arial" w:cs="Arial"/>
              </w:rPr>
              <w:t>resel çoğaltma işlemi açıklanır.</w:t>
            </w:r>
          </w:p>
          <w:p w14:paraId="1B33763D" w14:textId="77777777" w:rsidR="007E2ED5" w:rsidRPr="00FE068E" w:rsidRDefault="007E2ED5" w:rsidP="00CA5FFB">
            <w:pPr>
              <w:pStyle w:val="ListeParagraf"/>
              <w:numPr>
                <w:ilvl w:val="0"/>
                <w:numId w:val="8"/>
              </w:numPr>
              <w:spacing w:after="0" w:line="240" w:lineRule="auto"/>
              <w:ind w:left="1259"/>
              <w:jc w:val="both"/>
              <w:rPr>
                <w:rFonts w:ascii="Arial" w:hAnsi="Arial" w:cs="Arial"/>
                <w:b/>
                <w:color w:val="000000" w:themeColor="text1"/>
              </w:rPr>
            </w:pPr>
            <w:r w:rsidRPr="00FE068E">
              <w:rPr>
                <w:rFonts w:ascii="Arial" w:hAnsi="Arial" w:cs="Arial"/>
              </w:rPr>
              <w:t>Do</w:t>
            </w:r>
            <w:r w:rsidR="003B3A70" w:rsidRPr="00FE068E">
              <w:rPr>
                <w:rFonts w:ascii="Arial" w:hAnsi="Arial" w:cs="Arial"/>
              </w:rPr>
              <w:t>ğrusal çoğaltma işlemi açıklanır.</w:t>
            </w:r>
          </w:p>
          <w:p w14:paraId="204BB9AF" w14:textId="77777777" w:rsidR="007E2ED5" w:rsidRPr="00FE068E" w:rsidRDefault="007E2ED5" w:rsidP="00CA5FFB">
            <w:pPr>
              <w:pStyle w:val="ListeParagraf"/>
              <w:numPr>
                <w:ilvl w:val="0"/>
                <w:numId w:val="8"/>
              </w:numPr>
              <w:spacing w:after="0" w:line="240" w:lineRule="auto"/>
              <w:ind w:left="1259"/>
              <w:rPr>
                <w:rFonts w:ascii="Arial" w:hAnsi="Arial" w:cs="Arial"/>
                <w:b/>
                <w:color w:val="000000" w:themeColor="text1"/>
              </w:rPr>
            </w:pPr>
            <w:r w:rsidRPr="00FE068E">
              <w:rPr>
                <w:rFonts w:ascii="Arial" w:hAnsi="Arial" w:cs="Arial"/>
              </w:rPr>
              <w:t>Akıllı ölçülendir</w:t>
            </w:r>
            <w:r w:rsidR="003B3A70" w:rsidRPr="00FE068E">
              <w:rPr>
                <w:rFonts w:ascii="Arial" w:hAnsi="Arial" w:cs="Arial"/>
              </w:rPr>
              <w:t>me komutunun kullanımı açıklanır.</w:t>
            </w:r>
          </w:p>
          <w:p w14:paraId="141F38E8" w14:textId="77777777" w:rsidR="003B3A70" w:rsidRPr="00FE068E" w:rsidRDefault="003B3A70" w:rsidP="00CA5FFB">
            <w:pPr>
              <w:pStyle w:val="ListeParagraf"/>
              <w:numPr>
                <w:ilvl w:val="0"/>
                <w:numId w:val="8"/>
              </w:numPr>
              <w:spacing w:after="0" w:line="240" w:lineRule="auto"/>
              <w:ind w:left="1259"/>
              <w:rPr>
                <w:rFonts w:ascii="Arial" w:hAnsi="Arial" w:cs="Arial"/>
                <w:b/>
                <w:color w:val="000000" w:themeColor="text1"/>
              </w:rPr>
            </w:pPr>
            <w:r w:rsidRPr="00FE068E">
              <w:rPr>
                <w:rFonts w:ascii="Arial" w:hAnsi="Arial" w:cs="Arial"/>
              </w:rPr>
              <w:t>Taslak düzenleme komutlarını kullanması sağlanır.</w:t>
            </w:r>
          </w:p>
        </w:tc>
      </w:tr>
      <w:tr w:rsidR="00AB3457" w:rsidRPr="0090104E" w14:paraId="096029D2" w14:textId="77777777" w:rsidTr="000E7B40">
        <w:trPr>
          <w:trHeight w:val="3024"/>
          <w:jc w:val="center"/>
        </w:trPr>
        <w:tc>
          <w:tcPr>
            <w:tcW w:w="2522" w:type="dxa"/>
            <w:vAlign w:val="center"/>
          </w:tcPr>
          <w:p w14:paraId="29010ABC" w14:textId="77777777" w:rsidR="00AB3457" w:rsidRPr="00113A3A" w:rsidRDefault="008428D2" w:rsidP="00771FA4">
            <w:pPr>
              <w:jc w:val="center"/>
              <w:rPr>
                <w:rFonts w:ascii="Arial" w:hAnsi="Arial" w:cs="Arial"/>
                <w:b/>
                <w:bCs/>
                <w:sz w:val="20"/>
                <w:szCs w:val="20"/>
              </w:rPr>
            </w:pPr>
            <w:r>
              <w:rPr>
                <w:rFonts w:ascii="Arial" w:hAnsi="Arial" w:cs="Arial"/>
                <w:b/>
                <w:bCs/>
                <w:sz w:val="20"/>
                <w:szCs w:val="20"/>
              </w:rPr>
              <w:t>KATI VE YÜZEY MODELLEME</w:t>
            </w:r>
          </w:p>
        </w:tc>
        <w:tc>
          <w:tcPr>
            <w:tcW w:w="2650" w:type="dxa"/>
            <w:vAlign w:val="center"/>
          </w:tcPr>
          <w:p w14:paraId="28059BB3" w14:textId="77777777" w:rsidR="00AB3457" w:rsidRDefault="00A30DB0" w:rsidP="00A30DB0">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1.Katı Model Çizimi</w:t>
            </w:r>
          </w:p>
          <w:p w14:paraId="7A32EDDA" w14:textId="77777777" w:rsidR="00A30DB0" w:rsidRDefault="00A30DB0" w:rsidP="00A30DB0">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2.Katı Model Düzenleme</w:t>
            </w:r>
          </w:p>
          <w:p w14:paraId="0EDBBD82" w14:textId="77777777" w:rsidR="00A30DB0" w:rsidRDefault="00A30DB0" w:rsidP="00A30DB0">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3.Katı Model Hesaplamaları</w:t>
            </w:r>
          </w:p>
          <w:p w14:paraId="1F01DAB4" w14:textId="77777777" w:rsidR="00A30DB0" w:rsidRDefault="00A30DB0" w:rsidP="00A30DB0">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4.Yüzey Modelleme</w:t>
            </w:r>
          </w:p>
          <w:p w14:paraId="252FE0E4" w14:textId="77777777" w:rsidR="00A30DB0" w:rsidRDefault="00A30DB0" w:rsidP="00A30DB0">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5.Katı Model Görünüm-Kaplama</w:t>
            </w:r>
          </w:p>
          <w:p w14:paraId="38D358D4" w14:textId="77777777" w:rsidR="00A30DB0" w:rsidRPr="00AB1BEC" w:rsidRDefault="00A30DB0" w:rsidP="00A30DB0">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6.CAD programları Arası Dönüşüm</w:t>
            </w:r>
          </w:p>
        </w:tc>
        <w:tc>
          <w:tcPr>
            <w:tcW w:w="5171" w:type="dxa"/>
          </w:tcPr>
          <w:p w14:paraId="1F039A3B" w14:textId="2D6CD0D9" w:rsidR="00AB3457" w:rsidRPr="00FE068E" w:rsidRDefault="00720BDD" w:rsidP="00720BDD">
            <w:pPr>
              <w:pStyle w:val="ListeParagraf"/>
              <w:spacing w:after="0" w:line="240" w:lineRule="auto"/>
              <w:ind w:left="267"/>
              <w:jc w:val="both"/>
              <w:rPr>
                <w:rFonts w:ascii="Arial" w:hAnsi="Arial" w:cs="Arial"/>
                <w:b/>
                <w:color w:val="000000" w:themeColor="text1"/>
              </w:rPr>
            </w:pPr>
            <w:r w:rsidRPr="00FE068E">
              <w:rPr>
                <w:rFonts w:ascii="Arial" w:hAnsi="Arial" w:cs="Arial"/>
                <w:b/>
                <w:color w:val="000000" w:themeColor="text1"/>
              </w:rPr>
              <w:t xml:space="preserve">1. Katı </w:t>
            </w:r>
            <w:r w:rsidR="009F2AEA" w:rsidRPr="00FE068E">
              <w:rPr>
                <w:rFonts w:ascii="Arial" w:hAnsi="Arial" w:cs="Arial"/>
                <w:b/>
                <w:color w:val="000000" w:themeColor="text1"/>
              </w:rPr>
              <w:t>model çizimi yapar.</w:t>
            </w:r>
          </w:p>
          <w:p w14:paraId="68407B69" w14:textId="77777777" w:rsidR="00720BDD" w:rsidRPr="00FE068E" w:rsidRDefault="006E336C" w:rsidP="00CA5FFB">
            <w:pPr>
              <w:pStyle w:val="ListeParagraf"/>
              <w:numPr>
                <w:ilvl w:val="0"/>
                <w:numId w:val="9"/>
              </w:numPr>
              <w:spacing w:after="0" w:line="240" w:lineRule="auto"/>
              <w:jc w:val="both"/>
              <w:rPr>
                <w:rFonts w:ascii="Arial" w:hAnsi="Arial" w:cs="Arial"/>
                <w:b/>
                <w:color w:val="000000" w:themeColor="text1"/>
              </w:rPr>
            </w:pPr>
            <w:r w:rsidRPr="00FE068E">
              <w:rPr>
                <w:rFonts w:ascii="Arial" w:hAnsi="Arial" w:cs="Arial"/>
              </w:rPr>
              <w:t>İki boyutlu çizimleri katı mod</w:t>
            </w:r>
            <w:r w:rsidR="00D61945" w:rsidRPr="00FE068E">
              <w:rPr>
                <w:rFonts w:ascii="Arial" w:hAnsi="Arial" w:cs="Arial"/>
              </w:rPr>
              <w:t>ele dönüştürme mantığı açıklanır.</w:t>
            </w:r>
          </w:p>
          <w:p w14:paraId="0CCB4AE8" w14:textId="77777777" w:rsidR="006E336C" w:rsidRPr="00FE068E" w:rsidRDefault="006E336C" w:rsidP="00CA5FFB">
            <w:pPr>
              <w:pStyle w:val="ListeParagraf"/>
              <w:numPr>
                <w:ilvl w:val="0"/>
                <w:numId w:val="9"/>
              </w:numPr>
              <w:spacing w:after="0" w:line="240" w:lineRule="auto"/>
              <w:jc w:val="both"/>
              <w:rPr>
                <w:rFonts w:ascii="Arial" w:hAnsi="Arial" w:cs="Arial"/>
                <w:b/>
                <w:color w:val="000000" w:themeColor="text1"/>
              </w:rPr>
            </w:pPr>
            <w:r w:rsidRPr="00FE068E">
              <w:rPr>
                <w:rFonts w:ascii="Arial" w:hAnsi="Arial" w:cs="Arial"/>
              </w:rPr>
              <w:t>Yardım</w:t>
            </w:r>
            <w:r w:rsidR="00D61945" w:rsidRPr="00FE068E">
              <w:rPr>
                <w:rFonts w:ascii="Arial" w:hAnsi="Arial" w:cs="Arial"/>
              </w:rPr>
              <w:t>cı düzlem atama işlemi açıklanır.</w:t>
            </w:r>
          </w:p>
          <w:p w14:paraId="6E055F00" w14:textId="77777777" w:rsidR="006E336C" w:rsidRPr="00FE068E" w:rsidRDefault="006E336C" w:rsidP="00CA5FFB">
            <w:pPr>
              <w:pStyle w:val="ListeParagraf"/>
              <w:numPr>
                <w:ilvl w:val="0"/>
                <w:numId w:val="9"/>
              </w:numPr>
              <w:spacing w:after="0" w:line="240" w:lineRule="auto"/>
              <w:jc w:val="both"/>
              <w:rPr>
                <w:rFonts w:ascii="Arial" w:hAnsi="Arial" w:cs="Arial"/>
                <w:b/>
                <w:color w:val="000000" w:themeColor="text1"/>
              </w:rPr>
            </w:pPr>
            <w:r w:rsidRPr="00FE068E">
              <w:rPr>
                <w:rFonts w:ascii="Arial" w:hAnsi="Arial" w:cs="Arial"/>
              </w:rPr>
              <w:t>Katı model oluşturmada</w:t>
            </w:r>
            <w:r w:rsidR="00D61945" w:rsidRPr="00FE068E">
              <w:rPr>
                <w:rFonts w:ascii="Arial" w:hAnsi="Arial" w:cs="Arial"/>
              </w:rPr>
              <w:t xml:space="preserve"> kullanılacak komutlar açıklanır.</w:t>
            </w:r>
          </w:p>
          <w:p w14:paraId="5F1A7018" w14:textId="77777777" w:rsidR="00D61945" w:rsidRPr="00FE068E" w:rsidRDefault="00D61945" w:rsidP="00CA5FFB">
            <w:pPr>
              <w:pStyle w:val="ListeParagraf"/>
              <w:numPr>
                <w:ilvl w:val="0"/>
                <w:numId w:val="9"/>
              </w:numPr>
              <w:spacing w:after="0" w:line="240" w:lineRule="auto"/>
              <w:jc w:val="both"/>
              <w:rPr>
                <w:rFonts w:ascii="Arial" w:hAnsi="Arial" w:cs="Arial"/>
                <w:b/>
                <w:color w:val="000000" w:themeColor="text1"/>
              </w:rPr>
            </w:pPr>
            <w:r w:rsidRPr="00FE068E">
              <w:rPr>
                <w:rFonts w:ascii="Arial" w:hAnsi="Arial" w:cs="Arial"/>
              </w:rPr>
              <w:t>Katı model çizimi yapması sağlanır.</w:t>
            </w:r>
          </w:p>
          <w:p w14:paraId="144B348B" w14:textId="03216384" w:rsidR="006E336C" w:rsidRPr="00FE068E" w:rsidRDefault="006E336C" w:rsidP="006E336C">
            <w:pPr>
              <w:spacing w:after="0" w:line="240" w:lineRule="auto"/>
              <w:ind w:left="267"/>
              <w:jc w:val="both"/>
              <w:rPr>
                <w:rFonts w:ascii="Arial" w:hAnsi="Arial" w:cs="Arial"/>
                <w:b/>
                <w:color w:val="000000" w:themeColor="text1"/>
              </w:rPr>
            </w:pPr>
            <w:r w:rsidRPr="00FE068E">
              <w:rPr>
                <w:rFonts w:ascii="Arial" w:hAnsi="Arial" w:cs="Arial"/>
                <w:b/>
                <w:color w:val="000000" w:themeColor="text1"/>
              </w:rPr>
              <w:t xml:space="preserve">  2.Katı </w:t>
            </w:r>
            <w:r w:rsidR="009F2AEA" w:rsidRPr="00FE068E">
              <w:rPr>
                <w:rFonts w:ascii="Arial" w:hAnsi="Arial" w:cs="Arial"/>
                <w:b/>
                <w:color w:val="000000" w:themeColor="text1"/>
              </w:rPr>
              <w:t>model düzenlemesi yapar.</w:t>
            </w:r>
          </w:p>
          <w:p w14:paraId="242B7A96" w14:textId="77777777" w:rsidR="006E336C" w:rsidRPr="00FE068E" w:rsidRDefault="00FD01CC" w:rsidP="00CA5FFB">
            <w:pPr>
              <w:pStyle w:val="ListeParagraf"/>
              <w:numPr>
                <w:ilvl w:val="0"/>
                <w:numId w:val="10"/>
              </w:numPr>
              <w:spacing w:after="0" w:line="240" w:lineRule="auto"/>
              <w:ind w:left="975"/>
              <w:jc w:val="both"/>
              <w:rPr>
                <w:rFonts w:ascii="Arial" w:hAnsi="Arial" w:cs="Arial"/>
                <w:b/>
                <w:color w:val="000000" w:themeColor="text1"/>
              </w:rPr>
            </w:pPr>
            <w:r w:rsidRPr="00FE068E">
              <w:rPr>
                <w:rFonts w:ascii="Arial" w:hAnsi="Arial" w:cs="Arial"/>
              </w:rPr>
              <w:t>Katı model düze</w:t>
            </w:r>
            <w:r w:rsidR="00D61945" w:rsidRPr="00FE068E">
              <w:rPr>
                <w:rFonts w:ascii="Arial" w:hAnsi="Arial" w:cs="Arial"/>
              </w:rPr>
              <w:t>nleme komutları açıklanır.</w:t>
            </w:r>
          </w:p>
          <w:p w14:paraId="330A87E9" w14:textId="77777777" w:rsidR="00FD01CC" w:rsidRPr="00FE068E" w:rsidRDefault="00FD01CC" w:rsidP="00CA5FFB">
            <w:pPr>
              <w:pStyle w:val="ListeParagraf"/>
              <w:numPr>
                <w:ilvl w:val="0"/>
                <w:numId w:val="10"/>
              </w:numPr>
              <w:spacing w:after="0" w:line="240" w:lineRule="auto"/>
              <w:ind w:left="975"/>
              <w:jc w:val="both"/>
              <w:rPr>
                <w:rFonts w:ascii="Arial" w:hAnsi="Arial" w:cs="Arial"/>
                <w:b/>
                <w:color w:val="000000" w:themeColor="text1"/>
              </w:rPr>
            </w:pPr>
            <w:r w:rsidRPr="00FE068E">
              <w:rPr>
                <w:rFonts w:ascii="Arial" w:hAnsi="Arial" w:cs="Arial"/>
              </w:rPr>
              <w:t>Katı mod</w:t>
            </w:r>
            <w:r w:rsidR="00D61945" w:rsidRPr="00FE068E">
              <w:rPr>
                <w:rFonts w:ascii="Arial" w:hAnsi="Arial" w:cs="Arial"/>
              </w:rPr>
              <w:t>el düzenlemesi yapması sağlanır.</w:t>
            </w:r>
          </w:p>
          <w:p w14:paraId="360CD10F" w14:textId="139E951B" w:rsidR="00CB7E5E" w:rsidRPr="00FE068E" w:rsidRDefault="00CB7E5E" w:rsidP="00CB7E5E">
            <w:pPr>
              <w:spacing w:after="0" w:line="240" w:lineRule="auto"/>
              <w:ind w:left="408"/>
              <w:jc w:val="both"/>
              <w:rPr>
                <w:rFonts w:ascii="Arial" w:hAnsi="Arial" w:cs="Arial"/>
                <w:b/>
                <w:color w:val="000000" w:themeColor="text1"/>
              </w:rPr>
            </w:pPr>
            <w:r w:rsidRPr="00FE068E">
              <w:rPr>
                <w:rFonts w:ascii="Arial" w:hAnsi="Arial" w:cs="Arial"/>
                <w:b/>
                <w:color w:val="000000" w:themeColor="text1"/>
              </w:rPr>
              <w:t>3</w:t>
            </w:r>
            <w:r w:rsidR="0076532E" w:rsidRPr="00FE068E">
              <w:rPr>
                <w:rFonts w:ascii="Arial" w:hAnsi="Arial" w:cs="Arial"/>
                <w:b/>
                <w:color w:val="000000" w:themeColor="text1"/>
              </w:rPr>
              <w:t xml:space="preserve">.Katı </w:t>
            </w:r>
            <w:r w:rsidR="009F2AEA" w:rsidRPr="00FE068E">
              <w:rPr>
                <w:rFonts w:ascii="Arial" w:hAnsi="Arial" w:cs="Arial"/>
                <w:b/>
                <w:color w:val="000000" w:themeColor="text1"/>
              </w:rPr>
              <w:t>model hesaplamaları yapar.</w:t>
            </w:r>
          </w:p>
          <w:p w14:paraId="24BCF701" w14:textId="77777777" w:rsidR="003119A3" w:rsidRPr="00FE068E" w:rsidRDefault="00DE5CD0" w:rsidP="00CA5FFB">
            <w:pPr>
              <w:pStyle w:val="ListeParagraf"/>
              <w:numPr>
                <w:ilvl w:val="0"/>
                <w:numId w:val="11"/>
              </w:numPr>
              <w:spacing w:after="0" w:line="240" w:lineRule="auto"/>
              <w:ind w:left="550" w:firstLine="0"/>
              <w:jc w:val="both"/>
              <w:rPr>
                <w:rFonts w:ascii="Arial" w:hAnsi="Arial" w:cs="Arial"/>
                <w:b/>
                <w:color w:val="000000" w:themeColor="text1"/>
              </w:rPr>
            </w:pPr>
            <w:r w:rsidRPr="00FE068E">
              <w:rPr>
                <w:rFonts w:ascii="Arial" w:hAnsi="Arial" w:cs="Arial"/>
                <w:b/>
                <w:color w:val="000000" w:themeColor="text1"/>
              </w:rPr>
              <w:t xml:space="preserve">    </w:t>
            </w:r>
            <w:r w:rsidRPr="00FE068E">
              <w:rPr>
                <w:rFonts w:ascii="Arial" w:hAnsi="Arial" w:cs="Arial"/>
              </w:rPr>
              <w:t>Ağırlık, hac</w:t>
            </w:r>
            <w:r w:rsidR="00D61945" w:rsidRPr="00FE068E">
              <w:rPr>
                <w:rFonts w:ascii="Arial" w:hAnsi="Arial" w:cs="Arial"/>
              </w:rPr>
              <w:t>im ve kütle kavramları açıklanır.</w:t>
            </w:r>
          </w:p>
          <w:p w14:paraId="005CB0F1" w14:textId="77777777" w:rsidR="00DE5CD0" w:rsidRPr="00FE068E" w:rsidRDefault="00D61945" w:rsidP="00CA5FFB">
            <w:pPr>
              <w:pStyle w:val="ListeParagraf"/>
              <w:numPr>
                <w:ilvl w:val="0"/>
                <w:numId w:val="11"/>
              </w:numPr>
              <w:spacing w:after="0" w:line="240" w:lineRule="auto"/>
              <w:ind w:left="550" w:firstLine="0"/>
              <w:jc w:val="both"/>
              <w:rPr>
                <w:rFonts w:ascii="Arial" w:hAnsi="Arial" w:cs="Arial"/>
                <w:b/>
                <w:color w:val="000000" w:themeColor="text1"/>
              </w:rPr>
            </w:pPr>
            <w:r w:rsidRPr="00FE068E">
              <w:rPr>
                <w:rFonts w:ascii="Arial" w:hAnsi="Arial" w:cs="Arial"/>
              </w:rPr>
              <w:lastRenderedPageBreak/>
              <w:t xml:space="preserve">    Hesaplama komutları açıklanır.</w:t>
            </w:r>
          </w:p>
          <w:p w14:paraId="7EFCBD47" w14:textId="77777777" w:rsidR="00D61945" w:rsidRPr="00FE068E" w:rsidRDefault="00D61945" w:rsidP="00CA5FFB">
            <w:pPr>
              <w:pStyle w:val="ListeParagraf"/>
              <w:numPr>
                <w:ilvl w:val="0"/>
                <w:numId w:val="11"/>
              </w:numPr>
              <w:spacing w:after="0" w:line="240" w:lineRule="auto"/>
              <w:ind w:left="550" w:firstLine="0"/>
              <w:jc w:val="both"/>
              <w:rPr>
                <w:rFonts w:ascii="Arial" w:hAnsi="Arial" w:cs="Arial"/>
                <w:b/>
                <w:color w:val="000000" w:themeColor="text1"/>
              </w:rPr>
            </w:pPr>
            <w:r w:rsidRPr="00FE068E">
              <w:rPr>
                <w:rFonts w:ascii="Arial" w:hAnsi="Arial" w:cs="Arial"/>
              </w:rPr>
              <w:t>Katı model hesaplamaları yapması sağlanır.</w:t>
            </w:r>
          </w:p>
          <w:p w14:paraId="40F641AF" w14:textId="53783181" w:rsidR="00B22B9E" w:rsidRPr="00FE068E" w:rsidRDefault="00B22B9E" w:rsidP="00B22B9E">
            <w:pPr>
              <w:pStyle w:val="ListeParagraf"/>
              <w:spacing w:after="0" w:line="240" w:lineRule="auto"/>
              <w:ind w:left="267" w:firstLine="141"/>
              <w:jc w:val="both"/>
              <w:rPr>
                <w:rFonts w:ascii="Arial" w:hAnsi="Arial" w:cs="Arial"/>
                <w:b/>
              </w:rPr>
            </w:pPr>
            <w:r w:rsidRPr="00FE068E">
              <w:rPr>
                <w:rFonts w:ascii="Arial" w:hAnsi="Arial" w:cs="Arial"/>
                <w:b/>
              </w:rPr>
              <w:t xml:space="preserve">4.Yüzey </w:t>
            </w:r>
            <w:r w:rsidR="009F2AEA" w:rsidRPr="00FE068E">
              <w:rPr>
                <w:rFonts w:ascii="Arial" w:hAnsi="Arial" w:cs="Arial"/>
                <w:b/>
              </w:rPr>
              <w:t>modelleme yapar.</w:t>
            </w:r>
          </w:p>
          <w:p w14:paraId="4242A639" w14:textId="77777777" w:rsidR="00B22B9E" w:rsidRPr="00FE068E" w:rsidRDefault="00B22B9E" w:rsidP="00CA5FFB">
            <w:pPr>
              <w:pStyle w:val="ListeParagraf"/>
              <w:numPr>
                <w:ilvl w:val="0"/>
                <w:numId w:val="12"/>
              </w:numPr>
              <w:spacing w:after="0" w:line="240" w:lineRule="auto"/>
              <w:ind w:left="692" w:hanging="142"/>
              <w:rPr>
                <w:rFonts w:ascii="Arial" w:hAnsi="Arial" w:cs="Arial"/>
                <w:b/>
              </w:rPr>
            </w:pPr>
            <w:r w:rsidRPr="00FE068E">
              <w:rPr>
                <w:rFonts w:ascii="Arial" w:hAnsi="Arial" w:cs="Arial"/>
              </w:rPr>
              <w:t>Yüzey modellemede</w:t>
            </w:r>
            <w:r w:rsidR="00D61945" w:rsidRPr="00FE068E">
              <w:rPr>
                <w:rFonts w:ascii="Arial" w:hAnsi="Arial" w:cs="Arial"/>
              </w:rPr>
              <w:t xml:space="preserve"> kullanılacak komutlar açıklanır.</w:t>
            </w:r>
          </w:p>
          <w:p w14:paraId="11EFB5C5" w14:textId="77777777" w:rsidR="00B22B9E" w:rsidRPr="00FE068E" w:rsidRDefault="00B22B9E" w:rsidP="00CA5FFB">
            <w:pPr>
              <w:pStyle w:val="ListeParagraf"/>
              <w:numPr>
                <w:ilvl w:val="0"/>
                <w:numId w:val="12"/>
              </w:numPr>
              <w:spacing w:after="0" w:line="240" w:lineRule="auto"/>
              <w:ind w:left="692" w:hanging="142"/>
              <w:rPr>
                <w:rFonts w:ascii="Arial" w:hAnsi="Arial" w:cs="Arial"/>
                <w:b/>
              </w:rPr>
            </w:pPr>
            <w:r w:rsidRPr="00FE068E">
              <w:rPr>
                <w:rFonts w:ascii="Arial" w:hAnsi="Arial" w:cs="Arial"/>
              </w:rPr>
              <w:t xml:space="preserve">Yüzey model </w:t>
            </w:r>
            <w:r w:rsidR="00D61945" w:rsidRPr="00FE068E">
              <w:rPr>
                <w:rFonts w:ascii="Arial" w:hAnsi="Arial" w:cs="Arial"/>
              </w:rPr>
              <w:t>düzenleme komutları açıklanır.</w:t>
            </w:r>
          </w:p>
          <w:p w14:paraId="341D10F9" w14:textId="77777777" w:rsidR="00B22B9E" w:rsidRPr="00FE068E" w:rsidRDefault="00B22B9E" w:rsidP="00CA5FFB">
            <w:pPr>
              <w:pStyle w:val="ListeParagraf"/>
              <w:numPr>
                <w:ilvl w:val="0"/>
                <w:numId w:val="12"/>
              </w:numPr>
              <w:spacing w:after="0" w:line="240" w:lineRule="auto"/>
              <w:ind w:left="692" w:hanging="142"/>
              <w:rPr>
                <w:rFonts w:ascii="Arial" w:hAnsi="Arial" w:cs="Arial"/>
                <w:b/>
              </w:rPr>
            </w:pPr>
            <w:r w:rsidRPr="00FE068E">
              <w:rPr>
                <w:rFonts w:ascii="Arial" w:hAnsi="Arial" w:cs="Arial"/>
              </w:rPr>
              <w:t>Yüzey modelleme komutları</w:t>
            </w:r>
            <w:r w:rsidR="00D61945" w:rsidRPr="00FE068E">
              <w:rPr>
                <w:rFonts w:ascii="Arial" w:hAnsi="Arial" w:cs="Arial"/>
              </w:rPr>
              <w:t>nın alt parametreleri açıklanır.</w:t>
            </w:r>
          </w:p>
          <w:p w14:paraId="5A20E218" w14:textId="77777777" w:rsidR="00D61945" w:rsidRPr="00FE068E" w:rsidRDefault="00D61945" w:rsidP="00CA5FFB">
            <w:pPr>
              <w:pStyle w:val="ListeParagraf"/>
              <w:numPr>
                <w:ilvl w:val="0"/>
                <w:numId w:val="12"/>
              </w:numPr>
              <w:spacing w:after="0" w:line="240" w:lineRule="auto"/>
              <w:ind w:left="692" w:hanging="142"/>
              <w:rPr>
                <w:rFonts w:ascii="Arial" w:hAnsi="Arial" w:cs="Arial"/>
                <w:b/>
              </w:rPr>
            </w:pPr>
            <w:r w:rsidRPr="00FE068E">
              <w:rPr>
                <w:rFonts w:ascii="Arial" w:hAnsi="Arial" w:cs="Arial"/>
              </w:rPr>
              <w:t>Yüzey modellemesi yapması sağlanır.</w:t>
            </w:r>
          </w:p>
          <w:p w14:paraId="3A8E910E" w14:textId="5BD84181" w:rsidR="009106E6" w:rsidRPr="00FE068E" w:rsidRDefault="00ED227D" w:rsidP="00D61945">
            <w:pPr>
              <w:pStyle w:val="ListeParagraf"/>
              <w:spacing w:after="0" w:line="240" w:lineRule="auto"/>
              <w:ind w:left="692" w:hanging="284"/>
              <w:rPr>
                <w:rFonts w:ascii="Arial" w:hAnsi="Arial" w:cs="Arial"/>
                <w:b/>
              </w:rPr>
            </w:pPr>
            <w:r w:rsidRPr="00FE068E">
              <w:rPr>
                <w:rFonts w:ascii="Arial" w:hAnsi="Arial" w:cs="Arial"/>
                <w:b/>
              </w:rPr>
              <w:t xml:space="preserve">5.Katı </w:t>
            </w:r>
            <w:r w:rsidR="009F2AEA" w:rsidRPr="00FE068E">
              <w:rPr>
                <w:rFonts w:ascii="Arial" w:hAnsi="Arial" w:cs="Arial"/>
                <w:b/>
              </w:rPr>
              <w:t>modele kaplama yapar.</w:t>
            </w:r>
          </w:p>
          <w:p w14:paraId="0A5F93DD" w14:textId="77777777" w:rsidR="009106E6" w:rsidRPr="00FE068E" w:rsidRDefault="009106E6" w:rsidP="00CA5FFB">
            <w:pPr>
              <w:pStyle w:val="ListeParagraf"/>
              <w:numPr>
                <w:ilvl w:val="0"/>
                <w:numId w:val="5"/>
              </w:numPr>
              <w:spacing w:after="0" w:line="240" w:lineRule="auto"/>
              <w:rPr>
                <w:rFonts w:ascii="Arial" w:hAnsi="Arial" w:cs="Arial"/>
                <w:b/>
              </w:rPr>
            </w:pPr>
            <w:r w:rsidRPr="00FE068E">
              <w:rPr>
                <w:rFonts w:ascii="Arial" w:hAnsi="Arial" w:cs="Arial"/>
              </w:rPr>
              <w:t>Katı modelin</w:t>
            </w:r>
            <w:r w:rsidR="00D61945" w:rsidRPr="00FE068E">
              <w:rPr>
                <w:rFonts w:ascii="Arial" w:hAnsi="Arial" w:cs="Arial"/>
              </w:rPr>
              <w:t xml:space="preserve"> görünüm özellikleri açıklanır.</w:t>
            </w:r>
          </w:p>
          <w:p w14:paraId="0FB84D98" w14:textId="77777777" w:rsidR="009106E6" w:rsidRPr="00FE068E" w:rsidRDefault="009106E6" w:rsidP="00CA5FFB">
            <w:pPr>
              <w:pStyle w:val="ListeParagraf"/>
              <w:numPr>
                <w:ilvl w:val="0"/>
                <w:numId w:val="5"/>
              </w:numPr>
              <w:spacing w:after="0" w:line="240" w:lineRule="auto"/>
              <w:rPr>
                <w:rFonts w:ascii="Arial" w:hAnsi="Arial" w:cs="Arial"/>
                <w:b/>
              </w:rPr>
            </w:pPr>
            <w:r w:rsidRPr="00FE068E">
              <w:rPr>
                <w:rFonts w:ascii="Arial" w:hAnsi="Arial" w:cs="Arial"/>
              </w:rPr>
              <w:t>Sahne  görünüm seçenekler</w:t>
            </w:r>
            <w:r w:rsidR="00D61945" w:rsidRPr="00FE068E">
              <w:rPr>
                <w:rFonts w:ascii="Arial" w:hAnsi="Arial" w:cs="Arial"/>
              </w:rPr>
              <w:t>i açıklanır.</w:t>
            </w:r>
          </w:p>
          <w:p w14:paraId="2C857E90" w14:textId="77777777" w:rsidR="009106E6" w:rsidRPr="00FE068E" w:rsidRDefault="009106E6" w:rsidP="00CA5FFB">
            <w:pPr>
              <w:pStyle w:val="ListeParagraf"/>
              <w:numPr>
                <w:ilvl w:val="0"/>
                <w:numId w:val="5"/>
              </w:numPr>
              <w:spacing w:after="0" w:line="240" w:lineRule="auto"/>
              <w:rPr>
                <w:rFonts w:ascii="Arial" w:hAnsi="Arial" w:cs="Arial"/>
                <w:b/>
              </w:rPr>
            </w:pPr>
            <w:r w:rsidRPr="00FE068E">
              <w:rPr>
                <w:rFonts w:ascii="Arial" w:hAnsi="Arial" w:cs="Arial"/>
              </w:rPr>
              <w:t>Gerçekçi gö</w:t>
            </w:r>
            <w:r w:rsidR="00D61945" w:rsidRPr="00FE068E">
              <w:rPr>
                <w:rFonts w:ascii="Arial" w:hAnsi="Arial" w:cs="Arial"/>
              </w:rPr>
              <w:t>rünüm oluşturma işlemi açıklanır.</w:t>
            </w:r>
          </w:p>
          <w:p w14:paraId="18551296" w14:textId="77777777" w:rsidR="005624EB" w:rsidRPr="00FE068E" w:rsidRDefault="00D61945" w:rsidP="00CA5FFB">
            <w:pPr>
              <w:pStyle w:val="ListeParagraf"/>
              <w:numPr>
                <w:ilvl w:val="0"/>
                <w:numId w:val="5"/>
              </w:numPr>
              <w:spacing w:after="0" w:line="240" w:lineRule="auto"/>
              <w:rPr>
                <w:rFonts w:ascii="Arial" w:hAnsi="Arial" w:cs="Arial"/>
                <w:b/>
              </w:rPr>
            </w:pPr>
            <w:r w:rsidRPr="00FE068E">
              <w:rPr>
                <w:rFonts w:ascii="Arial" w:hAnsi="Arial" w:cs="Arial"/>
              </w:rPr>
              <w:t>Katı modele kaplama yapması sağlanır.</w:t>
            </w:r>
          </w:p>
          <w:p w14:paraId="12B6C7C8" w14:textId="636EA54F" w:rsidR="005624EB" w:rsidRPr="00FE068E" w:rsidRDefault="005624EB" w:rsidP="00D61945">
            <w:pPr>
              <w:pStyle w:val="ListeParagraf"/>
              <w:spacing w:after="0" w:line="240" w:lineRule="auto"/>
              <w:ind w:hanging="312"/>
              <w:rPr>
                <w:rFonts w:ascii="Arial" w:hAnsi="Arial" w:cs="Arial"/>
                <w:b/>
              </w:rPr>
            </w:pPr>
            <w:r w:rsidRPr="00FE068E">
              <w:rPr>
                <w:rFonts w:ascii="Arial" w:hAnsi="Arial" w:cs="Arial"/>
                <w:b/>
              </w:rPr>
              <w:t xml:space="preserve">6.CAD </w:t>
            </w:r>
            <w:r w:rsidR="009F2AEA" w:rsidRPr="00FE068E">
              <w:rPr>
                <w:rFonts w:ascii="Arial" w:hAnsi="Arial" w:cs="Arial"/>
                <w:b/>
              </w:rPr>
              <w:t>programları arasında dönüşüm yapar.</w:t>
            </w:r>
          </w:p>
          <w:p w14:paraId="091AFB7B" w14:textId="77777777" w:rsidR="005624EB" w:rsidRPr="00FE068E" w:rsidRDefault="00673B51" w:rsidP="00CA5FFB">
            <w:pPr>
              <w:pStyle w:val="ListeParagraf"/>
              <w:numPr>
                <w:ilvl w:val="0"/>
                <w:numId w:val="5"/>
              </w:numPr>
              <w:spacing w:after="0" w:line="240" w:lineRule="auto"/>
              <w:rPr>
                <w:rFonts w:ascii="Arial" w:hAnsi="Arial" w:cs="Arial"/>
                <w:b/>
              </w:rPr>
            </w:pPr>
            <w:r w:rsidRPr="00FE068E">
              <w:rPr>
                <w:rFonts w:ascii="Arial" w:hAnsi="Arial" w:cs="Arial"/>
              </w:rPr>
              <w:t>Ver</w:t>
            </w:r>
            <w:r w:rsidR="00D61945" w:rsidRPr="00FE068E">
              <w:rPr>
                <w:rFonts w:ascii="Arial" w:hAnsi="Arial" w:cs="Arial"/>
              </w:rPr>
              <w:t>i dönüşüm programları açıklanır.</w:t>
            </w:r>
          </w:p>
          <w:p w14:paraId="6B2E5D85" w14:textId="77777777" w:rsidR="00673B51" w:rsidRPr="00FE068E" w:rsidRDefault="00D61945" w:rsidP="00CA5FFB">
            <w:pPr>
              <w:pStyle w:val="ListeParagraf"/>
              <w:numPr>
                <w:ilvl w:val="0"/>
                <w:numId w:val="5"/>
              </w:numPr>
              <w:spacing w:after="0" w:line="240" w:lineRule="auto"/>
              <w:rPr>
                <w:rFonts w:ascii="Arial" w:hAnsi="Arial" w:cs="Arial"/>
                <w:b/>
              </w:rPr>
            </w:pPr>
            <w:r w:rsidRPr="00FE068E">
              <w:rPr>
                <w:rFonts w:ascii="Arial" w:hAnsi="Arial" w:cs="Arial"/>
              </w:rPr>
              <w:t>Dosya uzantıları açıklanır.</w:t>
            </w:r>
          </w:p>
          <w:p w14:paraId="6CC6AE3A" w14:textId="77777777" w:rsidR="00673B51" w:rsidRPr="00FE068E" w:rsidRDefault="00673B51" w:rsidP="00CA5FFB">
            <w:pPr>
              <w:pStyle w:val="ListeParagraf"/>
              <w:numPr>
                <w:ilvl w:val="0"/>
                <w:numId w:val="5"/>
              </w:numPr>
              <w:spacing w:after="0" w:line="240" w:lineRule="auto"/>
              <w:rPr>
                <w:rFonts w:ascii="Arial" w:hAnsi="Arial" w:cs="Arial"/>
                <w:b/>
              </w:rPr>
            </w:pPr>
            <w:r w:rsidRPr="00FE068E">
              <w:rPr>
                <w:rFonts w:ascii="Arial" w:hAnsi="Arial" w:cs="Arial"/>
              </w:rPr>
              <w:t>Dosya uzant</w:t>
            </w:r>
            <w:r w:rsidR="00D61945" w:rsidRPr="00FE068E">
              <w:rPr>
                <w:rFonts w:ascii="Arial" w:hAnsi="Arial" w:cs="Arial"/>
              </w:rPr>
              <w:t>ısı değiştirme işlemi açıklanır.</w:t>
            </w:r>
          </w:p>
          <w:p w14:paraId="1D16CB1A" w14:textId="77777777" w:rsidR="00D61945" w:rsidRPr="00FE068E" w:rsidRDefault="00D61945" w:rsidP="00CA5FFB">
            <w:pPr>
              <w:pStyle w:val="ListeParagraf"/>
              <w:numPr>
                <w:ilvl w:val="0"/>
                <w:numId w:val="5"/>
              </w:numPr>
              <w:spacing w:after="0" w:line="240" w:lineRule="auto"/>
              <w:rPr>
                <w:rFonts w:ascii="Arial" w:hAnsi="Arial" w:cs="Arial"/>
                <w:b/>
              </w:rPr>
            </w:pPr>
            <w:r w:rsidRPr="00FE068E">
              <w:rPr>
                <w:rFonts w:ascii="Arial" w:hAnsi="Arial" w:cs="Arial"/>
              </w:rPr>
              <w:t>CAD programları arasında dönüşüm yapması sağlanır.</w:t>
            </w:r>
          </w:p>
          <w:p w14:paraId="0E7A6ACE" w14:textId="77777777" w:rsidR="00B22B9E" w:rsidRPr="00FE068E" w:rsidRDefault="00B22B9E" w:rsidP="00B22B9E">
            <w:pPr>
              <w:pStyle w:val="ListeParagraf"/>
              <w:spacing w:after="0" w:line="240" w:lineRule="auto"/>
              <w:ind w:left="267" w:firstLine="141"/>
              <w:jc w:val="both"/>
              <w:rPr>
                <w:rFonts w:ascii="Arial" w:hAnsi="Arial" w:cs="Arial"/>
                <w:b/>
                <w:color w:val="000000" w:themeColor="text1"/>
              </w:rPr>
            </w:pPr>
          </w:p>
        </w:tc>
      </w:tr>
      <w:tr w:rsidR="00AB3457" w:rsidRPr="0090104E" w14:paraId="1A43F672" w14:textId="77777777" w:rsidTr="00662F48">
        <w:trPr>
          <w:trHeight w:val="756"/>
          <w:jc w:val="center"/>
        </w:trPr>
        <w:tc>
          <w:tcPr>
            <w:tcW w:w="2522" w:type="dxa"/>
            <w:vAlign w:val="center"/>
          </w:tcPr>
          <w:p w14:paraId="49310D9E" w14:textId="77777777" w:rsidR="00AB3457" w:rsidRPr="00113A3A" w:rsidRDefault="009C09A5" w:rsidP="00771FA4">
            <w:pPr>
              <w:jc w:val="center"/>
              <w:rPr>
                <w:rFonts w:ascii="Arial" w:hAnsi="Arial" w:cs="Arial"/>
                <w:b/>
                <w:bCs/>
                <w:sz w:val="20"/>
                <w:szCs w:val="20"/>
              </w:rPr>
            </w:pPr>
            <w:r>
              <w:rPr>
                <w:rFonts w:ascii="Arial" w:hAnsi="Arial" w:cs="Arial"/>
                <w:b/>
                <w:bCs/>
                <w:sz w:val="20"/>
                <w:szCs w:val="20"/>
              </w:rPr>
              <w:lastRenderedPageBreak/>
              <w:t>KATI MODELLERİN MONTAJI</w:t>
            </w:r>
          </w:p>
        </w:tc>
        <w:tc>
          <w:tcPr>
            <w:tcW w:w="2650" w:type="dxa"/>
            <w:vAlign w:val="center"/>
          </w:tcPr>
          <w:p w14:paraId="79E4464E" w14:textId="77777777" w:rsidR="00AB3457" w:rsidRDefault="001203D8" w:rsidP="001203D8">
            <w:pPr>
              <w:pStyle w:val="ListeParagraf"/>
              <w:spacing w:after="0" w:line="240" w:lineRule="auto"/>
              <w:ind w:left="345" w:hanging="256"/>
              <w:rPr>
                <w:rFonts w:ascii="Arial" w:hAnsi="Arial" w:cs="Arial"/>
                <w:color w:val="000000" w:themeColor="text1"/>
                <w:sz w:val="20"/>
                <w:szCs w:val="20"/>
              </w:rPr>
            </w:pPr>
            <w:r>
              <w:rPr>
                <w:rFonts w:ascii="Arial" w:hAnsi="Arial" w:cs="Arial"/>
                <w:color w:val="000000" w:themeColor="text1"/>
                <w:sz w:val="20"/>
                <w:szCs w:val="20"/>
              </w:rPr>
              <w:t>1.Montaja Parça Ekleme</w:t>
            </w:r>
          </w:p>
          <w:p w14:paraId="456A0B5B" w14:textId="77777777" w:rsidR="001203D8" w:rsidRDefault="001203D8" w:rsidP="001203D8">
            <w:pPr>
              <w:pStyle w:val="ListeParagraf"/>
              <w:spacing w:after="0" w:line="240" w:lineRule="auto"/>
              <w:ind w:left="345" w:hanging="256"/>
              <w:rPr>
                <w:rFonts w:ascii="Arial" w:hAnsi="Arial" w:cs="Arial"/>
                <w:color w:val="000000" w:themeColor="text1"/>
                <w:sz w:val="20"/>
                <w:szCs w:val="20"/>
              </w:rPr>
            </w:pPr>
            <w:r>
              <w:rPr>
                <w:rFonts w:ascii="Arial" w:hAnsi="Arial" w:cs="Arial"/>
                <w:color w:val="000000" w:themeColor="text1"/>
                <w:sz w:val="20"/>
                <w:szCs w:val="20"/>
              </w:rPr>
              <w:t>2.Montaja Hareket Verme</w:t>
            </w:r>
          </w:p>
          <w:p w14:paraId="104286FE" w14:textId="77777777" w:rsidR="003D0B15" w:rsidRPr="00AB1BEC" w:rsidRDefault="003D0B15" w:rsidP="001203D8">
            <w:pPr>
              <w:pStyle w:val="ListeParagraf"/>
              <w:spacing w:after="0" w:line="240" w:lineRule="auto"/>
              <w:ind w:left="345" w:hanging="256"/>
              <w:rPr>
                <w:rFonts w:ascii="Arial" w:hAnsi="Arial" w:cs="Arial"/>
                <w:color w:val="000000" w:themeColor="text1"/>
                <w:sz w:val="20"/>
                <w:szCs w:val="20"/>
              </w:rPr>
            </w:pPr>
            <w:r>
              <w:rPr>
                <w:rFonts w:ascii="Arial" w:hAnsi="Arial" w:cs="Arial"/>
                <w:color w:val="000000" w:themeColor="text1"/>
                <w:sz w:val="20"/>
                <w:szCs w:val="20"/>
              </w:rPr>
              <w:t>3.Montaj Animasyonu</w:t>
            </w:r>
          </w:p>
        </w:tc>
        <w:tc>
          <w:tcPr>
            <w:tcW w:w="5171" w:type="dxa"/>
          </w:tcPr>
          <w:p w14:paraId="63416516" w14:textId="23ACFB32" w:rsidR="00AB3457" w:rsidRPr="00FE068E" w:rsidRDefault="00DE5CD0" w:rsidP="00881B34">
            <w:pPr>
              <w:pStyle w:val="ListeParagraf"/>
              <w:spacing w:after="0" w:line="240" w:lineRule="auto"/>
              <w:ind w:hanging="312"/>
              <w:jc w:val="both"/>
              <w:rPr>
                <w:rFonts w:ascii="Arial" w:hAnsi="Arial" w:cs="Arial"/>
                <w:b/>
                <w:color w:val="000000" w:themeColor="text1"/>
              </w:rPr>
            </w:pPr>
            <w:r w:rsidRPr="00FE068E">
              <w:rPr>
                <w:rFonts w:ascii="Arial" w:hAnsi="Arial" w:cs="Arial"/>
                <w:b/>
                <w:color w:val="000000" w:themeColor="text1"/>
              </w:rPr>
              <w:t xml:space="preserve"> </w:t>
            </w:r>
            <w:r w:rsidR="00881B34" w:rsidRPr="00FE068E">
              <w:rPr>
                <w:rFonts w:ascii="Arial" w:hAnsi="Arial" w:cs="Arial"/>
                <w:b/>
                <w:color w:val="000000" w:themeColor="text1"/>
              </w:rPr>
              <w:t xml:space="preserve">1.Montaja </w:t>
            </w:r>
            <w:r w:rsidR="009F2AEA" w:rsidRPr="00FE068E">
              <w:rPr>
                <w:rFonts w:ascii="Arial" w:hAnsi="Arial" w:cs="Arial"/>
                <w:b/>
                <w:color w:val="000000" w:themeColor="text1"/>
              </w:rPr>
              <w:t>parça ekler.</w:t>
            </w:r>
          </w:p>
          <w:p w14:paraId="5ECFDA47" w14:textId="77777777" w:rsidR="00881B34" w:rsidRPr="00FE068E" w:rsidRDefault="00D67715"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 xml:space="preserve">Montaj </w:t>
            </w:r>
            <w:r w:rsidR="005A1FFF" w:rsidRPr="00FE068E">
              <w:rPr>
                <w:rFonts w:ascii="Arial" w:hAnsi="Arial" w:cs="Arial"/>
              </w:rPr>
              <w:t>sayfasını açma işlemi açıklanır.</w:t>
            </w:r>
          </w:p>
          <w:p w14:paraId="66F5B51A" w14:textId="77777777" w:rsidR="00D67715" w:rsidRPr="00FE068E" w:rsidRDefault="00D67715"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Montaj sayfası</w:t>
            </w:r>
            <w:r w:rsidR="005A1FFF" w:rsidRPr="00FE068E">
              <w:rPr>
                <w:rFonts w:ascii="Arial" w:hAnsi="Arial" w:cs="Arial"/>
              </w:rPr>
              <w:t>na parça ekleme işlemi açıklanır.</w:t>
            </w:r>
          </w:p>
          <w:p w14:paraId="7B318214" w14:textId="77777777" w:rsidR="00D67715" w:rsidRPr="00FE068E" w:rsidRDefault="005A1FFF"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Standart ilişkileri açıklanır.</w:t>
            </w:r>
          </w:p>
          <w:p w14:paraId="35583F17" w14:textId="77777777" w:rsidR="00D67715" w:rsidRPr="00FE068E" w:rsidRDefault="005A1FFF"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Gelişmiş ilişkiler açıklanır.</w:t>
            </w:r>
          </w:p>
          <w:p w14:paraId="157918B8" w14:textId="77777777" w:rsidR="00D67715" w:rsidRPr="00FE068E" w:rsidRDefault="005A1FFF"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Mekanik ilişkiler açıklanır.</w:t>
            </w:r>
          </w:p>
          <w:p w14:paraId="61B609A2" w14:textId="77777777" w:rsidR="00D67715" w:rsidRPr="00FE068E" w:rsidRDefault="00D67715"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Montajlara al</w:t>
            </w:r>
            <w:r w:rsidR="005A1FFF" w:rsidRPr="00FE068E">
              <w:rPr>
                <w:rFonts w:ascii="Arial" w:hAnsi="Arial" w:cs="Arial"/>
              </w:rPr>
              <w:t>t montaj ekleme işlemi açıklanır.</w:t>
            </w:r>
          </w:p>
          <w:p w14:paraId="1F9C6DEF" w14:textId="77777777" w:rsidR="00D67715" w:rsidRPr="00FE068E" w:rsidRDefault="00D67715"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Montajlara akıllı bağlantı</w:t>
            </w:r>
            <w:r w:rsidR="005A1FFF" w:rsidRPr="00FE068E">
              <w:rPr>
                <w:rFonts w:ascii="Arial" w:hAnsi="Arial" w:cs="Arial"/>
              </w:rPr>
              <w:t xml:space="preserve"> elemanı ekleme işlemi açıklanır.</w:t>
            </w:r>
          </w:p>
          <w:p w14:paraId="4F323ABF" w14:textId="77777777" w:rsidR="00D67715" w:rsidRPr="00FE068E" w:rsidRDefault="00D67715"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Montaj sayfasına monta</w:t>
            </w:r>
            <w:r w:rsidR="005A1FFF" w:rsidRPr="00FE068E">
              <w:rPr>
                <w:rFonts w:ascii="Arial" w:hAnsi="Arial" w:cs="Arial"/>
              </w:rPr>
              <w:t>j unsuru ekleme işlemi açıklanır.</w:t>
            </w:r>
          </w:p>
          <w:p w14:paraId="550491D2" w14:textId="77777777" w:rsidR="005A1FFF" w:rsidRPr="00FE068E" w:rsidRDefault="002C267C" w:rsidP="00CA5FFB">
            <w:pPr>
              <w:pStyle w:val="ListeParagraf"/>
              <w:numPr>
                <w:ilvl w:val="0"/>
                <w:numId w:val="18"/>
              </w:numPr>
              <w:spacing w:after="0" w:line="240" w:lineRule="auto"/>
              <w:rPr>
                <w:rFonts w:ascii="Arial" w:hAnsi="Arial" w:cs="Arial"/>
                <w:b/>
                <w:color w:val="000000" w:themeColor="text1"/>
              </w:rPr>
            </w:pPr>
            <w:r w:rsidRPr="00FE068E">
              <w:rPr>
                <w:rFonts w:ascii="Arial" w:hAnsi="Arial" w:cs="Arial"/>
              </w:rPr>
              <w:t>Montaja parça eklemesi sağlanır.</w:t>
            </w:r>
          </w:p>
          <w:p w14:paraId="2B5AF65D" w14:textId="72CD7138" w:rsidR="007647B7" w:rsidRPr="00FE068E" w:rsidRDefault="007647B7" w:rsidP="002C267C">
            <w:pPr>
              <w:spacing w:after="0" w:line="240" w:lineRule="auto"/>
              <w:ind w:left="550"/>
              <w:rPr>
                <w:rFonts w:ascii="Arial" w:hAnsi="Arial" w:cs="Arial"/>
                <w:b/>
                <w:color w:val="000000" w:themeColor="text1"/>
              </w:rPr>
            </w:pPr>
            <w:r w:rsidRPr="00FE068E">
              <w:rPr>
                <w:rFonts w:ascii="Arial" w:hAnsi="Arial" w:cs="Arial"/>
                <w:b/>
                <w:color w:val="000000" w:themeColor="text1"/>
              </w:rPr>
              <w:t xml:space="preserve">2.Montaja </w:t>
            </w:r>
            <w:r w:rsidR="009F2AEA" w:rsidRPr="00FE068E">
              <w:rPr>
                <w:rFonts w:ascii="Arial" w:hAnsi="Arial" w:cs="Arial"/>
                <w:b/>
                <w:color w:val="000000" w:themeColor="text1"/>
              </w:rPr>
              <w:t>hareket verir.</w:t>
            </w:r>
          </w:p>
          <w:p w14:paraId="5BAA15CA" w14:textId="77777777" w:rsidR="007647B7" w:rsidRPr="00FE068E" w:rsidRDefault="00BC6F03" w:rsidP="00CA5FFB">
            <w:pPr>
              <w:pStyle w:val="ListeParagraf"/>
              <w:numPr>
                <w:ilvl w:val="0"/>
                <w:numId w:val="13"/>
              </w:numPr>
              <w:spacing w:after="0" w:line="240" w:lineRule="auto"/>
              <w:ind w:left="550"/>
              <w:rPr>
                <w:rFonts w:ascii="Arial" w:hAnsi="Arial" w:cs="Arial"/>
                <w:b/>
                <w:color w:val="000000" w:themeColor="text1"/>
              </w:rPr>
            </w:pPr>
            <w:r w:rsidRPr="00FE068E">
              <w:rPr>
                <w:rFonts w:ascii="Arial" w:hAnsi="Arial" w:cs="Arial"/>
              </w:rPr>
              <w:t>Montajlara t</w:t>
            </w:r>
            <w:r w:rsidR="002C267C" w:rsidRPr="00FE068E">
              <w:rPr>
                <w:rFonts w:ascii="Arial" w:hAnsi="Arial" w:cs="Arial"/>
              </w:rPr>
              <w:t>emel hareketler ekleme açıklanır.</w:t>
            </w:r>
          </w:p>
          <w:p w14:paraId="2712D594" w14:textId="77777777" w:rsidR="00BC6F03" w:rsidRPr="00FE068E" w:rsidRDefault="00BC6F03" w:rsidP="00CA5FFB">
            <w:pPr>
              <w:pStyle w:val="ListeParagraf"/>
              <w:numPr>
                <w:ilvl w:val="0"/>
                <w:numId w:val="13"/>
              </w:numPr>
              <w:spacing w:after="0" w:line="240" w:lineRule="auto"/>
              <w:ind w:left="550"/>
              <w:rPr>
                <w:rFonts w:ascii="Arial" w:hAnsi="Arial" w:cs="Arial"/>
                <w:b/>
                <w:color w:val="000000" w:themeColor="text1"/>
              </w:rPr>
            </w:pPr>
            <w:r w:rsidRPr="00FE068E">
              <w:rPr>
                <w:rFonts w:ascii="Arial" w:hAnsi="Arial" w:cs="Arial"/>
              </w:rPr>
              <w:t xml:space="preserve">Bileşenler arasına motor hareketi </w:t>
            </w:r>
            <w:r w:rsidR="002C267C" w:rsidRPr="00FE068E">
              <w:rPr>
                <w:rFonts w:ascii="Arial" w:hAnsi="Arial" w:cs="Arial"/>
              </w:rPr>
              <w:t>ekleme açıklanır.</w:t>
            </w:r>
          </w:p>
          <w:p w14:paraId="18985786" w14:textId="77777777" w:rsidR="00BC6F03" w:rsidRPr="00FE068E" w:rsidRDefault="00BC6F03" w:rsidP="00CA5FFB">
            <w:pPr>
              <w:pStyle w:val="ListeParagraf"/>
              <w:numPr>
                <w:ilvl w:val="0"/>
                <w:numId w:val="13"/>
              </w:numPr>
              <w:spacing w:after="0" w:line="240" w:lineRule="auto"/>
              <w:ind w:left="550"/>
              <w:rPr>
                <w:rFonts w:ascii="Arial" w:hAnsi="Arial" w:cs="Arial"/>
                <w:b/>
                <w:color w:val="000000" w:themeColor="text1"/>
              </w:rPr>
            </w:pPr>
            <w:r w:rsidRPr="00FE068E">
              <w:rPr>
                <w:rFonts w:ascii="Arial" w:hAnsi="Arial" w:cs="Arial"/>
              </w:rPr>
              <w:t>Bileşen</w:t>
            </w:r>
            <w:r w:rsidR="002C267C" w:rsidRPr="00FE068E">
              <w:rPr>
                <w:rFonts w:ascii="Arial" w:hAnsi="Arial" w:cs="Arial"/>
              </w:rPr>
              <w:t>lerin birbirine teması açıklanır.</w:t>
            </w:r>
          </w:p>
          <w:p w14:paraId="27627178" w14:textId="77777777" w:rsidR="00BC6F03" w:rsidRPr="00FE068E" w:rsidRDefault="00BC6F03" w:rsidP="00CA5FFB">
            <w:pPr>
              <w:pStyle w:val="ListeParagraf"/>
              <w:numPr>
                <w:ilvl w:val="0"/>
                <w:numId w:val="13"/>
              </w:numPr>
              <w:spacing w:after="0" w:line="240" w:lineRule="auto"/>
              <w:ind w:left="550"/>
              <w:rPr>
                <w:rFonts w:ascii="Arial" w:hAnsi="Arial" w:cs="Arial"/>
                <w:b/>
                <w:color w:val="000000" w:themeColor="text1"/>
              </w:rPr>
            </w:pPr>
            <w:r w:rsidRPr="00FE068E">
              <w:rPr>
                <w:rFonts w:ascii="Arial" w:hAnsi="Arial" w:cs="Arial"/>
              </w:rPr>
              <w:t>Bileşenler arası</w:t>
            </w:r>
            <w:r w:rsidR="002C267C" w:rsidRPr="00FE068E">
              <w:rPr>
                <w:rFonts w:ascii="Arial" w:hAnsi="Arial" w:cs="Arial"/>
              </w:rPr>
              <w:t>na yay hareketi ekleme açıklanır.</w:t>
            </w:r>
          </w:p>
          <w:p w14:paraId="06A7CE81" w14:textId="77777777" w:rsidR="002C267C" w:rsidRPr="00FE068E" w:rsidRDefault="002C267C" w:rsidP="00CA5FFB">
            <w:pPr>
              <w:pStyle w:val="ListeParagraf"/>
              <w:numPr>
                <w:ilvl w:val="0"/>
                <w:numId w:val="13"/>
              </w:numPr>
              <w:spacing w:after="0" w:line="240" w:lineRule="auto"/>
              <w:ind w:left="550"/>
              <w:rPr>
                <w:rFonts w:ascii="Arial" w:hAnsi="Arial" w:cs="Arial"/>
                <w:b/>
                <w:color w:val="000000" w:themeColor="text1"/>
              </w:rPr>
            </w:pPr>
            <w:r w:rsidRPr="00FE068E">
              <w:rPr>
                <w:rFonts w:ascii="Arial" w:hAnsi="Arial" w:cs="Arial"/>
              </w:rPr>
              <w:t>Montajı hareketlendirmesi sağlanır.</w:t>
            </w:r>
          </w:p>
          <w:p w14:paraId="6EA9F065" w14:textId="2837AF20" w:rsidR="00E1550F" w:rsidRPr="00FE068E" w:rsidRDefault="00E1550F" w:rsidP="00E1550F">
            <w:pPr>
              <w:pStyle w:val="ListeParagraf"/>
              <w:spacing w:after="0" w:line="240" w:lineRule="auto"/>
              <w:ind w:left="550"/>
              <w:rPr>
                <w:rFonts w:ascii="Arial" w:hAnsi="Arial" w:cs="Arial"/>
                <w:b/>
              </w:rPr>
            </w:pPr>
            <w:r w:rsidRPr="00FE068E">
              <w:rPr>
                <w:rFonts w:ascii="Arial" w:hAnsi="Arial" w:cs="Arial"/>
                <w:b/>
              </w:rPr>
              <w:t xml:space="preserve">3.Montajı </w:t>
            </w:r>
            <w:r w:rsidR="009F2AEA" w:rsidRPr="00FE068E">
              <w:rPr>
                <w:rFonts w:ascii="Arial" w:hAnsi="Arial" w:cs="Arial"/>
                <w:b/>
              </w:rPr>
              <w:t>animasyon yapar.</w:t>
            </w:r>
          </w:p>
          <w:p w14:paraId="0878421D" w14:textId="77777777" w:rsidR="002C267C" w:rsidRPr="00FE068E" w:rsidRDefault="00FE068E"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t>Animasyonu açıklanır.</w:t>
            </w:r>
          </w:p>
          <w:p w14:paraId="088D09E9" w14:textId="77777777" w:rsidR="002C267C" w:rsidRPr="00FE068E" w:rsidRDefault="00FE068E"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t>Simülasyon açıklanır.</w:t>
            </w:r>
          </w:p>
          <w:p w14:paraId="25C1EC0A" w14:textId="77777777" w:rsidR="002C267C" w:rsidRPr="00FE068E" w:rsidRDefault="007E2EC6"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t>Montajlara animas</w:t>
            </w:r>
            <w:r w:rsidR="00FE068E" w:rsidRPr="00FE068E">
              <w:rPr>
                <w:rFonts w:ascii="Arial" w:hAnsi="Arial" w:cs="Arial"/>
              </w:rPr>
              <w:t>yon yapılmasının amacı açıklanır.</w:t>
            </w:r>
          </w:p>
          <w:p w14:paraId="1B88FE8C" w14:textId="77777777" w:rsidR="002C267C" w:rsidRPr="00FE068E" w:rsidRDefault="00CB1454"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lastRenderedPageBreak/>
              <w:t xml:space="preserve">Montaj animasyonu yapma </w:t>
            </w:r>
            <w:r w:rsidR="00FE068E" w:rsidRPr="00FE068E">
              <w:rPr>
                <w:rFonts w:ascii="Arial" w:hAnsi="Arial" w:cs="Arial"/>
              </w:rPr>
              <w:t>komutları açıklanır.</w:t>
            </w:r>
          </w:p>
          <w:p w14:paraId="7199FC33" w14:textId="77777777" w:rsidR="002C267C" w:rsidRPr="00FE068E" w:rsidRDefault="00CB1454"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t>Animasyon s</w:t>
            </w:r>
            <w:r w:rsidR="00FE068E" w:rsidRPr="00FE068E">
              <w:rPr>
                <w:rFonts w:ascii="Arial" w:hAnsi="Arial" w:cs="Arial"/>
              </w:rPr>
              <w:t>ihirbazının kullanımı açıklanır.</w:t>
            </w:r>
          </w:p>
          <w:p w14:paraId="3B6D2B56" w14:textId="77777777" w:rsidR="00CB1454" w:rsidRPr="00FE068E" w:rsidRDefault="00CB1454"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t>Animasyon uyg</w:t>
            </w:r>
            <w:r w:rsidR="00FE068E" w:rsidRPr="00FE068E">
              <w:rPr>
                <w:rFonts w:ascii="Arial" w:hAnsi="Arial" w:cs="Arial"/>
              </w:rPr>
              <w:t>ulama yöntemleri açıklanır.</w:t>
            </w:r>
          </w:p>
          <w:p w14:paraId="662450FD" w14:textId="77777777" w:rsidR="00FE068E" w:rsidRPr="00FE068E" w:rsidRDefault="00FE068E" w:rsidP="00CA5FFB">
            <w:pPr>
              <w:pStyle w:val="ListeParagraf"/>
              <w:numPr>
                <w:ilvl w:val="0"/>
                <w:numId w:val="13"/>
              </w:numPr>
              <w:spacing w:after="0" w:line="240" w:lineRule="auto"/>
              <w:rPr>
                <w:rFonts w:ascii="Arial" w:hAnsi="Arial" w:cs="Arial"/>
                <w:b/>
                <w:color w:val="000000" w:themeColor="text1"/>
              </w:rPr>
            </w:pPr>
            <w:r w:rsidRPr="00FE068E">
              <w:rPr>
                <w:rFonts w:ascii="Arial" w:hAnsi="Arial" w:cs="Arial"/>
              </w:rPr>
              <w:t>Animasyon yapması sağlanır.</w:t>
            </w:r>
          </w:p>
        </w:tc>
      </w:tr>
      <w:tr w:rsidR="00AB3457" w:rsidRPr="0090104E" w14:paraId="06C27EE3" w14:textId="77777777" w:rsidTr="000E7B40">
        <w:trPr>
          <w:trHeight w:val="3024"/>
          <w:jc w:val="center"/>
        </w:trPr>
        <w:tc>
          <w:tcPr>
            <w:tcW w:w="2522" w:type="dxa"/>
            <w:vAlign w:val="center"/>
          </w:tcPr>
          <w:p w14:paraId="3C52228B" w14:textId="77777777" w:rsidR="00AB3457" w:rsidRPr="00113A3A" w:rsidRDefault="00D716D8" w:rsidP="00771FA4">
            <w:pPr>
              <w:jc w:val="center"/>
              <w:rPr>
                <w:rFonts w:ascii="Arial" w:hAnsi="Arial" w:cs="Arial"/>
                <w:b/>
                <w:bCs/>
                <w:sz w:val="20"/>
                <w:szCs w:val="20"/>
              </w:rPr>
            </w:pPr>
            <w:r>
              <w:rPr>
                <w:rFonts w:ascii="Arial" w:hAnsi="Arial" w:cs="Arial"/>
                <w:b/>
                <w:bCs/>
                <w:sz w:val="20"/>
                <w:szCs w:val="20"/>
              </w:rPr>
              <w:lastRenderedPageBreak/>
              <w:t>KATI MODELLERİN TEKNİK RESMİNİ ALMA</w:t>
            </w:r>
          </w:p>
        </w:tc>
        <w:tc>
          <w:tcPr>
            <w:tcW w:w="2650" w:type="dxa"/>
            <w:vAlign w:val="center"/>
          </w:tcPr>
          <w:p w14:paraId="36041200" w14:textId="77777777" w:rsidR="00AB3457" w:rsidRDefault="00FE4FB9" w:rsidP="00FE4FB9">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1.Katı Modelden Görünüşler Elde Etme</w:t>
            </w:r>
          </w:p>
          <w:p w14:paraId="55336C3B" w14:textId="77777777" w:rsidR="00FE4FB9" w:rsidRDefault="00FE4FB9" w:rsidP="00FE4FB9">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2.Katı Modelden Kesit Görünüş Oluşturma</w:t>
            </w:r>
          </w:p>
          <w:p w14:paraId="30CBF24B" w14:textId="77777777" w:rsidR="00FE4FB9" w:rsidRDefault="00FE4FB9" w:rsidP="00FE4FB9">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3.Görünüş Detayları</w:t>
            </w:r>
          </w:p>
          <w:p w14:paraId="1B1AFF70" w14:textId="77777777" w:rsidR="00FE4FB9" w:rsidRDefault="00FE4FB9" w:rsidP="00FE4FB9">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4.Antet ve Parça Listesi Ekleme</w:t>
            </w:r>
          </w:p>
          <w:p w14:paraId="75C63D82" w14:textId="77777777" w:rsidR="00FE4FB9" w:rsidRPr="00AB1BEC" w:rsidRDefault="00FE4FB9" w:rsidP="00FE4FB9">
            <w:pPr>
              <w:pStyle w:val="ListeParagraf"/>
              <w:spacing w:after="0" w:line="240" w:lineRule="auto"/>
              <w:ind w:left="89"/>
              <w:rPr>
                <w:rFonts w:ascii="Arial" w:hAnsi="Arial" w:cs="Arial"/>
                <w:color w:val="000000" w:themeColor="text1"/>
                <w:sz w:val="20"/>
                <w:szCs w:val="20"/>
              </w:rPr>
            </w:pPr>
            <w:r>
              <w:rPr>
                <w:rFonts w:ascii="Arial" w:hAnsi="Arial" w:cs="Arial"/>
                <w:color w:val="000000" w:themeColor="text1"/>
                <w:sz w:val="20"/>
                <w:szCs w:val="20"/>
              </w:rPr>
              <w:t>5.Resimlerin Çıktısını Alma</w:t>
            </w:r>
          </w:p>
        </w:tc>
        <w:tc>
          <w:tcPr>
            <w:tcW w:w="5171" w:type="dxa"/>
          </w:tcPr>
          <w:p w14:paraId="51328B8D" w14:textId="7A2ECB8D" w:rsidR="00D56F53" w:rsidRPr="00662F48" w:rsidRDefault="00662F48" w:rsidP="00662F48">
            <w:pPr>
              <w:spacing w:after="0" w:line="240" w:lineRule="auto"/>
              <w:jc w:val="both"/>
              <w:rPr>
                <w:rFonts w:ascii="Arial" w:hAnsi="Arial" w:cs="Arial"/>
                <w:b/>
                <w:color w:val="000000" w:themeColor="text1"/>
              </w:rPr>
            </w:pPr>
            <w:r>
              <w:rPr>
                <w:rFonts w:ascii="Arial" w:hAnsi="Arial" w:cs="Arial"/>
                <w:b/>
                <w:color w:val="000000" w:themeColor="text1"/>
              </w:rPr>
              <w:t xml:space="preserve">        </w:t>
            </w:r>
            <w:r w:rsidR="00D56F53" w:rsidRPr="00662F48">
              <w:rPr>
                <w:rFonts w:ascii="Arial" w:hAnsi="Arial" w:cs="Arial"/>
                <w:b/>
                <w:color w:val="000000" w:themeColor="text1"/>
              </w:rPr>
              <w:t xml:space="preserve">1.Katı </w:t>
            </w:r>
            <w:r w:rsidR="009F2AEA" w:rsidRPr="00662F48">
              <w:rPr>
                <w:rFonts w:ascii="Arial" w:hAnsi="Arial" w:cs="Arial"/>
                <w:b/>
                <w:color w:val="000000" w:themeColor="text1"/>
              </w:rPr>
              <w:t>modelden görünüşler oluşturur.</w:t>
            </w:r>
          </w:p>
          <w:p w14:paraId="1B208CA5" w14:textId="77777777" w:rsidR="00D56F53" w:rsidRPr="00FE068E" w:rsidRDefault="00EF2F03"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Teknik res</w:t>
            </w:r>
            <w:r w:rsidR="00FE068E" w:rsidRPr="00FE068E">
              <w:rPr>
                <w:rFonts w:ascii="Arial" w:hAnsi="Arial" w:cs="Arial"/>
              </w:rPr>
              <w:t>im sayfası açma işlemi açıklanır.</w:t>
            </w:r>
          </w:p>
          <w:p w14:paraId="4AC06969" w14:textId="77777777" w:rsidR="00EF2F03" w:rsidRPr="00FE068E" w:rsidRDefault="00EF2F03"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Ç</w:t>
            </w:r>
            <w:r w:rsidR="00FE068E" w:rsidRPr="00FE068E">
              <w:rPr>
                <w:rFonts w:ascii="Arial" w:hAnsi="Arial" w:cs="Arial"/>
              </w:rPr>
              <w:t>izim levhası ayarları açıklanır.</w:t>
            </w:r>
          </w:p>
          <w:p w14:paraId="5298C852" w14:textId="77777777" w:rsidR="00EF2F03" w:rsidRPr="00FE068E" w:rsidRDefault="00EF2F03"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Görünüşlerin kâğıda yerleştirilm</w:t>
            </w:r>
            <w:r w:rsidR="00FE068E" w:rsidRPr="00FE068E">
              <w:rPr>
                <w:rFonts w:ascii="Arial" w:hAnsi="Arial" w:cs="Arial"/>
              </w:rPr>
              <w:t>esi ile ilgili kurallar açıklanır.</w:t>
            </w:r>
          </w:p>
          <w:p w14:paraId="4A49D033" w14:textId="77777777" w:rsidR="00EF2F03" w:rsidRPr="00FE068E" w:rsidRDefault="00EF2F03"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 xml:space="preserve">Standart görünüş çıkarma </w:t>
            </w:r>
            <w:r w:rsidR="00FE068E" w:rsidRPr="00FE068E">
              <w:rPr>
                <w:rFonts w:ascii="Arial" w:hAnsi="Arial" w:cs="Arial"/>
              </w:rPr>
              <w:t>işlemi açıklanır.</w:t>
            </w:r>
          </w:p>
          <w:p w14:paraId="0CC50946" w14:textId="77777777" w:rsidR="00EF2F03" w:rsidRPr="00FE068E" w:rsidRDefault="00EF2F03"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Kesi</w:t>
            </w:r>
            <w:r w:rsidR="00FE068E" w:rsidRPr="00FE068E">
              <w:rPr>
                <w:rFonts w:ascii="Arial" w:hAnsi="Arial" w:cs="Arial"/>
              </w:rPr>
              <w:t>t görünüş alma işlemi açıklanır.</w:t>
            </w:r>
          </w:p>
          <w:p w14:paraId="7E01869C" w14:textId="77777777" w:rsidR="000B22FD" w:rsidRPr="00FE068E" w:rsidRDefault="000B22FD"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 xml:space="preserve">Detay </w:t>
            </w:r>
            <w:r w:rsidR="00FE068E" w:rsidRPr="00FE068E">
              <w:rPr>
                <w:rFonts w:ascii="Arial" w:hAnsi="Arial" w:cs="Arial"/>
              </w:rPr>
              <w:t>görünüş çıkarma işlemi açıklanır.</w:t>
            </w:r>
          </w:p>
          <w:p w14:paraId="1B961A1E" w14:textId="77777777" w:rsidR="00461978" w:rsidRPr="00FE068E" w:rsidRDefault="000B22FD"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Tamamlayıcı gör</w:t>
            </w:r>
            <w:r w:rsidR="00FE068E" w:rsidRPr="00FE068E">
              <w:rPr>
                <w:rFonts w:ascii="Arial" w:hAnsi="Arial" w:cs="Arial"/>
              </w:rPr>
              <w:t>ünüşler çıkarma işlemi açıklanır.</w:t>
            </w:r>
          </w:p>
          <w:p w14:paraId="6874A5B9" w14:textId="77777777" w:rsidR="00FE068E" w:rsidRPr="00FE068E" w:rsidRDefault="00FE068E" w:rsidP="00CA5FFB">
            <w:pPr>
              <w:pStyle w:val="ListeParagraf"/>
              <w:numPr>
                <w:ilvl w:val="0"/>
                <w:numId w:val="14"/>
              </w:numPr>
              <w:spacing w:after="0" w:line="240" w:lineRule="auto"/>
              <w:ind w:left="408" w:hanging="283"/>
              <w:jc w:val="both"/>
              <w:rPr>
                <w:rFonts w:ascii="Arial" w:hAnsi="Arial" w:cs="Arial"/>
                <w:b/>
                <w:color w:val="000000" w:themeColor="text1"/>
              </w:rPr>
            </w:pPr>
            <w:r w:rsidRPr="00FE068E">
              <w:rPr>
                <w:rFonts w:ascii="Arial" w:hAnsi="Arial" w:cs="Arial"/>
              </w:rPr>
              <w:t>Katı modelden görünüş çıkarması sağlanır.</w:t>
            </w:r>
          </w:p>
          <w:p w14:paraId="5E068638" w14:textId="212AE381" w:rsidR="00461978" w:rsidRPr="00FE068E" w:rsidRDefault="00461978" w:rsidP="00FE068E">
            <w:pPr>
              <w:pStyle w:val="ListeParagraf"/>
              <w:spacing w:after="0" w:line="240" w:lineRule="auto"/>
              <w:ind w:left="408" w:firstLine="142"/>
              <w:jc w:val="both"/>
              <w:rPr>
                <w:rFonts w:ascii="Arial" w:hAnsi="Arial" w:cs="Arial"/>
                <w:b/>
              </w:rPr>
            </w:pPr>
            <w:r w:rsidRPr="00FE068E">
              <w:rPr>
                <w:rFonts w:ascii="Arial" w:hAnsi="Arial" w:cs="Arial"/>
                <w:b/>
              </w:rPr>
              <w:t xml:space="preserve">2.Katı </w:t>
            </w:r>
            <w:r w:rsidR="009F2AEA" w:rsidRPr="00FE068E">
              <w:rPr>
                <w:rFonts w:ascii="Arial" w:hAnsi="Arial" w:cs="Arial"/>
                <w:b/>
              </w:rPr>
              <w:t>modelden kesitler oluşturur.</w:t>
            </w:r>
          </w:p>
          <w:p w14:paraId="3B57EE48" w14:textId="77777777" w:rsidR="00461978" w:rsidRPr="00FE068E" w:rsidRDefault="00C93FF6" w:rsidP="00CA5FFB">
            <w:pPr>
              <w:pStyle w:val="ListeParagraf"/>
              <w:numPr>
                <w:ilvl w:val="0"/>
                <w:numId w:val="14"/>
              </w:numPr>
              <w:spacing w:after="0" w:line="240" w:lineRule="auto"/>
              <w:ind w:left="550"/>
              <w:jc w:val="both"/>
              <w:rPr>
                <w:rFonts w:ascii="Arial" w:hAnsi="Arial" w:cs="Arial"/>
                <w:b/>
                <w:color w:val="000000" w:themeColor="text1"/>
              </w:rPr>
            </w:pPr>
            <w:r w:rsidRPr="00FE068E">
              <w:rPr>
                <w:rFonts w:ascii="Arial" w:hAnsi="Arial" w:cs="Arial"/>
              </w:rPr>
              <w:t>K</w:t>
            </w:r>
            <w:r w:rsidR="00FE068E" w:rsidRPr="00FE068E">
              <w:rPr>
                <w:rFonts w:ascii="Arial" w:hAnsi="Arial" w:cs="Arial"/>
              </w:rPr>
              <w:t>esit almanın önemi açıklanır.</w:t>
            </w:r>
          </w:p>
          <w:p w14:paraId="375D1520" w14:textId="77777777" w:rsidR="00C93FF6" w:rsidRPr="00FE068E" w:rsidRDefault="00C93FF6" w:rsidP="00CA5FFB">
            <w:pPr>
              <w:pStyle w:val="ListeParagraf"/>
              <w:numPr>
                <w:ilvl w:val="0"/>
                <w:numId w:val="14"/>
              </w:numPr>
              <w:spacing w:after="0" w:line="240" w:lineRule="auto"/>
              <w:ind w:left="550"/>
              <w:jc w:val="both"/>
              <w:rPr>
                <w:rFonts w:ascii="Arial" w:hAnsi="Arial" w:cs="Arial"/>
                <w:b/>
                <w:color w:val="000000" w:themeColor="text1"/>
              </w:rPr>
            </w:pPr>
            <w:r w:rsidRPr="00FE068E">
              <w:rPr>
                <w:rFonts w:ascii="Arial" w:hAnsi="Arial" w:cs="Arial"/>
              </w:rPr>
              <w:t>K</w:t>
            </w:r>
            <w:r w:rsidR="00FE068E">
              <w:rPr>
                <w:rFonts w:ascii="Arial" w:hAnsi="Arial" w:cs="Arial"/>
              </w:rPr>
              <w:t xml:space="preserve">esit alma işlem sırası </w:t>
            </w:r>
            <w:r w:rsidR="00FE068E" w:rsidRPr="00FE068E">
              <w:rPr>
                <w:rFonts w:ascii="Arial" w:hAnsi="Arial" w:cs="Arial"/>
              </w:rPr>
              <w:t>açıklanır.</w:t>
            </w:r>
          </w:p>
          <w:p w14:paraId="090045B8" w14:textId="77777777" w:rsidR="00C93FF6" w:rsidRPr="00FE068E" w:rsidRDefault="00C93FF6" w:rsidP="00CA5FFB">
            <w:pPr>
              <w:pStyle w:val="ListeParagraf"/>
              <w:numPr>
                <w:ilvl w:val="0"/>
                <w:numId w:val="14"/>
              </w:numPr>
              <w:spacing w:after="0" w:line="240" w:lineRule="auto"/>
              <w:ind w:left="550"/>
              <w:jc w:val="both"/>
              <w:rPr>
                <w:rFonts w:ascii="Arial" w:hAnsi="Arial" w:cs="Arial"/>
                <w:b/>
                <w:color w:val="000000" w:themeColor="text1"/>
              </w:rPr>
            </w:pPr>
            <w:r w:rsidRPr="00FE068E">
              <w:rPr>
                <w:rFonts w:ascii="Arial" w:hAnsi="Arial" w:cs="Arial"/>
              </w:rPr>
              <w:t xml:space="preserve">Kesit </w:t>
            </w:r>
            <w:r w:rsidR="00FE068E">
              <w:rPr>
                <w:rFonts w:ascii="Arial" w:hAnsi="Arial" w:cs="Arial"/>
              </w:rPr>
              <w:t xml:space="preserve">görünüş çeşitleri </w:t>
            </w:r>
            <w:r w:rsidR="00FE068E" w:rsidRPr="00FE068E">
              <w:rPr>
                <w:rFonts w:ascii="Arial" w:hAnsi="Arial" w:cs="Arial"/>
              </w:rPr>
              <w:t>açıklanır.</w:t>
            </w:r>
          </w:p>
          <w:p w14:paraId="6A7F5631" w14:textId="77777777" w:rsidR="00C93FF6" w:rsidRPr="00FE068E" w:rsidRDefault="00FE068E" w:rsidP="00CA5FFB">
            <w:pPr>
              <w:pStyle w:val="ListeParagraf"/>
              <w:numPr>
                <w:ilvl w:val="0"/>
                <w:numId w:val="14"/>
              </w:numPr>
              <w:spacing w:after="0" w:line="240" w:lineRule="auto"/>
              <w:ind w:left="550"/>
              <w:jc w:val="both"/>
              <w:rPr>
                <w:rFonts w:ascii="Arial" w:hAnsi="Arial" w:cs="Arial"/>
                <w:b/>
                <w:color w:val="000000" w:themeColor="text1"/>
              </w:rPr>
            </w:pPr>
            <w:r>
              <w:rPr>
                <w:rFonts w:ascii="Arial" w:hAnsi="Arial" w:cs="Arial"/>
              </w:rPr>
              <w:t>Katı modelin kesit görünüşleri oluşturulması sağlanır.</w:t>
            </w:r>
          </w:p>
          <w:p w14:paraId="321A9867" w14:textId="48B03887" w:rsidR="00C93FF6" w:rsidRPr="00FE068E" w:rsidRDefault="00C93FF6" w:rsidP="00FE068E">
            <w:pPr>
              <w:pStyle w:val="ListeParagraf"/>
              <w:spacing w:after="0" w:line="240" w:lineRule="auto"/>
              <w:ind w:left="408" w:firstLine="142"/>
              <w:jc w:val="both"/>
              <w:rPr>
                <w:rFonts w:ascii="Arial" w:hAnsi="Arial" w:cs="Arial"/>
                <w:b/>
              </w:rPr>
            </w:pPr>
            <w:r w:rsidRPr="00FE068E">
              <w:rPr>
                <w:rFonts w:ascii="Arial" w:hAnsi="Arial" w:cs="Arial"/>
                <w:b/>
              </w:rPr>
              <w:t>3.Görünüşlerden</w:t>
            </w:r>
            <w:r w:rsidR="009F2AEA" w:rsidRPr="00FE068E">
              <w:rPr>
                <w:rFonts w:ascii="Arial" w:hAnsi="Arial" w:cs="Arial"/>
                <w:b/>
              </w:rPr>
              <w:t xml:space="preserve"> detaylar oluşturur</w:t>
            </w:r>
            <w:r w:rsidR="009F2AEA">
              <w:rPr>
                <w:rFonts w:ascii="Arial" w:hAnsi="Arial" w:cs="Arial"/>
                <w:b/>
              </w:rPr>
              <w:t>.</w:t>
            </w:r>
          </w:p>
          <w:p w14:paraId="415571E6" w14:textId="77777777" w:rsidR="00C93FF6" w:rsidRPr="00FE068E" w:rsidRDefault="00FE068E" w:rsidP="00CA5FFB">
            <w:pPr>
              <w:pStyle w:val="ListeParagraf"/>
              <w:numPr>
                <w:ilvl w:val="0"/>
                <w:numId w:val="15"/>
              </w:numPr>
              <w:spacing w:after="0" w:line="240" w:lineRule="auto"/>
              <w:ind w:left="550" w:hanging="425"/>
              <w:jc w:val="both"/>
              <w:rPr>
                <w:rFonts w:ascii="Arial" w:hAnsi="Arial" w:cs="Arial"/>
                <w:b/>
              </w:rPr>
            </w:pPr>
            <w:r>
              <w:rPr>
                <w:rFonts w:ascii="Arial" w:hAnsi="Arial" w:cs="Arial"/>
              </w:rPr>
              <w:t xml:space="preserve">Ölçülendirmenin önemi </w:t>
            </w:r>
            <w:r w:rsidRPr="00FE068E">
              <w:rPr>
                <w:rFonts w:ascii="Arial" w:hAnsi="Arial" w:cs="Arial"/>
              </w:rPr>
              <w:t>açıklanır.</w:t>
            </w:r>
          </w:p>
          <w:p w14:paraId="05FF4D2A" w14:textId="77777777" w:rsidR="0063150F" w:rsidRPr="00FE068E" w:rsidRDefault="0063150F" w:rsidP="00CA5FFB">
            <w:pPr>
              <w:pStyle w:val="ListeParagraf"/>
              <w:numPr>
                <w:ilvl w:val="0"/>
                <w:numId w:val="15"/>
              </w:numPr>
              <w:spacing w:after="0" w:line="240" w:lineRule="auto"/>
              <w:ind w:left="550" w:hanging="425"/>
              <w:jc w:val="both"/>
              <w:rPr>
                <w:rFonts w:ascii="Arial" w:hAnsi="Arial" w:cs="Arial"/>
                <w:b/>
              </w:rPr>
            </w:pPr>
            <w:r w:rsidRPr="00FE068E">
              <w:rPr>
                <w:rFonts w:ascii="Arial" w:hAnsi="Arial" w:cs="Arial"/>
              </w:rPr>
              <w:t>Yüzey işle</w:t>
            </w:r>
            <w:r w:rsidR="00FE068E">
              <w:rPr>
                <w:rFonts w:ascii="Arial" w:hAnsi="Arial" w:cs="Arial"/>
              </w:rPr>
              <w:t xml:space="preserve">me işaretlerinin önemi </w:t>
            </w:r>
            <w:r w:rsidR="00FE068E" w:rsidRPr="00FE068E">
              <w:rPr>
                <w:rFonts w:ascii="Arial" w:hAnsi="Arial" w:cs="Arial"/>
              </w:rPr>
              <w:t>açıklanır.</w:t>
            </w:r>
          </w:p>
          <w:p w14:paraId="2E3FF81C" w14:textId="77777777" w:rsidR="0063150F" w:rsidRPr="00FE068E" w:rsidRDefault="00FE068E" w:rsidP="00CA5FFB">
            <w:pPr>
              <w:pStyle w:val="ListeParagraf"/>
              <w:numPr>
                <w:ilvl w:val="0"/>
                <w:numId w:val="15"/>
              </w:numPr>
              <w:spacing w:after="0" w:line="240" w:lineRule="auto"/>
              <w:ind w:left="550" w:hanging="425"/>
              <w:jc w:val="both"/>
              <w:rPr>
                <w:rFonts w:ascii="Arial" w:hAnsi="Arial" w:cs="Arial"/>
                <w:b/>
              </w:rPr>
            </w:pPr>
            <w:r>
              <w:rPr>
                <w:rFonts w:ascii="Arial" w:hAnsi="Arial" w:cs="Arial"/>
              </w:rPr>
              <w:t xml:space="preserve">Toleransların önemi </w:t>
            </w:r>
            <w:r w:rsidRPr="00FE068E">
              <w:rPr>
                <w:rFonts w:ascii="Arial" w:hAnsi="Arial" w:cs="Arial"/>
              </w:rPr>
              <w:t>açıklanır.</w:t>
            </w:r>
          </w:p>
          <w:p w14:paraId="671E1852" w14:textId="77777777" w:rsidR="0063150F" w:rsidRPr="00FE068E" w:rsidRDefault="0063150F" w:rsidP="00CA5FFB">
            <w:pPr>
              <w:pStyle w:val="ListeParagraf"/>
              <w:numPr>
                <w:ilvl w:val="0"/>
                <w:numId w:val="15"/>
              </w:numPr>
              <w:spacing w:after="0" w:line="240" w:lineRule="auto"/>
              <w:ind w:left="550" w:hanging="425"/>
              <w:jc w:val="both"/>
              <w:rPr>
                <w:rFonts w:ascii="Arial" w:hAnsi="Arial" w:cs="Arial"/>
                <w:b/>
              </w:rPr>
            </w:pPr>
            <w:r w:rsidRPr="00FE068E">
              <w:rPr>
                <w:rFonts w:ascii="Arial" w:hAnsi="Arial" w:cs="Arial"/>
              </w:rPr>
              <w:t>Akıl</w:t>
            </w:r>
            <w:r w:rsidR="00FE068E">
              <w:rPr>
                <w:rFonts w:ascii="Arial" w:hAnsi="Arial" w:cs="Arial"/>
              </w:rPr>
              <w:t xml:space="preserve">lı ölçülendirme komutu </w:t>
            </w:r>
            <w:r w:rsidR="00FE068E" w:rsidRPr="00FE068E">
              <w:rPr>
                <w:rFonts w:ascii="Arial" w:hAnsi="Arial" w:cs="Arial"/>
              </w:rPr>
              <w:t>açıklanır.</w:t>
            </w:r>
          </w:p>
          <w:p w14:paraId="0897ECF1" w14:textId="77777777" w:rsidR="0063150F" w:rsidRPr="00FE068E" w:rsidRDefault="0063150F" w:rsidP="00CA5FFB">
            <w:pPr>
              <w:pStyle w:val="ListeParagraf"/>
              <w:numPr>
                <w:ilvl w:val="0"/>
                <w:numId w:val="15"/>
              </w:numPr>
              <w:spacing w:after="0" w:line="240" w:lineRule="auto"/>
              <w:ind w:left="550" w:hanging="425"/>
              <w:jc w:val="both"/>
              <w:rPr>
                <w:rFonts w:ascii="Arial" w:hAnsi="Arial" w:cs="Arial"/>
                <w:b/>
              </w:rPr>
            </w:pPr>
            <w:r w:rsidRPr="00FE068E">
              <w:rPr>
                <w:rFonts w:ascii="Arial" w:hAnsi="Arial" w:cs="Arial"/>
              </w:rPr>
              <w:t>Resimler üze</w:t>
            </w:r>
            <w:r w:rsidR="00FE068E">
              <w:rPr>
                <w:rFonts w:ascii="Arial" w:hAnsi="Arial" w:cs="Arial"/>
              </w:rPr>
              <w:t xml:space="preserve">rine not ekleme işlemi </w:t>
            </w:r>
            <w:r w:rsidR="00FE068E" w:rsidRPr="00FE068E">
              <w:rPr>
                <w:rFonts w:ascii="Arial" w:hAnsi="Arial" w:cs="Arial"/>
              </w:rPr>
              <w:t>açıklanır.</w:t>
            </w:r>
          </w:p>
          <w:p w14:paraId="47698349" w14:textId="77777777" w:rsidR="0063150F" w:rsidRPr="00FE068E" w:rsidRDefault="0063150F" w:rsidP="00CA5FFB">
            <w:pPr>
              <w:pStyle w:val="ListeParagraf"/>
              <w:numPr>
                <w:ilvl w:val="0"/>
                <w:numId w:val="15"/>
              </w:numPr>
              <w:spacing w:after="0" w:line="240" w:lineRule="auto"/>
              <w:ind w:left="550" w:hanging="425"/>
              <w:jc w:val="both"/>
              <w:rPr>
                <w:rFonts w:ascii="Arial" w:hAnsi="Arial" w:cs="Arial"/>
                <w:b/>
              </w:rPr>
            </w:pPr>
            <w:r w:rsidRPr="00FE068E">
              <w:rPr>
                <w:rFonts w:ascii="Arial" w:hAnsi="Arial" w:cs="Arial"/>
              </w:rPr>
              <w:t>Resimler üzerinde de</w:t>
            </w:r>
            <w:r w:rsidR="00FE068E">
              <w:rPr>
                <w:rFonts w:ascii="Arial" w:hAnsi="Arial" w:cs="Arial"/>
              </w:rPr>
              <w:t xml:space="preserve">taylandırma işlemleri </w:t>
            </w:r>
            <w:r w:rsidR="00FE068E" w:rsidRPr="00FE068E">
              <w:rPr>
                <w:rFonts w:ascii="Arial" w:hAnsi="Arial" w:cs="Arial"/>
              </w:rPr>
              <w:t>açıklanır.</w:t>
            </w:r>
          </w:p>
          <w:p w14:paraId="35DE6807" w14:textId="77777777" w:rsidR="009523BB" w:rsidRPr="00FE068E" w:rsidRDefault="00FE068E" w:rsidP="00CA5FFB">
            <w:pPr>
              <w:pStyle w:val="ListeParagraf"/>
              <w:numPr>
                <w:ilvl w:val="0"/>
                <w:numId w:val="15"/>
              </w:numPr>
              <w:spacing w:after="0" w:line="240" w:lineRule="auto"/>
              <w:ind w:left="550" w:hanging="425"/>
              <w:jc w:val="both"/>
              <w:rPr>
                <w:rFonts w:ascii="Arial" w:hAnsi="Arial" w:cs="Arial"/>
                <w:b/>
              </w:rPr>
            </w:pPr>
            <w:r>
              <w:rPr>
                <w:rFonts w:ascii="Arial" w:hAnsi="Arial" w:cs="Arial"/>
              </w:rPr>
              <w:t>Görünüşlerden detaylar oluşturması sağlanır.</w:t>
            </w:r>
          </w:p>
          <w:p w14:paraId="3049AC96" w14:textId="03ECDA8F" w:rsidR="000E7B40" w:rsidRPr="00FE068E" w:rsidRDefault="009523BB" w:rsidP="00FE068E">
            <w:pPr>
              <w:spacing w:after="0" w:line="240" w:lineRule="auto"/>
              <w:ind w:firstLine="550"/>
              <w:jc w:val="both"/>
              <w:rPr>
                <w:rFonts w:ascii="Arial" w:hAnsi="Arial" w:cs="Arial"/>
                <w:b/>
              </w:rPr>
            </w:pPr>
            <w:r w:rsidRPr="00FE068E">
              <w:rPr>
                <w:rFonts w:ascii="Arial" w:hAnsi="Arial" w:cs="Arial"/>
                <w:b/>
              </w:rPr>
              <w:t xml:space="preserve">4.Antet ve </w:t>
            </w:r>
            <w:r w:rsidR="009F2AEA" w:rsidRPr="00FE068E">
              <w:rPr>
                <w:rFonts w:ascii="Arial" w:hAnsi="Arial" w:cs="Arial"/>
                <w:b/>
              </w:rPr>
              <w:t>parça listesi ekler</w:t>
            </w:r>
            <w:r w:rsidR="009F2AEA">
              <w:rPr>
                <w:rFonts w:ascii="Arial" w:hAnsi="Arial" w:cs="Arial"/>
                <w:b/>
              </w:rPr>
              <w:t>.</w:t>
            </w:r>
          </w:p>
          <w:p w14:paraId="156EBA61" w14:textId="77777777" w:rsidR="000E7B40" w:rsidRPr="00FE068E" w:rsidRDefault="000E7B40" w:rsidP="00CA5FFB">
            <w:pPr>
              <w:pStyle w:val="ListeParagraf"/>
              <w:numPr>
                <w:ilvl w:val="0"/>
                <w:numId w:val="16"/>
              </w:numPr>
              <w:spacing w:after="0" w:line="240" w:lineRule="auto"/>
              <w:ind w:left="550"/>
              <w:jc w:val="both"/>
              <w:rPr>
                <w:rFonts w:ascii="Arial" w:hAnsi="Arial" w:cs="Arial"/>
                <w:b/>
              </w:rPr>
            </w:pPr>
            <w:r w:rsidRPr="00FE068E">
              <w:rPr>
                <w:rFonts w:ascii="Arial" w:hAnsi="Arial" w:cs="Arial"/>
              </w:rPr>
              <w:t xml:space="preserve">Antet ve parça listelerinin </w:t>
            </w:r>
            <w:r w:rsidR="00FE068E">
              <w:rPr>
                <w:rFonts w:ascii="Arial" w:hAnsi="Arial" w:cs="Arial"/>
              </w:rPr>
              <w:t xml:space="preserve">teknik resimdeki önemi </w:t>
            </w:r>
            <w:r w:rsidR="00FE068E" w:rsidRPr="00FE068E">
              <w:rPr>
                <w:rFonts w:ascii="Arial" w:hAnsi="Arial" w:cs="Arial"/>
              </w:rPr>
              <w:t>açıklanır.</w:t>
            </w:r>
          </w:p>
          <w:p w14:paraId="53F0E471" w14:textId="77777777" w:rsidR="000E7B40" w:rsidRPr="00FE068E" w:rsidRDefault="000E7B40" w:rsidP="00CA5FFB">
            <w:pPr>
              <w:pStyle w:val="ListeParagraf"/>
              <w:numPr>
                <w:ilvl w:val="0"/>
                <w:numId w:val="16"/>
              </w:numPr>
              <w:spacing w:after="0" w:line="240" w:lineRule="auto"/>
              <w:ind w:left="550"/>
              <w:jc w:val="both"/>
              <w:rPr>
                <w:rFonts w:ascii="Arial" w:hAnsi="Arial" w:cs="Arial"/>
                <w:b/>
              </w:rPr>
            </w:pPr>
            <w:r w:rsidRPr="00FE068E">
              <w:rPr>
                <w:rFonts w:ascii="Arial" w:hAnsi="Arial" w:cs="Arial"/>
              </w:rPr>
              <w:t>Antetlerin doldurulması sırasında uy</w:t>
            </w:r>
            <w:r w:rsidR="00FE068E">
              <w:rPr>
                <w:rFonts w:ascii="Arial" w:hAnsi="Arial" w:cs="Arial"/>
              </w:rPr>
              <w:t xml:space="preserve">ulması gereken kurallar </w:t>
            </w:r>
            <w:r w:rsidR="00FE068E" w:rsidRPr="00FE068E">
              <w:rPr>
                <w:rFonts w:ascii="Arial" w:hAnsi="Arial" w:cs="Arial"/>
              </w:rPr>
              <w:t>açıklanır.</w:t>
            </w:r>
          </w:p>
          <w:p w14:paraId="5B78AEA5" w14:textId="77777777" w:rsidR="00F13889" w:rsidRPr="005551FE" w:rsidRDefault="000E7B40" w:rsidP="00CA5FFB">
            <w:pPr>
              <w:pStyle w:val="ListeParagraf"/>
              <w:numPr>
                <w:ilvl w:val="0"/>
                <w:numId w:val="16"/>
              </w:numPr>
              <w:spacing w:after="0" w:line="240" w:lineRule="auto"/>
              <w:ind w:left="550"/>
              <w:jc w:val="both"/>
              <w:rPr>
                <w:rFonts w:ascii="Arial" w:hAnsi="Arial" w:cs="Arial"/>
                <w:b/>
              </w:rPr>
            </w:pPr>
            <w:r w:rsidRPr="00FE068E">
              <w:rPr>
                <w:rFonts w:ascii="Arial" w:hAnsi="Arial" w:cs="Arial"/>
              </w:rPr>
              <w:t xml:space="preserve">Numaralandırma çizgileri ve rakamlara </w:t>
            </w:r>
            <w:r w:rsidR="005551FE">
              <w:rPr>
                <w:rFonts w:ascii="Arial" w:hAnsi="Arial" w:cs="Arial"/>
              </w:rPr>
              <w:t xml:space="preserve">ait kurallar </w:t>
            </w:r>
            <w:r w:rsidR="005551FE" w:rsidRPr="00FE068E">
              <w:rPr>
                <w:rFonts w:ascii="Arial" w:hAnsi="Arial" w:cs="Arial"/>
              </w:rPr>
              <w:t>açıklanır.</w:t>
            </w:r>
          </w:p>
          <w:p w14:paraId="3FD0E9DA" w14:textId="77777777" w:rsidR="005551FE" w:rsidRPr="005551FE" w:rsidRDefault="005551FE" w:rsidP="00CA5FFB">
            <w:pPr>
              <w:pStyle w:val="ListeParagraf"/>
              <w:numPr>
                <w:ilvl w:val="0"/>
                <w:numId w:val="16"/>
              </w:numPr>
              <w:spacing w:after="0" w:line="240" w:lineRule="auto"/>
              <w:ind w:left="550"/>
              <w:jc w:val="both"/>
              <w:rPr>
                <w:rFonts w:ascii="Arial" w:hAnsi="Arial" w:cs="Arial"/>
                <w:b/>
              </w:rPr>
            </w:pPr>
            <w:r>
              <w:rPr>
                <w:rFonts w:ascii="Arial" w:hAnsi="Arial" w:cs="Arial"/>
              </w:rPr>
              <w:t>Antet ve parça listeleri eklemesi sağlanır.</w:t>
            </w:r>
          </w:p>
          <w:p w14:paraId="4CA817FA" w14:textId="293ED547" w:rsidR="00F13889" w:rsidRPr="00FE068E" w:rsidRDefault="00F13889" w:rsidP="005551FE">
            <w:pPr>
              <w:spacing w:after="0" w:line="240" w:lineRule="auto"/>
              <w:ind w:firstLine="550"/>
              <w:jc w:val="both"/>
              <w:rPr>
                <w:rFonts w:ascii="Arial" w:hAnsi="Arial" w:cs="Arial"/>
                <w:b/>
              </w:rPr>
            </w:pPr>
            <w:r w:rsidRPr="00FE068E">
              <w:rPr>
                <w:rFonts w:ascii="Arial" w:hAnsi="Arial" w:cs="Arial"/>
                <w:b/>
              </w:rPr>
              <w:t xml:space="preserve">5.Resimlerin </w:t>
            </w:r>
            <w:r w:rsidR="009F2AEA" w:rsidRPr="00FE068E">
              <w:rPr>
                <w:rFonts w:ascii="Arial" w:hAnsi="Arial" w:cs="Arial"/>
                <w:b/>
              </w:rPr>
              <w:t>çıktısını alır</w:t>
            </w:r>
            <w:r w:rsidR="009F2AEA">
              <w:rPr>
                <w:rFonts w:ascii="Arial" w:hAnsi="Arial" w:cs="Arial"/>
                <w:b/>
              </w:rPr>
              <w:t>.</w:t>
            </w:r>
          </w:p>
          <w:p w14:paraId="67ACAC1B" w14:textId="77777777" w:rsidR="00F13889" w:rsidRPr="00FE068E" w:rsidRDefault="00295D51" w:rsidP="00CA5FFB">
            <w:pPr>
              <w:pStyle w:val="ListeParagraf"/>
              <w:numPr>
                <w:ilvl w:val="0"/>
                <w:numId w:val="17"/>
              </w:numPr>
              <w:spacing w:after="0" w:line="240" w:lineRule="auto"/>
              <w:ind w:left="550" w:hanging="283"/>
              <w:jc w:val="both"/>
              <w:rPr>
                <w:rFonts w:ascii="Arial" w:hAnsi="Arial" w:cs="Arial"/>
                <w:b/>
              </w:rPr>
            </w:pPr>
            <w:r>
              <w:rPr>
                <w:rFonts w:ascii="Arial" w:hAnsi="Arial" w:cs="Arial"/>
              </w:rPr>
              <w:t xml:space="preserve">Çıktı sayfası ayarları </w:t>
            </w:r>
            <w:r w:rsidRPr="00FE068E">
              <w:rPr>
                <w:rFonts w:ascii="Arial" w:hAnsi="Arial" w:cs="Arial"/>
              </w:rPr>
              <w:t>açıklanır.</w:t>
            </w:r>
          </w:p>
          <w:p w14:paraId="6653834A" w14:textId="77777777" w:rsidR="00F13889" w:rsidRPr="00FE068E" w:rsidRDefault="00F13889" w:rsidP="00CA5FFB">
            <w:pPr>
              <w:pStyle w:val="ListeParagraf"/>
              <w:numPr>
                <w:ilvl w:val="0"/>
                <w:numId w:val="17"/>
              </w:numPr>
              <w:spacing w:after="0" w:line="240" w:lineRule="auto"/>
              <w:ind w:left="550" w:hanging="283"/>
              <w:jc w:val="both"/>
              <w:rPr>
                <w:rFonts w:ascii="Arial" w:hAnsi="Arial" w:cs="Arial"/>
                <w:b/>
              </w:rPr>
            </w:pPr>
            <w:r w:rsidRPr="00FE068E">
              <w:rPr>
                <w:rFonts w:ascii="Arial" w:hAnsi="Arial" w:cs="Arial"/>
              </w:rPr>
              <w:t>B</w:t>
            </w:r>
            <w:r w:rsidR="00295D51">
              <w:rPr>
                <w:rFonts w:ascii="Arial" w:hAnsi="Arial" w:cs="Arial"/>
              </w:rPr>
              <w:t xml:space="preserve">askı ön izleme işlemi </w:t>
            </w:r>
            <w:r w:rsidR="00295D51" w:rsidRPr="00FE068E">
              <w:rPr>
                <w:rFonts w:ascii="Arial" w:hAnsi="Arial" w:cs="Arial"/>
              </w:rPr>
              <w:t>açıklanır.</w:t>
            </w:r>
          </w:p>
          <w:p w14:paraId="2CE094E9" w14:textId="77777777" w:rsidR="00F13889" w:rsidRPr="00295D51" w:rsidRDefault="00F13889" w:rsidP="00CA5FFB">
            <w:pPr>
              <w:pStyle w:val="ListeParagraf"/>
              <w:numPr>
                <w:ilvl w:val="0"/>
                <w:numId w:val="17"/>
              </w:numPr>
              <w:spacing w:after="0" w:line="240" w:lineRule="auto"/>
              <w:ind w:left="550" w:hanging="283"/>
              <w:jc w:val="both"/>
              <w:rPr>
                <w:rFonts w:ascii="Arial" w:hAnsi="Arial" w:cs="Arial"/>
                <w:b/>
              </w:rPr>
            </w:pPr>
            <w:r w:rsidRPr="00FE068E">
              <w:rPr>
                <w:rFonts w:ascii="Arial" w:hAnsi="Arial" w:cs="Arial"/>
              </w:rPr>
              <w:t>Yazdırma param</w:t>
            </w:r>
            <w:r w:rsidR="00295D51">
              <w:rPr>
                <w:rFonts w:ascii="Arial" w:hAnsi="Arial" w:cs="Arial"/>
              </w:rPr>
              <w:t xml:space="preserve">etrelerinin görevleri </w:t>
            </w:r>
            <w:r w:rsidR="00295D51" w:rsidRPr="00FE068E">
              <w:rPr>
                <w:rFonts w:ascii="Arial" w:hAnsi="Arial" w:cs="Arial"/>
              </w:rPr>
              <w:t>açıklanır.</w:t>
            </w:r>
          </w:p>
          <w:p w14:paraId="3EBD7F1E" w14:textId="77777777" w:rsidR="00C93FF6" w:rsidRPr="00662F48" w:rsidRDefault="00295D51" w:rsidP="00CA5FFB">
            <w:pPr>
              <w:pStyle w:val="ListeParagraf"/>
              <w:numPr>
                <w:ilvl w:val="0"/>
                <w:numId w:val="17"/>
              </w:numPr>
              <w:spacing w:after="0" w:line="240" w:lineRule="auto"/>
              <w:ind w:left="550" w:hanging="283"/>
              <w:jc w:val="both"/>
              <w:rPr>
                <w:rFonts w:ascii="Arial" w:hAnsi="Arial" w:cs="Arial"/>
                <w:b/>
              </w:rPr>
            </w:pPr>
            <w:r>
              <w:rPr>
                <w:rFonts w:ascii="Arial" w:hAnsi="Arial" w:cs="Arial"/>
              </w:rPr>
              <w:t>Resimlerin çıktısını alması sağlanır.</w:t>
            </w:r>
          </w:p>
        </w:tc>
      </w:tr>
      <w:tr w:rsidR="00771FA4" w:rsidRPr="0090104E" w14:paraId="54729CAD" w14:textId="77777777" w:rsidTr="000E7B40">
        <w:trPr>
          <w:trHeight w:val="629"/>
          <w:jc w:val="center"/>
        </w:trPr>
        <w:tc>
          <w:tcPr>
            <w:tcW w:w="10343" w:type="dxa"/>
            <w:gridSpan w:val="3"/>
            <w:shd w:val="clear" w:color="auto" w:fill="C6D9F1" w:themeFill="text2" w:themeFillTint="33"/>
            <w:vAlign w:val="center"/>
          </w:tcPr>
          <w:p w14:paraId="6E8A8DE6" w14:textId="77777777" w:rsidR="00771FA4" w:rsidRPr="00FE3500" w:rsidRDefault="00771FA4" w:rsidP="00771FA4">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t>UYGULAMA F</w:t>
            </w:r>
            <w:r w:rsidRPr="00122FE8">
              <w:rPr>
                <w:rFonts w:ascii="Arial" w:hAnsi="Arial" w:cs="Arial"/>
                <w:b/>
              </w:rPr>
              <w:t>AALİYETLERİ</w:t>
            </w:r>
            <w:r>
              <w:rPr>
                <w:rFonts w:ascii="Arial" w:hAnsi="Arial" w:cs="Arial"/>
                <w:b/>
              </w:rPr>
              <w:t>/TEMRİNLER</w:t>
            </w:r>
          </w:p>
        </w:tc>
      </w:tr>
      <w:tr w:rsidR="00A95A83" w:rsidRPr="0090104E" w14:paraId="58CAB2F0" w14:textId="77777777" w:rsidTr="000E7B40">
        <w:trPr>
          <w:trHeight w:val="621"/>
          <w:jc w:val="center"/>
        </w:trPr>
        <w:tc>
          <w:tcPr>
            <w:tcW w:w="2522" w:type="dxa"/>
            <w:shd w:val="clear" w:color="auto" w:fill="auto"/>
            <w:vAlign w:val="center"/>
          </w:tcPr>
          <w:p w14:paraId="4BF176E2" w14:textId="77777777" w:rsidR="00A95A83" w:rsidRDefault="00A17D3B" w:rsidP="00A32D1B">
            <w:pPr>
              <w:widowControl w:val="0"/>
              <w:autoSpaceDE w:val="0"/>
              <w:autoSpaceDN w:val="0"/>
              <w:adjustRightInd w:val="0"/>
              <w:spacing w:after="0" w:line="240" w:lineRule="auto"/>
              <w:jc w:val="center"/>
              <w:rPr>
                <w:rFonts w:ascii="Arial" w:hAnsi="Arial" w:cs="Arial"/>
                <w:b/>
              </w:rPr>
            </w:pPr>
            <w:r>
              <w:rPr>
                <w:rFonts w:ascii="Arial" w:hAnsi="Arial" w:cs="Arial"/>
                <w:b/>
                <w:bCs/>
                <w:sz w:val="20"/>
                <w:szCs w:val="20"/>
              </w:rPr>
              <w:t>BİLGİSAYARDA İKİ BOYUTLU ÇİZİM İŞLEMLERİ</w:t>
            </w:r>
          </w:p>
        </w:tc>
        <w:tc>
          <w:tcPr>
            <w:tcW w:w="7821" w:type="dxa"/>
            <w:gridSpan w:val="2"/>
            <w:shd w:val="clear" w:color="auto" w:fill="auto"/>
            <w:vAlign w:val="center"/>
          </w:tcPr>
          <w:p w14:paraId="33BD472C" w14:textId="4A473F4C" w:rsidR="00CA5FFB" w:rsidRPr="00D94D7C" w:rsidRDefault="00CA5FFB" w:rsidP="00CA5FFB">
            <w:pPr>
              <w:pStyle w:val="pTabloimi123"/>
            </w:pPr>
            <w:r w:rsidRPr="00D94D7C">
              <w:t>Çizim programı arayüzünü ve menüleri kullan</w:t>
            </w:r>
            <w:r>
              <w:t>mak</w:t>
            </w:r>
            <w:r w:rsidRPr="00D94D7C">
              <w:t>.</w:t>
            </w:r>
          </w:p>
          <w:p w14:paraId="76B90F62" w14:textId="41F2918E" w:rsidR="00CA5FFB" w:rsidRDefault="00CA5FFB" w:rsidP="00CA5FFB">
            <w:pPr>
              <w:pStyle w:val="pTabloimi123"/>
              <w:numPr>
                <w:ilvl w:val="0"/>
                <w:numId w:val="20"/>
              </w:numPr>
            </w:pPr>
            <w:r w:rsidRPr="00D94D7C">
              <w:t>Taslak çizim komutlarını kullan</w:t>
            </w:r>
            <w:r>
              <w:t>mak</w:t>
            </w:r>
            <w:r w:rsidRPr="00D94D7C">
              <w:t>.</w:t>
            </w:r>
          </w:p>
          <w:p w14:paraId="096A945F" w14:textId="118E2CEC" w:rsidR="00A95A83" w:rsidRPr="00CA5FFB" w:rsidRDefault="00CA5FFB" w:rsidP="00CA5FFB">
            <w:pPr>
              <w:pStyle w:val="pTabloimi123"/>
              <w:numPr>
                <w:ilvl w:val="0"/>
                <w:numId w:val="20"/>
              </w:numPr>
            </w:pPr>
            <w:r w:rsidRPr="00CA5FFB">
              <w:rPr>
                <w:rFonts w:eastAsiaTheme="minorEastAsia"/>
              </w:rPr>
              <w:t xml:space="preserve">Taslak düzenleme komutlarını </w:t>
            </w:r>
            <w:r w:rsidRPr="00D94D7C">
              <w:t>kullan</w:t>
            </w:r>
            <w:r>
              <w:t>mak</w:t>
            </w:r>
            <w:r w:rsidRPr="00D94D7C">
              <w:t>.</w:t>
            </w:r>
          </w:p>
        </w:tc>
      </w:tr>
      <w:tr w:rsidR="00A95A83" w:rsidRPr="0090104E" w14:paraId="761B04C6" w14:textId="77777777" w:rsidTr="000E7B40">
        <w:trPr>
          <w:trHeight w:val="621"/>
          <w:jc w:val="center"/>
        </w:trPr>
        <w:tc>
          <w:tcPr>
            <w:tcW w:w="2522" w:type="dxa"/>
            <w:shd w:val="clear" w:color="auto" w:fill="auto"/>
            <w:vAlign w:val="center"/>
          </w:tcPr>
          <w:p w14:paraId="733F8464" w14:textId="77777777" w:rsidR="00A95A83" w:rsidRDefault="004162C6" w:rsidP="00A32D1B">
            <w:pPr>
              <w:widowControl w:val="0"/>
              <w:autoSpaceDE w:val="0"/>
              <w:autoSpaceDN w:val="0"/>
              <w:adjustRightInd w:val="0"/>
              <w:spacing w:after="0" w:line="240" w:lineRule="auto"/>
              <w:jc w:val="center"/>
              <w:rPr>
                <w:rFonts w:ascii="Arial" w:hAnsi="Arial" w:cs="Arial"/>
                <w:b/>
              </w:rPr>
            </w:pPr>
            <w:r>
              <w:rPr>
                <w:rFonts w:ascii="Arial" w:hAnsi="Arial" w:cs="Arial"/>
                <w:b/>
                <w:bCs/>
                <w:sz w:val="20"/>
                <w:szCs w:val="20"/>
              </w:rPr>
              <w:lastRenderedPageBreak/>
              <w:t>KATI VE YÜZEY MODELLEME</w:t>
            </w:r>
          </w:p>
        </w:tc>
        <w:tc>
          <w:tcPr>
            <w:tcW w:w="7821" w:type="dxa"/>
            <w:gridSpan w:val="2"/>
            <w:shd w:val="clear" w:color="auto" w:fill="auto"/>
            <w:vAlign w:val="center"/>
          </w:tcPr>
          <w:p w14:paraId="6DF6FA2D" w14:textId="5DC7EE33" w:rsidR="00CA5FFB" w:rsidRPr="00D94D7C" w:rsidRDefault="00CA5FFB" w:rsidP="00CA5FFB">
            <w:pPr>
              <w:pStyle w:val="pTabloimi123"/>
              <w:numPr>
                <w:ilvl w:val="0"/>
                <w:numId w:val="21"/>
              </w:numPr>
            </w:pPr>
            <w:r w:rsidRPr="00D94D7C">
              <w:t>Katı model çizimi yap</w:t>
            </w:r>
            <w:r>
              <w:t>mak</w:t>
            </w:r>
            <w:r w:rsidRPr="00D94D7C">
              <w:t>.</w:t>
            </w:r>
          </w:p>
          <w:p w14:paraId="36E87175" w14:textId="51925ACD" w:rsidR="00CA5FFB" w:rsidRPr="00D94D7C" w:rsidRDefault="00CA5FFB" w:rsidP="00CA5FFB">
            <w:pPr>
              <w:pStyle w:val="pTabloimi123"/>
              <w:numPr>
                <w:ilvl w:val="0"/>
                <w:numId w:val="20"/>
              </w:numPr>
            </w:pPr>
            <w:r w:rsidRPr="00D94D7C">
              <w:t>Katı model düzenlemesi yap</w:t>
            </w:r>
            <w:r>
              <w:t>mak</w:t>
            </w:r>
            <w:r w:rsidRPr="00D94D7C">
              <w:t>.</w:t>
            </w:r>
          </w:p>
          <w:p w14:paraId="0E555891" w14:textId="2F6988F1" w:rsidR="00CA5FFB" w:rsidRPr="00D94D7C" w:rsidRDefault="00CA5FFB" w:rsidP="00CA5FFB">
            <w:pPr>
              <w:pStyle w:val="pTabloimi123"/>
              <w:numPr>
                <w:ilvl w:val="0"/>
                <w:numId w:val="20"/>
              </w:numPr>
            </w:pPr>
            <w:r w:rsidRPr="00D94D7C">
              <w:t>Katı model hesaplamaları yap</w:t>
            </w:r>
            <w:r>
              <w:t>mak</w:t>
            </w:r>
            <w:r w:rsidRPr="00D94D7C">
              <w:t>.</w:t>
            </w:r>
          </w:p>
          <w:p w14:paraId="7B337BF4" w14:textId="5CADC72B" w:rsidR="00CA5FFB" w:rsidRPr="00D94D7C" w:rsidRDefault="00CA5FFB" w:rsidP="00CA5FFB">
            <w:pPr>
              <w:pStyle w:val="pTabloimi123"/>
              <w:numPr>
                <w:ilvl w:val="0"/>
                <w:numId w:val="20"/>
              </w:numPr>
            </w:pPr>
            <w:r w:rsidRPr="00D94D7C">
              <w:t>Yüzey modelleme yap</w:t>
            </w:r>
            <w:r>
              <w:t>mak</w:t>
            </w:r>
            <w:r w:rsidRPr="00D94D7C">
              <w:t>.</w:t>
            </w:r>
          </w:p>
          <w:p w14:paraId="5C3F89F0" w14:textId="161931E1" w:rsidR="00CA5FFB" w:rsidRDefault="00CA5FFB" w:rsidP="00CA5FFB">
            <w:pPr>
              <w:pStyle w:val="pTabloimi123"/>
              <w:numPr>
                <w:ilvl w:val="0"/>
                <w:numId w:val="20"/>
              </w:numPr>
            </w:pPr>
            <w:r w:rsidRPr="00D94D7C">
              <w:t>Katı modele kaplama yap</w:t>
            </w:r>
            <w:r>
              <w:t>mak</w:t>
            </w:r>
            <w:r w:rsidRPr="00D94D7C">
              <w:t>.</w:t>
            </w:r>
          </w:p>
          <w:p w14:paraId="66C6DD0C" w14:textId="5C61C7B4" w:rsidR="00A95A83" w:rsidRPr="00CA5FFB" w:rsidRDefault="00CA5FFB" w:rsidP="00CA5FFB">
            <w:pPr>
              <w:pStyle w:val="pTabloimi123"/>
              <w:numPr>
                <w:ilvl w:val="0"/>
                <w:numId w:val="20"/>
              </w:numPr>
            </w:pPr>
            <w:r w:rsidRPr="00CA5FFB">
              <w:rPr>
                <w:rFonts w:eastAsiaTheme="minorEastAsia"/>
              </w:rPr>
              <w:t xml:space="preserve">CAD programları arasında veri dönüşümü </w:t>
            </w:r>
            <w:r w:rsidRPr="00D94D7C">
              <w:t>yap</w:t>
            </w:r>
            <w:r>
              <w:t>mak</w:t>
            </w:r>
            <w:r w:rsidRPr="00D94D7C">
              <w:t>.</w:t>
            </w:r>
          </w:p>
        </w:tc>
      </w:tr>
      <w:tr w:rsidR="00A95A83" w:rsidRPr="0090104E" w14:paraId="707CB9BB" w14:textId="77777777" w:rsidTr="000E7B40">
        <w:trPr>
          <w:trHeight w:val="621"/>
          <w:jc w:val="center"/>
        </w:trPr>
        <w:tc>
          <w:tcPr>
            <w:tcW w:w="2522" w:type="dxa"/>
            <w:shd w:val="clear" w:color="auto" w:fill="auto"/>
            <w:vAlign w:val="center"/>
          </w:tcPr>
          <w:p w14:paraId="059323F5" w14:textId="77777777" w:rsidR="00A95A83" w:rsidRDefault="007A5706" w:rsidP="00A32D1B">
            <w:pPr>
              <w:widowControl w:val="0"/>
              <w:autoSpaceDE w:val="0"/>
              <w:autoSpaceDN w:val="0"/>
              <w:adjustRightInd w:val="0"/>
              <w:spacing w:after="0" w:line="240" w:lineRule="auto"/>
              <w:jc w:val="center"/>
              <w:rPr>
                <w:rFonts w:ascii="Arial" w:hAnsi="Arial" w:cs="Arial"/>
                <w:b/>
              </w:rPr>
            </w:pPr>
            <w:r>
              <w:rPr>
                <w:rFonts w:ascii="Arial" w:hAnsi="Arial" w:cs="Arial"/>
                <w:b/>
                <w:bCs/>
                <w:sz w:val="20"/>
                <w:szCs w:val="20"/>
              </w:rPr>
              <w:t>KATI MODELLERİN MONTAJI</w:t>
            </w:r>
          </w:p>
        </w:tc>
        <w:tc>
          <w:tcPr>
            <w:tcW w:w="7821" w:type="dxa"/>
            <w:gridSpan w:val="2"/>
            <w:shd w:val="clear" w:color="auto" w:fill="auto"/>
            <w:vAlign w:val="center"/>
          </w:tcPr>
          <w:p w14:paraId="5D90282F" w14:textId="7B2085DD" w:rsidR="00CA5FFB" w:rsidRPr="00D94D7C" w:rsidRDefault="00CA5FFB" w:rsidP="00CA5FFB">
            <w:pPr>
              <w:pStyle w:val="pTabloimi123"/>
              <w:numPr>
                <w:ilvl w:val="0"/>
                <w:numId w:val="22"/>
              </w:numPr>
            </w:pPr>
            <w:r w:rsidRPr="00D94D7C">
              <w:t>Montaja parça ekle</w:t>
            </w:r>
            <w:r>
              <w:t>mek</w:t>
            </w:r>
            <w:r w:rsidRPr="00D94D7C">
              <w:t>.</w:t>
            </w:r>
          </w:p>
          <w:p w14:paraId="1629ACFD" w14:textId="5BA06CD5" w:rsidR="00CA5FFB" w:rsidRDefault="00CA5FFB" w:rsidP="00CA5FFB">
            <w:pPr>
              <w:pStyle w:val="pTabloimi123"/>
              <w:numPr>
                <w:ilvl w:val="0"/>
                <w:numId w:val="20"/>
              </w:numPr>
            </w:pPr>
            <w:r w:rsidRPr="00D94D7C">
              <w:t>Montaja hareket ver</w:t>
            </w:r>
            <w:r>
              <w:t>mek</w:t>
            </w:r>
            <w:r w:rsidRPr="00D94D7C">
              <w:t>.</w:t>
            </w:r>
          </w:p>
          <w:p w14:paraId="78D72393" w14:textId="64DEB893" w:rsidR="00A95A83" w:rsidRPr="00CA5FFB" w:rsidRDefault="00CA5FFB" w:rsidP="00CA5FFB">
            <w:pPr>
              <w:pStyle w:val="pTabloimi123"/>
              <w:numPr>
                <w:ilvl w:val="0"/>
                <w:numId w:val="20"/>
              </w:numPr>
            </w:pPr>
            <w:r w:rsidRPr="00CA5FFB">
              <w:rPr>
                <w:rFonts w:eastAsiaTheme="minorEastAsia"/>
              </w:rPr>
              <w:t xml:space="preserve">Montajı animasyon </w:t>
            </w:r>
            <w:r w:rsidRPr="00D94D7C">
              <w:t>yap</w:t>
            </w:r>
            <w:r>
              <w:t>mak</w:t>
            </w:r>
            <w:r w:rsidRPr="00D94D7C">
              <w:t>.</w:t>
            </w:r>
          </w:p>
        </w:tc>
      </w:tr>
      <w:tr w:rsidR="00A95A83" w:rsidRPr="0090104E" w14:paraId="6176632C" w14:textId="77777777" w:rsidTr="000E7B40">
        <w:trPr>
          <w:trHeight w:val="621"/>
          <w:jc w:val="center"/>
        </w:trPr>
        <w:tc>
          <w:tcPr>
            <w:tcW w:w="2522" w:type="dxa"/>
            <w:shd w:val="clear" w:color="auto" w:fill="auto"/>
            <w:vAlign w:val="center"/>
          </w:tcPr>
          <w:p w14:paraId="7BEE3A88" w14:textId="77777777" w:rsidR="00A95A83" w:rsidRDefault="00C31C0B" w:rsidP="00A32D1B">
            <w:pPr>
              <w:widowControl w:val="0"/>
              <w:autoSpaceDE w:val="0"/>
              <w:autoSpaceDN w:val="0"/>
              <w:adjustRightInd w:val="0"/>
              <w:spacing w:after="0" w:line="240" w:lineRule="auto"/>
              <w:jc w:val="center"/>
              <w:rPr>
                <w:rFonts w:ascii="Arial" w:hAnsi="Arial" w:cs="Arial"/>
                <w:b/>
              </w:rPr>
            </w:pPr>
            <w:r>
              <w:rPr>
                <w:rFonts w:ascii="Arial" w:hAnsi="Arial" w:cs="Arial"/>
                <w:b/>
                <w:bCs/>
                <w:sz w:val="20"/>
                <w:szCs w:val="20"/>
              </w:rPr>
              <w:t>KATI MODELLERİN TEKNİK RESMİNİ ALMA</w:t>
            </w:r>
          </w:p>
        </w:tc>
        <w:tc>
          <w:tcPr>
            <w:tcW w:w="7821" w:type="dxa"/>
            <w:gridSpan w:val="2"/>
            <w:shd w:val="clear" w:color="auto" w:fill="auto"/>
            <w:vAlign w:val="center"/>
          </w:tcPr>
          <w:p w14:paraId="28A55025" w14:textId="3C184372" w:rsidR="00CA5FFB" w:rsidRPr="00D94D7C" w:rsidRDefault="00CA5FFB" w:rsidP="00CA5FFB">
            <w:pPr>
              <w:pStyle w:val="pTabloimi123"/>
              <w:numPr>
                <w:ilvl w:val="0"/>
                <w:numId w:val="23"/>
              </w:numPr>
            </w:pPr>
            <w:r w:rsidRPr="00D94D7C">
              <w:t>Katı modelden görünüşler elde e</w:t>
            </w:r>
            <w:r>
              <w:t>tmek</w:t>
            </w:r>
            <w:r w:rsidRPr="00D94D7C">
              <w:t>.</w:t>
            </w:r>
          </w:p>
          <w:p w14:paraId="69005C07" w14:textId="2B563D88" w:rsidR="00CA5FFB" w:rsidRPr="00D94D7C" w:rsidRDefault="00CA5FFB" w:rsidP="00CA5FFB">
            <w:pPr>
              <w:pStyle w:val="pTabloimi123"/>
              <w:numPr>
                <w:ilvl w:val="0"/>
                <w:numId w:val="20"/>
              </w:numPr>
            </w:pPr>
            <w:r w:rsidRPr="00D94D7C">
              <w:t>Katı modelden kesitler oluştur</w:t>
            </w:r>
            <w:r>
              <w:t>mak</w:t>
            </w:r>
            <w:r w:rsidRPr="00D94D7C">
              <w:t>.</w:t>
            </w:r>
          </w:p>
          <w:p w14:paraId="4DD76869" w14:textId="473FA970" w:rsidR="00CA5FFB" w:rsidRPr="00D94D7C" w:rsidRDefault="00CA5FFB" w:rsidP="00CA5FFB">
            <w:pPr>
              <w:pStyle w:val="pTabloimi123"/>
              <w:numPr>
                <w:ilvl w:val="0"/>
                <w:numId w:val="20"/>
              </w:numPr>
            </w:pPr>
            <w:r w:rsidRPr="00D94D7C">
              <w:t>Görünüşlerden detaylar oluştur</w:t>
            </w:r>
            <w:r>
              <w:t>mak</w:t>
            </w:r>
            <w:r w:rsidRPr="00D94D7C">
              <w:t>.</w:t>
            </w:r>
          </w:p>
          <w:p w14:paraId="69685086" w14:textId="1C2B84BF" w:rsidR="00CA5FFB" w:rsidRDefault="00CA5FFB" w:rsidP="00CA5FFB">
            <w:pPr>
              <w:pStyle w:val="pTabloimi123"/>
              <w:numPr>
                <w:ilvl w:val="0"/>
                <w:numId w:val="20"/>
              </w:numPr>
            </w:pPr>
            <w:r w:rsidRPr="00D94D7C">
              <w:t>Antet ve parça listesi ekle</w:t>
            </w:r>
            <w:r>
              <w:t>mek</w:t>
            </w:r>
          </w:p>
          <w:p w14:paraId="7D48807E" w14:textId="52646D01" w:rsidR="00A95A83" w:rsidRPr="00CA5FFB" w:rsidRDefault="00CA5FFB" w:rsidP="00CA5FFB">
            <w:pPr>
              <w:pStyle w:val="pTabloimi123"/>
              <w:numPr>
                <w:ilvl w:val="0"/>
                <w:numId w:val="20"/>
              </w:numPr>
            </w:pPr>
            <w:r w:rsidRPr="00CA5FFB">
              <w:rPr>
                <w:rFonts w:eastAsiaTheme="minorEastAsia"/>
              </w:rPr>
              <w:t>Resimlerin çıktısını al</w:t>
            </w:r>
            <w:r>
              <w:rPr>
                <w:rFonts w:eastAsiaTheme="minorEastAsia"/>
              </w:rPr>
              <w:t>mak.</w:t>
            </w:r>
          </w:p>
        </w:tc>
      </w:tr>
      <w:tr w:rsidR="00A32D1B" w:rsidRPr="0090104E" w14:paraId="220C8A49" w14:textId="77777777" w:rsidTr="000E7B40">
        <w:trPr>
          <w:trHeight w:val="621"/>
          <w:jc w:val="center"/>
        </w:trPr>
        <w:tc>
          <w:tcPr>
            <w:tcW w:w="10343" w:type="dxa"/>
            <w:gridSpan w:val="3"/>
            <w:shd w:val="clear" w:color="auto" w:fill="B8CCE4" w:themeFill="accent1" w:themeFillTint="66"/>
            <w:vAlign w:val="center"/>
          </w:tcPr>
          <w:p w14:paraId="15C78380" w14:textId="77777777" w:rsidR="00A32D1B" w:rsidRPr="000729B1" w:rsidRDefault="00A32D1B" w:rsidP="00A32D1B">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A32D1B" w:rsidRPr="0090104E" w14:paraId="13F4CBB6" w14:textId="77777777" w:rsidTr="000E7B40">
        <w:trPr>
          <w:trHeight w:val="621"/>
          <w:jc w:val="center"/>
        </w:trPr>
        <w:tc>
          <w:tcPr>
            <w:tcW w:w="10343" w:type="dxa"/>
            <w:gridSpan w:val="3"/>
            <w:shd w:val="clear" w:color="auto" w:fill="auto"/>
            <w:vAlign w:val="center"/>
          </w:tcPr>
          <w:p w14:paraId="5621E29E" w14:textId="77777777" w:rsidR="00060CA5" w:rsidRPr="00B457FD" w:rsidRDefault="00060CA5" w:rsidP="00060CA5">
            <w:pPr>
              <w:pStyle w:val="ListeParagraf"/>
              <w:numPr>
                <w:ilvl w:val="0"/>
                <w:numId w:val="1"/>
              </w:numPr>
              <w:spacing w:after="0" w:line="240" w:lineRule="auto"/>
              <w:ind w:left="204" w:hanging="142"/>
              <w:jc w:val="both"/>
              <w:rPr>
                <w:rFonts w:ascii="Arial" w:hAnsi="Arial" w:cs="Arial"/>
                <w:bCs/>
                <w:sz w:val="20"/>
                <w:szCs w:val="20"/>
              </w:rPr>
            </w:pPr>
            <w:r w:rsidRPr="00B457FD">
              <w:rPr>
                <w:rFonts w:ascii="Arial" w:hAnsi="Arial" w:cs="Arial"/>
                <w:bCs/>
                <w:sz w:val="20"/>
                <w:szCs w:val="20"/>
              </w:rPr>
              <w:t>Derste uygulama faaliyetleri gerçekleştirilirken kişisel koruyucu donanımların kullanılması unutulmamalıdır.</w:t>
            </w:r>
          </w:p>
          <w:p w14:paraId="6CFFA7E7" w14:textId="77777777" w:rsidR="00060CA5" w:rsidRPr="00B457FD" w:rsidRDefault="00060CA5" w:rsidP="00060CA5">
            <w:pPr>
              <w:pStyle w:val="ListeParagraf"/>
              <w:numPr>
                <w:ilvl w:val="0"/>
                <w:numId w:val="1"/>
              </w:numPr>
              <w:spacing w:after="0" w:line="240" w:lineRule="auto"/>
              <w:ind w:left="204" w:hanging="142"/>
              <w:jc w:val="both"/>
              <w:rPr>
                <w:rFonts w:ascii="Arial" w:hAnsi="Arial" w:cs="Arial"/>
                <w:bCs/>
                <w:sz w:val="20"/>
                <w:szCs w:val="20"/>
              </w:rPr>
            </w:pPr>
            <w:r w:rsidRPr="00B457FD">
              <w:rPr>
                <w:rFonts w:ascii="Arial" w:hAnsi="Arial" w:cs="Arial"/>
                <w:bCs/>
                <w:sz w:val="20"/>
                <w:szCs w:val="20"/>
              </w:rPr>
              <w:t>Bu derste öğrencilerin yaptığı proje çalışmaları  sınıf arkadaşlarına sunmasına fırsat verilerek iletişim becerilerinin gelişmesi sağlanmalıdır.</w:t>
            </w:r>
          </w:p>
          <w:p w14:paraId="26D94753" w14:textId="77777777" w:rsidR="00060CA5" w:rsidRDefault="00060CA5" w:rsidP="00060CA5">
            <w:pPr>
              <w:pStyle w:val="ListeParagraf"/>
              <w:numPr>
                <w:ilvl w:val="0"/>
                <w:numId w:val="1"/>
              </w:numPr>
              <w:spacing w:after="0" w:line="240" w:lineRule="auto"/>
              <w:ind w:left="204" w:hanging="142"/>
              <w:jc w:val="both"/>
              <w:rPr>
                <w:rFonts w:ascii="Arial" w:hAnsi="Arial" w:cs="Arial"/>
                <w:bCs/>
                <w:sz w:val="20"/>
                <w:szCs w:val="20"/>
              </w:rPr>
            </w:pPr>
            <w:r w:rsidRPr="00B457FD">
              <w:rPr>
                <w:rFonts w:ascii="Arial" w:hAnsi="Arial" w:cs="Arial"/>
                <w:bCs/>
                <w:sz w:val="20"/>
                <w:szCs w:val="20"/>
              </w:rPr>
              <w:t>Anlatımdan ve örnek çalışmalardan sonra, dersin öğrenme kazanımlarının öğrencide</w:t>
            </w:r>
            <w:r>
              <w:rPr>
                <w:rFonts w:ascii="Arial" w:hAnsi="Arial" w:cs="Arial"/>
                <w:bCs/>
                <w:sz w:val="20"/>
                <w:szCs w:val="20"/>
              </w:rPr>
              <w:t xml:space="preserve"> pekiştirilmesi amacıyla birden fazla </w:t>
            </w:r>
            <w:r w:rsidRPr="00B457FD">
              <w:rPr>
                <w:rFonts w:ascii="Arial" w:hAnsi="Arial" w:cs="Arial"/>
                <w:bCs/>
                <w:sz w:val="20"/>
                <w:szCs w:val="20"/>
              </w:rPr>
              <w:t xml:space="preserve">uygulama faaliyeti yapılmalıdır. </w:t>
            </w:r>
          </w:p>
          <w:p w14:paraId="7891FF1C" w14:textId="77777777" w:rsidR="00A32D1B" w:rsidRPr="00060CA5" w:rsidRDefault="00060CA5" w:rsidP="00060CA5">
            <w:pPr>
              <w:pStyle w:val="ListeParagraf"/>
              <w:numPr>
                <w:ilvl w:val="0"/>
                <w:numId w:val="1"/>
              </w:numPr>
              <w:spacing w:after="0" w:line="240" w:lineRule="auto"/>
              <w:ind w:left="204" w:hanging="142"/>
              <w:jc w:val="both"/>
              <w:rPr>
                <w:rFonts w:ascii="Arial" w:hAnsi="Arial" w:cs="Arial"/>
                <w:bCs/>
                <w:sz w:val="20"/>
                <w:szCs w:val="20"/>
              </w:rPr>
            </w:pPr>
            <w:r w:rsidRPr="00060CA5">
              <w:rPr>
                <w:rFonts w:ascii="Arial" w:hAnsi="Arial" w:cs="Arial"/>
                <w:bCs/>
                <w:sz w:val="20"/>
                <w:szCs w:val="20"/>
              </w:rPr>
              <w:t>Bu derste, verilen görevi yapma esnasında malzeme kullanımında tutumlu davranma hususunda değer, tutum ve davranışları ön plana çıkaran etkinliklere yer verilmelidir.</w:t>
            </w:r>
            <w:r w:rsidRPr="00060CA5">
              <w:rPr>
                <w:rFonts w:ascii="Arial" w:hAnsi="Arial" w:cs="Arial"/>
                <w:bCs/>
                <w:color w:val="FF0000"/>
                <w:sz w:val="20"/>
                <w:szCs w:val="20"/>
              </w:rPr>
              <w:t xml:space="preserve">  </w:t>
            </w:r>
          </w:p>
        </w:tc>
      </w:tr>
    </w:tbl>
    <w:p w14:paraId="3137C662" w14:textId="77777777" w:rsidR="00035A3C" w:rsidRDefault="00035A3C">
      <w:pPr>
        <w:spacing w:after="200" w:line="276" w:lineRule="auto"/>
        <w:rPr>
          <w:rFonts w:ascii="Times New Roman" w:hAnsi="Times New Roman" w:cs="Times New Roman"/>
        </w:rPr>
      </w:pPr>
    </w:p>
    <w:p w14:paraId="43C25918" w14:textId="77777777" w:rsidR="0070631E" w:rsidRPr="00B71651" w:rsidRDefault="0070631E" w:rsidP="00B71651">
      <w:pPr>
        <w:spacing w:after="200" w:line="276" w:lineRule="auto"/>
        <w:rPr>
          <w:rFonts w:ascii="Times New Roman" w:hAnsi="Times New Roman" w:cs="Times New Roman"/>
        </w:rPr>
      </w:pPr>
    </w:p>
    <w:p w14:paraId="11E0D01A" w14:textId="77777777" w:rsidR="0070631E" w:rsidRPr="0090104E" w:rsidRDefault="0070631E">
      <w:pPr>
        <w:spacing w:after="200" w:line="276" w:lineRule="auto"/>
        <w:rPr>
          <w:rFonts w:ascii="Times New Roman" w:hAnsi="Times New Roman" w:cs="Times New Roman"/>
        </w:rPr>
      </w:pPr>
    </w:p>
    <w:p w14:paraId="789C3BE0" w14:textId="77777777" w:rsidR="0070631E" w:rsidRPr="0090104E" w:rsidRDefault="0070631E" w:rsidP="0070631E">
      <w:pPr>
        <w:rPr>
          <w:rFonts w:ascii="Times New Roman" w:hAnsi="Times New Roman" w:cs="Times New Roman"/>
        </w:rPr>
      </w:pPr>
    </w:p>
    <w:p w14:paraId="1CB1F6B0" w14:textId="77777777" w:rsidR="006F26D6" w:rsidRPr="0090104E" w:rsidRDefault="006F26D6">
      <w:pPr>
        <w:rPr>
          <w:rFonts w:ascii="Times New Roman" w:hAnsi="Times New Roman" w:cs="Times New Roman"/>
        </w:rPr>
      </w:pPr>
    </w:p>
    <w:sectPr w:rsidR="006F26D6" w:rsidRPr="00901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T3F0o0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CBB"/>
    <w:multiLevelType w:val="hybridMultilevel"/>
    <w:tmpl w:val="0316D04C"/>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1" w15:restartNumberingAfterBreak="0">
    <w:nsid w:val="0F0724E0"/>
    <w:multiLevelType w:val="hybridMultilevel"/>
    <w:tmpl w:val="394811A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10330A"/>
    <w:multiLevelType w:val="hybridMultilevel"/>
    <w:tmpl w:val="9D80BAFE"/>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3" w15:restartNumberingAfterBreak="0">
    <w:nsid w:val="1532666A"/>
    <w:multiLevelType w:val="hybridMultilevel"/>
    <w:tmpl w:val="55E4A6B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4934920"/>
    <w:multiLevelType w:val="hybridMultilevel"/>
    <w:tmpl w:val="45CAC5B2"/>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5" w15:restartNumberingAfterBreak="0">
    <w:nsid w:val="33B975E7"/>
    <w:multiLevelType w:val="hybridMultilevel"/>
    <w:tmpl w:val="E5848C8A"/>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6" w15:restartNumberingAfterBreak="0">
    <w:nsid w:val="39E963C9"/>
    <w:multiLevelType w:val="hybridMultilevel"/>
    <w:tmpl w:val="A0C88524"/>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7" w15:restartNumberingAfterBreak="0">
    <w:nsid w:val="3F4866AB"/>
    <w:multiLevelType w:val="hybridMultilevel"/>
    <w:tmpl w:val="EC4CD480"/>
    <w:lvl w:ilvl="0" w:tplc="041F0001">
      <w:start w:val="1"/>
      <w:numFmt w:val="bullet"/>
      <w:lvlText w:val=""/>
      <w:lvlJc w:val="left"/>
      <w:pPr>
        <w:ind w:left="987" w:hanging="360"/>
      </w:pPr>
      <w:rPr>
        <w:rFonts w:ascii="Symbol" w:hAnsi="Symbol" w:hint="default"/>
      </w:rPr>
    </w:lvl>
    <w:lvl w:ilvl="1" w:tplc="041F0003" w:tentative="1">
      <w:start w:val="1"/>
      <w:numFmt w:val="bullet"/>
      <w:lvlText w:val="o"/>
      <w:lvlJc w:val="left"/>
      <w:pPr>
        <w:ind w:left="1707" w:hanging="360"/>
      </w:pPr>
      <w:rPr>
        <w:rFonts w:ascii="Courier New" w:hAnsi="Courier New" w:cs="Courier New" w:hint="default"/>
      </w:rPr>
    </w:lvl>
    <w:lvl w:ilvl="2" w:tplc="041F0005" w:tentative="1">
      <w:start w:val="1"/>
      <w:numFmt w:val="bullet"/>
      <w:lvlText w:val=""/>
      <w:lvlJc w:val="left"/>
      <w:pPr>
        <w:ind w:left="2427" w:hanging="360"/>
      </w:pPr>
      <w:rPr>
        <w:rFonts w:ascii="Wingdings" w:hAnsi="Wingdings" w:hint="default"/>
      </w:rPr>
    </w:lvl>
    <w:lvl w:ilvl="3" w:tplc="041F0001" w:tentative="1">
      <w:start w:val="1"/>
      <w:numFmt w:val="bullet"/>
      <w:lvlText w:val=""/>
      <w:lvlJc w:val="left"/>
      <w:pPr>
        <w:ind w:left="3147" w:hanging="360"/>
      </w:pPr>
      <w:rPr>
        <w:rFonts w:ascii="Symbol" w:hAnsi="Symbol" w:hint="default"/>
      </w:rPr>
    </w:lvl>
    <w:lvl w:ilvl="4" w:tplc="041F0003" w:tentative="1">
      <w:start w:val="1"/>
      <w:numFmt w:val="bullet"/>
      <w:lvlText w:val="o"/>
      <w:lvlJc w:val="left"/>
      <w:pPr>
        <w:ind w:left="3867" w:hanging="360"/>
      </w:pPr>
      <w:rPr>
        <w:rFonts w:ascii="Courier New" w:hAnsi="Courier New" w:cs="Courier New" w:hint="default"/>
      </w:rPr>
    </w:lvl>
    <w:lvl w:ilvl="5" w:tplc="041F0005" w:tentative="1">
      <w:start w:val="1"/>
      <w:numFmt w:val="bullet"/>
      <w:lvlText w:val=""/>
      <w:lvlJc w:val="left"/>
      <w:pPr>
        <w:ind w:left="4587" w:hanging="360"/>
      </w:pPr>
      <w:rPr>
        <w:rFonts w:ascii="Wingdings" w:hAnsi="Wingdings" w:hint="default"/>
      </w:rPr>
    </w:lvl>
    <w:lvl w:ilvl="6" w:tplc="041F0001" w:tentative="1">
      <w:start w:val="1"/>
      <w:numFmt w:val="bullet"/>
      <w:lvlText w:val=""/>
      <w:lvlJc w:val="left"/>
      <w:pPr>
        <w:ind w:left="5307" w:hanging="360"/>
      </w:pPr>
      <w:rPr>
        <w:rFonts w:ascii="Symbol" w:hAnsi="Symbol" w:hint="default"/>
      </w:rPr>
    </w:lvl>
    <w:lvl w:ilvl="7" w:tplc="041F0003" w:tentative="1">
      <w:start w:val="1"/>
      <w:numFmt w:val="bullet"/>
      <w:lvlText w:val="o"/>
      <w:lvlJc w:val="left"/>
      <w:pPr>
        <w:ind w:left="6027" w:hanging="360"/>
      </w:pPr>
      <w:rPr>
        <w:rFonts w:ascii="Courier New" w:hAnsi="Courier New" w:cs="Courier New" w:hint="default"/>
      </w:rPr>
    </w:lvl>
    <w:lvl w:ilvl="8" w:tplc="041F0005" w:tentative="1">
      <w:start w:val="1"/>
      <w:numFmt w:val="bullet"/>
      <w:lvlText w:val=""/>
      <w:lvlJc w:val="left"/>
      <w:pPr>
        <w:ind w:left="6747" w:hanging="360"/>
      </w:pPr>
      <w:rPr>
        <w:rFonts w:ascii="Wingdings" w:hAnsi="Wingdings" w:hint="default"/>
      </w:rPr>
    </w:lvl>
  </w:abstractNum>
  <w:abstractNum w:abstractNumId="8" w15:restartNumberingAfterBreak="0">
    <w:nsid w:val="417B5EA5"/>
    <w:multiLevelType w:val="hybridMultilevel"/>
    <w:tmpl w:val="6C9874AC"/>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9" w15:restartNumberingAfterBreak="0">
    <w:nsid w:val="42557D31"/>
    <w:multiLevelType w:val="hybridMultilevel"/>
    <w:tmpl w:val="724651C4"/>
    <w:lvl w:ilvl="0" w:tplc="041F0001">
      <w:start w:val="1"/>
      <w:numFmt w:val="bullet"/>
      <w:lvlText w:val=""/>
      <w:lvlJc w:val="left"/>
      <w:pPr>
        <w:ind w:left="8" w:hanging="360"/>
      </w:pPr>
      <w:rPr>
        <w:rFonts w:ascii="Symbol" w:hAnsi="Symbol" w:hint="default"/>
      </w:rPr>
    </w:lvl>
    <w:lvl w:ilvl="1" w:tplc="041F0003" w:tentative="1">
      <w:start w:val="1"/>
      <w:numFmt w:val="bullet"/>
      <w:lvlText w:val="o"/>
      <w:lvlJc w:val="left"/>
      <w:pPr>
        <w:ind w:left="728" w:hanging="360"/>
      </w:pPr>
      <w:rPr>
        <w:rFonts w:ascii="Courier New" w:hAnsi="Courier New" w:cs="Courier New" w:hint="default"/>
      </w:rPr>
    </w:lvl>
    <w:lvl w:ilvl="2" w:tplc="041F0005" w:tentative="1">
      <w:start w:val="1"/>
      <w:numFmt w:val="bullet"/>
      <w:lvlText w:val=""/>
      <w:lvlJc w:val="left"/>
      <w:pPr>
        <w:ind w:left="1448" w:hanging="360"/>
      </w:pPr>
      <w:rPr>
        <w:rFonts w:ascii="Wingdings" w:hAnsi="Wingdings" w:hint="default"/>
      </w:rPr>
    </w:lvl>
    <w:lvl w:ilvl="3" w:tplc="041F0001" w:tentative="1">
      <w:start w:val="1"/>
      <w:numFmt w:val="bullet"/>
      <w:lvlText w:val=""/>
      <w:lvlJc w:val="left"/>
      <w:pPr>
        <w:ind w:left="2168" w:hanging="360"/>
      </w:pPr>
      <w:rPr>
        <w:rFonts w:ascii="Symbol" w:hAnsi="Symbol" w:hint="default"/>
      </w:rPr>
    </w:lvl>
    <w:lvl w:ilvl="4" w:tplc="041F0003" w:tentative="1">
      <w:start w:val="1"/>
      <w:numFmt w:val="bullet"/>
      <w:lvlText w:val="o"/>
      <w:lvlJc w:val="left"/>
      <w:pPr>
        <w:ind w:left="2888" w:hanging="360"/>
      </w:pPr>
      <w:rPr>
        <w:rFonts w:ascii="Courier New" w:hAnsi="Courier New" w:cs="Courier New" w:hint="default"/>
      </w:rPr>
    </w:lvl>
    <w:lvl w:ilvl="5" w:tplc="041F0005" w:tentative="1">
      <w:start w:val="1"/>
      <w:numFmt w:val="bullet"/>
      <w:lvlText w:val=""/>
      <w:lvlJc w:val="left"/>
      <w:pPr>
        <w:ind w:left="3608" w:hanging="360"/>
      </w:pPr>
      <w:rPr>
        <w:rFonts w:ascii="Wingdings" w:hAnsi="Wingdings" w:hint="default"/>
      </w:rPr>
    </w:lvl>
    <w:lvl w:ilvl="6" w:tplc="041F0001" w:tentative="1">
      <w:start w:val="1"/>
      <w:numFmt w:val="bullet"/>
      <w:lvlText w:val=""/>
      <w:lvlJc w:val="left"/>
      <w:pPr>
        <w:ind w:left="4328" w:hanging="360"/>
      </w:pPr>
      <w:rPr>
        <w:rFonts w:ascii="Symbol" w:hAnsi="Symbol" w:hint="default"/>
      </w:rPr>
    </w:lvl>
    <w:lvl w:ilvl="7" w:tplc="041F0003" w:tentative="1">
      <w:start w:val="1"/>
      <w:numFmt w:val="bullet"/>
      <w:lvlText w:val="o"/>
      <w:lvlJc w:val="left"/>
      <w:pPr>
        <w:ind w:left="5048" w:hanging="360"/>
      </w:pPr>
      <w:rPr>
        <w:rFonts w:ascii="Courier New" w:hAnsi="Courier New" w:cs="Courier New" w:hint="default"/>
      </w:rPr>
    </w:lvl>
    <w:lvl w:ilvl="8" w:tplc="041F0005" w:tentative="1">
      <w:start w:val="1"/>
      <w:numFmt w:val="bullet"/>
      <w:lvlText w:val=""/>
      <w:lvlJc w:val="left"/>
      <w:pPr>
        <w:ind w:left="5768" w:hanging="360"/>
      </w:pPr>
      <w:rPr>
        <w:rFonts w:ascii="Wingdings" w:hAnsi="Wingdings" w:hint="default"/>
      </w:rPr>
    </w:lvl>
  </w:abstractNum>
  <w:abstractNum w:abstractNumId="10" w15:restartNumberingAfterBreak="0">
    <w:nsid w:val="487D2591"/>
    <w:multiLevelType w:val="hybridMultilevel"/>
    <w:tmpl w:val="A78E68DC"/>
    <w:lvl w:ilvl="0" w:tplc="041F0001">
      <w:start w:val="1"/>
      <w:numFmt w:val="bullet"/>
      <w:lvlText w:val=""/>
      <w:lvlJc w:val="left"/>
      <w:pPr>
        <w:ind w:left="1128" w:hanging="360"/>
      </w:pPr>
      <w:rPr>
        <w:rFonts w:ascii="Symbol" w:hAnsi="Symbol" w:hint="default"/>
      </w:rPr>
    </w:lvl>
    <w:lvl w:ilvl="1" w:tplc="041F0003" w:tentative="1">
      <w:start w:val="1"/>
      <w:numFmt w:val="bullet"/>
      <w:lvlText w:val="o"/>
      <w:lvlJc w:val="left"/>
      <w:pPr>
        <w:ind w:left="1848" w:hanging="360"/>
      </w:pPr>
      <w:rPr>
        <w:rFonts w:ascii="Courier New" w:hAnsi="Courier New" w:cs="Courier New" w:hint="default"/>
      </w:rPr>
    </w:lvl>
    <w:lvl w:ilvl="2" w:tplc="041F0005" w:tentative="1">
      <w:start w:val="1"/>
      <w:numFmt w:val="bullet"/>
      <w:lvlText w:val=""/>
      <w:lvlJc w:val="left"/>
      <w:pPr>
        <w:ind w:left="2568" w:hanging="360"/>
      </w:pPr>
      <w:rPr>
        <w:rFonts w:ascii="Wingdings" w:hAnsi="Wingdings" w:hint="default"/>
      </w:rPr>
    </w:lvl>
    <w:lvl w:ilvl="3" w:tplc="041F0001" w:tentative="1">
      <w:start w:val="1"/>
      <w:numFmt w:val="bullet"/>
      <w:lvlText w:val=""/>
      <w:lvlJc w:val="left"/>
      <w:pPr>
        <w:ind w:left="3288" w:hanging="360"/>
      </w:pPr>
      <w:rPr>
        <w:rFonts w:ascii="Symbol" w:hAnsi="Symbol" w:hint="default"/>
      </w:rPr>
    </w:lvl>
    <w:lvl w:ilvl="4" w:tplc="041F0003" w:tentative="1">
      <w:start w:val="1"/>
      <w:numFmt w:val="bullet"/>
      <w:lvlText w:val="o"/>
      <w:lvlJc w:val="left"/>
      <w:pPr>
        <w:ind w:left="4008" w:hanging="360"/>
      </w:pPr>
      <w:rPr>
        <w:rFonts w:ascii="Courier New" w:hAnsi="Courier New" w:cs="Courier New" w:hint="default"/>
      </w:rPr>
    </w:lvl>
    <w:lvl w:ilvl="5" w:tplc="041F0005" w:tentative="1">
      <w:start w:val="1"/>
      <w:numFmt w:val="bullet"/>
      <w:lvlText w:val=""/>
      <w:lvlJc w:val="left"/>
      <w:pPr>
        <w:ind w:left="4728" w:hanging="360"/>
      </w:pPr>
      <w:rPr>
        <w:rFonts w:ascii="Wingdings" w:hAnsi="Wingdings" w:hint="default"/>
      </w:rPr>
    </w:lvl>
    <w:lvl w:ilvl="6" w:tplc="041F0001" w:tentative="1">
      <w:start w:val="1"/>
      <w:numFmt w:val="bullet"/>
      <w:lvlText w:val=""/>
      <w:lvlJc w:val="left"/>
      <w:pPr>
        <w:ind w:left="5448" w:hanging="360"/>
      </w:pPr>
      <w:rPr>
        <w:rFonts w:ascii="Symbol" w:hAnsi="Symbol" w:hint="default"/>
      </w:rPr>
    </w:lvl>
    <w:lvl w:ilvl="7" w:tplc="041F0003" w:tentative="1">
      <w:start w:val="1"/>
      <w:numFmt w:val="bullet"/>
      <w:lvlText w:val="o"/>
      <w:lvlJc w:val="left"/>
      <w:pPr>
        <w:ind w:left="6168" w:hanging="360"/>
      </w:pPr>
      <w:rPr>
        <w:rFonts w:ascii="Courier New" w:hAnsi="Courier New" w:cs="Courier New" w:hint="default"/>
      </w:rPr>
    </w:lvl>
    <w:lvl w:ilvl="8" w:tplc="041F0005" w:tentative="1">
      <w:start w:val="1"/>
      <w:numFmt w:val="bullet"/>
      <w:lvlText w:val=""/>
      <w:lvlJc w:val="left"/>
      <w:pPr>
        <w:ind w:left="6888" w:hanging="360"/>
      </w:pPr>
      <w:rPr>
        <w:rFonts w:ascii="Wingdings" w:hAnsi="Wingdings" w:hint="default"/>
      </w:rPr>
    </w:lvl>
  </w:abstractNum>
  <w:abstractNum w:abstractNumId="11" w15:restartNumberingAfterBreak="0">
    <w:nsid w:val="49A92F3B"/>
    <w:multiLevelType w:val="hybridMultilevel"/>
    <w:tmpl w:val="18AABA96"/>
    <w:lvl w:ilvl="0" w:tplc="6096E216">
      <w:start w:val="1"/>
      <w:numFmt w:val="bullet"/>
      <w:pStyle w:val="00im3"/>
      <w:lvlText w:val=""/>
      <w:lvlJc w:val="left"/>
      <w:pPr>
        <w:tabs>
          <w:tab w:val="num" w:pos="284"/>
        </w:tabs>
        <w:ind w:left="284" w:hanging="284"/>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03A12"/>
    <w:multiLevelType w:val="hybridMultilevel"/>
    <w:tmpl w:val="E2383E98"/>
    <w:lvl w:ilvl="0" w:tplc="041F0001">
      <w:start w:val="1"/>
      <w:numFmt w:val="bullet"/>
      <w:lvlText w:val=""/>
      <w:lvlJc w:val="left"/>
      <w:pPr>
        <w:ind w:left="1270" w:hanging="360"/>
      </w:pPr>
      <w:rPr>
        <w:rFonts w:ascii="Symbol" w:hAnsi="Symbol" w:hint="default"/>
      </w:rPr>
    </w:lvl>
    <w:lvl w:ilvl="1" w:tplc="041F0003" w:tentative="1">
      <w:start w:val="1"/>
      <w:numFmt w:val="bullet"/>
      <w:lvlText w:val="o"/>
      <w:lvlJc w:val="left"/>
      <w:pPr>
        <w:ind w:left="1990" w:hanging="360"/>
      </w:pPr>
      <w:rPr>
        <w:rFonts w:ascii="Courier New" w:hAnsi="Courier New" w:cs="Courier New" w:hint="default"/>
      </w:rPr>
    </w:lvl>
    <w:lvl w:ilvl="2" w:tplc="041F0005" w:tentative="1">
      <w:start w:val="1"/>
      <w:numFmt w:val="bullet"/>
      <w:lvlText w:val=""/>
      <w:lvlJc w:val="left"/>
      <w:pPr>
        <w:ind w:left="2710" w:hanging="360"/>
      </w:pPr>
      <w:rPr>
        <w:rFonts w:ascii="Wingdings" w:hAnsi="Wingdings" w:hint="default"/>
      </w:rPr>
    </w:lvl>
    <w:lvl w:ilvl="3" w:tplc="041F0001" w:tentative="1">
      <w:start w:val="1"/>
      <w:numFmt w:val="bullet"/>
      <w:lvlText w:val=""/>
      <w:lvlJc w:val="left"/>
      <w:pPr>
        <w:ind w:left="3430" w:hanging="360"/>
      </w:pPr>
      <w:rPr>
        <w:rFonts w:ascii="Symbol" w:hAnsi="Symbol" w:hint="default"/>
      </w:rPr>
    </w:lvl>
    <w:lvl w:ilvl="4" w:tplc="041F0003" w:tentative="1">
      <w:start w:val="1"/>
      <w:numFmt w:val="bullet"/>
      <w:lvlText w:val="o"/>
      <w:lvlJc w:val="left"/>
      <w:pPr>
        <w:ind w:left="4150" w:hanging="360"/>
      </w:pPr>
      <w:rPr>
        <w:rFonts w:ascii="Courier New" w:hAnsi="Courier New" w:cs="Courier New" w:hint="default"/>
      </w:rPr>
    </w:lvl>
    <w:lvl w:ilvl="5" w:tplc="041F0005" w:tentative="1">
      <w:start w:val="1"/>
      <w:numFmt w:val="bullet"/>
      <w:lvlText w:val=""/>
      <w:lvlJc w:val="left"/>
      <w:pPr>
        <w:ind w:left="4870" w:hanging="360"/>
      </w:pPr>
      <w:rPr>
        <w:rFonts w:ascii="Wingdings" w:hAnsi="Wingdings" w:hint="default"/>
      </w:rPr>
    </w:lvl>
    <w:lvl w:ilvl="6" w:tplc="041F0001" w:tentative="1">
      <w:start w:val="1"/>
      <w:numFmt w:val="bullet"/>
      <w:lvlText w:val=""/>
      <w:lvlJc w:val="left"/>
      <w:pPr>
        <w:ind w:left="5590" w:hanging="360"/>
      </w:pPr>
      <w:rPr>
        <w:rFonts w:ascii="Symbol" w:hAnsi="Symbol" w:hint="default"/>
      </w:rPr>
    </w:lvl>
    <w:lvl w:ilvl="7" w:tplc="041F0003" w:tentative="1">
      <w:start w:val="1"/>
      <w:numFmt w:val="bullet"/>
      <w:lvlText w:val="o"/>
      <w:lvlJc w:val="left"/>
      <w:pPr>
        <w:ind w:left="6310" w:hanging="360"/>
      </w:pPr>
      <w:rPr>
        <w:rFonts w:ascii="Courier New" w:hAnsi="Courier New" w:cs="Courier New" w:hint="default"/>
      </w:rPr>
    </w:lvl>
    <w:lvl w:ilvl="8" w:tplc="041F0005" w:tentative="1">
      <w:start w:val="1"/>
      <w:numFmt w:val="bullet"/>
      <w:lvlText w:val=""/>
      <w:lvlJc w:val="left"/>
      <w:pPr>
        <w:ind w:left="7030" w:hanging="360"/>
      </w:pPr>
      <w:rPr>
        <w:rFonts w:ascii="Wingdings" w:hAnsi="Wingdings" w:hint="default"/>
      </w:rPr>
    </w:lvl>
  </w:abstractNum>
  <w:abstractNum w:abstractNumId="1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0715F6"/>
    <w:multiLevelType w:val="hybridMultilevel"/>
    <w:tmpl w:val="9CBED1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CF73CD"/>
    <w:multiLevelType w:val="hybridMultilevel"/>
    <w:tmpl w:val="9A1A7F1C"/>
    <w:lvl w:ilvl="0" w:tplc="041F0001">
      <w:start w:val="1"/>
      <w:numFmt w:val="bullet"/>
      <w:lvlText w:val=""/>
      <w:lvlJc w:val="left"/>
      <w:pPr>
        <w:ind w:left="1543" w:hanging="360"/>
      </w:pPr>
      <w:rPr>
        <w:rFonts w:ascii="Symbol" w:hAnsi="Symbol" w:hint="default"/>
      </w:rPr>
    </w:lvl>
    <w:lvl w:ilvl="1" w:tplc="041F0003" w:tentative="1">
      <w:start w:val="1"/>
      <w:numFmt w:val="bullet"/>
      <w:lvlText w:val="o"/>
      <w:lvlJc w:val="left"/>
      <w:pPr>
        <w:ind w:left="2263" w:hanging="360"/>
      </w:pPr>
      <w:rPr>
        <w:rFonts w:ascii="Courier New" w:hAnsi="Courier New" w:cs="Courier New" w:hint="default"/>
      </w:rPr>
    </w:lvl>
    <w:lvl w:ilvl="2" w:tplc="041F0005" w:tentative="1">
      <w:start w:val="1"/>
      <w:numFmt w:val="bullet"/>
      <w:lvlText w:val=""/>
      <w:lvlJc w:val="left"/>
      <w:pPr>
        <w:ind w:left="2983" w:hanging="360"/>
      </w:pPr>
      <w:rPr>
        <w:rFonts w:ascii="Wingdings" w:hAnsi="Wingdings" w:hint="default"/>
      </w:rPr>
    </w:lvl>
    <w:lvl w:ilvl="3" w:tplc="041F0001" w:tentative="1">
      <w:start w:val="1"/>
      <w:numFmt w:val="bullet"/>
      <w:lvlText w:val=""/>
      <w:lvlJc w:val="left"/>
      <w:pPr>
        <w:ind w:left="3703" w:hanging="360"/>
      </w:pPr>
      <w:rPr>
        <w:rFonts w:ascii="Symbol" w:hAnsi="Symbol" w:hint="default"/>
      </w:rPr>
    </w:lvl>
    <w:lvl w:ilvl="4" w:tplc="041F0003" w:tentative="1">
      <w:start w:val="1"/>
      <w:numFmt w:val="bullet"/>
      <w:lvlText w:val="o"/>
      <w:lvlJc w:val="left"/>
      <w:pPr>
        <w:ind w:left="4423" w:hanging="360"/>
      </w:pPr>
      <w:rPr>
        <w:rFonts w:ascii="Courier New" w:hAnsi="Courier New" w:cs="Courier New" w:hint="default"/>
      </w:rPr>
    </w:lvl>
    <w:lvl w:ilvl="5" w:tplc="041F0005" w:tentative="1">
      <w:start w:val="1"/>
      <w:numFmt w:val="bullet"/>
      <w:lvlText w:val=""/>
      <w:lvlJc w:val="left"/>
      <w:pPr>
        <w:ind w:left="5143" w:hanging="360"/>
      </w:pPr>
      <w:rPr>
        <w:rFonts w:ascii="Wingdings" w:hAnsi="Wingdings" w:hint="default"/>
      </w:rPr>
    </w:lvl>
    <w:lvl w:ilvl="6" w:tplc="041F0001" w:tentative="1">
      <w:start w:val="1"/>
      <w:numFmt w:val="bullet"/>
      <w:lvlText w:val=""/>
      <w:lvlJc w:val="left"/>
      <w:pPr>
        <w:ind w:left="5863" w:hanging="360"/>
      </w:pPr>
      <w:rPr>
        <w:rFonts w:ascii="Symbol" w:hAnsi="Symbol" w:hint="default"/>
      </w:rPr>
    </w:lvl>
    <w:lvl w:ilvl="7" w:tplc="041F0003" w:tentative="1">
      <w:start w:val="1"/>
      <w:numFmt w:val="bullet"/>
      <w:lvlText w:val="o"/>
      <w:lvlJc w:val="left"/>
      <w:pPr>
        <w:ind w:left="6583" w:hanging="360"/>
      </w:pPr>
      <w:rPr>
        <w:rFonts w:ascii="Courier New" w:hAnsi="Courier New" w:cs="Courier New" w:hint="default"/>
      </w:rPr>
    </w:lvl>
    <w:lvl w:ilvl="8" w:tplc="041F0005" w:tentative="1">
      <w:start w:val="1"/>
      <w:numFmt w:val="bullet"/>
      <w:lvlText w:val=""/>
      <w:lvlJc w:val="left"/>
      <w:pPr>
        <w:ind w:left="7303" w:hanging="360"/>
      </w:pPr>
      <w:rPr>
        <w:rFonts w:ascii="Wingdings" w:hAnsi="Wingdings" w:hint="default"/>
      </w:rPr>
    </w:lvl>
  </w:abstractNum>
  <w:abstractNum w:abstractNumId="17" w15:restartNumberingAfterBreak="0">
    <w:nsid w:val="71202D4B"/>
    <w:multiLevelType w:val="hybridMultilevel"/>
    <w:tmpl w:val="00DAE7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E92706F"/>
    <w:multiLevelType w:val="hybridMultilevel"/>
    <w:tmpl w:val="B4CEF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5"/>
  </w:num>
  <w:num w:numId="4">
    <w:abstractNumId w:val="17"/>
  </w:num>
  <w:num w:numId="5">
    <w:abstractNumId w:val="1"/>
  </w:num>
  <w:num w:numId="6">
    <w:abstractNumId w:val="3"/>
  </w:num>
  <w:num w:numId="7">
    <w:abstractNumId w:val="2"/>
  </w:num>
  <w:num w:numId="8">
    <w:abstractNumId w:val="16"/>
  </w:num>
  <w:num w:numId="9">
    <w:abstractNumId w:val="7"/>
  </w:num>
  <w:num w:numId="10">
    <w:abstractNumId w:val="6"/>
  </w:num>
  <w:num w:numId="11">
    <w:abstractNumId w:val="10"/>
  </w:num>
  <w:num w:numId="12">
    <w:abstractNumId w:val="9"/>
  </w:num>
  <w:num w:numId="13">
    <w:abstractNumId w:val="5"/>
  </w:num>
  <w:num w:numId="14">
    <w:abstractNumId w:val="0"/>
  </w:num>
  <w:num w:numId="15">
    <w:abstractNumId w:val="12"/>
  </w:num>
  <w:num w:numId="16">
    <w:abstractNumId w:val="4"/>
  </w:num>
  <w:num w:numId="17">
    <w:abstractNumId w:val="8"/>
  </w:num>
  <w:num w:numId="18">
    <w:abstractNumId w:val="18"/>
  </w:num>
  <w:num w:numId="19">
    <w:abstractNumId w:val="14"/>
    <w:lvlOverride w:ilvl="0">
      <w:startOverride w:val="1"/>
    </w:lvlOverride>
  </w:num>
  <w:num w:numId="20">
    <w:abstractNumId w:val="14"/>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1E"/>
    <w:rsid w:val="000039D1"/>
    <w:rsid w:val="00006379"/>
    <w:rsid w:val="00006EA4"/>
    <w:rsid w:val="00017215"/>
    <w:rsid w:val="000179EC"/>
    <w:rsid w:val="000251CF"/>
    <w:rsid w:val="00033D6A"/>
    <w:rsid w:val="00035A3C"/>
    <w:rsid w:val="00036AA7"/>
    <w:rsid w:val="00060CA5"/>
    <w:rsid w:val="00067096"/>
    <w:rsid w:val="00071753"/>
    <w:rsid w:val="000729B1"/>
    <w:rsid w:val="00076976"/>
    <w:rsid w:val="00081AB5"/>
    <w:rsid w:val="00083248"/>
    <w:rsid w:val="00083747"/>
    <w:rsid w:val="000A3170"/>
    <w:rsid w:val="000A3B75"/>
    <w:rsid w:val="000B22FD"/>
    <w:rsid w:val="000C158E"/>
    <w:rsid w:val="000C3786"/>
    <w:rsid w:val="000C7876"/>
    <w:rsid w:val="000D31EF"/>
    <w:rsid w:val="000D553A"/>
    <w:rsid w:val="000E6A1B"/>
    <w:rsid w:val="000E7B40"/>
    <w:rsid w:val="000F06CC"/>
    <w:rsid w:val="00101FBF"/>
    <w:rsid w:val="00113A3A"/>
    <w:rsid w:val="001203D8"/>
    <w:rsid w:val="00122FE8"/>
    <w:rsid w:val="001250FC"/>
    <w:rsid w:val="00130365"/>
    <w:rsid w:val="001330A2"/>
    <w:rsid w:val="001345AB"/>
    <w:rsid w:val="001409F0"/>
    <w:rsid w:val="00141377"/>
    <w:rsid w:val="001512F3"/>
    <w:rsid w:val="001541B9"/>
    <w:rsid w:val="001560BC"/>
    <w:rsid w:val="00156833"/>
    <w:rsid w:val="00160B48"/>
    <w:rsid w:val="00162B89"/>
    <w:rsid w:val="00162FE5"/>
    <w:rsid w:val="0016334C"/>
    <w:rsid w:val="0017106F"/>
    <w:rsid w:val="0017152A"/>
    <w:rsid w:val="00171AAE"/>
    <w:rsid w:val="00180B56"/>
    <w:rsid w:val="00184D1E"/>
    <w:rsid w:val="00196DEA"/>
    <w:rsid w:val="001B362E"/>
    <w:rsid w:val="001B75A1"/>
    <w:rsid w:val="001C018C"/>
    <w:rsid w:val="001E20D2"/>
    <w:rsid w:val="001E2B8A"/>
    <w:rsid w:val="001F3E28"/>
    <w:rsid w:val="0020237C"/>
    <w:rsid w:val="0020309B"/>
    <w:rsid w:val="002048D4"/>
    <w:rsid w:val="002161F8"/>
    <w:rsid w:val="00217CBE"/>
    <w:rsid w:val="00227B8E"/>
    <w:rsid w:val="00233186"/>
    <w:rsid w:val="00251A4A"/>
    <w:rsid w:val="00252FE7"/>
    <w:rsid w:val="0026374B"/>
    <w:rsid w:val="00267A87"/>
    <w:rsid w:val="00273216"/>
    <w:rsid w:val="00295D51"/>
    <w:rsid w:val="002B61C4"/>
    <w:rsid w:val="002B77AB"/>
    <w:rsid w:val="002C1538"/>
    <w:rsid w:val="002C267C"/>
    <w:rsid w:val="002C5B58"/>
    <w:rsid w:val="002C7A36"/>
    <w:rsid w:val="002D02FA"/>
    <w:rsid w:val="002D05B4"/>
    <w:rsid w:val="002D7BA9"/>
    <w:rsid w:val="002E40B6"/>
    <w:rsid w:val="002E7497"/>
    <w:rsid w:val="0030138A"/>
    <w:rsid w:val="003040E9"/>
    <w:rsid w:val="00306A3D"/>
    <w:rsid w:val="003119A3"/>
    <w:rsid w:val="00317EB8"/>
    <w:rsid w:val="00322047"/>
    <w:rsid w:val="00322102"/>
    <w:rsid w:val="00325111"/>
    <w:rsid w:val="0034150F"/>
    <w:rsid w:val="003439F7"/>
    <w:rsid w:val="00346481"/>
    <w:rsid w:val="00353150"/>
    <w:rsid w:val="00357BAB"/>
    <w:rsid w:val="00363781"/>
    <w:rsid w:val="003668B2"/>
    <w:rsid w:val="0037188D"/>
    <w:rsid w:val="00387331"/>
    <w:rsid w:val="003A29D7"/>
    <w:rsid w:val="003B3301"/>
    <w:rsid w:val="003B3A70"/>
    <w:rsid w:val="003B464E"/>
    <w:rsid w:val="003B5B20"/>
    <w:rsid w:val="003B68E5"/>
    <w:rsid w:val="003C443F"/>
    <w:rsid w:val="003D0B15"/>
    <w:rsid w:val="003D2D7D"/>
    <w:rsid w:val="003D4F29"/>
    <w:rsid w:val="003F0CCD"/>
    <w:rsid w:val="00407122"/>
    <w:rsid w:val="00407DB6"/>
    <w:rsid w:val="00415E27"/>
    <w:rsid w:val="004162C6"/>
    <w:rsid w:val="00421BA0"/>
    <w:rsid w:val="00436FC5"/>
    <w:rsid w:val="0044418E"/>
    <w:rsid w:val="0044473E"/>
    <w:rsid w:val="004459B9"/>
    <w:rsid w:val="004577C3"/>
    <w:rsid w:val="00461978"/>
    <w:rsid w:val="004642A6"/>
    <w:rsid w:val="00466DDA"/>
    <w:rsid w:val="00471129"/>
    <w:rsid w:val="00472BA4"/>
    <w:rsid w:val="00477D7B"/>
    <w:rsid w:val="00481160"/>
    <w:rsid w:val="0048331A"/>
    <w:rsid w:val="004A09C6"/>
    <w:rsid w:val="004A73B3"/>
    <w:rsid w:val="004B354C"/>
    <w:rsid w:val="004D5F11"/>
    <w:rsid w:val="004E1BB6"/>
    <w:rsid w:val="004E7A75"/>
    <w:rsid w:val="0050648F"/>
    <w:rsid w:val="00515F97"/>
    <w:rsid w:val="00525EA6"/>
    <w:rsid w:val="00552CD1"/>
    <w:rsid w:val="00554DCB"/>
    <w:rsid w:val="005551FE"/>
    <w:rsid w:val="005624EB"/>
    <w:rsid w:val="005758C8"/>
    <w:rsid w:val="00575FDD"/>
    <w:rsid w:val="005845C3"/>
    <w:rsid w:val="00585607"/>
    <w:rsid w:val="00586509"/>
    <w:rsid w:val="005909ED"/>
    <w:rsid w:val="00591C6E"/>
    <w:rsid w:val="005941E7"/>
    <w:rsid w:val="005948BA"/>
    <w:rsid w:val="00596D64"/>
    <w:rsid w:val="00597693"/>
    <w:rsid w:val="005A1FFF"/>
    <w:rsid w:val="005A46EA"/>
    <w:rsid w:val="005B4788"/>
    <w:rsid w:val="005D0150"/>
    <w:rsid w:val="005D122B"/>
    <w:rsid w:val="005D127F"/>
    <w:rsid w:val="005D301B"/>
    <w:rsid w:val="005E55EC"/>
    <w:rsid w:val="005E7225"/>
    <w:rsid w:val="005F1AC8"/>
    <w:rsid w:val="005F223A"/>
    <w:rsid w:val="005F56EB"/>
    <w:rsid w:val="006004C7"/>
    <w:rsid w:val="0060654D"/>
    <w:rsid w:val="0061312A"/>
    <w:rsid w:val="00623784"/>
    <w:rsid w:val="0063150F"/>
    <w:rsid w:val="00631B5F"/>
    <w:rsid w:val="00640BAD"/>
    <w:rsid w:val="0064316E"/>
    <w:rsid w:val="0064531F"/>
    <w:rsid w:val="00647146"/>
    <w:rsid w:val="00652A45"/>
    <w:rsid w:val="0066029D"/>
    <w:rsid w:val="00662F48"/>
    <w:rsid w:val="00673B51"/>
    <w:rsid w:val="00676AAA"/>
    <w:rsid w:val="00681F9C"/>
    <w:rsid w:val="00682E19"/>
    <w:rsid w:val="00683391"/>
    <w:rsid w:val="00684422"/>
    <w:rsid w:val="00685D2E"/>
    <w:rsid w:val="006B15A4"/>
    <w:rsid w:val="006B7A9A"/>
    <w:rsid w:val="006C0E81"/>
    <w:rsid w:val="006D2C73"/>
    <w:rsid w:val="006D3CF8"/>
    <w:rsid w:val="006D542C"/>
    <w:rsid w:val="006E336C"/>
    <w:rsid w:val="006E4619"/>
    <w:rsid w:val="006E71A0"/>
    <w:rsid w:val="006F26D6"/>
    <w:rsid w:val="0070631E"/>
    <w:rsid w:val="00707739"/>
    <w:rsid w:val="00713819"/>
    <w:rsid w:val="00713C7E"/>
    <w:rsid w:val="0072012D"/>
    <w:rsid w:val="00720BDD"/>
    <w:rsid w:val="0072305A"/>
    <w:rsid w:val="00723E91"/>
    <w:rsid w:val="00727834"/>
    <w:rsid w:val="00733687"/>
    <w:rsid w:val="0074202B"/>
    <w:rsid w:val="00750BD9"/>
    <w:rsid w:val="007554C7"/>
    <w:rsid w:val="007647B7"/>
    <w:rsid w:val="0076532E"/>
    <w:rsid w:val="00771FA4"/>
    <w:rsid w:val="00774B1B"/>
    <w:rsid w:val="00775272"/>
    <w:rsid w:val="00794E63"/>
    <w:rsid w:val="00797519"/>
    <w:rsid w:val="00797569"/>
    <w:rsid w:val="007A17BF"/>
    <w:rsid w:val="007A5706"/>
    <w:rsid w:val="007A68C4"/>
    <w:rsid w:val="007A7914"/>
    <w:rsid w:val="007B0DA2"/>
    <w:rsid w:val="007B6A31"/>
    <w:rsid w:val="007D1DCD"/>
    <w:rsid w:val="007D2983"/>
    <w:rsid w:val="007D6E08"/>
    <w:rsid w:val="007E1D27"/>
    <w:rsid w:val="007E2EC6"/>
    <w:rsid w:val="007E2ED5"/>
    <w:rsid w:val="007E5393"/>
    <w:rsid w:val="007E7644"/>
    <w:rsid w:val="007F35C5"/>
    <w:rsid w:val="007F4D92"/>
    <w:rsid w:val="007F6AB2"/>
    <w:rsid w:val="00816A88"/>
    <w:rsid w:val="00820BAF"/>
    <w:rsid w:val="008212E9"/>
    <w:rsid w:val="0082670F"/>
    <w:rsid w:val="00833A57"/>
    <w:rsid w:val="008428D2"/>
    <w:rsid w:val="00850730"/>
    <w:rsid w:val="00851DB3"/>
    <w:rsid w:val="00860FED"/>
    <w:rsid w:val="0086171A"/>
    <w:rsid w:val="00870C38"/>
    <w:rsid w:val="00873BA9"/>
    <w:rsid w:val="00875190"/>
    <w:rsid w:val="0087780E"/>
    <w:rsid w:val="00881B34"/>
    <w:rsid w:val="008910F8"/>
    <w:rsid w:val="00893099"/>
    <w:rsid w:val="00895690"/>
    <w:rsid w:val="00895E59"/>
    <w:rsid w:val="00896A03"/>
    <w:rsid w:val="008A5FBA"/>
    <w:rsid w:val="008C36B1"/>
    <w:rsid w:val="0090104E"/>
    <w:rsid w:val="009106E6"/>
    <w:rsid w:val="00915FAB"/>
    <w:rsid w:val="00920317"/>
    <w:rsid w:val="009275A2"/>
    <w:rsid w:val="0092784B"/>
    <w:rsid w:val="0093264A"/>
    <w:rsid w:val="00940ED3"/>
    <w:rsid w:val="009523BB"/>
    <w:rsid w:val="0096049A"/>
    <w:rsid w:val="0097135B"/>
    <w:rsid w:val="00983A0F"/>
    <w:rsid w:val="009A0514"/>
    <w:rsid w:val="009B2B22"/>
    <w:rsid w:val="009B66C6"/>
    <w:rsid w:val="009C09A5"/>
    <w:rsid w:val="009C3345"/>
    <w:rsid w:val="009D77A5"/>
    <w:rsid w:val="009E7D64"/>
    <w:rsid w:val="009F16F2"/>
    <w:rsid w:val="009F1F46"/>
    <w:rsid w:val="009F2AEA"/>
    <w:rsid w:val="00A00E00"/>
    <w:rsid w:val="00A06DFE"/>
    <w:rsid w:val="00A07F6B"/>
    <w:rsid w:val="00A17D3B"/>
    <w:rsid w:val="00A17F14"/>
    <w:rsid w:val="00A30DB0"/>
    <w:rsid w:val="00A32D1B"/>
    <w:rsid w:val="00A3317E"/>
    <w:rsid w:val="00A331E5"/>
    <w:rsid w:val="00A45A6C"/>
    <w:rsid w:val="00A7393F"/>
    <w:rsid w:val="00A74A1E"/>
    <w:rsid w:val="00A95A83"/>
    <w:rsid w:val="00AA6473"/>
    <w:rsid w:val="00AB0D2C"/>
    <w:rsid w:val="00AB3457"/>
    <w:rsid w:val="00AC2065"/>
    <w:rsid w:val="00AC3D6E"/>
    <w:rsid w:val="00AD7DCD"/>
    <w:rsid w:val="00B22B9E"/>
    <w:rsid w:val="00B31EEC"/>
    <w:rsid w:val="00B41014"/>
    <w:rsid w:val="00B57610"/>
    <w:rsid w:val="00B65D39"/>
    <w:rsid w:val="00B71651"/>
    <w:rsid w:val="00B754AB"/>
    <w:rsid w:val="00B768DF"/>
    <w:rsid w:val="00B76F7B"/>
    <w:rsid w:val="00B948A0"/>
    <w:rsid w:val="00BA54A1"/>
    <w:rsid w:val="00BA5B5B"/>
    <w:rsid w:val="00BC3076"/>
    <w:rsid w:val="00BC3DB8"/>
    <w:rsid w:val="00BC5B40"/>
    <w:rsid w:val="00BC5E80"/>
    <w:rsid w:val="00BC68A0"/>
    <w:rsid w:val="00BC6F03"/>
    <w:rsid w:val="00BD1592"/>
    <w:rsid w:val="00BD79A4"/>
    <w:rsid w:val="00BE0206"/>
    <w:rsid w:val="00BE129E"/>
    <w:rsid w:val="00BE6C60"/>
    <w:rsid w:val="00BF2A3E"/>
    <w:rsid w:val="00C038AD"/>
    <w:rsid w:val="00C11E2B"/>
    <w:rsid w:val="00C201BF"/>
    <w:rsid w:val="00C31C0B"/>
    <w:rsid w:val="00C52D64"/>
    <w:rsid w:val="00C54834"/>
    <w:rsid w:val="00C54E56"/>
    <w:rsid w:val="00C55993"/>
    <w:rsid w:val="00C654A0"/>
    <w:rsid w:val="00C719B0"/>
    <w:rsid w:val="00C82E62"/>
    <w:rsid w:val="00C85DC5"/>
    <w:rsid w:val="00C86423"/>
    <w:rsid w:val="00C93FF6"/>
    <w:rsid w:val="00C970A4"/>
    <w:rsid w:val="00C97883"/>
    <w:rsid w:val="00CA13D6"/>
    <w:rsid w:val="00CA474D"/>
    <w:rsid w:val="00CA5FFB"/>
    <w:rsid w:val="00CA6505"/>
    <w:rsid w:val="00CB1454"/>
    <w:rsid w:val="00CB4CB4"/>
    <w:rsid w:val="00CB7E5E"/>
    <w:rsid w:val="00CC61F7"/>
    <w:rsid w:val="00CE00E7"/>
    <w:rsid w:val="00CE49D6"/>
    <w:rsid w:val="00CE4B6C"/>
    <w:rsid w:val="00CF39E5"/>
    <w:rsid w:val="00CF5503"/>
    <w:rsid w:val="00CF6F4B"/>
    <w:rsid w:val="00D20DFC"/>
    <w:rsid w:val="00D210F4"/>
    <w:rsid w:val="00D32EEF"/>
    <w:rsid w:val="00D3596C"/>
    <w:rsid w:val="00D43D53"/>
    <w:rsid w:val="00D50C82"/>
    <w:rsid w:val="00D568DD"/>
    <w:rsid w:val="00D56F53"/>
    <w:rsid w:val="00D61945"/>
    <w:rsid w:val="00D64010"/>
    <w:rsid w:val="00D64F27"/>
    <w:rsid w:val="00D67715"/>
    <w:rsid w:val="00D716D8"/>
    <w:rsid w:val="00D76093"/>
    <w:rsid w:val="00D76703"/>
    <w:rsid w:val="00D76DFC"/>
    <w:rsid w:val="00D8207F"/>
    <w:rsid w:val="00D9035C"/>
    <w:rsid w:val="00D90D16"/>
    <w:rsid w:val="00D91675"/>
    <w:rsid w:val="00DA4A2B"/>
    <w:rsid w:val="00DA7282"/>
    <w:rsid w:val="00DB2566"/>
    <w:rsid w:val="00DB4BF6"/>
    <w:rsid w:val="00DB638E"/>
    <w:rsid w:val="00DD1886"/>
    <w:rsid w:val="00DD6548"/>
    <w:rsid w:val="00DE142F"/>
    <w:rsid w:val="00DE5CD0"/>
    <w:rsid w:val="00DF2894"/>
    <w:rsid w:val="00DF7686"/>
    <w:rsid w:val="00E030E4"/>
    <w:rsid w:val="00E142B2"/>
    <w:rsid w:val="00E154C5"/>
    <w:rsid w:val="00E1550F"/>
    <w:rsid w:val="00E22C93"/>
    <w:rsid w:val="00E276B2"/>
    <w:rsid w:val="00E37841"/>
    <w:rsid w:val="00E37F09"/>
    <w:rsid w:val="00E40BE2"/>
    <w:rsid w:val="00E855C6"/>
    <w:rsid w:val="00E8619C"/>
    <w:rsid w:val="00E94AB3"/>
    <w:rsid w:val="00EA2C7C"/>
    <w:rsid w:val="00EA3157"/>
    <w:rsid w:val="00EA3D1D"/>
    <w:rsid w:val="00EA59BC"/>
    <w:rsid w:val="00EB0D0B"/>
    <w:rsid w:val="00EB1E32"/>
    <w:rsid w:val="00EC3DE6"/>
    <w:rsid w:val="00EC4210"/>
    <w:rsid w:val="00EC6BAC"/>
    <w:rsid w:val="00ED019C"/>
    <w:rsid w:val="00ED02FD"/>
    <w:rsid w:val="00ED227D"/>
    <w:rsid w:val="00ED5A59"/>
    <w:rsid w:val="00EE05A1"/>
    <w:rsid w:val="00EE0A1D"/>
    <w:rsid w:val="00EF2F03"/>
    <w:rsid w:val="00EF41EC"/>
    <w:rsid w:val="00F12605"/>
    <w:rsid w:val="00F13889"/>
    <w:rsid w:val="00F3301A"/>
    <w:rsid w:val="00F367A2"/>
    <w:rsid w:val="00F37B06"/>
    <w:rsid w:val="00F4262A"/>
    <w:rsid w:val="00F51CDC"/>
    <w:rsid w:val="00F564A8"/>
    <w:rsid w:val="00F6420F"/>
    <w:rsid w:val="00F71352"/>
    <w:rsid w:val="00F76401"/>
    <w:rsid w:val="00F82057"/>
    <w:rsid w:val="00F8259A"/>
    <w:rsid w:val="00F84376"/>
    <w:rsid w:val="00F97609"/>
    <w:rsid w:val="00FA7A20"/>
    <w:rsid w:val="00FC44EF"/>
    <w:rsid w:val="00FC7834"/>
    <w:rsid w:val="00FD01CC"/>
    <w:rsid w:val="00FD2617"/>
    <w:rsid w:val="00FE068E"/>
    <w:rsid w:val="00FE0E36"/>
    <w:rsid w:val="00FE27CC"/>
    <w:rsid w:val="00FE3500"/>
    <w:rsid w:val="00FE4FB9"/>
    <w:rsid w:val="00FF45C0"/>
    <w:rsid w:val="00FF511E"/>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8B61"/>
  <w15:docId w15:val="{75427512-4858-486A-8081-B3471146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pPr>
      <w:spacing w:after="160" w:line="259" w:lineRule="auto"/>
    </w:pPr>
  </w:style>
  <w:style w:type="paragraph" w:styleId="Balk1">
    <w:name w:val="heading 1"/>
    <w:basedOn w:val="Normal"/>
    <w:next w:val="Normal"/>
    <w:link w:val="Balk1Char"/>
    <w:uiPriority w:val="9"/>
    <w:qFormat/>
    <w:rsid w:val="00895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etin">
    <w:name w:val="ÇÖP Metin"/>
    <w:basedOn w:val="Normal"/>
    <w:qFormat/>
    <w:rsid w:val="00FE0E36"/>
    <w:pPr>
      <w:spacing w:after="120" w:line="240" w:lineRule="auto"/>
      <w:ind w:firstLine="709"/>
      <w:jc w:val="both"/>
    </w:pPr>
    <w:rPr>
      <w:rFonts w:ascii="Arial" w:eastAsia="Times New Roman" w:hAnsi="Arial" w:cs="Times New Roman"/>
      <w:sz w:val="20"/>
      <w:lang w:eastAsia="tr-TR"/>
    </w:rPr>
  </w:style>
  <w:style w:type="paragraph" w:customStyle="1" w:styleId="tablo1">
    <w:name w:val="tablo1"/>
    <w:basedOn w:val="Balk1"/>
    <w:rsid w:val="00895690"/>
    <w:pPr>
      <w:keepLines w:val="0"/>
      <w:spacing w:after="60" w:line="240" w:lineRule="auto"/>
    </w:pPr>
    <w:rPr>
      <w:rFonts w:ascii="Arial" w:eastAsia="Times New Roman" w:hAnsi="Arial" w:cs="Arial"/>
      <w:b/>
      <w:bCs/>
      <w:color w:val="auto"/>
      <w:kern w:val="32"/>
      <w:lang w:eastAsia="tr-TR"/>
    </w:rPr>
  </w:style>
  <w:style w:type="character" w:customStyle="1" w:styleId="Balk1Char">
    <w:name w:val="Başlık 1 Char"/>
    <w:basedOn w:val="VarsaylanParagrafYazTipi"/>
    <w:link w:val="Balk1"/>
    <w:uiPriority w:val="9"/>
    <w:rsid w:val="00895690"/>
    <w:rPr>
      <w:rFonts w:asciiTheme="majorHAnsi" w:eastAsiaTheme="majorEastAsia" w:hAnsiTheme="majorHAnsi" w:cstheme="majorBidi"/>
      <w:color w:val="365F91" w:themeColor="accent1" w:themeShade="BF"/>
      <w:sz w:val="32"/>
      <w:szCs w:val="32"/>
    </w:rPr>
  </w:style>
  <w:style w:type="paragraph" w:customStyle="1" w:styleId="00im3">
    <w:name w:val="00im3"/>
    <w:basedOn w:val="KonuBal"/>
    <w:link w:val="00im3Char"/>
    <w:rsid w:val="00F82057"/>
    <w:pPr>
      <w:numPr>
        <w:numId w:val="2"/>
      </w:numPr>
      <w:contextualSpacing w:val="0"/>
      <w:jc w:val="both"/>
      <w:outlineLvl w:val="0"/>
    </w:pPr>
    <w:rPr>
      <w:rFonts w:ascii="TT3F0o00" w:eastAsia="Times New Roman" w:hAnsi="TT3F0o00" w:cs="Times New Roman"/>
      <w:b/>
      <w:spacing w:val="0"/>
      <w:sz w:val="22"/>
      <w:szCs w:val="22"/>
      <w:lang w:val="x-none" w:eastAsia="x-none"/>
    </w:rPr>
  </w:style>
  <w:style w:type="character" w:customStyle="1" w:styleId="00im3Char">
    <w:name w:val="00im3 Char"/>
    <w:link w:val="00im3"/>
    <w:rsid w:val="00F82057"/>
    <w:rPr>
      <w:rFonts w:ascii="TT3F0o00" w:eastAsia="Times New Roman" w:hAnsi="TT3F0o00" w:cs="Times New Roman"/>
      <w:b/>
      <w:kern w:val="28"/>
      <w:lang w:val="x-none" w:eastAsia="x-none"/>
    </w:rPr>
  </w:style>
  <w:style w:type="paragraph" w:styleId="KonuBal">
    <w:name w:val="Title"/>
    <w:basedOn w:val="Normal"/>
    <w:next w:val="Normal"/>
    <w:link w:val="KonuBalChar"/>
    <w:uiPriority w:val="10"/>
    <w:qFormat/>
    <w:rsid w:val="00F820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2057"/>
    <w:rPr>
      <w:rFonts w:asciiTheme="majorHAnsi" w:eastAsiaTheme="majorEastAsia" w:hAnsiTheme="majorHAnsi" w:cstheme="majorBidi"/>
      <w:spacing w:val="-10"/>
      <w:kern w:val="28"/>
      <w:sz w:val="56"/>
      <w:szCs w:val="56"/>
    </w:rPr>
  </w:style>
  <w:style w:type="paragraph" w:customStyle="1" w:styleId="KazanmBalk">
    <w:name w:val="Kazanım Başlık"/>
    <w:basedOn w:val="Normal"/>
    <w:rsid w:val="002048D4"/>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pTabloimi123">
    <w:name w:val="Çöp Tablo imi 1 2 3"/>
    <w:basedOn w:val="ListeParagraf"/>
    <w:qFormat/>
    <w:rsid w:val="00CA5FFB"/>
    <w:pPr>
      <w:widowControl w:val="0"/>
      <w:numPr>
        <w:numId w:val="19"/>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681A0-03C7-478E-8EBE-2DF2A047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1189</Words>
  <Characters>6781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Zeki</cp:lastModifiedBy>
  <cp:revision>123</cp:revision>
  <dcterms:created xsi:type="dcterms:W3CDTF">2020-01-14T11:47:00Z</dcterms:created>
  <dcterms:modified xsi:type="dcterms:W3CDTF">2021-04-20T02:17:00Z</dcterms:modified>
</cp:coreProperties>
</file>