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4A" w:rsidRPr="00251A4A" w:rsidRDefault="00251A4A" w:rsidP="00251A4A">
      <w:pPr>
        <w:jc w:val="center"/>
        <w:rPr>
          <w:rFonts w:ascii="Arial" w:hAnsi="Arial" w:cs="Arial"/>
        </w:rPr>
      </w:pPr>
      <w:bookmarkStart w:id="0" w:name="_GoBack"/>
      <w:bookmarkEnd w:id="0"/>
      <w:r w:rsidRPr="00251A4A">
        <w:rPr>
          <w:rFonts w:ascii="Arial" w:hAnsi="Arial" w:cs="Arial"/>
          <w:b/>
        </w:rPr>
        <w:t>DERS BİLGİ FORMU</w:t>
      </w:r>
    </w:p>
    <w:tbl>
      <w:tblPr>
        <w:tblStyle w:val="TabloKlavuzu"/>
        <w:tblW w:w="0" w:type="auto"/>
        <w:tblLayout w:type="fixed"/>
        <w:tblLook w:val="04A0" w:firstRow="1" w:lastRow="0" w:firstColumn="1" w:lastColumn="0" w:noHBand="0" w:noVBand="1"/>
      </w:tblPr>
      <w:tblGrid>
        <w:gridCol w:w="2972"/>
        <w:gridCol w:w="1701"/>
        <w:gridCol w:w="1276"/>
        <w:gridCol w:w="1268"/>
        <w:gridCol w:w="1845"/>
      </w:tblGrid>
      <w:tr w:rsidR="00AC2065" w:rsidRPr="00251A4A" w:rsidTr="001560BC">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ADI</w:t>
            </w:r>
          </w:p>
        </w:tc>
        <w:tc>
          <w:tcPr>
            <w:tcW w:w="6090" w:type="dxa"/>
            <w:gridSpan w:val="4"/>
            <w:vAlign w:val="center"/>
          </w:tcPr>
          <w:p w:rsidR="00251A4A" w:rsidRPr="00251A4A" w:rsidRDefault="004020F0" w:rsidP="004020F0">
            <w:pPr>
              <w:spacing w:after="0" w:line="240" w:lineRule="auto"/>
              <w:jc w:val="both"/>
              <w:rPr>
                <w:rFonts w:ascii="Arial" w:eastAsia="Times New Roman" w:hAnsi="Arial" w:cs="Arial"/>
                <w:b/>
                <w:bCs/>
              </w:rPr>
            </w:pPr>
            <w:r>
              <w:rPr>
                <w:rFonts w:ascii="Arial" w:eastAsia="Times New Roman" w:hAnsi="Arial" w:cs="Arial"/>
                <w:b/>
                <w:bCs/>
              </w:rPr>
              <w:t>HİDROLİK-PNÖMATİK</w:t>
            </w:r>
          </w:p>
        </w:tc>
      </w:tr>
      <w:tr w:rsidR="00AC2065" w:rsidRPr="00251A4A" w:rsidTr="001560BC">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SINIFI</w:t>
            </w:r>
          </w:p>
        </w:tc>
        <w:tc>
          <w:tcPr>
            <w:tcW w:w="6090" w:type="dxa"/>
            <w:gridSpan w:val="4"/>
            <w:vAlign w:val="center"/>
          </w:tcPr>
          <w:p w:rsidR="00251A4A" w:rsidRPr="00251A4A" w:rsidRDefault="00DC6FF2" w:rsidP="004020F0">
            <w:pPr>
              <w:spacing w:after="0" w:line="240" w:lineRule="auto"/>
              <w:jc w:val="both"/>
              <w:rPr>
                <w:rFonts w:ascii="Arial" w:eastAsia="Times New Roman" w:hAnsi="Arial" w:cs="Arial"/>
                <w:b/>
                <w:bCs/>
              </w:rPr>
            </w:pPr>
            <w:r>
              <w:rPr>
                <w:rFonts w:ascii="Arial" w:eastAsia="Times New Roman" w:hAnsi="Arial" w:cs="Arial"/>
                <w:b/>
                <w:bCs/>
              </w:rPr>
              <w:t>1</w:t>
            </w:r>
            <w:r w:rsidR="004020F0">
              <w:rPr>
                <w:rFonts w:ascii="Arial" w:eastAsia="Times New Roman" w:hAnsi="Arial" w:cs="Arial"/>
                <w:b/>
                <w:bCs/>
              </w:rPr>
              <w:t>1</w:t>
            </w:r>
            <w:r w:rsidR="00251A4A" w:rsidRPr="00251A4A">
              <w:rPr>
                <w:rFonts w:ascii="Arial" w:eastAsia="Times New Roman" w:hAnsi="Arial" w:cs="Arial"/>
                <w:b/>
                <w:bCs/>
              </w:rPr>
              <w:t xml:space="preserve">. Sınıf </w:t>
            </w:r>
          </w:p>
        </w:tc>
      </w:tr>
      <w:tr w:rsidR="00AC2065" w:rsidRPr="00251A4A" w:rsidTr="001560BC">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SÜRESİ</w:t>
            </w:r>
          </w:p>
        </w:tc>
        <w:tc>
          <w:tcPr>
            <w:tcW w:w="6090" w:type="dxa"/>
            <w:gridSpan w:val="4"/>
            <w:vAlign w:val="center"/>
          </w:tcPr>
          <w:p w:rsidR="00251A4A" w:rsidRPr="00251A4A" w:rsidRDefault="00DC6FF2" w:rsidP="00251A4A">
            <w:pPr>
              <w:spacing w:after="0" w:line="240" w:lineRule="auto"/>
              <w:jc w:val="both"/>
              <w:rPr>
                <w:rFonts w:ascii="Arial" w:eastAsia="Times New Roman" w:hAnsi="Arial" w:cs="Arial"/>
                <w:b/>
                <w:bCs/>
              </w:rPr>
            </w:pPr>
            <w:r>
              <w:rPr>
                <w:rFonts w:ascii="Arial" w:eastAsia="Times New Roman" w:hAnsi="Arial" w:cs="Arial"/>
                <w:b/>
                <w:bCs/>
              </w:rPr>
              <w:t>2</w:t>
            </w:r>
            <w:r w:rsidR="00251A4A" w:rsidRPr="00251A4A">
              <w:rPr>
                <w:rFonts w:ascii="Arial" w:eastAsia="Times New Roman" w:hAnsi="Arial" w:cs="Arial"/>
                <w:b/>
                <w:bCs/>
              </w:rPr>
              <w:t xml:space="preserve"> Ders Saati</w:t>
            </w:r>
          </w:p>
        </w:tc>
      </w:tr>
      <w:tr w:rsidR="00AC2065" w:rsidRPr="00251A4A" w:rsidTr="001560BC">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AMACI</w:t>
            </w:r>
          </w:p>
        </w:tc>
        <w:tc>
          <w:tcPr>
            <w:tcW w:w="6090" w:type="dxa"/>
            <w:gridSpan w:val="4"/>
            <w:vAlign w:val="center"/>
          </w:tcPr>
          <w:p w:rsidR="00251A4A" w:rsidRPr="00251A4A" w:rsidRDefault="00DC6FF2" w:rsidP="004020F0">
            <w:pPr>
              <w:pStyle w:val="AralkYok"/>
              <w:jc w:val="both"/>
              <w:rPr>
                <w:rFonts w:ascii="Arial" w:hAnsi="Arial" w:cs="Arial"/>
                <w:b/>
              </w:rPr>
            </w:pPr>
            <w:r w:rsidRPr="00DC6FF2">
              <w:rPr>
                <w:rFonts w:ascii="Arial" w:hAnsi="Arial" w:cs="Arial"/>
              </w:rPr>
              <w:t xml:space="preserve">Bu derste öğrenciye; iş sağlığı ve güvenliği tedbirlerini alarak hidrolik </w:t>
            </w:r>
            <w:proofErr w:type="spellStart"/>
            <w:r w:rsidRPr="00DC6FF2">
              <w:rPr>
                <w:rFonts w:ascii="Arial" w:hAnsi="Arial" w:cs="Arial"/>
              </w:rPr>
              <w:t>pnömatik</w:t>
            </w:r>
            <w:proofErr w:type="spellEnd"/>
            <w:r w:rsidRPr="00DC6FF2">
              <w:rPr>
                <w:rFonts w:ascii="Arial" w:hAnsi="Arial" w:cs="Arial"/>
              </w:rPr>
              <w:t xml:space="preserve"> sistemlerin temel işlemleri ile ilgili bilgi ve becerilerin kazandırılması amaçlanmaktadır.</w:t>
            </w:r>
          </w:p>
        </w:tc>
      </w:tr>
      <w:tr w:rsidR="00AC2065" w:rsidRPr="00251A4A" w:rsidTr="001560BC">
        <w:tc>
          <w:tcPr>
            <w:tcW w:w="2972" w:type="dxa"/>
            <w:shd w:val="clear" w:color="auto" w:fill="B8CCE4" w:themeFill="accent1" w:themeFillTint="66"/>
            <w:vAlign w:val="center"/>
          </w:tcPr>
          <w:p w:rsidR="00251A4A" w:rsidRPr="00251A4A" w:rsidRDefault="001560BC" w:rsidP="00251A4A">
            <w:pPr>
              <w:rPr>
                <w:rFonts w:ascii="Arial" w:hAnsi="Arial" w:cs="Arial"/>
                <w:b/>
              </w:rPr>
            </w:pPr>
            <w:r w:rsidRPr="00251A4A">
              <w:rPr>
                <w:rFonts w:ascii="Arial" w:hAnsi="Arial" w:cs="Arial"/>
                <w:b/>
              </w:rPr>
              <w:t xml:space="preserve">DERSİN </w:t>
            </w:r>
            <w:r>
              <w:rPr>
                <w:rFonts w:ascii="Arial" w:hAnsi="Arial" w:cs="Arial"/>
                <w:b/>
              </w:rPr>
              <w:t xml:space="preserve">ÖĞRENME </w:t>
            </w:r>
            <w:r w:rsidRPr="00251A4A">
              <w:rPr>
                <w:rFonts w:ascii="Arial" w:hAnsi="Arial" w:cs="Arial"/>
                <w:b/>
              </w:rPr>
              <w:t>KAZANIMLARI</w:t>
            </w:r>
          </w:p>
        </w:tc>
        <w:tc>
          <w:tcPr>
            <w:tcW w:w="6090" w:type="dxa"/>
            <w:gridSpan w:val="4"/>
            <w:vAlign w:val="center"/>
          </w:tcPr>
          <w:p w:rsidR="00DC6FF2" w:rsidRPr="00856557" w:rsidRDefault="00DC6FF2" w:rsidP="002E4660">
            <w:pPr>
              <w:pStyle w:val="ListeParagraf"/>
              <w:numPr>
                <w:ilvl w:val="0"/>
                <w:numId w:val="1"/>
              </w:numPr>
              <w:spacing w:after="0" w:line="240" w:lineRule="auto"/>
              <w:jc w:val="both"/>
              <w:rPr>
                <w:rFonts w:ascii="Arial" w:hAnsi="Arial" w:cs="Arial"/>
                <w:szCs w:val="20"/>
              </w:rPr>
            </w:pPr>
            <w:r w:rsidRPr="00856557">
              <w:rPr>
                <w:rFonts w:ascii="Arial" w:hAnsi="Arial" w:cs="Arial"/>
                <w:szCs w:val="20"/>
              </w:rPr>
              <w:t>Hidrolik prensiplerle ilgili hesaplamaları ve iş sağlığı ve güvenliği tedbirlerini alarak devre çizimlerini yapar.</w:t>
            </w:r>
          </w:p>
          <w:p w:rsidR="00DC6FF2" w:rsidRPr="00856557" w:rsidRDefault="00DC6FF2" w:rsidP="002E4660">
            <w:pPr>
              <w:pStyle w:val="ListeParagraf"/>
              <w:numPr>
                <w:ilvl w:val="0"/>
                <w:numId w:val="1"/>
              </w:numPr>
              <w:spacing w:after="0" w:line="240" w:lineRule="auto"/>
              <w:jc w:val="both"/>
              <w:rPr>
                <w:rFonts w:ascii="Arial" w:hAnsi="Arial" w:cs="Arial"/>
                <w:szCs w:val="20"/>
              </w:rPr>
            </w:pPr>
            <w:r w:rsidRPr="00856557">
              <w:rPr>
                <w:rFonts w:ascii="Arial" w:hAnsi="Arial" w:cs="Arial"/>
                <w:szCs w:val="20"/>
              </w:rPr>
              <w:t>Araçlarda hidrolik sistemleri oluşturan devre elemanlarının seçimini ve bunlarla ilgili temel hesaplamaları yapar.</w:t>
            </w:r>
          </w:p>
          <w:p w:rsidR="00DC6FF2" w:rsidRPr="00856557" w:rsidRDefault="00DC6FF2" w:rsidP="002E4660">
            <w:pPr>
              <w:pStyle w:val="ListeParagraf"/>
              <w:numPr>
                <w:ilvl w:val="0"/>
                <w:numId w:val="1"/>
              </w:numPr>
              <w:spacing w:after="0" w:line="240" w:lineRule="auto"/>
              <w:jc w:val="both"/>
              <w:rPr>
                <w:rFonts w:ascii="Arial" w:hAnsi="Arial" w:cs="Arial"/>
                <w:szCs w:val="20"/>
              </w:rPr>
            </w:pPr>
            <w:r w:rsidRPr="00856557">
              <w:rPr>
                <w:rFonts w:ascii="Arial" w:hAnsi="Arial" w:cs="Arial"/>
                <w:bCs/>
                <w:szCs w:val="20"/>
              </w:rPr>
              <w:t xml:space="preserve">Araçlarda </w:t>
            </w:r>
            <w:proofErr w:type="spellStart"/>
            <w:r w:rsidRPr="00856557">
              <w:rPr>
                <w:rFonts w:ascii="Arial" w:hAnsi="Arial" w:cs="Arial"/>
                <w:bCs/>
                <w:szCs w:val="20"/>
              </w:rPr>
              <w:t>pnömatik</w:t>
            </w:r>
            <w:proofErr w:type="spellEnd"/>
            <w:r w:rsidRPr="00856557">
              <w:rPr>
                <w:rFonts w:ascii="Arial" w:hAnsi="Arial" w:cs="Arial"/>
                <w:bCs/>
                <w:szCs w:val="20"/>
              </w:rPr>
              <w:t xml:space="preserve"> sistemleri oluşturan devre elemanlarının seçimini ve bunlarla ilgili temel hesaplamaları yapar</w:t>
            </w:r>
            <w:r w:rsidRPr="00856557">
              <w:rPr>
                <w:rFonts w:ascii="Arial" w:hAnsi="Arial" w:cs="Arial"/>
                <w:szCs w:val="20"/>
              </w:rPr>
              <w:t>.</w:t>
            </w:r>
          </w:p>
          <w:p w:rsidR="00AC2065" w:rsidRPr="0016334C" w:rsidRDefault="00AC2065" w:rsidP="00DC6FF2">
            <w:pPr>
              <w:pStyle w:val="ListeParagraf"/>
              <w:spacing w:after="0" w:line="240" w:lineRule="auto"/>
              <w:jc w:val="both"/>
              <w:rPr>
                <w:rFonts w:ascii="Arial" w:hAnsi="Arial" w:cs="Arial"/>
                <w:sz w:val="20"/>
                <w:szCs w:val="20"/>
              </w:rPr>
            </w:pPr>
          </w:p>
        </w:tc>
      </w:tr>
      <w:tr w:rsidR="00AC2065" w:rsidRPr="00251A4A" w:rsidTr="001560BC">
        <w:tc>
          <w:tcPr>
            <w:tcW w:w="2972" w:type="dxa"/>
            <w:shd w:val="clear" w:color="auto" w:fill="B8CCE4" w:themeFill="accent1" w:themeFillTint="66"/>
            <w:vAlign w:val="center"/>
          </w:tcPr>
          <w:p w:rsidR="00251A4A" w:rsidRPr="00251A4A" w:rsidRDefault="00251A4A" w:rsidP="00251A4A">
            <w:pPr>
              <w:pStyle w:val="AralkYok"/>
              <w:rPr>
                <w:rFonts w:ascii="Arial" w:hAnsi="Arial" w:cs="Arial"/>
                <w:b/>
              </w:rPr>
            </w:pPr>
            <w:r w:rsidRPr="00251A4A">
              <w:rPr>
                <w:rFonts w:ascii="Arial" w:hAnsi="Arial" w:cs="Arial"/>
                <w:b/>
              </w:rPr>
              <w:t>EĞİTİM-ÖĞRETİM ORTAM VE DONANIMI</w:t>
            </w:r>
          </w:p>
        </w:tc>
        <w:tc>
          <w:tcPr>
            <w:tcW w:w="6090" w:type="dxa"/>
            <w:gridSpan w:val="4"/>
            <w:vAlign w:val="center"/>
          </w:tcPr>
          <w:p w:rsidR="00251A4A" w:rsidRPr="00251A4A" w:rsidRDefault="00251A4A" w:rsidP="00251A4A">
            <w:pPr>
              <w:pStyle w:val="AralkYok"/>
              <w:jc w:val="both"/>
              <w:rPr>
                <w:rFonts w:ascii="Arial" w:hAnsi="Arial" w:cs="Arial"/>
              </w:rPr>
            </w:pPr>
            <w:r w:rsidRPr="00251A4A">
              <w:rPr>
                <w:rFonts w:ascii="Arial" w:hAnsi="Arial" w:cs="Arial"/>
                <w:b/>
              </w:rPr>
              <w:t>Ortam:</w:t>
            </w:r>
            <w:r w:rsidRPr="00251A4A">
              <w:rPr>
                <w:rFonts w:ascii="Arial" w:hAnsi="Arial" w:cs="Arial"/>
              </w:rPr>
              <w:t xml:space="preserve"> </w:t>
            </w:r>
            <w:r w:rsidR="00856557" w:rsidRPr="00856557">
              <w:rPr>
                <w:rFonts w:ascii="Arial" w:hAnsi="Arial" w:cs="Arial"/>
              </w:rPr>
              <w:t xml:space="preserve">Hidrolik – </w:t>
            </w:r>
            <w:proofErr w:type="spellStart"/>
            <w:r w:rsidR="00856557" w:rsidRPr="00856557">
              <w:rPr>
                <w:rFonts w:ascii="Arial" w:hAnsi="Arial" w:cs="Arial"/>
              </w:rPr>
              <w:t>Pnömatik</w:t>
            </w:r>
            <w:proofErr w:type="spellEnd"/>
            <w:r w:rsidR="00856557" w:rsidRPr="00856557">
              <w:rPr>
                <w:rFonts w:ascii="Arial" w:hAnsi="Arial" w:cs="Arial"/>
              </w:rPr>
              <w:t xml:space="preserve"> </w:t>
            </w:r>
            <w:r w:rsidR="00856557">
              <w:rPr>
                <w:rFonts w:ascii="Arial" w:hAnsi="Arial" w:cs="Arial"/>
              </w:rPr>
              <w:t>L</w:t>
            </w:r>
            <w:r w:rsidR="00856557" w:rsidRPr="00856557">
              <w:rPr>
                <w:rFonts w:ascii="Arial" w:hAnsi="Arial" w:cs="Arial"/>
              </w:rPr>
              <w:t>aboratuvarı</w:t>
            </w:r>
          </w:p>
          <w:p w:rsidR="00251A4A" w:rsidRPr="00251A4A" w:rsidRDefault="00251A4A" w:rsidP="00E37F09">
            <w:pPr>
              <w:pStyle w:val="AralkYok"/>
              <w:jc w:val="both"/>
              <w:rPr>
                <w:rFonts w:ascii="Arial" w:hAnsi="Arial" w:cs="Arial"/>
              </w:rPr>
            </w:pPr>
            <w:r w:rsidRPr="00251A4A">
              <w:rPr>
                <w:rFonts w:ascii="Arial" w:hAnsi="Arial" w:cs="Arial"/>
                <w:b/>
              </w:rPr>
              <w:t>Donanım:</w:t>
            </w:r>
            <w:r w:rsidR="00C85DC5">
              <w:rPr>
                <w:rFonts w:ascii="Arial" w:hAnsi="Arial" w:cs="Arial"/>
                <w:b/>
              </w:rPr>
              <w:t xml:space="preserve"> </w:t>
            </w:r>
            <w:r w:rsidR="00856557" w:rsidRPr="00856557">
              <w:rPr>
                <w:rFonts w:ascii="Arial" w:hAnsi="Arial" w:cs="Arial"/>
              </w:rPr>
              <w:t>Etkileşimli</w:t>
            </w:r>
            <w:r w:rsidR="00C85DC5" w:rsidRPr="00856557">
              <w:rPr>
                <w:rFonts w:ascii="Arial" w:hAnsi="Arial" w:cs="Arial"/>
              </w:rPr>
              <w:t xml:space="preserve"> T</w:t>
            </w:r>
            <w:r w:rsidRPr="00856557">
              <w:rPr>
                <w:rFonts w:ascii="Arial" w:hAnsi="Arial" w:cs="Arial"/>
              </w:rPr>
              <w:t>ahta</w:t>
            </w:r>
            <w:r w:rsidR="00C85DC5" w:rsidRPr="00856557">
              <w:rPr>
                <w:rFonts w:ascii="Arial" w:hAnsi="Arial" w:cs="Arial"/>
              </w:rPr>
              <w:t xml:space="preserve"> </w:t>
            </w:r>
            <w:r w:rsidRPr="00856557">
              <w:rPr>
                <w:rFonts w:ascii="Arial" w:hAnsi="Arial" w:cs="Arial"/>
              </w:rPr>
              <w:t>/</w:t>
            </w:r>
            <w:r w:rsidR="00C85DC5" w:rsidRPr="00856557">
              <w:rPr>
                <w:rFonts w:ascii="Arial" w:hAnsi="Arial" w:cs="Arial"/>
              </w:rPr>
              <w:t xml:space="preserve"> P</w:t>
            </w:r>
            <w:r w:rsidRPr="00856557">
              <w:rPr>
                <w:rFonts w:ascii="Arial" w:hAnsi="Arial" w:cs="Arial"/>
              </w:rPr>
              <w:t>rojeksiyon</w:t>
            </w:r>
            <w:r w:rsidR="00C85DC5" w:rsidRPr="00856557">
              <w:rPr>
                <w:rFonts w:ascii="Arial" w:hAnsi="Arial" w:cs="Arial"/>
              </w:rPr>
              <w:t xml:space="preserve"> C</w:t>
            </w:r>
            <w:r w:rsidR="00E37F09" w:rsidRPr="00856557">
              <w:rPr>
                <w:rFonts w:ascii="Arial" w:hAnsi="Arial" w:cs="Arial"/>
              </w:rPr>
              <w:t>ihazı</w:t>
            </w:r>
            <w:r w:rsidR="00C85DC5" w:rsidRPr="00856557">
              <w:rPr>
                <w:rFonts w:ascii="Arial" w:hAnsi="Arial" w:cs="Arial"/>
              </w:rPr>
              <w:t>, Bilgisayar, Yazıcı/T</w:t>
            </w:r>
            <w:r w:rsidRPr="00856557">
              <w:rPr>
                <w:rFonts w:ascii="Arial" w:hAnsi="Arial" w:cs="Arial"/>
              </w:rPr>
              <w:t>arayıcı</w:t>
            </w:r>
            <w:r w:rsidR="00856557" w:rsidRPr="00856557">
              <w:rPr>
                <w:rFonts w:ascii="Arial" w:hAnsi="Arial" w:cs="Arial"/>
              </w:rPr>
              <w:t xml:space="preserve">, </w:t>
            </w:r>
            <w:r w:rsidR="00E37F09" w:rsidRPr="00856557">
              <w:rPr>
                <w:rFonts w:ascii="Arial" w:hAnsi="Arial" w:cs="Arial"/>
              </w:rPr>
              <w:t xml:space="preserve">Lokma Takımı, Tornavidalar, Açık Ağızlı Anahtar Seti, </w:t>
            </w:r>
            <w:r w:rsidR="00856557" w:rsidRPr="00856557">
              <w:rPr>
                <w:rFonts w:ascii="Arial" w:hAnsi="Arial" w:cs="Arial"/>
                <w:bCs/>
              </w:rPr>
              <w:t xml:space="preserve">Hidrolik Laboratuvarı, </w:t>
            </w:r>
            <w:r w:rsidR="00856557" w:rsidRPr="00856557">
              <w:rPr>
                <w:rFonts w:ascii="Arial" w:hAnsi="Arial" w:cs="Arial"/>
              </w:rPr>
              <w:t xml:space="preserve">Hidrolik – </w:t>
            </w:r>
            <w:proofErr w:type="spellStart"/>
            <w:r w:rsidR="00856557" w:rsidRPr="00856557">
              <w:rPr>
                <w:rFonts w:ascii="Arial" w:hAnsi="Arial" w:cs="Arial"/>
              </w:rPr>
              <w:t>Pnömatik</w:t>
            </w:r>
            <w:proofErr w:type="spellEnd"/>
            <w:r w:rsidR="00856557" w:rsidRPr="00856557">
              <w:rPr>
                <w:rFonts w:ascii="Arial" w:hAnsi="Arial" w:cs="Arial"/>
              </w:rPr>
              <w:t xml:space="preserve"> </w:t>
            </w:r>
            <w:proofErr w:type="spellStart"/>
            <w:r w:rsidR="00856557" w:rsidRPr="00856557">
              <w:rPr>
                <w:rFonts w:ascii="Arial" w:hAnsi="Arial" w:cs="Arial"/>
              </w:rPr>
              <w:t>laboratuarı</w:t>
            </w:r>
            <w:proofErr w:type="spellEnd"/>
            <w:r w:rsidR="00856557" w:rsidRPr="00856557">
              <w:rPr>
                <w:rFonts w:ascii="Arial" w:hAnsi="Arial" w:cs="Arial"/>
              </w:rPr>
              <w:t>, Kompresör</w:t>
            </w:r>
          </w:p>
        </w:tc>
      </w:tr>
      <w:tr w:rsidR="00AC2065" w:rsidRPr="00251A4A" w:rsidTr="001560BC">
        <w:tc>
          <w:tcPr>
            <w:tcW w:w="2972" w:type="dxa"/>
            <w:shd w:val="clear" w:color="auto" w:fill="B8CCE4" w:themeFill="accent1" w:themeFillTint="66"/>
            <w:vAlign w:val="center"/>
          </w:tcPr>
          <w:p w:rsidR="00251A4A" w:rsidRPr="00251A4A" w:rsidRDefault="00251A4A" w:rsidP="00251A4A">
            <w:pPr>
              <w:pStyle w:val="AralkYok"/>
              <w:rPr>
                <w:rFonts w:ascii="Arial" w:hAnsi="Arial" w:cs="Arial"/>
                <w:b/>
              </w:rPr>
            </w:pPr>
            <w:r w:rsidRPr="00251A4A">
              <w:rPr>
                <w:rFonts w:ascii="Arial" w:hAnsi="Arial" w:cs="Arial"/>
                <w:b/>
              </w:rPr>
              <w:t>ÖLÇME VE DEĞERLENDİRME</w:t>
            </w:r>
          </w:p>
        </w:tc>
        <w:tc>
          <w:tcPr>
            <w:tcW w:w="6090" w:type="dxa"/>
            <w:gridSpan w:val="4"/>
            <w:vAlign w:val="center"/>
          </w:tcPr>
          <w:p w:rsidR="00251A4A" w:rsidRPr="00251A4A" w:rsidRDefault="00251A4A" w:rsidP="00251A4A">
            <w:pPr>
              <w:pStyle w:val="AralkYok"/>
              <w:spacing w:after="120"/>
              <w:jc w:val="both"/>
              <w:rPr>
                <w:rFonts w:ascii="Arial" w:hAnsi="Arial" w:cs="Arial"/>
              </w:rPr>
            </w:pPr>
            <w:r w:rsidRPr="004020F0">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Pr>
                <w:rFonts w:ascii="Arial" w:hAnsi="Arial" w:cs="Arial"/>
              </w:rPr>
              <w:t xml:space="preserve"> </w:t>
            </w:r>
          </w:p>
        </w:tc>
      </w:tr>
      <w:tr w:rsidR="00940ED3" w:rsidRPr="00251A4A" w:rsidTr="00856557">
        <w:trPr>
          <w:trHeight w:val="981"/>
        </w:trPr>
        <w:tc>
          <w:tcPr>
            <w:tcW w:w="2972" w:type="dxa"/>
            <w:vMerge w:val="restart"/>
            <w:shd w:val="clear" w:color="auto" w:fill="B8CCE4" w:themeFill="accent1" w:themeFillTint="66"/>
            <w:vAlign w:val="center"/>
          </w:tcPr>
          <w:p w:rsidR="00940ED3" w:rsidRPr="00251A4A" w:rsidRDefault="00AC3D6E" w:rsidP="00251A4A">
            <w:pPr>
              <w:spacing w:after="200" w:line="276" w:lineRule="auto"/>
              <w:rPr>
                <w:rFonts w:ascii="Arial" w:hAnsi="Arial" w:cs="Arial"/>
              </w:rPr>
            </w:pPr>
            <w:r w:rsidRPr="007937C0">
              <w:rPr>
                <w:rFonts w:ascii="Arial" w:hAnsi="Arial" w:cs="Arial"/>
                <w:b/>
                <w:sz w:val="20"/>
                <w:szCs w:val="20"/>
              </w:rPr>
              <w:t>KAZANIM SAYISI VE SÜRE TABLOSU</w:t>
            </w:r>
          </w:p>
        </w:tc>
        <w:tc>
          <w:tcPr>
            <w:tcW w:w="1701" w:type="dxa"/>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ÖĞRENME BİRİMİ/ÜNİTE</w:t>
            </w:r>
          </w:p>
        </w:tc>
        <w:tc>
          <w:tcPr>
            <w:tcW w:w="1276" w:type="dxa"/>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KAZANIM SAYISI</w:t>
            </w:r>
          </w:p>
        </w:tc>
        <w:tc>
          <w:tcPr>
            <w:tcW w:w="1268" w:type="dxa"/>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DERS SAATİ</w:t>
            </w:r>
          </w:p>
        </w:tc>
        <w:tc>
          <w:tcPr>
            <w:tcW w:w="1845" w:type="dxa"/>
            <w:vAlign w:val="center"/>
          </w:tcPr>
          <w:p w:rsidR="00940ED3" w:rsidRPr="00251A4A" w:rsidRDefault="00940ED3" w:rsidP="00251A4A">
            <w:pPr>
              <w:spacing w:after="0" w:line="240" w:lineRule="auto"/>
              <w:jc w:val="center"/>
              <w:rPr>
                <w:rFonts w:ascii="Arial" w:hAnsi="Arial" w:cs="Arial"/>
                <w:b/>
              </w:rPr>
            </w:pPr>
            <w:r w:rsidRPr="00251A4A">
              <w:rPr>
                <w:rFonts w:ascii="Arial" w:hAnsi="Arial" w:cs="Arial"/>
                <w:b/>
              </w:rPr>
              <w:t>ORAN (%)</w:t>
            </w:r>
          </w:p>
        </w:tc>
      </w:tr>
      <w:tr w:rsidR="00940ED3" w:rsidRPr="00251A4A" w:rsidTr="00856557">
        <w:trPr>
          <w:trHeight w:val="889"/>
        </w:trPr>
        <w:tc>
          <w:tcPr>
            <w:tcW w:w="2972" w:type="dxa"/>
            <w:vMerge/>
            <w:shd w:val="clear" w:color="auto" w:fill="B8CCE4" w:themeFill="accent1" w:themeFillTint="66"/>
            <w:vAlign w:val="center"/>
          </w:tcPr>
          <w:p w:rsidR="00940ED3" w:rsidRPr="00251A4A" w:rsidRDefault="00940ED3" w:rsidP="00251A4A">
            <w:pPr>
              <w:spacing w:after="200" w:line="276" w:lineRule="auto"/>
              <w:rPr>
                <w:rFonts w:ascii="Arial" w:hAnsi="Arial" w:cs="Arial"/>
              </w:rPr>
            </w:pPr>
          </w:p>
        </w:tc>
        <w:tc>
          <w:tcPr>
            <w:tcW w:w="1701" w:type="dxa"/>
            <w:vAlign w:val="center"/>
          </w:tcPr>
          <w:p w:rsidR="00940ED3" w:rsidRPr="00856557" w:rsidRDefault="00856557" w:rsidP="00251A4A">
            <w:pPr>
              <w:widowControl w:val="0"/>
              <w:autoSpaceDE w:val="0"/>
              <w:autoSpaceDN w:val="0"/>
              <w:adjustRightInd w:val="0"/>
              <w:spacing w:after="0" w:line="240" w:lineRule="auto"/>
              <w:ind w:left="15"/>
              <w:rPr>
                <w:rFonts w:ascii="Arial" w:hAnsi="Arial" w:cs="Arial"/>
                <w:b/>
                <w:bCs/>
                <w:color w:val="000000"/>
              </w:rPr>
            </w:pPr>
            <w:r w:rsidRPr="00856557">
              <w:rPr>
                <w:rFonts w:ascii="Arial" w:hAnsi="Arial" w:cs="Arial"/>
                <w:b/>
                <w:bCs/>
                <w:color w:val="000000"/>
              </w:rPr>
              <w:t>Hidrolik Prensipler</w:t>
            </w:r>
          </w:p>
        </w:tc>
        <w:tc>
          <w:tcPr>
            <w:tcW w:w="1276" w:type="dxa"/>
            <w:vAlign w:val="center"/>
          </w:tcPr>
          <w:p w:rsidR="00940ED3" w:rsidRPr="00251A4A" w:rsidRDefault="00E75D61" w:rsidP="00251A4A">
            <w:pPr>
              <w:spacing w:after="0" w:line="240" w:lineRule="auto"/>
              <w:jc w:val="center"/>
              <w:rPr>
                <w:rFonts w:ascii="Arial" w:hAnsi="Arial" w:cs="Arial"/>
              </w:rPr>
            </w:pPr>
            <w:r>
              <w:rPr>
                <w:rFonts w:ascii="Arial" w:hAnsi="Arial" w:cs="Arial"/>
              </w:rPr>
              <w:t>6</w:t>
            </w:r>
          </w:p>
        </w:tc>
        <w:tc>
          <w:tcPr>
            <w:tcW w:w="1268" w:type="dxa"/>
            <w:vAlign w:val="center"/>
          </w:tcPr>
          <w:p w:rsidR="00940ED3" w:rsidRPr="00251A4A" w:rsidRDefault="00E75D61" w:rsidP="00251A4A">
            <w:pPr>
              <w:spacing w:after="0" w:line="240" w:lineRule="auto"/>
              <w:jc w:val="center"/>
              <w:rPr>
                <w:rFonts w:ascii="Arial" w:hAnsi="Arial" w:cs="Arial"/>
              </w:rPr>
            </w:pPr>
            <w:r>
              <w:rPr>
                <w:rFonts w:ascii="Arial" w:hAnsi="Arial" w:cs="Arial"/>
              </w:rPr>
              <w:t>16</w:t>
            </w:r>
          </w:p>
        </w:tc>
        <w:tc>
          <w:tcPr>
            <w:tcW w:w="1845" w:type="dxa"/>
            <w:vAlign w:val="center"/>
          </w:tcPr>
          <w:p w:rsidR="00940ED3" w:rsidRPr="00251A4A" w:rsidRDefault="00E75D61" w:rsidP="00CB177F">
            <w:pPr>
              <w:spacing w:after="0" w:line="240" w:lineRule="auto"/>
              <w:jc w:val="center"/>
              <w:rPr>
                <w:rFonts w:ascii="Arial" w:hAnsi="Arial" w:cs="Arial"/>
              </w:rPr>
            </w:pPr>
            <w:r>
              <w:rPr>
                <w:rFonts w:ascii="Arial" w:hAnsi="Arial" w:cs="Arial"/>
              </w:rPr>
              <w:t>22,22</w:t>
            </w:r>
          </w:p>
        </w:tc>
      </w:tr>
      <w:tr w:rsidR="00940ED3" w:rsidRPr="00251A4A" w:rsidTr="00856557">
        <w:trPr>
          <w:trHeight w:val="795"/>
        </w:trPr>
        <w:tc>
          <w:tcPr>
            <w:tcW w:w="2972" w:type="dxa"/>
            <w:vMerge/>
            <w:shd w:val="clear" w:color="auto" w:fill="B8CCE4" w:themeFill="accent1" w:themeFillTint="66"/>
            <w:vAlign w:val="center"/>
          </w:tcPr>
          <w:p w:rsidR="00940ED3" w:rsidRPr="00251A4A" w:rsidRDefault="00940ED3" w:rsidP="00251A4A">
            <w:pPr>
              <w:spacing w:after="200" w:line="276" w:lineRule="auto"/>
              <w:rPr>
                <w:rFonts w:ascii="Arial" w:hAnsi="Arial" w:cs="Arial"/>
              </w:rPr>
            </w:pPr>
          </w:p>
        </w:tc>
        <w:tc>
          <w:tcPr>
            <w:tcW w:w="1701" w:type="dxa"/>
            <w:vAlign w:val="center"/>
          </w:tcPr>
          <w:p w:rsidR="00940ED3" w:rsidRPr="00856557" w:rsidRDefault="00856557" w:rsidP="00251A4A">
            <w:pPr>
              <w:spacing w:after="0" w:line="240" w:lineRule="auto"/>
              <w:rPr>
                <w:rFonts w:ascii="Arial" w:hAnsi="Arial" w:cs="Arial"/>
                <w:b/>
              </w:rPr>
            </w:pPr>
            <w:r w:rsidRPr="00856557">
              <w:rPr>
                <w:rFonts w:ascii="Arial" w:hAnsi="Arial" w:cs="Arial"/>
                <w:b/>
                <w:bCs/>
                <w:color w:val="000000"/>
              </w:rPr>
              <w:t>Hidrolik Sistemler</w:t>
            </w:r>
          </w:p>
        </w:tc>
        <w:tc>
          <w:tcPr>
            <w:tcW w:w="1276" w:type="dxa"/>
            <w:vAlign w:val="center"/>
          </w:tcPr>
          <w:p w:rsidR="00940ED3" w:rsidRPr="00251A4A" w:rsidRDefault="00E75D61" w:rsidP="00251A4A">
            <w:pPr>
              <w:spacing w:after="0" w:line="240" w:lineRule="auto"/>
              <w:jc w:val="center"/>
              <w:rPr>
                <w:rFonts w:ascii="Arial" w:hAnsi="Arial" w:cs="Arial"/>
              </w:rPr>
            </w:pPr>
            <w:r>
              <w:rPr>
                <w:rFonts w:ascii="Arial" w:hAnsi="Arial" w:cs="Arial"/>
              </w:rPr>
              <w:t>8</w:t>
            </w:r>
          </w:p>
        </w:tc>
        <w:tc>
          <w:tcPr>
            <w:tcW w:w="1268" w:type="dxa"/>
            <w:vAlign w:val="center"/>
          </w:tcPr>
          <w:p w:rsidR="00940ED3" w:rsidRPr="00251A4A" w:rsidRDefault="00E75D61" w:rsidP="00251A4A">
            <w:pPr>
              <w:spacing w:after="0" w:line="240" w:lineRule="auto"/>
              <w:jc w:val="center"/>
              <w:rPr>
                <w:rFonts w:ascii="Arial" w:hAnsi="Arial" w:cs="Arial"/>
              </w:rPr>
            </w:pPr>
            <w:r>
              <w:rPr>
                <w:rFonts w:ascii="Arial" w:hAnsi="Arial" w:cs="Arial"/>
              </w:rPr>
              <w:t>36</w:t>
            </w:r>
          </w:p>
        </w:tc>
        <w:tc>
          <w:tcPr>
            <w:tcW w:w="1845" w:type="dxa"/>
            <w:vAlign w:val="center"/>
          </w:tcPr>
          <w:p w:rsidR="00940ED3" w:rsidRPr="00251A4A" w:rsidRDefault="00E75D61" w:rsidP="00251A4A">
            <w:pPr>
              <w:spacing w:after="0" w:line="240" w:lineRule="auto"/>
              <w:jc w:val="center"/>
              <w:rPr>
                <w:rFonts w:ascii="Arial" w:hAnsi="Arial" w:cs="Arial"/>
              </w:rPr>
            </w:pPr>
            <w:r>
              <w:rPr>
                <w:rFonts w:ascii="Arial" w:hAnsi="Arial" w:cs="Arial"/>
              </w:rPr>
              <w:t>50</w:t>
            </w:r>
          </w:p>
        </w:tc>
      </w:tr>
      <w:tr w:rsidR="00940ED3" w:rsidRPr="00251A4A" w:rsidTr="00856557">
        <w:trPr>
          <w:trHeight w:val="979"/>
        </w:trPr>
        <w:tc>
          <w:tcPr>
            <w:tcW w:w="2972" w:type="dxa"/>
            <w:vMerge/>
            <w:shd w:val="clear" w:color="auto" w:fill="B8CCE4" w:themeFill="accent1" w:themeFillTint="66"/>
            <w:vAlign w:val="center"/>
          </w:tcPr>
          <w:p w:rsidR="00940ED3" w:rsidRPr="00251A4A" w:rsidRDefault="00940ED3" w:rsidP="00251A4A">
            <w:pPr>
              <w:spacing w:after="200" w:line="276" w:lineRule="auto"/>
              <w:rPr>
                <w:rFonts w:ascii="Arial" w:hAnsi="Arial" w:cs="Arial"/>
              </w:rPr>
            </w:pPr>
          </w:p>
        </w:tc>
        <w:tc>
          <w:tcPr>
            <w:tcW w:w="1701" w:type="dxa"/>
            <w:vAlign w:val="center"/>
          </w:tcPr>
          <w:p w:rsidR="00940ED3" w:rsidRPr="00856557" w:rsidRDefault="00856557" w:rsidP="00251A4A">
            <w:pPr>
              <w:spacing w:after="0" w:line="240" w:lineRule="auto"/>
              <w:rPr>
                <w:rFonts w:ascii="Arial" w:hAnsi="Arial" w:cs="Arial"/>
                <w:b/>
              </w:rPr>
            </w:pPr>
            <w:proofErr w:type="spellStart"/>
            <w:r w:rsidRPr="00856557">
              <w:rPr>
                <w:rFonts w:ascii="Arial" w:hAnsi="Arial" w:cs="Arial"/>
                <w:b/>
                <w:bCs/>
                <w:color w:val="000000"/>
              </w:rPr>
              <w:t>Pnömatik</w:t>
            </w:r>
            <w:proofErr w:type="spellEnd"/>
            <w:r w:rsidRPr="00856557">
              <w:rPr>
                <w:rFonts w:ascii="Arial" w:hAnsi="Arial" w:cs="Arial"/>
                <w:b/>
                <w:bCs/>
                <w:color w:val="000000"/>
              </w:rPr>
              <w:t xml:space="preserve"> Sistemler</w:t>
            </w:r>
          </w:p>
        </w:tc>
        <w:tc>
          <w:tcPr>
            <w:tcW w:w="1276" w:type="dxa"/>
            <w:vAlign w:val="center"/>
          </w:tcPr>
          <w:p w:rsidR="00940ED3" w:rsidRPr="00251A4A" w:rsidRDefault="00E75D61" w:rsidP="00251A4A">
            <w:pPr>
              <w:spacing w:after="0" w:line="240" w:lineRule="auto"/>
              <w:jc w:val="center"/>
              <w:rPr>
                <w:rFonts w:ascii="Arial" w:hAnsi="Arial" w:cs="Arial"/>
              </w:rPr>
            </w:pPr>
            <w:r>
              <w:rPr>
                <w:rFonts w:ascii="Arial" w:hAnsi="Arial" w:cs="Arial"/>
              </w:rPr>
              <w:t>6</w:t>
            </w:r>
          </w:p>
        </w:tc>
        <w:tc>
          <w:tcPr>
            <w:tcW w:w="1268" w:type="dxa"/>
            <w:vAlign w:val="center"/>
          </w:tcPr>
          <w:p w:rsidR="00940ED3" w:rsidRPr="00251A4A" w:rsidRDefault="00E75D61" w:rsidP="00251A4A">
            <w:pPr>
              <w:spacing w:after="0" w:line="240" w:lineRule="auto"/>
              <w:jc w:val="center"/>
              <w:rPr>
                <w:rFonts w:ascii="Arial" w:hAnsi="Arial" w:cs="Arial"/>
              </w:rPr>
            </w:pPr>
            <w:r>
              <w:rPr>
                <w:rFonts w:ascii="Arial" w:hAnsi="Arial" w:cs="Arial"/>
              </w:rPr>
              <w:t>20</w:t>
            </w:r>
          </w:p>
        </w:tc>
        <w:tc>
          <w:tcPr>
            <w:tcW w:w="1845" w:type="dxa"/>
            <w:vAlign w:val="center"/>
          </w:tcPr>
          <w:p w:rsidR="00940ED3" w:rsidRPr="00251A4A" w:rsidRDefault="00E75D61" w:rsidP="00251A4A">
            <w:pPr>
              <w:spacing w:after="0" w:line="240" w:lineRule="auto"/>
              <w:jc w:val="center"/>
              <w:rPr>
                <w:rFonts w:ascii="Arial" w:hAnsi="Arial" w:cs="Arial"/>
              </w:rPr>
            </w:pPr>
            <w:r>
              <w:rPr>
                <w:rFonts w:ascii="Arial" w:hAnsi="Arial" w:cs="Arial"/>
              </w:rPr>
              <w:t>27,78</w:t>
            </w:r>
          </w:p>
        </w:tc>
      </w:tr>
      <w:tr w:rsidR="00AC2065" w:rsidRPr="00251A4A" w:rsidTr="00856557">
        <w:trPr>
          <w:trHeight w:val="977"/>
        </w:trPr>
        <w:tc>
          <w:tcPr>
            <w:tcW w:w="2972" w:type="dxa"/>
            <w:shd w:val="clear" w:color="auto" w:fill="B8CCE4" w:themeFill="accent1" w:themeFillTint="66"/>
            <w:vAlign w:val="center"/>
          </w:tcPr>
          <w:p w:rsidR="00251A4A" w:rsidRPr="00251A4A" w:rsidRDefault="00251A4A" w:rsidP="00251A4A">
            <w:pPr>
              <w:spacing w:after="200" w:line="276" w:lineRule="auto"/>
              <w:rPr>
                <w:rFonts w:ascii="Arial" w:hAnsi="Arial" w:cs="Arial"/>
                <w:b/>
              </w:rPr>
            </w:pPr>
            <w:r w:rsidRPr="00251A4A">
              <w:rPr>
                <w:rFonts w:ascii="Arial" w:hAnsi="Arial" w:cs="Arial"/>
                <w:b/>
              </w:rPr>
              <w:t>TOPLAM</w:t>
            </w:r>
          </w:p>
        </w:tc>
        <w:tc>
          <w:tcPr>
            <w:tcW w:w="1701" w:type="dxa"/>
          </w:tcPr>
          <w:p w:rsidR="00251A4A" w:rsidRPr="00251A4A" w:rsidRDefault="00251A4A" w:rsidP="00251A4A">
            <w:pPr>
              <w:spacing w:after="0" w:line="240" w:lineRule="auto"/>
              <w:rPr>
                <w:rFonts w:ascii="Arial" w:hAnsi="Arial" w:cs="Arial"/>
              </w:rPr>
            </w:pPr>
          </w:p>
        </w:tc>
        <w:tc>
          <w:tcPr>
            <w:tcW w:w="1276" w:type="dxa"/>
            <w:vAlign w:val="center"/>
          </w:tcPr>
          <w:p w:rsidR="00251A4A" w:rsidRPr="00251A4A" w:rsidRDefault="00E75D61" w:rsidP="00251A4A">
            <w:pPr>
              <w:spacing w:after="0" w:line="240" w:lineRule="auto"/>
              <w:jc w:val="center"/>
              <w:rPr>
                <w:rFonts w:ascii="Arial" w:hAnsi="Arial" w:cs="Arial"/>
                <w:b/>
              </w:rPr>
            </w:pPr>
            <w:r>
              <w:rPr>
                <w:rFonts w:ascii="Arial" w:hAnsi="Arial" w:cs="Arial"/>
                <w:b/>
              </w:rPr>
              <w:t>20</w:t>
            </w:r>
          </w:p>
        </w:tc>
        <w:tc>
          <w:tcPr>
            <w:tcW w:w="1268" w:type="dxa"/>
            <w:vAlign w:val="center"/>
          </w:tcPr>
          <w:p w:rsidR="00251A4A" w:rsidRPr="00251A4A" w:rsidRDefault="00856557" w:rsidP="00251A4A">
            <w:pPr>
              <w:spacing w:after="0" w:line="240" w:lineRule="auto"/>
              <w:jc w:val="center"/>
              <w:rPr>
                <w:rFonts w:ascii="Arial" w:hAnsi="Arial" w:cs="Arial"/>
                <w:b/>
              </w:rPr>
            </w:pPr>
            <w:r>
              <w:rPr>
                <w:rFonts w:ascii="Arial" w:hAnsi="Arial" w:cs="Arial"/>
                <w:b/>
              </w:rPr>
              <w:t>72</w:t>
            </w:r>
          </w:p>
        </w:tc>
        <w:tc>
          <w:tcPr>
            <w:tcW w:w="1845" w:type="dxa"/>
            <w:vAlign w:val="center"/>
          </w:tcPr>
          <w:p w:rsidR="00251A4A" w:rsidRPr="00251A4A" w:rsidRDefault="00251A4A" w:rsidP="00251A4A">
            <w:pPr>
              <w:spacing w:after="0" w:line="240" w:lineRule="auto"/>
              <w:jc w:val="center"/>
              <w:rPr>
                <w:rFonts w:ascii="Arial" w:hAnsi="Arial" w:cs="Arial"/>
                <w:b/>
              </w:rPr>
            </w:pPr>
            <w:r w:rsidRPr="00251A4A">
              <w:rPr>
                <w:rFonts w:ascii="Arial" w:hAnsi="Arial" w:cs="Arial"/>
                <w:b/>
              </w:rPr>
              <w:t>100</w:t>
            </w:r>
          </w:p>
        </w:tc>
      </w:tr>
    </w:tbl>
    <w:p w:rsidR="00251A4A" w:rsidRDefault="00251A4A">
      <w:pPr>
        <w:spacing w:after="200" w:line="276" w:lineRule="auto"/>
        <w:rPr>
          <w:rFonts w:ascii="Times New Roman" w:hAnsi="Times New Roman" w:cs="Times New Roman"/>
        </w:rPr>
      </w:pPr>
    </w:p>
    <w:p w:rsidR="00251A4A" w:rsidRDefault="00251A4A">
      <w:pPr>
        <w:spacing w:after="200" w:line="276" w:lineRule="auto"/>
        <w:rPr>
          <w:rFonts w:ascii="Times New Roman" w:hAnsi="Times New Roman" w:cs="Times New Roman"/>
        </w:rPr>
      </w:pPr>
    </w:p>
    <w:tbl>
      <w:tblPr>
        <w:tblStyle w:val="TableGrid2"/>
        <w:tblW w:w="103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right w:w="100" w:type="dxa"/>
        </w:tblCellMar>
        <w:tblLook w:val="04A0" w:firstRow="1" w:lastRow="0" w:firstColumn="1" w:lastColumn="0" w:noHBand="0" w:noVBand="1"/>
      </w:tblPr>
      <w:tblGrid>
        <w:gridCol w:w="2523"/>
        <w:gridCol w:w="2650"/>
        <w:gridCol w:w="5170"/>
      </w:tblGrid>
      <w:tr w:rsidR="00251A4A" w:rsidRPr="0090104E" w:rsidTr="00AC3D6E">
        <w:trPr>
          <w:trHeight w:val="546"/>
          <w:jc w:val="center"/>
        </w:trPr>
        <w:tc>
          <w:tcPr>
            <w:tcW w:w="2523" w:type="dxa"/>
            <w:shd w:val="clear" w:color="auto" w:fill="B8CCE4" w:themeFill="accent1" w:themeFillTint="66"/>
          </w:tcPr>
          <w:p w:rsidR="00251A4A" w:rsidRPr="00B754AB" w:rsidRDefault="00685D2E" w:rsidP="00685D2E">
            <w:pPr>
              <w:ind w:left="134"/>
              <w:rPr>
                <w:rFonts w:ascii="Arial" w:hAnsi="Arial" w:cs="Arial"/>
                <w:b/>
                <w:sz w:val="24"/>
                <w:szCs w:val="24"/>
              </w:rPr>
            </w:pPr>
            <w:r>
              <w:rPr>
                <w:rFonts w:ascii="Arial" w:hAnsi="Arial" w:cs="Arial"/>
                <w:b/>
                <w:sz w:val="24"/>
                <w:szCs w:val="24"/>
              </w:rPr>
              <w:lastRenderedPageBreak/>
              <w:t>ÖĞRENME BİRİMİ</w:t>
            </w:r>
          </w:p>
        </w:tc>
        <w:tc>
          <w:tcPr>
            <w:tcW w:w="2650" w:type="dxa"/>
            <w:shd w:val="clear" w:color="auto" w:fill="B8CCE4" w:themeFill="accent1" w:themeFillTint="66"/>
            <w:vAlign w:val="center"/>
          </w:tcPr>
          <w:p w:rsidR="00251A4A" w:rsidRPr="00B754AB" w:rsidRDefault="00251A4A" w:rsidP="00E469E7">
            <w:pPr>
              <w:ind w:left="134"/>
              <w:rPr>
                <w:rFonts w:ascii="Arial" w:hAnsi="Arial" w:cs="Arial"/>
                <w:b/>
                <w:sz w:val="24"/>
                <w:szCs w:val="24"/>
              </w:rPr>
            </w:pPr>
            <w:r w:rsidRPr="00B754AB">
              <w:rPr>
                <w:rFonts w:ascii="Arial" w:hAnsi="Arial" w:cs="Arial"/>
                <w:b/>
                <w:sz w:val="24"/>
                <w:szCs w:val="24"/>
              </w:rPr>
              <w:t>KONULAR</w:t>
            </w:r>
          </w:p>
        </w:tc>
        <w:tc>
          <w:tcPr>
            <w:tcW w:w="5170" w:type="dxa"/>
            <w:shd w:val="clear" w:color="auto" w:fill="B8CCE4" w:themeFill="accent1" w:themeFillTint="66"/>
          </w:tcPr>
          <w:p w:rsidR="00251A4A" w:rsidRPr="00B754AB" w:rsidRDefault="00685D2E" w:rsidP="00E469E7">
            <w:pPr>
              <w:ind w:left="134"/>
              <w:contextualSpacing/>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w:t>
            </w:r>
            <w:r w:rsidR="00251A4A" w:rsidRPr="00B754AB">
              <w:rPr>
                <w:rFonts w:ascii="Arial" w:hAnsi="Arial" w:cs="Arial"/>
                <w:b/>
                <w:sz w:val="24"/>
                <w:szCs w:val="24"/>
              </w:rPr>
              <w:t xml:space="preserve">KAZANIMLARI ve </w:t>
            </w:r>
            <w:r w:rsidR="004020F0" w:rsidRPr="00B754AB">
              <w:rPr>
                <w:rFonts w:ascii="Arial" w:hAnsi="Arial" w:cs="Arial"/>
                <w:b/>
                <w:sz w:val="24"/>
                <w:szCs w:val="24"/>
              </w:rPr>
              <w:t>KAZANIM AÇIKLAMALARI</w:t>
            </w:r>
            <w:r w:rsidR="00251A4A" w:rsidRPr="00B754AB">
              <w:rPr>
                <w:rFonts w:ascii="Arial" w:hAnsi="Arial" w:cs="Arial"/>
                <w:b/>
                <w:sz w:val="24"/>
                <w:szCs w:val="24"/>
              </w:rPr>
              <w:t xml:space="preserve"> </w:t>
            </w:r>
          </w:p>
        </w:tc>
      </w:tr>
      <w:tr w:rsidR="00FF6B47" w:rsidRPr="0090104E" w:rsidTr="00AC3D6E">
        <w:trPr>
          <w:trHeight w:val="4292"/>
          <w:jc w:val="center"/>
        </w:trPr>
        <w:tc>
          <w:tcPr>
            <w:tcW w:w="2523" w:type="dxa"/>
            <w:vAlign w:val="center"/>
          </w:tcPr>
          <w:p w:rsidR="00FF6B47" w:rsidRPr="00FF6B47" w:rsidRDefault="00856557" w:rsidP="00FF6B47">
            <w:pPr>
              <w:jc w:val="center"/>
              <w:rPr>
                <w:rFonts w:ascii="Arial" w:eastAsia="Times New Roman" w:hAnsi="Arial" w:cs="Arial"/>
                <w:b/>
                <w:sz w:val="20"/>
                <w:szCs w:val="20"/>
              </w:rPr>
            </w:pPr>
            <w:r w:rsidRPr="00856557">
              <w:rPr>
                <w:rFonts w:ascii="Arial" w:hAnsi="Arial" w:cs="Arial"/>
                <w:b/>
                <w:bCs/>
                <w:color w:val="000000"/>
              </w:rPr>
              <w:t>HİDROLİK PRENSİPLER</w:t>
            </w:r>
          </w:p>
        </w:tc>
        <w:tc>
          <w:tcPr>
            <w:tcW w:w="2650" w:type="dxa"/>
            <w:vAlign w:val="center"/>
          </w:tcPr>
          <w:p w:rsidR="00856557" w:rsidRPr="00856557" w:rsidRDefault="00856557" w:rsidP="002E4660">
            <w:pPr>
              <w:pStyle w:val="ListeParagraf"/>
              <w:widowControl w:val="0"/>
              <w:numPr>
                <w:ilvl w:val="0"/>
                <w:numId w:val="2"/>
              </w:numPr>
              <w:autoSpaceDE w:val="0"/>
              <w:autoSpaceDN w:val="0"/>
              <w:adjustRightInd w:val="0"/>
              <w:spacing w:after="0" w:line="240" w:lineRule="auto"/>
              <w:rPr>
                <w:rFonts w:ascii="Arial" w:hAnsi="Arial" w:cs="Arial"/>
                <w:color w:val="000000"/>
                <w:szCs w:val="20"/>
              </w:rPr>
            </w:pPr>
            <w:r w:rsidRPr="00856557">
              <w:rPr>
                <w:rFonts w:ascii="Arial" w:hAnsi="Arial" w:cs="Arial"/>
                <w:color w:val="000000"/>
                <w:szCs w:val="20"/>
              </w:rPr>
              <w:t>Hidrolik</w:t>
            </w:r>
          </w:p>
          <w:p w:rsidR="00856557" w:rsidRPr="00856557" w:rsidRDefault="00856557" w:rsidP="002E4660">
            <w:pPr>
              <w:pStyle w:val="ListeParagraf"/>
              <w:widowControl w:val="0"/>
              <w:numPr>
                <w:ilvl w:val="0"/>
                <w:numId w:val="2"/>
              </w:numPr>
              <w:autoSpaceDE w:val="0"/>
              <w:autoSpaceDN w:val="0"/>
              <w:adjustRightInd w:val="0"/>
              <w:spacing w:after="0" w:line="240" w:lineRule="auto"/>
              <w:rPr>
                <w:rFonts w:ascii="Arial" w:hAnsi="Arial" w:cs="Arial"/>
                <w:color w:val="000000"/>
                <w:szCs w:val="20"/>
              </w:rPr>
            </w:pPr>
            <w:r w:rsidRPr="00856557">
              <w:rPr>
                <w:rFonts w:ascii="Arial" w:hAnsi="Arial" w:cs="Arial"/>
                <w:color w:val="000000"/>
                <w:szCs w:val="20"/>
              </w:rPr>
              <w:t>Hidrolik Prensipler</w:t>
            </w:r>
          </w:p>
          <w:p w:rsidR="00856557" w:rsidRPr="00856557" w:rsidRDefault="00856557" w:rsidP="002E4660">
            <w:pPr>
              <w:pStyle w:val="ListeParagraf"/>
              <w:widowControl w:val="0"/>
              <w:numPr>
                <w:ilvl w:val="0"/>
                <w:numId w:val="2"/>
              </w:numPr>
              <w:autoSpaceDE w:val="0"/>
              <w:autoSpaceDN w:val="0"/>
              <w:adjustRightInd w:val="0"/>
              <w:spacing w:after="0" w:line="240" w:lineRule="auto"/>
              <w:rPr>
                <w:rFonts w:ascii="Arial" w:hAnsi="Arial" w:cs="Arial"/>
                <w:color w:val="000000"/>
                <w:szCs w:val="20"/>
              </w:rPr>
            </w:pPr>
            <w:r w:rsidRPr="00856557">
              <w:rPr>
                <w:rFonts w:ascii="Arial" w:hAnsi="Arial" w:cs="Arial"/>
                <w:color w:val="000000"/>
                <w:szCs w:val="20"/>
              </w:rPr>
              <w:t>Hidrodinamik Prensipler</w:t>
            </w:r>
          </w:p>
          <w:p w:rsidR="00856557" w:rsidRPr="00856557" w:rsidRDefault="00856557" w:rsidP="002E4660">
            <w:pPr>
              <w:pStyle w:val="ListeParagraf"/>
              <w:widowControl w:val="0"/>
              <w:numPr>
                <w:ilvl w:val="0"/>
                <w:numId w:val="2"/>
              </w:numPr>
              <w:autoSpaceDE w:val="0"/>
              <w:autoSpaceDN w:val="0"/>
              <w:adjustRightInd w:val="0"/>
              <w:spacing w:after="0" w:line="240" w:lineRule="auto"/>
              <w:rPr>
                <w:rFonts w:ascii="Arial" w:hAnsi="Arial" w:cs="Arial"/>
                <w:color w:val="000000"/>
                <w:szCs w:val="20"/>
              </w:rPr>
            </w:pPr>
            <w:r w:rsidRPr="00856557">
              <w:rPr>
                <w:rFonts w:ascii="Arial" w:hAnsi="Arial" w:cs="Arial"/>
                <w:color w:val="000000"/>
                <w:szCs w:val="20"/>
              </w:rPr>
              <w:t>Hidrolik Akışkanlar ve Yağlar</w:t>
            </w:r>
          </w:p>
          <w:p w:rsidR="00856557" w:rsidRPr="00856557" w:rsidRDefault="00856557" w:rsidP="002E4660">
            <w:pPr>
              <w:pStyle w:val="ListeParagraf"/>
              <w:widowControl w:val="0"/>
              <w:numPr>
                <w:ilvl w:val="0"/>
                <w:numId w:val="2"/>
              </w:numPr>
              <w:autoSpaceDE w:val="0"/>
              <w:autoSpaceDN w:val="0"/>
              <w:adjustRightInd w:val="0"/>
              <w:spacing w:after="0" w:line="240" w:lineRule="auto"/>
              <w:rPr>
                <w:rFonts w:ascii="Arial" w:hAnsi="Arial" w:cs="Arial"/>
                <w:color w:val="000000"/>
                <w:szCs w:val="20"/>
              </w:rPr>
            </w:pPr>
            <w:r w:rsidRPr="00856557">
              <w:rPr>
                <w:rFonts w:ascii="Arial" w:hAnsi="Arial" w:cs="Arial"/>
                <w:color w:val="000000"/>
                <w:szCs w:val="20"/>
              </w:rPr>
              <w:t>Hidrolik Devrede Kullanılan Semboller</w:t>
            </w:r>
          </w:p>
          <w:p w:rsidR="0016334C" w:rsidRPr="0060654D" w:rsidRDefault="00856557" w:rsidP="002E4660">
            <w:pPr>
              <w:pStyle w:val="ListeParagraf"/>
              <w:widowControl w:val="0"/>
              <w:numPr>
                <w:ilvl w:val="0"/>
                <w:numId w:val="2"/>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Cs w:val="20"/>
              </w:rPr>
              <w:t>Hidrolik Devreler</w:t>
            </w:r>
          </w:p>
        </w:tc>
        <w:tc>
          <w:tcPr>
            <w:tcW w:w="5170" w:type="dxa"/>
          </w:tcPr>
          <w:p w:rsidR="00E75D61" w:rsidRPr="006843EF" w:rsidRDefault="00E75D61" w:rsidP="002E466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6843EF">
              <w:rPr>
                <w:rFonts w:ascii="Arial" w:hAnsi="Arial" w:cs="Arial"/>
                <w:b/>
                <w:sz w:val="20"/>
                <w:szCs w:val="20"/>
              </w:rPr>
              <w:t>Kütle, kuvvet ve basınç ile ilgili hesapları yapar.</w:t>
            </w:r>
          </w:p>
          <w:p w:rsidR="00E75D61" w:rsidRPr="00E75D61" w:rsidRDefault="00E75D61" w:rsidP="002E4660">
            <w:pPr>
              <w:pStyle w:val="ListeParagraf"/>
              <w:widowControl w:val="0"/>
              <w:numPr>
                <w:ilvl w:val="0"/>
                <w:numId w:val="9"/>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Hidrolik ile ilgili temel terimleri açıkla</w:t>
            </w:r>
            <w:r w:rsidR="006843EF">
              <w:rPr>
                <w:rFonts w:ascii="Arial" w:hAnsi="Arial" w:cs="Arial"/>
                <w:sz w:val="20"/>
                <w:szCs w:val="20"/>
              </w:rPr>
              <w:t>nı</w:t>
            </w:r>
            <w:r w:rsidRPr="00E75D61">
              <w:rPr>
                <w:rFonts w:ascii="Arial" w:hAnsi="Arial" w:cs="Arial"/>
                <w:sz w:val="20"/>
                <w:szCs w:val="20"/>
              </w:rPr>
              <w:t xml:space="preserve">r. </w:t>
            </w:r>
          </w:p>
          <w:p w:rsidR="00E75D61" w:rsidRPr="00E75D61" w:rsidRDefault="00E75D61" w:rsidP="002E4660">
            <w:pPr>
              <w:pStyle w:val="ListeParagraf"/>
              <w:widowControl w:val="0"/>
              <w:numPr>
                <w:ilvl w:val="0"/>
                <w:numId w:val="9"/>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 xml:space="preserve">Hidroliğin tanımı, endüstrideki yeri ve önemi </w:t>
            </w:r>
            <w:r w:rsidR="006843EF" w:rsidRPr="00E75D61">
              <w:rPr>
                <w:rFonts w:ascii="Arial" w:hAnsi="Arial" w:cs="Arial"/>
                <w:sz w:val="20"/>
                <w:szCs w:val="20"/>
              </w:rPr>
              <w:t>açıkla</w:t>
            </w:r>
            <w:r w:rsidR="006843EF">
              <w:rPr>
                <w:rFonts w:ascii="Arial" w:hAnsi="Arial" w:cs="Arial"/>
                <w:sz w:val="20"/>
                <w:szCs w:val="20"/>
              </w:rPr>
              <w:t>nı</w:t>
            </w:r>
            <w:r w:rsidR="006843EF" w:rsidRPr="00E75D61">
              <w:rPr>
                <w:rFonts w:ascii="Arial" w:hAnsi="Arial" w:cs="Arial"/>
                <w:sz w:val="20"/>
                <w:szCs w:val="20"/>
              </w:rPr>
              <w:t>r</w:t>
            </w:r>
            <w:r w:rsidRPr="00E75D61">
              <w:rPr>
                <w:rFonts w:ascii="Arial" w:hAnsi="Arial" w:cs="Arial"/>
                <w:sz w:val="20"/>
                <w:szCs w:val="20"/>
              </w:rPr>
              <w:t>.</w:t>
            </w:r>
          </w:p>
          <w:p w:rsidR="00E75D61" w:rsidRPr="00E75D61" w:rsidRDefault="00E75D61" w:rsidP="002E4660">
            <w:pPr>
              <w:pStyle w:val="ListeParagraf"/>
              <w:widowControl w:val="0"/>
              <w:numPr>
                <w:ilvl w:val="0"/>
                <w:numId w:val="9"/>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 xml:space="preserve">Hidrolik sistemlerin üstünlükleri ve olumsuz yönleri </w:t>
            </w:r>
            <w:r w:rsidR="006843EF" w:rsidRPr="00E75D61">
              <w:rPr>
                <w:rFonts w:ascii="Arial" w:hAnsi="Arial" w:cs="Arial"/>
                <w:sz w:val="20"/>
                <w:szCs w:val="20"/>
              </w:rPr>
              <w:t>açıkla</w:t>
            </w:r>
            <w:r w:rsidR="006843EF">
              <w:rPr>
                <w:rFonts w:ascii="Arial" w:hAnsi="Arial" w:cs="Arial"/>
                <w:sz w:val="20"/>
                <w:szCs w:val="20"/>
              </w:rPr>
              <w:t>nı</w:t>
            </w:r>
            <w:r w:rsidR="006843EF" w:rsidRPr="00E75D61">
              <w:rPr>
                <w:rFonts w:ascii="Arial" w:hAnsi="Arial" w:cs="Arial"/>
                <w:sz w:val="20"/>
                <w:szCs w:val="20"/>
              </w:rPr>
              <w:t>r</w:t>
            </w:r>
            <w:r w:rsidRPr="00E75D61">
              <w:rPr>
                <w:rFonts w:ascii="Arial" w:hAnsi="Arial" w:cs="Arial"/>
                <w:sz w:val="20"/>
                <w:szCs w:val="20"/>
              </w:rPr>
              <w:t>.</w:t>
            </w:r>
          </w:p>
          <w:p w:rsidR="00E75D61" w:rsidRPr="00E75D61" w:rsidRDefault="00E75D61" w:rsidP="002E4660">
            <w:pPr>
              <w:pStyle w:val="ListeParagraf"/>
              <w:widowControl w:val="0"/>
              <w:numPr>
                <w:ilvl w:val="0"/>
                <w:numId w:val="9"/>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Hidrolikte kullanılan birimleri dönüştür</w:t>
            </w:r>
            <w:r w:rsidR="006843EF">
              <w:rPr>
                <w:rFonts w:ascii="Arial" w:hAnsi="Arial" w:cs="Arial"/>
                <w:sz w:val="20"/>
                <w:szCs w:val="20"/>
              </w:rPr>
              <w:t>mesi sağlanır</w:t>
            </w:r>
            <w:r w:rsidRPr="00E75D61">
              <w:rPr>
                <w:rFonts w:ascii="Arial" w:hAnsi="Arial" w:cs="Arial"/>
                <w:sz w:val="20"/>
                <w:szCs w:val="20"/>
              </w:rPr>
              <w:t>.</w:t>
            </w:r>
          </w:p>
          <w:p w:rsidR="00DC465C" w:rsidRPr="00E75D61" w:rsidRDefault="00DC465C" w:rsidP="00DC465C">
            <w:pPr>
              <w:pStyle w:val="ListeParagraf"/>
              <w:widowControl w:val="0"/>
              <w:autoSpaceDE w:val="0"/>
              <w:autoSpaceDN w:val="0"/>
              <w:adjustRightInd w:val="0"/>
              <w:spacing w:after="0" w:line="240" w:lineRule="auto"/>
              <w:jc w:val="both"/>
              <w:rPr>
                <w:rFonts w:ascii="Arial" w:hAnsi="Arial" w:cs="Arial"/>
                <w:sz w:val="20"/>
                <w:szCs w:val="20"/>
              </w:rPr>
            </w:pPr>
          </w:p>
          <w:p w:rsidR="00E75D61" w:rsidRPr="006843EF" w:rsidRDefault="00E75D61" w:rsidP="002E466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6843EF">
              <w:rPr>
                <w:rFonts w:ascii="Arial" w:hAnsi="Arial" w:cs="Arial"/>
                <w:b/>
                <w:sz w:val="20"/>
                <w:szCs w:val="20"/>
              </w:rPr>
              <w:t>Hidrostatik ile ilgili hesaplamaları yapar.</w:t>
            </w:r>
          </w:p>
          <w:p w:rsidR="00E75D61" w:rsidRPr="00E75D61" w:rsidRDefault="00E75D61" w:rsidP="002E4660">
            <w:pPr>
              <w:pStyle w:val="ListeParagraf"/>
              <w:numPr>
                <w:ilvl w:val="0"/>
                <w:numId w:val="10"/>
              </w:numPr>
              <w:rPr>
                <w:rFonts w:ascii="Arial" w:hAnsi="Arial" w:cs="Arial"/>
                <w:sz w:val="20"/>
                <w:szCs w:val="20"/>
              </w:rPr>
            </w:pPr>
            <w:r w:rsidRPr="00E75D61">
              <w:rPr>
                <w:rFonts w:ascii="Arial" w:hAnsi="Arial" w:cs="Arial"/>
                <w:sz w:val="20"/>
                <w:szCs w:val="20"/>
              </w:rPr>
              <w:t xml:space="preserve">Hidrostatik prensipleri </w:t>
            </w:r>
            <w:r w:rsidR="006843EF" w:rsidRPr="00E75D61">
              <w:rPr>
                <w:rFonts w:ascii="Arial" w:hAnsi="Arial" w:cs="Arial"/>
                <w:sz w:val="20"/>
                <w:szCs w:val="20"/>
              </w:rPr>
              <w:t>açıkla</w:t>
            </w:r>
            <w:r w:rsidR="006843EF">
              <w:rPr>
                <w:rFonts w:ascii="Arial" w:hAnsi="Arial" w:cs="Arial"/>
                <w:sz w:val="20"/>
                <w:szCs w:val="20"/>
              </w:rPr>
              <w:t>nı</w:t>
            </w:r>
            <w:r w:rsidR="006843EF" w:rsidRPr="00E75D61">
              <w:rPr>
                <w:rFonts w:ascii="Arial" w:hAnsi="Arial" w:cs="Arial"/>
                <w:sz w:val="20"/>
                <w:szCs w:val="20"/>
              </w:rPr>
              <w:t>r</w:t>
            </w:r>
            <w:r w:rsidRPr="00E75D61">
              <w:rPr>
                <w:rFonts w:ascii="Arial" w:hAnsi="Arial" w:cs="Arial"/>
                <w:sz w:val="20"/>
                <w:szCs w:val="20"/>
              </w:rPr>
              <w:t>.</w:t>
            </w:r>
          </w:p>
          <w:p w:rsidR="00E75D61" w:rsidRPr="00E75D61" w:rsidRDefault="00E75D61" w:rsidP="002E4660">
            <w:pPr>
              <w:pStyle w:val="ListeParagraf"/>
              <w:numPr>
                <w:ilvl w:val="0"/>
                <w:numId w:val="10"/>
              </w:numPr>
              <w:rPr>
                <w:rFonts w:ascii="Arial" w:hAnsi="Arial" w:cs="Arial"/>
                <w:sz w:val="20"/>
                <w:szCs w:val="20"/>
              </w:rPr>
            </w:pPr>
            <w:r w:rsidRPr="00E75D61">
              <w:rPr>
                <w:rFonts w:ascii="Arial" w:hAnsi="Arial" w:cs="Arial"/>
                <w:sz w:val="20"/>
                <w:szCs w:val="20"/>
              </w:rPr>
              <w:t>Pascal kanunu ile ilgili hesapları yap</w:t>
            </w:r>
            <w:r w:rsidR="006843EF">
              <w:rPr>
                <w:rFonts w:ascii="Arial" w:hAnsi="Arial" w:cs="Arial"/>
                <w:sz w:val="20"/>
                <w:szCs w:val="20"/>
              </w:rPr>
              <w:t>ması sağlanır.</w:t>
            </w:r>
          </w:p>
          <w:p w:rsidR="00E75D61" w:rsidRPr="00E75D61" w:rsidRDefault="00E75D61" w:rsidP="00E75D61">
            <w:pPr>
              <w:pStyle w:val="ListeParagraf"/>
              <w:widowControl w:val="0"/>
              <w:autoSpaceDE w:val="0"/>
              <w:autoSpaceDN w:val="0"/>
              <w:adjustRightInd w:val="0"/>
              <w:spacing w:after="0" w:line="240" w:lineRule="auto"/>
              <w:ind w:left="360"/>
              <w:jc w:val="both"/>
              <w:rPr>
                <w:rFonts w:ascii="Arial" w:hAnsi="Arial" w:cs="Arial"/>
                <w:sz w:val="20"/>
                <w:szCs w:val="20"/>
              </w:rPr>
            </w:pPr>
          </w:p>
          <w:p w:rsidR="00E75D61" w:rsidRPr="006843EF" w:rsidRDefault="00E75D61" w:rsidP="002E466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6843EF">
              <w:rPr>
                <w:rFonts w:ascii="Arial" w:hAnsi="Arial" w:cs="Arial"/>
                <w:b/>
                <w:sz w:val="20"/>
                <w:szCs w:val="20"/>
              </w:rPr>
              <w:t>Hidrodinamik ile ilgili hesaplamaları yapar.</w:t>
            </w:r>
          </w:p>
          <w:p w:rsidR="00E75D61" w:rsidRPr="00E75D61" w:rsidRDefault="00E75D61" w:rsidP="002E4660">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 xml:space="preserve">Hidrodinamik prensipleri </w:t>
            </w:r>
            <w:r w:rsidR="006843EF" w:rsidRPr="00E75D61">
              <w:rPr>
                <w:rFonts w:ascii="Arial" w:hAnsi="Arial" w:cs="Arial"/>
                <w:sz w:val="20"/>
                <w:szCs w:val="20"/>
              </w:rPr>
              <w:t>açıkla</w:t>
            </w:r>
            <w:r w:rsidR="006843EF">
              <w:rPr>
                <w:rFonts w:ascii="Arial" w:hAnsi="Arial" w:cs="Arial"/>
                <w:sz w:val="20"/>
                <w:szCs w:val="20"/>
              </w:rPr>
              <w:t>nı</w:t>
            </w:r>
            <w:r w:rsidR="006843EF" w:rsidRPr="00E75D61">
              <w:rPr>
                <w:rFonts w:ascii="Arial" w:hAnsi="Arial" w:cs="Arial"/>
                <w:sz w:val="20"/>
                <w:szCs w:val="20"/>
              </w:rPr>
              <w:t>r</w:t>
            </w:r>
            <w:r w:rsidRPr="00E75D61">
              <w:rPr>
                <w:rFonts w:ascii="Arial" w:hAnsi="Arial" w:cs="Arial"/>
                <w:sz w:val="20"/>
                <w:szCs w:val="20"/>
              </w:rPr>
              <w:t>.</w:t>
            </w:r>
          </w:p>
          <w:p w:rsidR="00E75D61" w:rsidRPr="00E75D61" w:rsidRDefault="00E75D61" w:rsidP="002E4660">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proofErr w:type="spellStart"/>
            <w:r w:rsidRPr="00E75D61">
              <w:rPr>
                <w:rFonts w:ascii="Arial" w:hAnsi="Arial" w:cs="Arial"/>
                <w:sz w:val="20"/>
                <w:szCs w:val="20"/>
              </w:rPr>
              <w:t>Bernoulli</w:t>
            </w:r>
            <w:proofErr w:type="spellEnd"/>
            <w:r w:rsidRPr="00E75D61">
              <w:rPr>
                <w:rFonts w:ascii="Arial" w:hAnsi="Arial" w:cs="Arial"/>
                <w:sz w:val="20"/>
                <w:szCs w:val="20"/>
              </w:rPr>
              <w:t xml:space="preserve"> prensibi ile ilgili hesapları </w:t>
            </w:r>
            <w:r w:rsidR="006843EF" w:rsidRPr="00E75D61">
              <w:rPr>
                <w:rFonts w:ascii="Arial" w:hAnsi="Arial" w:cs="Arial"/>
                <w:sz w:val="20"/>
                <w:szCs w:val="20"/>
              </w:rPr>
              <w:t>yap</w:t>
            </w:r>
            <w:r w:rsidR="006843EF">
              <w:rPr>
                <w:rFonts w:ascii="Arial" w:hAnsi="Arial" w:cs="Arial"/>
                <w:sz w:val="20"/>
                <w:szCs w:val="20"/>
              </w:rPr>
              <w:t>ması sağlanır.</w:t>
            </w:r>
          </w:p>
          <w:p w:rsidR="00E75D61" w:rsidRDefault="00E75D61" w:rsidP="002E4660">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 xml:space="preserve">Süreklilik denklemi ile ilgili hesapları </w:t>
            </w:r>
            <w:r w:rsidR="006843EF" w:rsidRPr="00E75D61">
              <w:rPr>
                <w:rFonts w:ascii="Arial" w:hAnsi="Arial" w:cs="Arial"/>
                <w:sz w:val="20"/>
                <w:szCs w:val="20"/>
              </w:rPr>
              <w:t>yap</w:t>
            </w:r>
            <w:r w:rsidR="006843EF">
              <w:rPr>
                <w:rFonts w:ascii="Arial" w:hAnsi="Arial" w:cs="Arial"/>
                <w:sz w:val="20"/>
                <w:szCs w:val="20"/>
              </w:rPr>
              <w:t>ması sağlanır.</w:t>
            </w:r>
          </w:p>
          <w:p w:rsidR="00DC465C" w:rsidRPr="00E75D61" w:rsidRDefault="00DC465C" w:rsidP="00DC465C">
            <w:pPr>
              <w:pStyle w:val="ListeParagraf"/>
              <w:widowControl w:val="0"/>
              <w:autoSpaceDE w:val="0"/>
              <w:autoSpaceDN w:val="0"/>
              <w:adjustRightInd w:val="0"/>
              <w:spacing w:after="0" w:line="240" w:lineRule="auto"/>
              <w:jc w:val="both"/>
              <w:rPr>
                <w:rFonts w:ascii="Arial" w:hAnsi="Arial" w:cs="Arial"/>
                <w:sz w:val="20"/>
                <w:szCs w:val="20"/>
              </w:rPr>
            </w:pPr>
          </w:p>
          <w:p w:rsidR="00E75D61" w:rsidRPr="006843EF" w:rsidRDefault="00E75D61" w:rsidP="002E466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6843EF">
              <w:rPr>
                <w:rFonts w:ascii="Arial" w:hAnsi="Arial" w:cs="Arial"/>
                <w:b/>
                <w:sz w:val="20"/>
                <w:szCs w:val="20"/>
              </w:rPr>
              <w:t>Hidrolik sistemlerde uygun hidrolik yağ seçimi yapar.</w:t>
            </w:r>
          </w:p>
          <w:p w:rsidR="00E75D61" w:rsidRPr="00E75D61" w:rsidRDefault="00E75D61" w:rsidP="002E4660">
            <w:pPr>
              <w:pStyle w:val="ListeParagraf"/>
              <w:widowControl w:val="0"/>
              <w:numPr>
                <w:ilvl w:val="0"/>
                <w:numId w:val="12"/>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Hidrolik yağın görevleri</w:t>
            </w:r>
            <w:r w:rsidR="006843EF">
              <w:rPr>
                <w:rFonts w:ascii="Arial" w:hAnsi="Arial" w:cs="Arial"/>
                <w:sz w:val="20"/>
                <w:szCs w:val="20"/>
              </w:rPr>
              <w:t xml:space="preserve"> ve y</w:t>
            </w:r>
            <w:r w:rsidR="006843EF" w:rsidRPr="00E75D61">
              <w:rPr>
                <w:rFonts w:ascii="Arial" w:hAnsi="Arial" w:cs="Arial"/>
                <w:sz w:val="20"/>
                <w:szCs w:val="20"/>
              </w:rPr>
              <w:t>ağlarda aranan özellikleri</w:t>
            </w:r>
            <w:r w:rsidRPr="00E75D61">
              <w:rPr>
                <w:rFonts w:ascii="Arial" w:hAnsi="Arial" w:cs="Arial"/>
                <w:sz w:val="20"/>
                <w:szCs w:val="20"/>
              </w:rPr>
              <w:t xml:space="preserve"> açıkla</w:t>
            </w:r>
            <w:r w:rsidR="006843EF">
              <w:rPr>
                <w:rFonts w:ascii="Arial" w:hAnsi="Arial" w:cs="Arial"/>
                <w:sz w:val="20"/>
                <w:szCs w:val="20"/>
              </w:rPr>
              <w:t>nı</w:t>
            </w:r>
            <w:r w:rsidRPr="00E75D61">
              <w:rPr>
                <w:rFonts w:ascii="Arial" w:hAnsi="Arial" w:cs="Arial"/>
                <w:sz w:val="20"/>
                <w:szCs w:val="20"/>
              </w:rPr>
              <w:t>r.</w:t>
            </w:r>
          </w:p>
          <w:p w:rsidR="00E75D61" w:rsidRPr="00E75D61" w:rsidRDefault="00E75D61" w:rsidP="002E4660">
            <w:pPr>
              <w:pStyle w:val="ListeParagraf"/>
              <w:widowControl w:val="0"/>
              <w:numPr>
                <w:ilvl w:val="0"/>
                <w:numId w:val="12"/>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 xml:space="preserve">Hidrolik yağ çeşitleri </w:t>
            </w:r>
            <w:r w:rsidR="006843EF" w:rsidRPr="00E75D61">
              <w:rPr>
                <w:rFonts w:ascii="Arial" w:hAnsi="Arial" w:cs="Arial"/>
                <w:sz w:val="20"/>
                <w:szCs w:val="20"/>
              </w:rPr>
              <w:t>açıkla</w:t>
            </w:r>
            <w:r w:rsidR="006843EF">
              <w:rPr>
                <w:rFonts w:ascii="Arial" w:hAnsi="Arial" w:cs="Arial"/>
                <w:sz w:val="20"/>
                <w:szCs w:val="20"/>
              </w:rPr>
              <w:t>nı</w:t>
            </w:r>
            <w:r w:rsidR="006843EF" w:rsidRPr="00E75D61">
              <w:rPr>
                <w:rFonts w:ascii="Arial" w:hAnsi="Arial" w:cs="Arial"/>
                <w:sz w:val="20"/>
                <w:szCs w:val="20"/>
              </w:rPr>
              <w:t>r</w:t>
            </w:r>
            <w:r w:rsidRPr="00E75D61">
              <w:rPr>
                <w:rFonts w:ascii="Arial" w:hAnsi="Arial" w:cs="Arial"/>
                <w:sz w:val="20"/>
                <w:szCs w:val="20"/>
              </w:rPr>
              <w:t>.</w:t>
            </w:r>
          </w:p>
          <w:p w:rsidR="00E75D61" w:rsidRPr="00E75D61" w:rsidRDefault="00E75D61" w:rsidP="002E4660">
            <w:pPr>
              <w:pStyle w:val="ListeParagraf"/>
              <w:widowControl w:val="0"/>
              <w:numPr>
                <w:ilvl w:val="0"/>
                <w:numId w:val="12"/>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Yağ bilgilerini almak için katalog kullan</w:t>
            </w:r>
            <w:r w:rsidR="006843EF">
              <w:rPr>
                <w:rFonts w:ascii="Arial" w:hAnsi="Arial" w:cs="Arial"/>
                <w:sz w:val="20"/>
                <w:szCs w:val="20"/>
              </w:rPr>
              <w:t>ması sağlanır.</w:t>
            </w:r>
          </w:p>
          <w:p w:rsidR="00E75D61" w:rsidRPr="00E75D61" w:rsidRDefault="00E75D61" w:rsidP="002E4660">
            <w:pPr>
              <w:pStyle w:val="ListeParagraf"/>
              <w:widowControl w:val="0"/>
              <w:numPr>
                <w:ilvl w:val="0"/>
                <w:numId w:val="12"/>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 xml:space="preserve">Hidrolik yağı </w:t>
            </w:r>
            <w:r w:rsidR="006843EF">
              <w:rPr>
                <w:rFonts w:ascii="Arial" w:hAnsi="Arial" w:cs="Arial"/>
                <w:sz w:val="20"/>
                <w:szCs w:val="20"/>
              </w:rPr>
              <w:t xml:space="preserve">kullanım yerine uygun şekilde </w:t>
            </w:r>
            <w:r w:rsidRPr="00E75D61">
              <w:rPr>
                <w:rFonts w:ascii="Arial" w:hAnsi="Arial" w:cs="Arial"/>
                <w:sz w:val="20"/>
                <w:szCs w:val="20"/>
              </w:rPr>
              <w:t>seç</w:t>
            </w:r>
            <w:r w:rsidR="006843EF">
              <w:rPr>
                <w:rFonts w:ascii="Arial" w:hAnsi="Arial" w:cs="Arial"/>
                <w:sz w:val="20"/>
                <w:szCs w:val="20"/>
              </w:rPr>
              <w:t>mesi sağlanır.</w:t>
            </w:r>
          </w:p>
          <w:p w:rsidR="00E75D61" w:rsidRDefault="00E75D61" w:rsidP="00E75D61">
            <w:pPr>
              <w:pStyle w:val="ListeParagraf"/>
              <w:widowControl w:val="0"/>
              <w:autoSpaceDE w:val="0"/>
              <w:autoSpaceDN w:val="0"/>
              <w:adjustRightInd w:val="0"/>
              <w:spacing w:after="0" w:line="240" w:lineRule="auto"/>
              <w:ind w:left="360"/>
              <w:jc w:val="both"/>
              <w:rPr>
                <w:rFonts w:ascii="Arial" w:hAnsi="Arial" w:cs="Arial"/>
                <w:sz w:val="20"/>
                <w:szCs w:val="20"/>
              </w:rPr>
            </w:pPr>
          </w:p>
          <w:p w:rsidR="00E75D61" w:rsidRPr="006843EF" w:rsidRDefault="00E75D61" w:rsidP="002E466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6843EF">
              <w:rPr>
                <w:rFonts w:ascii="Arial" w:hAnsi="Arial" w:cs="Arial"/>
                <w:b/>
                <w:sz w:val="20"/>
                <w:szCs w:val="20"/>
              </w:rPr>
              <w:t>Hidrolik sembollerini seçip kullanır.</w:t>
            </w:r>
          </w:p>
          <w:p w:rsidR="00E75D61" w:rsidRPr="00E75D61" w:rsidRDefault="00E75D61" w:rsidP="002E4660">
            <w:pPr>
              <w:pStyle w:val="ListeParagraf"/>
              <w:widowControl w:val="0"/>
              <w:numPr>
                <w:ilvl w:val="0"/>
                <w:numId w:val="13"/>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Hidrolik devre çiziminde kullanılan hatlar</w:t>
            </w:r>
            <w:r w:rsidR="00A4465D">
              <w:rPr>
                <w:rFonts w:ascii="Arial" w:hAnsi="Arial" w:cs="Arial"/>
                <w:sz w:val="20"/>
                <w:szCs w:val="20"/>
              </w:rPr>
              <w:t xml:space="preserve"> ve semboller</w:t>
            </w:r>
            <w:r w:rsidRPr="00E75D61">
              <w:rPr>
                <w:rFonts w:ascii="Arial" w:hAnsi="Arial" w:cs="Arial"/>
                <w:sz w:val="20"/>
                <w:szCs w:val="20"/>
              </w:rPr>
              <w:t xml:space="preserve"> </w:t>
            </w:r>
            <w:r w:rsidR="00A4465D">
              <w:rPr>
                <w:rFonts w:ascii="Arial" w:hAnsi="Arial" w:cs="Arial"/>
                <w:sz w:val="20"/>
                <w:szCs w:val="20"/>
              </w:rPr>
              <w:t>açıklanır</w:t>
            </w:r>
            <w:r w:rsidRPr="00E75D61">
              <w:rPr>
                <w:rFonts w:ascii="Arial" w:hAnsi="Arial" w:cs="Arial"/>
                <w:sz w:val="20"/>
                <w:szCs w:val="20"/>
              </w:rPr>
              <w:t>.</w:t>
            </w:r>
          </w:p>
          <w:p w:rsidR="00E75D61" w:rsidRPr="00E75D61" w:rsidRDefault="00E75D61" w:rsidP="002E4660">
            <w:pPr>
              <w:pStyle w:val="ListeParagraf"/>
              <w:widowControl w:val="0"/>
              <w:numPr>
                <w:ilvl w:val="0"/>
                <w:numId w:val="13"/>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Hidrolik devre sembollerini oku</w:t>
            </w:r>
            <w:r w:rsidR="00A4465D">
              <w:rPr>
                <w:rFonts w:ascii="Arial" w:hAnsi="Arial" w:cs="Arial"/>
                <w:sz w:val="20"/>
                <w:szCs w:val="20"/>
              </w:rPr>
              <w:t>ması sağlanır.</w:t>
            </w:r>
          </w:p>
          <w:p w:rsidR="00E75D61" w:rsidRPr="00E75D61" w:rsidRDefault="00E75D61" w:rsidP="002E4660">
            <w:pPr>
              <w:pStyle w:val="ListeParagraf"/>
              <w:widowControl w:val="0"/>
              <w:numPr>
                <w:ilvl w:val="0"/>
                <w:numId w:val="13"/>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Hidrolik devre sembollerini çiz</w:t>
            </w:r>
            <w:r w:rsidR="00A4465D">
              <w:rPr>
                <w:rFonts w:ascii="Arial" w:hAnsi="Arial" w:cs="Arial"/>
                <w:sz w:val="20"/>
                <w:szCs w:val="20"/>
              </w:rPr>
              <w:t>mesi sağlanır.</w:t>
            </w:r>
          </w:p>
          <w:p w:rsidR="00E75D61" w:rsidRPr="00E75D61" w:rsidRDefault="00E75D61" w:rsidP="00E75D61">
            <w:pPr>
              <w:pStyle w:val="ListeParagraf"/>
              <w:widowControl w:val="0"/>
              <w:autoSpaceDE w:val="0"/>
              <w:autoSpaceDN w:val="0"/>
              <w:adjustRightInd w:val="0"/>
              <w:spacing w:after="0" w:line="240" w:lineRule="auto"/>
              <w:ind w:left="360"/>
              <w:jc w:val="both"/>
              <w:rPr>
                <w:rFonts w:ascii="Arial" w:hAnsi="Arial" w:cs="Arial"/>
                <w:sz w:val="20"/>
                <w:szCs w:val="20"/>
              </w:rPr>
            </w:pPr>
          </w:p>
          <w:p w:rsidR="002D7BA9" w:rsidRPr="00A4465D" w:rsidRDefault="00E75D61" w:rsidP="002E466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A4465D">
              <w:rPr>
                <w:rFonts w:ascii="Arial" w:hAnsi="Arial" w:cs="Arial"/>
                <w:b/>
                <w:sz w:val="20"/>
                <w:szCs w:val="20"/>
              </w:rPr>
              <w:t>Basit hidrolik devre çizer.</w:t>
            </w:r>
          </w:p>
          <w:p w:rsidR="00E75D61" w:rsidRPr="00E75D61" w:rsidRDefault="00E75D61" w:rsidP="00E75D61">
            <w:pPr>
              <w:pStyle w:val="ListeParagraf"/>
              <w:widowControl w:val="0"/>
              <w:autoSpaceDE w:val="0"/>
              <w:autoSpaceDN w:val="0"/>
              <w:adjustRightInd w:val="0"/>
              <w:spacing w:after="0" w:line="240" w:lineRule="auto"/>
              <w:ind w:left="360"/>
              <w:jc w:val="both"/>
              <w:rPr>
                <w:rFonts w:ascii="Arial" w:hAnsi="Arial" w:cs="Arial"/>
                <w:sz w:val="20"/>
                <w:szCs w:val="20"/>
              </w:rPr>
            </w:pPr>
            <w:r w:rsidRPr="00E75D61">
              <w:rPr>
                <w:rFonts w:ascii="Arial" w:hAnsi="Arial" w:cs="Arial"/>
                <w:sz w:val="20"/>
                <w:szCs w:val="20"/>
              </w:rPr>
              <w:t>•</w:t>
            </w:r>
            <w:r w:rsidRPr="00E75D61">
              <w:rPr>
                <w:rFonts w:ascii="Arial" w:hAnsi="Arial" w:cs="Arial"/>
                <w:sz w:val="20"/>
                <w:szCs w:val="20"/>
              </w:rPr>
              <w:tab/>
              <w:t>Hidrolik devre çeşitleri açıkla</w:t>
            </w:r>
            <w:r w:rsidR="00A4465D">
              <w:rPr>
                <w:rFonts w:ascii="Arial" w:hAnsi="Arial" w:cs="Arial"/>
                <w:sz w:val="20"/>
                <w:szCs w:val="20"/>
              </w:rPr>
              <w:t>nı</w:t>
            </w:r>
            <w:r w:rsidRPr="00E75D61">
              <w:rPr>
                <w:rFonts w:ascii="Arial" w:hAnsi="Arial" w:cs="Arial"/>
                <w:sz w:val="20"/>
                <w:szCs w:val="20"/>
              </w:rPr>
              <w:t>r.</w:t>
            </w:r>
          </w:p>
          <w:p w:rsidR="00E75D61" w:rsidRPr="00E75D61" w:rsidRDefault="00E75D61" w:rsidP="00E75D61">
            <w:pPr>
              <w:pStyle w:val="ListeParagraf"/>
              <w:widowControl w:val="0"/>
              <w:autoSpaceDE w:val="0"/>
              <w:autoSpaceDN w:val="0"/>
              <w:adjustRightInd w:val="0"/>
              <w:spacing w:after="0" w:line="240" w:lineRule="auto"/>
              <w:ind w:left="360"/>
              <w:jc w:val="both"/>
              <w:rPr>
                <w:rFonts w:ascii="Arial" w:hAnsi="Arial" w:cs="Arial"/>
                <w:sz w:val="20"/>
                <w:szCs w:val="20"/>
              </w:rPr>
            </w:pPr>
            <w:r w:rsidRPr="00E75D61">
              <w:rPr>
                <w:rFonts w:ascii="Arial" w:hAnsi="Arial" w:cs="Arial"/>
                <w:sz w:val="20"/>
                <w:szCs w:val="20"/>
              </w:rPr>
              <w:t>•</w:t>
            </w:r>
            <w:r w:rsidRPr="00E75D61">
              <w:rPr>
                <w:rFonts w:ascii="Arial" w:hAnsi="Arial" w:cs="Arial"/>
                <w:sz w:val="20"/>
                <w:szCs w:val="20"/>
              </w:rPr>
              <w:tab/>
              <w:t>Hidrolik devre üzerindeki hatlar ve devrelerin ana kısımları açıkla</w:t>
            </w:r>
            <w:r w:rsidR="00A4465D">
              <w:rPr>
                <w:rFonts w:ascii="Arial" w:hAnsi="Arial" w:cs="Arial"/>
                <w:sz w:val="20"/>
                <w:szCs w:val="20"/>
              </w:rPr>
              <w:t>nı</w:t>
            </w:r>
            <w:r w:rsidRPr="00E75D61">
              <w:rPr>
                <w:rFonts w:ascii="Arial" w:hAnsi="Arial" w:cs="Arial"/>
                <w:sz w:val="20"/>
                <w:szCs w:val="20"/>
              </w:rPr>
              <w:t xml:space="preserve">r.                                          </w:t>
            </w:r>
          </w:p>
          <w:p w:rsidR="00E75D61" w:rsidRPr="00A4465D" w:rsidRDefault="00E75D61" w:rsidP="002E4660">
            <w:pPr>
              <w:pStyle w:val="ListeParagraf"/>
              <w:numPr>
                <w:ilvl w:val="0"/>
                <w:numId w:val="10"/>
              </w:numPr>
              <w:rPr>
                <w:rFonts w:ascii="Arial" w:hAnsi="Arial" w:cs="Arial"/>
                <w:sz w:val="20"/>
                <w:szCs w:val="20"/>
              </w:rPr>
            </w:pPr>
            <w:r w:rsidRPr="00E75D61">
              <w:rPr>
                <w:rFonts w:ascii="Arial" w:hAnsi="Arial" w:cs="Arial"/>
                <w:sz w:val="20"/>
                <w:szCs w:val="20"/>
              </w:rPr>
              <w:t xml:space="preserve">Hidrolik devre çizimi </w:t>
            </w:r>
            <w:r w:rsidR="00A4465D" w:rsidRPr="00E75D61">
              <w:rPr>
                <w:rFonts w:ascii="Arial" w:hAnsi="Arial" w:cs="Arial"/>
                <w:sz w:val="20"/>
                <w:szCs w:val="20"/>
              </w:rPr>
              <w:t>yap</w:t>
            </w:r>
            <w:r w:rsidR="00A4465D">
              <w:rPr>
                <w:rFonts w:ascii="Arial" w:hAnsi="Arial" w:cs="Arial"/>
                <w:sz w:val="20"/>
                <w:szCs w:val="20"/>
              </w:rPr>
              <w:t>ması sağlanır</w:t>
            </w:r>
            <w:r w:rsidRPr="00A4465D">
              <w:rPr>
                <w:rFonts w:ascii="Arial" w:hAnsi="Arial" w:cs="Arial"/>
                <w:sz w:val="20"/>
                <w:szCs w:val="20"/>
              </w:rPr>
              <w:t>.</w:t>
            </w:r>
          </w:p>
          <w:p w:rsidR="00DC465C" w:rsidRPr="00E75D61" w:rsidRDefault="00DC465C" w:rsidP="00E75D61">
            <w:pPr>
              <w:pStyle w:val="ListeParagraf"/>
              <w:widowControl w:val="0"/>
              <w:autoSpaceDE w:val="0"/>
              <w:autoSpaceDN w:val="0"/>
              <w:adjustRightInd w:val="0"/>
              <w:spacing w:after="0" w:line="240" w:lineRule="auto"/>
              <w:ind w:left="360"/>
              <w:jc w:val="both"/>
              <w:rPr>
                <w:rFonts w:ascii="Arial" w:hAnsi="Arial" w:cs="Arial"/>
                <w:sz w:val="20"/>
                <w:szCs w:val="20"/>
              </w:rPr>
            </w:pPr>
          </w:p>
        </w:tc>
      </w:tr>
      <w:tr w:rsidR="00122FE8" w:rsidRPr="0090104E" w:rsidTr="00AC3D6E">
        <w:trPr>
          <w:trHeight w:val="4292"/>
          <w:jc w:val="center"/>
        </w:trPr>
        <w:tc>
          <w:tcPr>
            <w:tcW w:w="2523" w:type="dxa"/>
            <w:vAlign w:val="center"/>
          </w:tcPr>
          <w:p w:rsidR="00162FE5" w:rsidRPr="00DA4A2B" w:rsidRDefault="00856557" w:rsidP="00DA4A2B">
            <w:pPr>
              <w:jc w:val="center"/>
              <w:rPr>
                <w:rFonts w:ascii="Arial" w:eastAsia="Times New Roman" w:hAnsi="Arial" w:cs="Arial"/>
                <w:b/>
                <w:sz w:val="20"/>
                <w:szCs w:val="20"/>
              </w:rPr>
            </w:pPr>
            <w:r w:rsidRPr="00856557">
              <w:rPr>
                <w:rFonts w:ascii="Arial" w:hAnsi="Arial" w:cs="Arial"/>
                <w:b/>
                <w:bCs/>
                <w:color w:val="000000"/>
              </w:rPr>
              <w:lastRenderedPageBreak/>
              <w:t>HİDROLİK SİSTEMLER</w:t>
            </w:r>
          </w:p>
        </w:tc>
        <w:tc>
          <w:tcPr>
            <w:tcW w:w="2650" w:type="dxa"/>
            <w:vAlign w:val="center"/>
          </w:tcPr>
          <w:p w:rsidR="00856557" w:rsidRPr="00856557" w:rsidRDefault="00856557" w:rsidP="002E4660">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 w:val="20"/>
                <w:szCs w:val="20"/>
              </w:rPr>
              <w:t>Depolar ve donanım</w:t>
            </w:r>
          </w:p>
          <w:p w:rsidR="00856557" w:rsidRPr="00856557" w:rsidRDefault="00856557" w:rsidP="002E4660">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 w:val="20"/>
                <w:szCs w:val="20"/>
              </w:rPr>
              <w:t>Filtreler</w:t>
            </w:r>
          </w:p>
          <w:p w:rsidR="00856557" w:rsidRPr="00856557" w:rsidRDefault="00856557" w:rsidP="002E4660">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 w:val="20"/>
                <w:szCs w:val="20"/>
              </w:rPr>
              <w:t>Hidrolik Pompalar</w:t>
            </w:r>
          </w:p>
          <w:p w:rsidR="00856557" w:rsidRPr="00856557" w:rsidRDefault="00856557" w:rsidP="002E4660">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 w:val="20"/>
                <w:szCs w:val="20"/>
              </w:rPr>
              <w:t>Hidrolik Motorlar</w:t>
            </w:r>
          </w:p>
          <w:p w:rsidR="00856557" w:rsidRPr="00856557" w:rsidRDefault="00856557" w:rsidP="002E4660">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 w:val="20"/>
                <w:szCs w:val="20"/>
              </w:rPr>
              <w:t>Valfler</w:t>
            </w:r>
          </w:p>
          <w:p w:rsidR="00856557" w:rsidRPr="00856557" w:rsidRDefault="00856557" w:rsidP="002E4660">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 w:val="20"/>
                <w:szCs w:val="20"/>
              </w:rPr>
              <w:t>Hidrolik Silindirler</w:t>
            </w:r>
          </w:p>
          <w:p w:rsidR="00856557" w:rsidRPr="00856557" w:rsidRDefault="00856557" w:rsidP="002E4660">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 w:val="20"/>
                <w:szCs w:val="20"/>
              </w:rPr>
              <w:t>Borular ve Hortumlar</w:t>
            </w:r>
          </w:p>
          <w:p w:rsidR="00162FE5" w:rsidRPr="005909ED" w:rsidRDefault="00856557" w:rsidP="002E4660">
            <w:pPr>
              <w:pStyle w:val="ListeParagraf"/>
              <w:widowControl w:val="0"/>
              <w:numPr>
                <w:ilvl w:val="0"/>
                <w:numId w:val="4"/>
              </w:numPr>
              <w:autoSpaceDE w:val="0"/>
              <w:autoSpaceDN w:val="0"/>
              <w:adjustRightInd w:val="0"/>
              <w:spacing w:after="0" w:line="240" w:lineRule="auto"/>
              <w:rPr>
                <w:rFonts w:ascii="Arial" w:hAnsi="Arial" w:cs="Arial"/>
                <w:b/>
              </w:rPr>
            </w:pPr>
            <w:r w:rsidRPr="00856557">
              <w:rPr>
                <w:rFonts w:ascii="Arial" w:hAnsi="Arial" w:cs="Arial"/>
                <w:color w:val="000000"/>
                <w:sz w:val="20"/>
                <w:szCs w:val="20"/>
              </w:rPr>
              <w:t>Hidrolik Akümülatör</w:t>
            </w:r>
          </w:p>
        </w:tc>
        <w:tc>
          <w:tcPr>
            <w:tcW w:w="5170" w:type="dxa"/>
          </w:tcPr>
          <w:p w:rsidR="00E75D61" w:rsidRPr="00D83334" w:rsidRDefault="00E75D61" w:rsidP="002E4660">
            <w:pPr>
              <w:numPr>
                <w:ilvl w:val="0"/>
                <w:numId w:val="7"/>
              </w:numPr>
              <w:spacing w:after="0" w:line="240" w:lineRule="auto"/>
              <w:jc w:val="both"/>
              <w:rPr>
                <w:rFonts w:ascii="Arial" w:hAnsi="Arial" w:cs="Arial"/>
                <w:b/>
                <w:sz w:val="20"/>
                <w:szCs w:val="20"/>
              </w:rPr>
            </w:pPr>
            <w:r w:rsidRPr="00D83334">
              <w:rPr>
                <w:rFonts w:ascii="Arial" w:hAnsi="Arial" w:cs="Arial"/>
                <w:b/>
                <w:sz w:val="20"/>
                <w:szCs w:val="20"/>
              </w:rPr>
              <w:t>Hidrolik tank ve donanımını seçer.</w:t>
            </w:r>
          </w:p>
          <w:p w:rsidR="00DC465C" w:rsidRPr="00DC465C" w:rsidRDefault="00DC465C" w:rsidP="002E4660">
            <w:pPr>
              <w:pStyle w:val="ListeParagraf"/>
              <w:numPr>
                <w:ilvl w:val="0"/>
                <w:numId w:val="14"/>
              </w:numPr>
              <w:spacing w:after="0" w:line="240" w:lineRule="auto"/>
              <w:jc w:val="both"/>
              <w:rPr>
                <w:rFonts w:ascii="Arial" w:hAnsi="Arial" w:cs="Arial"/>
                <w:sz w:val="20"/>
                <w:szCs w:val="20"/>
              </w:rPr>
            </w:pPr>
            <w:r w:rsidRPr="00DC465C">
              <w:rPr>
                <w:rFonts w:ascii="Arial" w:hAnsi="Arial" w:cs="Arial"/>
                <w:sz w:val="20"/>
                <w:szCs w:val="20"/>
              </w:rPr>
              <w:t>Yağ depolarının tanımı, görevi ve sembolü açıkla</w:t>
            </w:r>
            <w:r w:rsidR="00D83334">
              <w:rPr>
                <w:rFonts w:ascii="Arial" w:hAnsi="Arial" w:cs="Arial"/>
                <w:sz w:val="20"/>
                <w:szCs w:val="20"/>
              </w:rPr>
              <w:t>nı</w:t>
            </w:r>
            <w:r w:rsidRPr="00DC465C">
              <w:rPr>
                <w:rFonts w:ascii="Arial" w:hAnsi="Arial" w:cs="Arial"/>
                <w:sz w:val="20"/>
                <w:szCs w:val="20"/>
              </w:rPr>
              <w:t>r.</w:t>
            </w:r>
          </w:p>
          <w:p w:rsidR="00137CA5" w:rsidRPr="00E75D61" w:rsidRDefault="00DC465C" w:rsidP="002E4660">
            <w:pPr>
              <w:pStyle w:val="ListeParagraf"/>
              <w:numPr>
                <w:ilvl w:val="0"/>
                <w:numId w:val="14"/>
              </w:numPr>
              <w:spacing w:after="0" w:line="240" w:lineRule="auto"/>
              <w:jc w:val="both"/>
              <w:rPr>
                <w:rFonts w:ascii="Arial" w:hAnsi="Arial" w:cs="Arial"/>
                <w:sz w:val="20"/>
                <w:szCs w:val="20"/>
              </w:rPr>
            </w:pPr>
            <w:r w:rsidRPr="00DC465C">
              <w:rPr>
                <w:rFonts w:ascii="Arial" w:hAnsi="Arial" w:cs="Arial"/>
                <w:sz w:val="20"/>
                <w:szCs w:val="20"/>
              </w:rPr>
              <w:t>Hidrolik yağ deposu seçimin</w:t>
            </w:r>
            <w:r w:rsidR="00D83334">
              <w:rPr>
                <w:rFonts w:ascii="Arial" w:hAnsi="Arial" w:cs="Arial"/>
                <w:sz w:val="20"/>
                <w:szCs w:val="20"/>
              </w:rPr>
              <w:t xml:space="preserve">in </w:t>
            </w:r>
            <w:r w:rsidR="00137CA5">
              <w:rPr>
                <w:rFonts w:ascii="Arial" w:hAnsi="Arial" w:cs="Arial"/>
                <w:sz w:val="20"/>
                <w:szCs w:val="20"/>
              </w:rPr>
              <w:t xml:space="preserve">doğru olarak </w:t>
            </w:r>
            <w:r w:rsidR="00137CA5" w:rsidRPr="00E75D61">
              <w:rPr>
                <w:rFonts w:ascii="Arial" w:hAnsi="Arial" w:cs="Arial"/>
                <w:sz w:val="20"/>
                <w:szCs w:val="20"/>
              </w:rPr>
              <w:t>yap</w:t>
            </w:r>
            <w:r w:rsidR="00137CA5">
              <w:rPr>
                <w:rFonts w:ascii="Arial" w:hAnsi="Arial" w:cs="Arial"/>
                <w:sz w:val="20"/>
                <w:szCs w:val="20"/>
              </w:rPr>
              <w:t>ması sağlanır.</w:t>
            </w:r>
          </w:p>
          <w:p w:rsidR="00DC465C" w:rsidRPr="00DC465C" w:rsidRDefault="0013040A" w:rsidP="002E4660">
            <w:pPr>
              <w:pStyle w:val="ListeParagraf"/>
              <w:numPr>
                <w:ilvl w:val="0"/>
                <w:numId w:val="14"/>
              </w:numPr>
              <w:spacing w:after="0" w:line="240" w:lineRule="auto"/>
              <w:jc w:val="both"/>
              <w:rPr>
                <w:rFonts w:ascii="Arial" w:hAnsi="Arial" w:cs="Arial"/>
                <w:sz w:val="20"/>
                <w:szCs w:val="20"/>
              </w:rPr>
            </w:pPr>
            <w:r w:rsidRPr="00DC465C">
              <w:rPr>
                <w:rFonts w:ascii="Arial" w:hAnsi="Arial" w:cs="Arial"/>
                <w:sz w:val="20"/>
                <w:szCs w:val="20"/>
              </w:rPr>
              <w:t>Isıtıcıların</w:t>
            </w:r>
            <w:r>
              <w:rPr>
                <w:rFonts w:ascii="Arial" w:hAnsi="Arial" w:cs="Arial"/>
                <w:sz w:val="20"/>
                <w:szCs w:val="20"/>
              </w:rPr>
              <w:t xml:space="preserve"> </w:t>
            </w:r>
            <w:r w:rsidRPr="00DC465C">
              <w:rPr>
                <w:rFonts w:ascii="Arial" w:hAnsi="Arial" w:cs="Arial"/>
                <w:sz w:val="20"/>
                <w:szCs w:val="20"/>
              </w:rPr>
              <w:t>-</w:t>
            </w:r>
            <w:r w:rsidR="00DC465C" w:rsidRPr="00DC465C">
              <w:rPr>
                <w:rFonts w:ascii="Arial" w:hAnsi="Arial" w:cs="Arial"/>
                <w:sz w:val="20"/>
                <w:szCs w:val="20"/>
              </w:rPr>
              <w:t xml:space="preserve"> soğutucuların görevi ve özellikleri açıkla</w:t>
            </w:r>
            <w:r w:rsidR="00137CA5">
              <w:rPr>
                <w:rFonts w:ascii="Arial" w:hAnsi="Arial" w:cs="Arial"/>
                <w:sz w:val="20"/>
                <w:szCs w:val="20"/>
              </w:rPr>
              <w:t>nı</w:t>
            </w:r>
            <w:r w:rsidR="00DC465C" w:rsidRPr="00DC465C">
              <w:rPr>
                <w:rFonts w:ascii="Arial" w:hAnsi="Arial" w:cs="Arial"/>
                <w:sz w:val="20"/>
                <w:szCs w:val="20"/>
              </w:rPr>
              <w:t>r.</w:t>
            </w:r>
          </w:p>
          <w:p w:rsidR="00DC465C" w:rsidRPr="00DC465C" w:rsidRDefault="00DC465C" w:rsidP="002E4660">
            <w:pPr>
              <w:pStyle w:val="ListeParagraf"/>
              <w:numPr>
                <w:ilvl w:val="0"/>
                <w:numId w:val="14"/>
              </w:numPr>
              <w:spacing w:after="0" w:line="240" w:lineRule="auto"/>
              <w:jc w:val="both"/>
              <w:rPr>
                <w:rFonts w:ascii="Arial" w:hAnsi="Arial" w:cs="Arial"/>
                <w:sz w:val="20"/>
                <w:szCs w:val="20"/>
              </w:rPr>
            </w:pPr>
            <w:r w:rsidRPr="00DC465C">
              <w:rPr>
                <w:rFonts w:ascii="Arial" w:hAnsi="Arial" w:cs="Arial"/>
                <w:sz w:val="20"/>
                <w:szCs w:val="20"/>
              </w:rPr>
              <w:t>Depo üzerinde bulunması gereken diğer avadanlıkları seç</w:t>
            </w:r>
            <w:r w:rsidR="00137CA5">
              <w:rPr>
                <w:rFonts w:ascii="Arial" w:hAnsi="Arial" w:cs="Arial"/>
                <w:sz w:val="20"/>
                <w:szCs w:val="20"/>
              </w:rPr>
              <w:t>mesi sağlanır</w:t>
            </w:r>
            <w:r w:rsidRPr="00DC465C">
              <w:rPr>
                <w:rFonts w:ascii="Arial" w:hAnsi="Arial" w:cs="Arial"/>
                <w:sz w:val="20"/>
                <w:szCs w:val="20"/>
              </w:rPr>
              <w:t>.</w:t>
            </w:r>
          </w:p>
          <w:p w:rsidR="00E75D61" w:rsidRDefault="00DC465C" w:rsidP="002E4660">
            <w:pPr>
              <w:pStyle w:val="ListeParagraf"/>
              <w:numPr>
                <w:ilvl w:val="0"/>
                <w:numId w:val="14"/>
              </w:numPr>
              <w:spacing w:after="0" w:line="240" w:lineRule="auto"/>
              <w:jc w:val="both"/>
              <w:rPr>
                <w:rFonts w:ascii="Arial" w:hAnsi="Arial" w:cs="Arial"/>
                <w:sz w:val="20"/>
                <w:szCs w:val="20"/>
              </w:rPr>
            </w:pPr>
            <w:r w:rsidRPr="00DC465C">
              <w:rPr>
                <w:rFonts w:ascii="Arial" w:hAnsi="Arial" w:cs="Arial"/>
                <w:sz w:val="20"/>
                <w:szCs w:val="20"/>
              </w:rPr>
              <w:t>İş güvenlik kurallarına uyma konusunda hassas davran</w:t>
            </w:r>
            <w:r w:rsidR="00137CA5">
              <w:rPr>
                <w:rFonts w:ascii="Arial" w:hAnsi="Arial" w:cs="Arial"/>
                <w:sz w:val="20"/>
                <w:szCs w:val="20"/>
              </w:rPr>
              <w:t>ması sağlan</w:t>
            </w:r>
            <w:r w:rsidRPr="00DC465C">
              <w:rPr>
                <w:rFonts w:ascii="Arial" w:hAnsi="Arial" w:cs="Arial"/>
                <w:sz w:val="20"/>
                <w:szCs w:val="20"/>
              </w:rPr>
              <w:t>ır.</w:t>
            </w:r>
          </w:p>
          <w:p w:rsidR="00DC465C" w:rsidRPr="00DC465C" w:rsidRDefault="00DC465C" w:rsidP="00DC465C">
            <w:pPr>
              <w:pStyle w:val="ListeParagraf"/>
              <w:spacing w:after="0" w:line="240" w:lineRule="auto"/>
              <w:ind w:left="1004"/>
              <w:jc w:val="both"/>
              <w:rPr>
                <w:rFonts w:ascii="Arial" w:hAnsi="Arial" w:cs="Arial"/>
                <w:sz w:val="20"/>
                <w:szCs w:val="20"/>
              </w:rPr>
            </w:pPr>
          </w:p>
          <w:p w:rsidR="00E75D61" w:rsidRPr="005A3785" w:rsidRDefault="00E75D61" w:rsidP="002E4660">
            <w:pPr>
              <w:numPr>
                <w:ilvl w:val="0"/>
                <w:numId w:val="7"/>
              </w:numPr>
              <w:spacing w:after="0" w:line="240" w:lineRule="auto"/>
              <w:jc w:val="both"/>
              <w:rPr>
                <w:rFonts w:ascii="Arial" w:hAnsi="Arial" w:cs="Arial"/>
                <w:b/>
                <w:sz w:val="20"/>
                <w:szCs w:val="20"/>
              </w:rPr>
            </w:pPr>
            <w:r w:rsidRPr="005A3785">
              <w:rPr>
                <w:rFonts w:ascii="Arial" w:hAnsi="Arial" w:cs="Arial"/>
                <w:b/>
                <w:sz w:val="20"/>
                <w:szCs w:val="20"/>
              </w:rPr>
              <w:t>Hidrolik filtre ve donanımının seçimini yapar.</w:t>
            </w:r>
          </w:p>
          <w:p w:rsidR="00DC465C" w:rsidRPr="00DC465C" w:rsidRDefault="00DC465C" w:rsidP="002E4660">
            <w:pPr>
              <w:pStyle w:val="ListeParagraf"/>
              <w:numPr>
                <w:ilvl w:val="0"/>
                <w:numId w:val="15"/>
              </w:numPr>
              <w:rPr>
                <w:rFonts w:ascii="Arial" w:hAnsi="Arial" w:cs="Arial"/>
                <w:sz w:val="20"/>
                <w:szCs w:val="20"/>
              </w:rPr>
            </w:pPr>
            <w:r w:rsidRPr="00DC465C">
              <w:rPr>
                <w:rFonts w:ascii="Arial" w:hAnsi="Arial" w:cs="Arial"/>
                <w:sz w:val="20"/>
                <w:szCs w:val="20"/>
              </w:rPr>
              <w:t>Filtrelerin görevi, sembolü</w:t>
            </w:r>
            <w:r w:rsidR="005A3785">
              <w:rPr>
                <w:rFonts w:ascii="Arial" w:hAnsi="Arial" w:cs="Arial"/>
                <w:sz w:val="20"/>
                <w:szCs w:val="20"/>
              </w:rPr>
              <w:t>,</w:t>
            </w:r>
            <w:r w:rsidR="005A3785" w:rsidRPr="00DC465C">
              <w:rPr>
                <w:rFonts w:ascii="Arial" w:hAnsi="Arial" w:cs="Arial"/>
                <w:sz w:val="20"/>
                <w:szCs w:val="20"/>
              </w:rPr>
              <w:t xml:space="preserve"> çeşitleri</w:t>
            </w:r>
            <w:r w:rsidRPr="00DC465C">
              <w:rPr>
                <w:rFonts w:ascii="Arial" w:hAnsi="Arial" w:cs="Arial"/>
                <w:sz w:val="20"/>
                <w:szCs w:val="20"/>
              </w:rPr>
              <w:t xml:space="preserve"> ve yapısal özellikleri açıklar.</w:t>
            </w:r>
          </w:p>
          <w:p w:rsidR="00DC465C" w:rsidRPr="00DC465C" w:rsidRDefault="00DC465C" w:rsidP="002E4660">
            <w:pPr>
              <w:pStyle w:val="ListeParagraf"/>
              <w:numPr>
                <w:ilvl w:val="0"/>
                <w:numId w:val="15"/>
              </w:numPr>
              <w:rPr>
                <w:rFonts w:ascii="Arial" w:hAnsi="Arial" w:cs="Arial"/>
                <w:sz w:val="20"/>
                <w:szCs w:val="20"/>
              </w:rPr>
            </w:pPr>
            <w:r w:rsidRPr="00DC465C">
              <w:rPr>
                <w:rFonts w:ascii="Arial" w:hAnsi="Arial" w:cs="Arial"/>
                <w:sz w:val="20"/>
                <w:szCs w:val="20"/>
              </w:rPr>
              <w:t>Hidrolik sistemde kullanılan filtreleri seç</w:t>
            </w:r>
            <w:r w:rsidR="005A3785">
              <w:rPr>
                <w:rFonts w:ascii="Arial" w:hAnsi="Arial" w:cs="Arial"/>
                <w:sz w:val="20"/>
                <w:szCs w:val="20"/>
              </w:rPr>
              <w:t>mesi sağlanır</w:t>
            </w:r>
            <w:r w:rsidRPr="00DC465C">
              <w:rPr>
                <w:rFonts w:ascii="Arial" w:hAnsi="Arial" w:cs="Arial"/>
                <w:sz w:val="20"/>
                <w:szCs w:val="20"/>
              </w:rPr>
              <w:t>.</w:t>
            </w:r>
          </w:p>
          <w:p w:rsidR="00E75D61" w:rsidRDefault="00DC465C" w:rsidP="002E4660">
            <w:pPr>
              <w:pStyle w:val="ListeParagraf"/>
              <w:numPr>
                <w:ilvl w:val="0"/>
                <w:numId w:val="15"/>
              </w:numPr>
              <w:rPr>
                <w:rFonts w:ascii="Arial" w:hAnsi="Arial" w:cs="Arial"/>
                <w:sz w:val="20"/>
                <w:szCs w:val="20"/>
              </w:rPr>
            </w:pPr>
            <w:r w:rsidRPr="00DC465C">
              <w:rPr>
                <w:rFonts w:ascii="Arial" w:hAnsi="Arial" w:cs="Arial"/>
                <w:sz w:val="20"/>
                <w:szCs w:val="20"/>
              </w:rPr>
              <w:t xml:space="preserve">Hidrolik sistemde kullanılan filtre donanımlarını </w:t>
            </w:r>
            <w:r w:rsidR="005A3785" w:rsidRPr="00DC465C">
              <w:rPr>
                <w:rFonts w:ascii="Arial" w:hAnsi="Arial" w:cs="Arial"/>
                <w:sz w:val="20"/>
                <w:szCs w:val="20"/>
              </w:rPr>
              <w:t>seç</w:t>
            </w:r>
            <w:r w:rsidR="005A3785">
              <w:rPr>
                <w:rFonts w:ascii="Arial" w:hAnsi="Arial" w:cs="Arial"/>
                <w:sz w:val="20"/>
                <w:szCs w:val="20"/>
              </w:rPr>
              <w:t>mesi sağlanır</w:t>
            </w:r>
            <w:r w:rsidR="005A3785" w:rsidRPr="00DC465C">
              <w:rPr>
                <w:rFonts w:ascii="Arial" w:hAnsi="Arial" w:cs="Arial"/>
                <w:sz w:val="20"/>
                <w:szCs w:val="20"/>
              </w:rPr>
              <w:t>.</w:t>
            </w:r>
          </w:p>
          <w:p w:rsidR="00E75D61" w:rsidRPr="00594BF4" w:rsidRDefault="00E75D61" w:rsidP="00E75D61">
            <w:pPr>
              <w:spacing w:after="0" w:line="240" w:lineRule="auto"/>
              <w:ind w:left="644"/>
              <w:jc w:val="both"/>
              <w:rPr>
                <w:rFonts w:ascii="Arial" w:hAnsi="Arial" w:cs="Arial"/>
                <w:sz w:val="20"/>
                <w:szCs w:val="20"/>
              </w:rPr>
            </w:pPr>
          </w:p>
          <w:p w:rsidR="00E75D61" w:rsidRPr="005A3785" w:rsidRDefault="00E75D61" w:rsidP="002E4660">
            <w:pPr>
              <w:numPr>
                <w:ilvl w:val="0"/>
                <w:numId w:val="7"/>
              </w:numPr>
              <w:spacing w:after="0" w:line="240" w:lineRule="auto"/>
              <w:jc w:val="both"/>
              <w:rPr>
                <w:rFonts w:ascii="Arial" w:hAnsi="Arial" w:cs="Arial"/>
                <w:b/>
                <w:sz w:val="20"/>
                <w:szCs w:val="20"/>
              </w:rPr>
            </w:pPr>
            <w:r w:rsidRPr="005A3785">
              <w:rPr>
                <w:rFonts w:ascii="Arial" w:hAnsi="Arial" w:cs="Arial"/>
                <w:b/>
                <w:sz w:val="20"/>
                <w:szCs w:val="20"/>
              </w:rPr>
              <w:t>Hidrolik pompaların seçimini ve ilgili hesaplamaları yapar.</w:t>
            </w:r>
          </w:p>
          <w:p w:rsidR="00DC465C" w:rsidRPr="00DC465C" w:rsidRDefault="00DC465C" w:rsidP="002E4660">
            <w:pPr>
              <w:pStyle w:val="ListeParagraf"/>
              <w:numPr>
                <w:ilvl w:val="0"/>
                <w:numId w:val="16"/>
              </w:numPr>
              <w:spacing w:after="0" w:line="240" w:lineRule="auto"/>
              <w:jc w:val="both"/>
              <w:rPr>
                <w:rFonts w:ascii="Arial" w:hAnsi="Arial" w:cs="Arial"/>
                <w:sz w:val="20"/>
                <w:szCs w:val="20"/>
              </w:rPr>
            </w:pPr>
            <w:r w:rsidRPr="00DC465C">
              <w:rPr>
                <w:rFonts w:ascii="Arial" w:hAnsi="Arial" w:cs="Arial"/>
                <w:sz w:val="20"/>
                <w:szCs w:val="20"/>
              </w:rPr>
              <w:t>Hidrolik pompaların görevleri, sembolü ve çeşitleri açıkla</w:t>
            </w:r>
            <w:r w:rsidR="005A3785">
              <w:rPr>
                <w:rFonts w:ascii="Arial" w:hAnsi="Arial" w:cs="Arial"/>
                <w:sz w:val="20"/>
                <w:szCs w:val="20"/>
              </w:rPr>
              <w:t>nı</w:t>
            </w:r>
            <w:r w:rsidRPr="00DC465C">
              <w:rPr>
                <w:rFonts w:ascii="Arial" w:hAnsi="Arial" w:cs="Arial"/>
                <w:sz w:val="20"/>
                <w:szCs w:val="20"/>
              </w:rPr>
              <w:t>r.</w:t>
            </w:r>
          </w:p>
          <w:p w:rsidR="00DC465C" w:rsidRPr="00DC465C" w:rsidRDefault="00DC465C" w:rsidP="002E4660">
            <w:pPr>
              <w:pStyle w:val="ListeParagraf"/>
              <w:numPr>
                <w:ilvl w:val="0"/>
                <w:numId w:val="16"/>
              </w:numPr>
              <w:spacing w:after="0" w:line="240" w:lineRule="auto"/>
              <w:jc w:val="both"/>
              <w:rPr>
                <w:rFonts w:ascii="Arial" w:hAnsi="Arial" w:cs="Arial"/>
                <w:sz w:val="20"/>
                <w:szCs w:val="20"/>
              </w:rPr>
            </w:pPr>
            <w:r w:rsidRPr="00DC465C">
              <w:rPr>
                <w:rFonts w:ascii="Arial" w:hAnsi="Arial" w:cs="Arial"/>
                <w:sz w:val="20"/>
                <w:szCs w:val="20"/>
              </w:rPr>
              <w:t>Pompaların çalışması açıkla</w:t>
            </w:r>
            <w:r w:rsidR="005A3785">
              <w:rPr>
                <w:rFonts w:ascii="Arial" w:hAnsi="Arial" w:cs="Arial"/>
                <w:sz w:val="20"/>
                <w:szCs w:val="20"/>
              </w:rPr>
              <w:t>nı</w:t>
            </w:r>
            <w:r w:rsidRPr="00DC465C">
              <w:rPr>
                <w:rFonts w:ascii="Arial" w:hAnsi="Arial" w:cs="Arial"/>
                <w:sz w:val="20"/>
                <w:szCs w:val="20"/>
              </w:rPr>
              <w:t>r.</w:t>
            </w:r>
          </w:p>
          <w:p w:rsidR="00DC465C" w:rsidRPr="00DC465C" w:rsidRDefault="00DC465C" w:rsidP="002E4660">
            <w:pPr>
              <w:pStyle w:val="ListeParagraf"/>
              <w:numPr>
                <w:ilvl w:val="0"/>
                <w:numId w:val="16"/>
              </w:numPr>
              <w:spacing w:after="0" w:line="240" w:lineRule="auto"/>
              <w:jc w:val="both"/>
              <w:rPr>
                <w:rFonts w:ascii="Arial" w:hAnsi="Arial" w:cs="Arial"/>
                <w:sz w:val="20"/>
                <w:szCs w:val="20"/>
              </w:rPr>
            </w:pPr>
            <w:r w:rsidRPr="00DC465C">
              <w:rPr>
                <w:rFonts w:ascii="Arial" w:hAnsi="Arial" w:cs="Arial"/>
                <w:sz w:val="20"/>
                <w:szCs w:val="20"/>
              </w:rPr>
              <w:t>Pompalarda debinin tanımı ve hesaplanması açıkla</w:t>
            </w:r>
            <w:r w:rsidR="005A3785">
              <w:rPr>
                <w:rFonts w:ascii="Arial" w:hAnsi="Arial" w:cs="Arial"/>
                <w:sz w:val="20"/>
                <w:szCs w:val="20"/>
              </w:rPr>
              <w:t>nı</w:t>
            </w:r>
            <w:r w:rsidRPr="00DC465C">
              <w:rPr>
                <w:rFonts w:ascii="Arial" w:hAnsi="Arial" w:cs="Arial"/>
                <w:sz w:val="20"/>
                <w:szCs w:val="20"/>
              </w:rPr>
              <w:t>r.</w:t>
            </w:r>
          </w:p>
          <w:p w:rsidR="00DC465C" w:rsidRPr="00DC465C" w:rsidRDefault="00DC465C" w:rsidP="002E4660">
            <w:pPr>
              <w:pStyle w:val="ListeParagraf"/>
              <w:numPr>
                <w:ilvl w:val="0"/>
                <w:numId w:val="16"/>
              </w:numPr>
              <w:spacing w:after="0" w:line="240" w:lineRule="auto"/>
              <w:jc w:val="both"/>
              <w:rPr>
                <w:rFonts w:ascii="Arial" w:hAnsi="Arial" w:cs="Arial"/>
                <w:sz w:val="20"/>
                <w:szCs w:val="20"/>
              </w:rPr>
            </w:pPr>
            <w:r w:rsidRPr="00DC465C">
              <w:rPr>
                <w:rFonts w:ascii="Arial" w:hAnsi="Arial" w:cs="Arial"/>
                <w:sz w:val="20"/>
                <w:szCs w:val="20"/>
              </w:rPr>
              <w:t>Hidrolik pompaları karşılaştır</w:t>
            </w:r>
            <w:r w:rsidR="005A3785">
              <w:rPr>
                <w:rFonts w:ascii="Arial" w:hAnsi="Arial" w:cs="Arial"/>
                <w:sz w:val="20"/>
                <w:szCs w:val="20"/>
              </w:rPr>
              <w:t>ması sağlanır</w:t>
            </w:r>
            <w:r w:rsidRPr="00DC465C">
              <w:rPr>
                <w:rFonts w:ascii="Arial" w:hAnsi="Arial" w:cs="Arial"/>
                <w:sz w:val="20"/>
                <w:szCs w:val="20"/>
              </w:rPr>
              <w:t>.</w:t>
            </w:r>
          </w:p>
          <w:p w:rsidR="00DC465C" w:rsidRPr="00DC465C" w:rsidRDefault="00DC465C" w:rsidP="002E4660">
            <w:pPr>
              <w:pStyle w:val="ListeParagraf"/>
              <w:numPr>
                <w:ilvl w:val="0"/>
                <w:numId w:val="16"/>
              </w:numPr>
              <w:spacing w:after="0" w:line="240" w:lineRule="auto"/>
              <w:jc w:val="both"/>
              <w:rPr>
                <w:rFonts w:ascii="Arial" w:hAnsi="Arial" w:cs="Arial"/>
                <w:sz w:val="20"/>
                <w:szCs w:val="20"/>
              </w:rPr>
            </w:pPr>
            <w:r w:rsidRPr="00DC465C">
              <w:rPr>
                <w:rFonts w:ascii="Arial" w:hAnsi="Arial" w:cs="Arial"/>
                <w:sz w:val="20"/>
                <w:szCs w:val="20"/>
              </w:rPr>
              <w:t>Pompalarda debi</w:t>
            </w:r>
            <w:r w:rsidR="005A3785">
              <w:rPr>
                <w:rFonts w:ascii="Arial" w:hAnsi="Arial" w:cs="Arial"/>
                <w:sz w:val="20"/>
                <w:szCs w:val="20"/>
              </w:rPr>
              <w:t>nin</w:t>
            </w:r>
            <w:r w:rsidRPr="00DC465C">
              <w:rPr>
                <w:rFonts w:ascii="Arial" w:hAnsi="Arial" w:cs="Arial"/>
                <w:sz w:val="20"/>
                <w:szCs w:val="20"/>
              </w:rPr>
              <w:t xml:space="preserve"> hesapla</w:t>
            </w:r>
            <w:r w:rsidR="005A3785">
              <w:rPr>
                <w:rFonts w:ascii="Arial" w:hAnsi="Arial" w:cs="Arial"/>
                <w:sz w:val="20"/>
                <w:szCs w:val="20"/>
              </w:rPr>
              <w:t>nması sağlanı</w:t>
            </w:r>
            <w:r w:rsidRPr="00DC465C">
              <w:rPr>
                <w:rFonts w:ascii="Arial" w:hAnsi="Arial" w:cs="Arial"/>
                <w:sz w:val="20"/>
                <w:szCs w:val="20"/>
              </w:rPr>
              <w:t>r.</w:t>
            </w:r>
          </w:p>
          <w:p w:rsidR="00DC465C" w:rsidRPr="00DC465C" w:rsidRDefault="00DC465C" w:rsidP="002E4660">
            <w:pPr>
              <w:pStyle w:val="ListeParagraf"/>
              <w:numPr>
                <w:ilvl w:val="0"/>
                <w:numId w:val="16"/>
              </w:numPr>
              <w:spacing w:after="0" w:line="240" w:lineRule="auto"/>
              <w:jc w:val="both"/>
              <w:rPr>
                <w:rFonts w:ascii="Arial" w:hAnsi="Arial" w:cs="Arial"/>
                <w:sz w:val="20"/>
                <w:szCs w:val="20"/>
              </w:rPr>
            </w:pPr>
            <w:r w:rsidRPr="00DC465C">
              <w:rPr>
                <w:rFonts w:ascii="Arial" w:hAnsi="Arial" w:cs="Arial"/>
                <w:sz w:val="20"/>
                <w:szCs w:val="20"/>
              </w:rPr>
              <w:t>Hidrolik pompaların verim hesabını yap</w:t>
            </w:r>
            <w:r w:rsidR="005A3785">
              <w:rPr>
                <w:rFonts w:ascii="Arial" w:hAnsi="Arial" w:cs="Arial"/>
                <w:sz w:val="20"/>
                <w:szCs w:val="20"/>
              </w:rPr>
              <w:t>ması sağlanır</w:t>
            </w:r>
            <w:r w:rsidRPr="00DC465C">
              <w:rPr>
                <w:rFonts w:ascii="Arial" w:hAnsi="Arial" w:cs="Arial"/>
                <w:sz w:val="20"/>
                <w:szCs w:val="20"/>
              </w:rPr>
              <w:t>.</w:t>
            </w:r>
          </w:p>
          <w:p w:rsidR="00E75D61" w:rsidRDefault="00DC465C" w:rsidP="002E4660">
            <w:pPr>
              <w:pStyle w:val="ListeParagraf"/>
              <w:numPr>
                <w:ilvl w:val="0"/>
                <w:numId w:val="16"/>
              </w:numPr>
              <w:spacing w:after="0" w:line="240" w:lineRule="auto"/>
              <w:jc w:val="both"/>
              <w:rPr>
                <w:rFonts w:ascii="Arial" w:hAnsi="Arial" w:cs="Arial"/>
                <w:sz w:val="20"/>
                <w:szCs w:val="20"/>
              </w:rPr>
            </w:pPr>
            <w:r w:rsidRPr="00DC465C">
              <w:rPr>
                <w:rFonts w:ascii="Arial" w:hAnsi="Arial" w:cs="Arial"/>
                <w:sz w:val="20"/>
                <w:szCs w:val="20"/>
              </w:rPr>
              <w:t xml:space="preserve">Hidrolik pompa </w:t>
            </w:r>
            <w:r w:rsidR="00047A8F">
              <w:rPr>
                <w:rFonts w:ascii="Arial" w:hAnsi="Arial" w:cs="Arial"/>
                <w:sz w:val="20"/>
                <w:szCs w:val="20"/>
              </w:rPr>
              <w:t>seçiminin kullanım alanına uygun şekilde yapması sağlanır.</w:t>
            </w:r>
          </w:p>
          <w:p w:rsidR="00DC465C" w:rsidRPr="00DC465C" w:rsidRDefault="00DC465C" w:rsidP="00DC465C">
            <w:pPr>
              <w:pStyle w:val="ListeParagraf"/>
              <w:spacing w:after="0" w:line="240" w:lineRule="auto"/>
              <w:ind w:left="1068"/>
              <w:jc w:val="both"/>
              <w:rPr>
                <w:rFonts w:ascii="Arial" w:hAnsi="Arial" w:cs="Arial"/>
                <w:sz w:val="20"/>
                <w:szCs w:val="20"/>
              </w:rPr>
            </w:pPr>
          </w:p>
          <w:p w:rsidR="00E75D61" w:rsidRPr="005A3785" w:rsidRDefault="00E75D61" w:rsidP="002E4660">
            <w:pPr>
              <w:numPr>
                <w:ilvl w:val="0"/>
                <w:numId w:val="7"/>
              </w:numPr>
              <w:spacing w:after="0" w:line="240" w:lineRule="auto"/>
              <w:jc w:val="both"/>
              <w:rPr>
                <w:rFonts w:ascii="Arial" w:hAnsi="Arial" w:cs="Arial"/>
                <w:b/>
                <w:sz w:val="20"/>
                <w:szCs w:val="20"/>
              </w:rPr>
            </w:pPr>
            <w:r w:rsidRPr="005A3785">
              <w:rPr>
                <w:rFonts w:ascii="Arial" w:hAnsi="Arial" w:cs="Arial"/>
                <w:b/>
                <w:sz w:val="20"/>
                <w:szCs w:val="20"/>
              </w:rPr>
              <w:t>Hidrolik motorların seçimini ve ilgili hesaplamaları yapar.</w:t>
            </w:r>
          </w:p>
          <w:p w:rsidR="00DC465C" w:rsidRPr="00DC465C" w:rsidRDefault="00DC465C" w:rsidP="002E4660">
            <w:pPr>
              <w:pStyle w:val="ListeParagraf"/>
              <w:numPr>
                <w:ilvl w:val="0"/>
                <w:numId w:val="17"/>
              </w:numPr>
              <w:rPr>
                <w:rFonts w:ascii="Arial" w:hAnsi="Arial" w:cs="Arial"/>
                <w:sz w:val="20"/>
                <w:szCs w:val="20"/>
              </w:rPr>
            </w:pPr>
            <w:r w:rsidRPr="00DC465C">
              <w:rPr>
                <w:rFonts w:ascii="Arial" w:hAnsi="Arial" w:cs="Arial"/>
                <w:sz w:val="20"/>
                <w:szCs w:val="20"/>
              </w:rPr>
              <w:t>Hidrolik motorların görevleri, çeşitleri ve sembolü açıkla</w:t>
            </w:r>
            <w:r w:rsidR="005A3785">
              <w:rPr>
                <w:rFonts w:ascii="Arial" w:hAnsi="Arial" w:cs="Arial"/>
                <w:sz w:val="20"/>
                <w:szCs w:val="20"/>
              </w:rPr>
              <w:t>nı</w:t>
            </w:r>
            <w:r w:rsidRPr="00DC465C">
              <w:rPr>
                <w:rFonts w:ascii="Arial" w:hAnsi="Arial" w:cs="Arial"/>
                <w:sz w:val="20"/>
                <w:szCs w:val="20"/>
              </w:rPr>
              <w:t>r.</w:t>
            </w:r>
          </w:p>
          <w:p w:rsidR="005A3785" w:rsidRPr="00DC465C" w:rsidRDefault="005A3785" w:rsidP="002E4660">
            <w:pPr>
              <w:pStyle w:val="ListeParagraf"/>
              <w:numPr>
                <w:ilvl w:val="0"/>
                <w:numId w:val="17"/>
              </w:numPr>
              <w:rPr>
                <w:rFonts w:ascii="Arial" w:hAnsi="Arial" w:cs="Arial"/>
                <w:sz w:val="20"/>
                <w:szCs w:val="20"/>
              </w:rPr>
            </w:pPr>
            <w:r w:rsidRPr="00DC465C">
              <w:rPr>
                <w:rFonts w:ascii="Arial" w:hAnsi="Arial" w:cs="Arial"/>
                <w:sz w:val="20"/>
                <w:szCs w:val="20"/>
              </w:rPr>
              <w:t>Hidrolik motor seçimin</w:t>
            </w:r>
            <w:r>
              <w:rPr>
                <w:rFonts w:ascii="Arial" w:hAnsi="Arial" w:cs="Arial"/>
                <w:sz w:val="20"/>
                <w:szCs w:val="20"/>
              </w:rPr>
              <w:t>in kullanım alanına uygun şekilde yapması sağlanır.</w:t>
            </w:r>
          </w:p>
          <w:p w:rsidR="00DC465C" w:rsidRPr="00DC465C" w:rsidRDefault="00DC465C" w:rsidP="002E4660">
            <w:pPr>
              <w:pStyle w:val="ListeParagraf"/>
              <w:numPr>
                <w:ilvl w:val="0"/>
                <w:numId w:val="17"/>
              </w:numPr>
              <w:rPr>
                <w:rFonts w:ascii="Arial" w:hAnsi="Arial" w:cs="Arial"/>
                <w:sz w:val="20"/>
                <w:szCs w:val="20"/>
              </w:rPr>
            </w:pPr>
            <w:r w:rsidRPr="00DC465C">
              <w:rPr>
                <w:rFonts w:ascii="Arial" w:hAnsi="Arial" w:cs="Arial"/>
                <w:sz w:val="20"/>
                <w:szCs w:val="20"/>
              </w:rPr>
              <w:t>Hidrolik motorlarda döndürme momentinin hesaplanmasını</w:t>
            </w:r>
            <w:r w:rsidR="005A3785">
              <w:rPr>
                <w:rFonts w:ascii="Arial" w:hAnsi="Arial" w:cs="Arial"/>
                <w:sz w:val="20"/>
                <w:szCs w:val="20"/>
              </w:rPr>
              <w:t>n yapılması sağlanır</w:t>
            </w:r>
            <w:r w:rsidRPr="00DC465C">
              <w:rPr>
                <w:rFonts w:ascii="Arial" w:hAnsi="Arial" w:cs="Arial"/>
                <w:sz w:val="20"/>
                <w:szCs w:val="20"/>
              </w:rPr>
              <w:t>.</w:t>
            </w:r>
          </w:p>
          <w:p w:rsidR="00E75D61" w:rsidRPr="00594BF4" w:rsidRDefault="00E75D61" w:rsidP="00E75D61">
            <w:pPr>
              <w:spacing w:after="0" w:line="240" w:lineRule="auto"/>
              <w:ind w:left="644"/>
              <w:jc w:val="both"/>
              <w:rPr>
                <w:rFonts w:ascii="Arial" w:hAnsi="Arial" w:cs="Arial"/>
                <w:sz w:val="20"/>
                <w:szCs w:val="20"/>
              </w:rPr>
            </w:pPr>
          </w:p>
          <w:p w:rsidR="00E75D61" w:rsidRPr="005A3785" w:rsidRDefault="00E75D61" w:rsidP="002E4660">
            <w:pPr>
              <w:numPr>
                <w:ilvl w:val="0"/>
                <w:numId w:val="7"/>
              </w:numPr>
              <w:spacing w:after="0" w:line="240" w:lineRule="auto"/>
              <w:jc w:val="both"/>
              <w:rPr>
                <w:rFonts w:ascii="Arial" w:hAnsi="Arial" w:cs="Arial"/>
                <w:b/>
                <w:sz w:val="20"/>
                <w:szCs w:val="20"/>
              </w:rPr>
            </w:pPr>
            <w:r w:rsidRPr="005A3785">
              <w:rPr>
                <w:rFonts w:ascii="Arial" w:hAnsi="Arial" w:cs="Arial"/>
                <w:b/>
                <w:sz w:val="20"/>
                <w:szCs w:val="20"/>
              </w:rPr>
              <w:t>Hidrolik valflerin seçimini yapar.</w:t>
            </w:r>
          </w:p>
          <w:p w:rsidR="00DC465C" w:rsidRPr="00DC465C" w:rsidRDefault="00DC465C" w:rsidP="002E4660">
            <w:pPr>
              <w:pStyle w:val="ListeParagraf"/>
              <w:numPr>
                <w:ilvl w:val="0"/>
                <w:numId w:val="18"/>
              </w:numPr>
              <w:spacing w:after="0" w:line="240" w:lineRule="auto"/>
              <w:jc w:val="both"/>
              <w:rPr>
                <w:rFonts w:ascii="Arial" w:hAnsi="Arial" w:cs="Arial"/>
                <w:sz w:val="20"/>
                <w:szCs w:val="20"/>
              </w:rPr>
            </w:pPr>
            <w:r w:rsidRPr="00DC465C">
              <w:rPr>
                <w:rFonts w:ascii="Arial" w:hAnsi="Arial" w:cs="Arial"/>
                <w:sz w:val="20"/>
                <w:szCs w:val="20"/>
              </w:rPr>
              <w:t>Valflerin görevleri</w:t>
            </w:r>
            <w:r w:rsidR="005A3785">
              <w:rPr>
                <w:rFonts w:ascii="Arial" w:hAnsi="Arial" w:cs="Arial"/>
                <w:sz w:val="20"/>
                <w:szCs w:val="20"/>
              </w:rPr>
              <w:t xml:space="preserve">, </w:t>
            </w:r>
            <w:r w:rsidR="005A3785" w:rsidRPr="00DC465C">
              <w:rPr>
                <w:rFonts w:ascii="Arial" w:hAnsi="Arial" w:cs="Arial"/>
                <w:sz w:val="20"/>
                <w:szCs w:val="20"/>
              </w:rPr>
              <w:t>çeşitleri</w:t>
            </w:r>
            <w:r w:rsidRPr="00DC465C">
              <w:rPr>
                <w:rFonts w:ascii="Arial" w:hAnsi="Arial" w:cs="Arial"/>
                <w:sz w:val="20"/>
                <w:szCs w:val="20"/>
              </w:rPr>
              <w:t xml:space="preserve"> ve sembolü açıkla</w:t>
            </w:r>
            <w:r w:rsidR="005A3785">
              <w:rPr>
                <w:rFonts w:ascii="Arial" w:hAnsi="Arial" w:cs="Arial"/>
                <w:sz w:val="20"/>
                <w:szCs w:val="20"/>
              </w:rPr>
              <w:t>nı</w:t>
            </w:r>
            <w:r w:rsidRPr="00DC465C">
              <w:rPr>
                <w:rFonts w:ascii="Arial" w:hAnsi="Arial" w:cs="Arial"/>
                <w:sz w:val="20"/>
                <w:szCs w:val="20"/>
              </w:rPr>
              <w:t>r.</w:t>
            </w:r>
          </w:p>
          <w:p w:rsidR="00DC465C" w:rsidRPr="00DC465C" w:rsidRDefault="00DC465C" w:rsidP="002E4660">
            <w:pPr>
              <w:pStyle w:val="ListeParagraf"/>
              <w:numPr>
                <w:ilvl w:val="0"/>
                <w:numId w:val="18"/>
              </w:numPr>
              <w:spacing w:after="0" w:line="240" w:lineRule="auto"/>
              <w:jc w:val="both"/>
              <w:rPr>
                <w:rFonts w:ascii="Arial" w:hAnsi="Arial" w:cs="Arial"/>
                <w:sz w:val="20"/>
                <w:szCs w:val="20"/>
              </w:rPr>
            </w:pPr>
            <w:r w:rsidRPr="00DC465C">
              <w:rPr>
                <w:rFonts w:ascii="Arial" w:hAnsi="Arial" w:cs="Arial"/>
                <w:sz w:val="20"/>
                <w:szCs w:val="20"/>
              </w:rPr>
              <w:t>Yön kontrol valflerini</w:t>
            </w:r>
            <w:r w:rsidR="005A3785">
              <w:rPr>
                <w:rFonts w:ascii="Arial" w:hAnsi="Arial" w:cs="Arial"/>
                <w:sz w:val="20"/>
                <w:szCs w:val="20"/>
              </w:rPr>
              <w:t>n</w:t>
            </w:r>
            <w:r w:rsidRPr="00DC465C">
              <w:rPr>
                <w:rFonts w:ascii="Arial" w:hAnsi="Arial" w:cs="Arial"/>
                <w:sz w:val="20"/>
                <w:szCs w:val="20"/>
              </w:rPr>
              <w:t xml:space="preserve"> semboller</w:t>
            </w:r>
            <w:r w:rsidR="005A3785">
              <w:rPr>
                <w:rFonts w:ascii="Arial" w:hAnsi="Arial" w:cs="Arial"/>
                <w:sz w:val="20"/>
                <w:szCs w:val="20"/>
              </w:rPr>
              <w:t>inin</w:t>
            </w:r>
            <w:r w:rsidRPr="00DC465C">
              <w:rPr>
                <w:rFonts w:ascii="Arial" w:hAnsi="Arial" w:cs="Arial"/>
                <w:sz w:val="20"/>
                <w:szCs w:val="20"/>
              </w:rPr>
              <w:t xml:space="preserve"> çiz</w:t>
            </w:r>
            <w:r w:rsidR="005A3785">
              <w:rPr>
                <w:rFonts w:ascii="Arial" w:hAnsi="Arial" w:cs="Arial"/>
                <w:sz w:val="20"/>
                <w:szCs w:val="20"/>
              </w:rPr>
              <w:t>mesi sağlanır.</w:t>
            </w:r>
          </w:p>
          <w:p w:rsidR="00DC465C" w:rsidRPr="00DC465C" w:rsidRDefault="00DC465C" w:rsidP="002E4660">
            <w:pPr>
              <w:pStyle w:val="ListeParagraf"/>
              <w:numPr>
                <w:ilvl w:val="0"/>
                <w:numId w:val="18"/>
              </w:numPr>
              <w:spacing w:after="0" w:line="240" w:lineRule="auto"/>
              <w:jc w:val="both"/>
              <w:rPr>
                <w:rFonts w:ascii="Arial" w:hAnsi="Arial" w:cs="Arial"/>
                <w:sz w:val="20"/>
                <w:szCs w:val="20"/>
              </w:rPr>
            </w:pPr>
            <w:r w:rsidRPr="00DC465C">
              <w:rPr>
                <w:rFonts w:ascii="Arial" w:hAnsi="Arial" w:cs="Arial"/>
                <w:sz w:val="20"/>
                <w:szCs w:val="20"/>
              </w:rPr>
              <w:t xml:space="preserve">Basınç kontrol valflerini </w:t>
            </w:r>
            <w:r w:rsidR="005A3785" w:rsidRPr="00DC465C">
              <w:rPr>
                <w:rFonts w:ascii="Arial" w:hAnsi="Arial" w:cs="Arial"/>
                <w:sz w:val="20"/>
                <w:szCs w:val="20"/>
              </w:rPr>
              <w:t>semboller</w:t>
            </w:r>
            <w:r w:rsidR="005A3785">
              <w:rPr>
                <w:rFonts w:ascii="Arial" w:hAnsi="Arial" w:cs="Arial"/>
                <w:sz w:val="20"/>
                <w:szCs w:val="20"/>
              </w:rPr>
              <w:t>inin</w:t>
            </w:r>
            <w:r w:rsidR="005A3785" w:rsidRPr="00DC465C">
              <w:rPr>
                <w:rFonts w:ascii="Arial" w:hAnsi="Arial" w:cs="Arial"/>
                <w:sz w:val="20"/>
                <w:szCs w:val="20"/>
              </w:rPr>
              <w:t xml:space="preserve"> çiz</w:t>
            </w:r>
            <w:r w:rsidR="005A3785">
              <w:rPr>
                <w:rFonts w:ascii="Arial" w:hAnsi="Arial" w:cs="Arial"/>
                <w:sz w:val="20"/>
                <w:szCs w:val="20"/>
              </w:rPr>
              <w:t>mesi sağlanır.</w:t>
            </w:r>
          </w:p>
          <w:p w:rsidR="00DC465C" w:rsidRDefault="00DC465C" w:rsidP="002E4660">
            <w:pPr>
              <w:pStyle w:val="ListeParagraf"/>
              <w:numPr>
                <w:ilvl w:val="0"/>
                <w:numId w:val="18"/>
              </w:numPr>
              <w:spacing w:after="0" w:line="240" w:lineRule="auto"/>
              <w:jc w:val="both"/>
              <w:rPr>
                <w:rFonts w:ascii="Arial" w:hAnsi="Arial" w:cs="Arial"/>
                <w:sz w:val="20"/>
                <w:szCs w:val="20"/>
              </w:rPr>
            </w:pPr>
            <w:r w:rsidRPr="00DC465C">
              <w:rPr>
                <w:rFonts w:ascii="Arial" w:hAnsi="Arial" w:cs="Arial"/>
                <w:sz w:val="20"/>
                <w:szCs w:val="20"/>
              </w:rPr>
              <w:t xml:space="preserve">Akış kontrol valflerini </w:t>
            </w:r>
            <w:r w:rsidR="005A3785" w:rsidRPr="00DC465C">
              <w:rPr>
                <w:rFonts w:ascii="Arial" w:hAnsi="Arial" w:cs="Arial"/>
                <w:sz w:val="20"/>
                <w:szCs w:val="20"/>
              </w:rPr>
              <w:t>semboller</w:t>
            </w:r>
            <w:r w:rsidR="005A3785">
              <w:rPr>
                <w:rFonts w:ascii="Arial" w:hAnsi="Arial" w:cs="Arial"/>
                <w:sz w:val="20"/>
                <w:szCs w:val="20"/>
              </w:rPr>
              <w:t>inin</w:t>
            </w:r>
            <w:r w:rsidR="005A3785" w:rsidRPr="00DC465C">
              <w:rPr>
                <w:rFonts w:ascii="Arial" w:hAnsi="Arial" w:cs="Arial"/>
                <w:sz w:val="20"/>
                <w:szCs w:val="20"/>
              </w:rPr>
              <w:t xml:space="preserve"> çiz</w:t>
            </w:r>
            <w:r w:rsidR="005A3785">
              <w:rPr>
                <w:rFonts w:ascii="Arial" w:hAnsi="Arial" w:cs="Arial"/>
                <w:sz w:val="20"/>
                <w:szCs w:val="20"/>
              </w:rPr>
              <w:t>mesi sağlanır.</w:t>
            </w:r>
          </w:p>
          <w:p w:rsidR="005A3785" w:rsidRPr="00DC465C" w:rsidRDefault="005A3785" w:rsidP="005A3785">
            <w:pPr>
              <w:pStyle w:val="ListeParagraf"/>
              <w:spacing w:after="0" w:line="240" w:lineRule="auto"/>
              <w:ind w:left="1004"/>
              <w:jc w:val="both"/>
              <w:rPr>
                <w:rFonts w:ascii="Arial" w:hAnsi="Arial" w:cs="Arial"/>
                <w:sz w:val="20"/>
                <w:szCs w:val="20"/>
              </w:rPr>
            </w:pPr>
          </w:p>
          <w:p w:rsidR="00E75D61" w:rsidRPr="005A3785" w:rsidRDefault="00E75D61" w:rsidP="002E4660">
            <w:pPr>
              <w:numPr>
                <w:ilvl w:val="0"/>
                <w:numId w:val="7"/>
              </w:numPr>
              <w:spacing w:after="0" w:line="240" w:lineRule="auto"/>
              <w:jc w:val="both"/>
              <w:rPr>
                <w:rFonts w:ascii="Arial" w:hAnsi="Arial" w:cs="Arial"/>
                <w:b/>
                <w:sz w:val="20"/>
                <w:szCs w:val="20"/>
              </w:rPr>
            </w:pPr>
            <w:r w:rsidRPr="005A3785">
              <w:rPr>
                <w:rFonts w:ascii="Arial" w:hAnsi="Arial" w:cs="Arial"/>
                <w:b/>
                <w:sz w:val="20"/>
                <w:szCs w:val="20"/>
              </w:rPr>
              <w:t>Hidrolik silindirlerin seçimini ve ilgili hesaplamaları yapar.</w:t>
            </w:r>
          </w:p>
          <w:p w:rsidR="00DC465C" w:rsidRPr="00DC465C" w:rsidRDefault="00DC465C" w:rsidP="002E4660">
            <w:pPr>
              <w:pStyle w:val="ListeParagraf"/>
              <w:numPr>
                <w:ilvl w:val="0"/>
                <w:numId w:val="19"/>
              </w:numPr>
              <w:rPr>
                <w:rFonts w:ascii="Arial" w:hAnsi="Arial" w:cs="Arial"/>
                <w:sz w:val="20"/>
                <w:szCs w:val="20"/>
              </w:rPr>
            </w:pPr>
            <w:r w:rsidRPr="00DC465C">
              <w:rPr>
                <w:rFonts w:ascii="Arial" w:hAnsi="Arial" w:cs="Arial"/>
                <w:sz w:val="20"/>
                <w:szCs w:val="20"/>
              </w:rPr>
              <w:t xml:space="preserve">Hidrolik silindirlerin görevleri, çeşitleri ve </w:t>
            </w:r>
            <w:r w:rsidRPr="00DC465C">
              <w:rPr>
                <w:rFonts w:ascii="Arial" w:hAnsi="Arial" w:cs="Arial"/>
                <w:sz w:val="20"/>
                <w:szCs w:val="20"/>
              </w:rPr>
              <w:lastRenderedPageBreak/>
              <w:t>sembolü açıkla</w:t>
            </w:r>
            <w:r w:rsidR="005A3785">
              <w:rPr>
                <w:rFonts w:ascii="Arial" w:hAnsi="Arial" w:cs="Arial"/>
                <w:sz w:val="20"/>
                <w:szCs w:val="20"/>
              </w:rPr>
              <w:t>nı</w:t>
            </w:r>
            <w:r w:rsidRPr="00DC465C">
              <w:rPr>
                <w:rFonts w:ascii="Arial" w:hAnsi="Arial" w:cs="Arial"/>
                <w:sz w:val="20"/>
                <w:szCs w:val="20"/>
              </w:rPr>
              <w:t>r.</w:t>
            </w:r>
          </w:p>
          <w:p w:rsidR="00DC465C" w:rsidRPr="00DC465C" w:rsidRDefault="00DC465C" w:rsidP="002E4660">
            <w:pPr>
              <w:pStyle w:val="ListeParagraf"/>
              <w:numPr>
                <w:ilvl w:val="0"/>
                <w:numId w:val="19"/>
              </w:numPr>
              <w:rPr>
                <w:rFonts w:ascii="Arial" w:hAnsi="Arial" w:cs="Arial"/>
                <w:sz w:val="20"/>
                <w:szCs w:val="20"/>
              </w:rPr>
            </w:pPr>
            <w:r w:rsidRPr="00DC465C">
              <w:rPr>
                <w:rFonts w:ascii="Arial" w:hAnsi="Arial" w:cs="Arial"/>
                <w:sz w:val="20"/>
                <w:szCs w:val="20"/>
              </w:rPr>
              <w:t>Hidrolik silindirler ile ilgili hesapla</w:t>
            </w:r>
            <w:r w:rsidR="00047A8F">
              <w:rPr>
                <w:rFonts w:ascii="Arial" w:hAnsi="Arial" w:cs="Arial"/>
                <w:sz w:val="20"/>
                <w:szCs w:val="20"/>
              </w:rPr>
              <w:t>mala</w:t>
            </w:r>
            <w:r w:rsidRPr="00DC465C">
              <w:rPr>
                <w:rFonts w:ascii="Arial" w:hAnsi="Arial" w:cs="Arial"/>
                <w:sz w:val="20"/>
                <w:szCs w:val="20"/>
              </w:rPr>
              <w:t>rı yap</w:t>
            </w:r>
            <w:r w:rsidR="00047A8F">
              <w:rPr>
                <w:rFonts w:ascii="Arial" w:hAnsi="Arial" w:cs="Arial"/>
                <w:sz w:val="20"/>
                <w:szCs w:val="20"/>
              </w:rPr>
              <w:t>ması sağlanır</w:t>
            </w:r>
            <w:r w:rsidRPr="00DC465C">
              <w:rPr>
                <w:rFonts w:ascii="Arial" w:hAnsi="Arial" w:cs="Arial"/>
                <w:sz w:val="20"/>
                <w:szCs w:val="20"/>
              </w:rPr>
              <w:t>.</w:t>
            </w:r>
          </w:p>
          <w:p w:rsidR="00E75D61" w:rsidRDefault="00DC465C" w:rsidP="002E4660">
            <w:pPr>
              <w:pStyle w:val="ListeParagraf"/>
              <w:numPr>
                <w:ilvl w:val="0"/>
                <w:numId w:val="19"/>
              </w:numPr>
              <w:rPr>
                <w:rFonts w:ascii="Arial" w:hAnsi="Arial" w:cs="Arial"/>
                <w:sz w:val="20"/>
                <w:szCs w:val="20"/>
              </w:rPr>
            </w:pPr>
            <w:r w:rsidRPr="00DC465C">
              <w:rPr>
                <w:rFonts w:ascii="Arial" w:hAnsi="Arial" w:cs="Arial"/>
                <w:sz w:val="20"/>
                <w:szCs w:val="20"/>
              </w:rPr>
              <w:t>Hidrolik silindir</w:t>
            </w:r>
            <w:r w:rsidR="00047A8F">
              <w:rPr>
                <w:rFonts w:ascii="Arial" w:hAnsi="Arial" w:cs="Arial"/>
                <w:sz w:val="20"/>
                <w:szCs w:val="20"/>
              </w:rPr>
              <w:t>lerin</w:t>
            </w:r>
            <w:r w:rsidRPr="00DC465C">
              <w:rPr>
                <w:rFonts w:ascii="Arial" w:hAnsi="Arial" w:cs="Arial"/>
                <w:sz w:val="20"/>
                <w:szCs w:val="20"/>
              </w:rPr>
              <w:t xml:space="preserve"> </w:t>
            </w:r>
            <w:r w:rsidR="00047A8F">
              <w:rPr>
                <w:rFonts w:ascii="Arial" w:hAnsi="Arial" w:cs="Arial"/>
                <w:sz w:val="20"/>
                <w:szCs w:val="20"/>
              </w:rPr>
              <w:t xml:space="preserve">kullanım alanına uygun şekilde </w:t>
            </w:r>
            <w:r w:rsidR="002523CA">
              <w:rPr>
                <w:rFonts w:ascii="Arial" w:hAnsi="Arial" w:cs="Arial"/>
                <w:sz w:val="20"/>
                <w:szCs w:val="20"/>
              </w:rPr>
              <w:t>seçmesi</w:t>
            </w:r>
            <w:r w:rsidR="00047A8F">
              <w:rPr>
                <w:rFonts w:ascii="Arial" w:hAnsi="Arial" w:cs="Arial"/>
                <w:sz w:val="20"/>
                <w:szCs w:val="20"/>
              </w:rPr>
              <w:t xml:space="preserve"> sağlanır.</w:t>
            </w:r>
          </w:p>
          <w:p w:rsidR="00E75D61" w:rsidRPr="00594BF4" w:rsidRDefault="00E75D61" w:rsidP="00E75D61">
            <w:pPr>
              <w:spacing w:after="0" w:line="240" w:lineRule="auto"/>
              <w:ind w:left="644"/>
              <w:jc w:val="both"/>
              <w:rPr>
                <w:rFonts w:ascii="Arial" w:hAnsi="Arial" w:cs="Arial"/>
                <w:sz w:val="20"/>
                <w:szCs w:val="20"/>
              </w:rPr>
            </w:pPr>
          </w:p>
          <w:p w:rsidR="00E75D61" w:rsidRPr="00047A8F" w:rsidRDefault="00E75D61" w:rsidP="002E4660">
            <w:pPr>
              <w:numPr>
                <w:ilvl w:val="0"/>
                <w:numId w:val="7"/>
              </w:numPr>
              <w:spacing w:after="0" w:line="240" w:lineRule="auto"/>
              <w:jc w:val="both"/>
              <w:rPr>
                <w:rFonts w:ascii="Arial" w:hAnsi="Arial" w:cs="Arial"/>
                <w:b/>
                <w:sz w:val="20"/>
                <w:szCs w:val="20"/>
              </w:rPr>
            </w:pPr>
            <w:r w:rsidRPr="00047A8F">
              <w:rPr>
                <w:rFonts w:ascii="Arial" w:hAnsi="Arial" w:cs="Arial"/>
                <w:b/>
                <w:sz w:val="20"/>
                <w:szCs w:val="20"/>
              </w:rPr>
              <w:t>Hidrolik boru, hortum ve bağlantı elemanlarının seçimini ve ilgili hesaplamaları yapar.</w:t>
            </w:r>
          </w:p>
          <w:p w:rsidR="00DC465C" w:rsidRPr="00DC465C" w:rsidRDefault="00DC465C" w:rsidP="002E4660">
            <w:pPr>
              <w:pStyle w:val="ListeParagraf"/>
              <w:numPr>
                <w:ilvl w:val="0"/>
                <w:numId w:val="20"/>
              </w:numPr>
              <w:spacing w:after="0" w:line="240" w:lineRule="auto"/>
              <w:jc w:val="both"/>
              <w:rPr>
                <w:rFonts w:ascii="Arial" w:hAnsi="Arial" w:cs="Arial"/>
                <w:sz w:val="20"/>
                <w:szCs w:val="20"/>
              </w:rPr>
            </w:pPr>
            <w:r w:rsidRPr="00DC465C">
              <w:rPr>
                <w:rFonts w:ascii="Arial" w:hAnsi="Arial" w:cs="Arial"/>
                <w:sz w:val="20"/>
                <w:szCs w:val="20"/>
              </w:rPr>
              <w:t xml:space="preserve">Hidrolik akış türleri </w:t>
            </w:r>
            <w:r w:rsidR="00047A8F">
              <w:rPr>
                <w:rFonts w:ascii="Arial" w:hAnsi="Arial" w:cs="Arial"/>
                <w:sz w:val="20"/>
                <w:szCs w:val="20"/>
              </w:rPr>
              <w:t>açıklanır</w:t>
            </w:r>
            <w:r w:rsidRPr="00DC465C">
              <w:rPr>
                <w:rFonts w:ascii="Arial" w:hAnsi="Arial" w:cs="Arial"/>
                <w:sz w:val="20"/>
                <w:szCs w:val="20"/>
              </w:rPr>
              <w:t>.</w:t>
            </w:r>
          </w:p>
          <w:p w:rsidR="00DC465C" w:rsidRPr="00DC465C" w:rsidRDefault="00DC465C" w:rsidP="002E4660">
            <w:pPr>
              <w:pStyle w:val="ListeParagraf"/>
              <w:numPr>
                <w:ilvl w:val="0"/>
                <w:numId w:val="20"/>
              </w:numPr>
              <w:spacing w:after="0" w:line="240" w:lineRule="auto"/>
              <w:jc w:val="both"/>
              <w:rPr>
                <w:rFonts w:ascii="Arial" w:hAnsi="Arial" w:cs="Arial"/>
                <w:sz w:val="20"/>
                <w:szCs w:val="20"/>
              </w:rPr>
            </w:pPr>
            <w:r w:rsidRPr="00DC465C">
              <w:rPr>
                <w:rFonts w:ascii="Arial" w:hAnsi="Arial" w:cs="Arial"/>
                <w:sz w:val="20"/>
                <w:szCs w:val="20"/>
              </w:rPr>
              <w:t xml:space="preserve">Borular ve hortumların yapısal özellikleri </w:t>
            </w:r>
            <w:r w:rsidR="00047A8F">
              <w:rPr>
                <w:rFonts w:ascii="Arial" w:hAnsi="Arial" w:cs="Arial"/>
                <w:sz w:val="20"/>
                <w:szCs w:val="20"/>
              </w:rPr>
              <w:t>açıklanır</w:t>
            </w:r>
            <w:r w:rsidRPr="00DC465C">
              <w:rPr>
                <w:rFonts w:ascii="Arial" w:hAnsi="Arial" w:cs="Arial"/>
                <w:sz w:val="20"/>
                <w:szCs w:val="20"/>
              </w:rPr>
              <w:t>.</w:t>
            </w:r>
          </w:p>
          <w:p w:rsidR="00DC465C" w:rsidRPr="00DC465C" w:rsidRDefault="00DC465C" w:rsidP="002E4660">
            <w:pPr>
              <w:pStyle w:val="ListeParagraf"/>
              <w:numPr>
                <w:ilvl w:val="0"/>
                <w:numId w:val="20"/>
              </w:numPr>
              <w:spacing w:after="0" w:line="240" w:lineRule="auto"/>
              <w:jc w:val="both"/>
              <w:rPr>
                <w:rFonts w:ascii="Arial" w:hAnsi="Arial" w:cs="Arial"/>
                <w:sz w:val="20"/>
                <w:szCs w:val="20"/>
              </w:rPr>
            </w:pPr>
            <w:r w:rsidRPr="00DC465C">
              <w:rPr>
                <w:rFonts w:ascii="Arial" w:hAnsi="Arial" w:cs="Arial"/>
                <w:sz w:val="20"/>
                <w:szCs w:val="20"/>
              </w:rPr>
              <w:t>Boru seçiminde ve montajında dikkat edilecek hususlar açıkla</w:t>
            </w:r>
            <w:r w:rsidR="00047A8F">
              <w:rPr>
                <w:rFonts w:ascii="Arial" w:hAnsi="Arial" w:cs="Arial"/>
                <w:sz w:val="20"/>
                <w:szCs w:val="20"/>
              </w:rPr>
              <w:t>nı</w:t>
            </w:r>
            <w:r w:rsidRPr="00DC465C">
              <w:rPr>
                <w:rFonts w:ascii="Arial" w:hAnsi="Arial" w:cs="Arial"/>
                <w:sz w:val="20"/>
                <w:szCs w:val="20"/>
              </w:rPr>
              <w:t>r.</w:t>
            </w:r>
          </w:p>
          <w:p w:rsidR="00DC465C" w:rsidRPr="00DC465C" w:rsidRDefault="00DC465C" w:rsidP="002E4660">
            <w:pPr>
              <w:pStyle w:val="ListeParagraf"/>
              <w:numPr>
                <w:ilvl w:val="0"/>
                <w:numId w:val="20"/>
              </w:numPr>
              <w:spacing w:after="0" w:line="240" w:lineRule="auto"/>
              <w:jc w:val="both"/>
              <w:rPr>
                <w:rFonts w:ascii="Arial" w:hAnsi="Arial" w:cs="Arial"/>
                <w:sz w:val="20"/>
                <w:szCs w:val="20"/>
              </w:rPr>
            </w:pPr>
            <w:r w:rsidRPr="00DC465C">
              <w:rPr>
                <w:rFonts w:ascii="Arial" w:hAnsi="Arial" w:cs="Arial"/>
                <w:sz w:val="20"/>
                <w:szCs w:val="20"/>
              </w:rPr>
              <w:t xml:space="preserve">Hidrolik sistemde kullanılan sızdırmazlık elemanları ve manometrelerin sembollerini </w:t>
            </w:r>
            <w:r w:rsidR="00047A8F">
              <w:rPr>
                <w:rFonts w:ascii="Arial" w:hAnsi="Arial" w:cs="Arial"/>
                <w:sz w:val="20"/>
                <w:szCs w:val="20"/>
              </w:rPr>
              <w:t>çizmesi sağlanır</w:t>
            </w:r>
            <w:r w:rsidRPr="00DC465C">
              <w:rPr>
                <w:rFonts w:ascii="Arial" w:hAnsi="Arial" w:cs="Arial"/>
                <w:sz w:val="20"/>
                <w:szCs w:val="20"/>
              </w:rPr>
              <w:t>.</w:t>
            </w:r>
          </w:p>
          <w:p w:rsidR="00DC465C" w:rsidRPr="00DC465C" w:rsidRDefault="00DC465C" w:rsidP="002E4660">
            <w:pPr>
              <w:pStyle w:val="ListeParagraf"/>
              <w:numPr>
                <w:ilvl w:val="0"/>
                <w:numId w:val="20"/>
              </w:numPr>
              <w:spacing w:after="0" w:line="240" w:lineRule="auto"/>
              <w:jc w:val="both"/>
              <w:rPr>
                <w:rFonts w:ascii="Arial" w:hAnsi="Arial" w:cs="Arial"/>
                <w:sz w:val="20"/>
                <w:szCs w:val="20"/>
              </w:rPr>
            </w:pPr>
            <w:r w:rsidRPr="00DC465C">
              <w:rPr>
                <w:rFonts w:ascii="Arial" w:hAnsi="Arial" w:cs="Arial"/>
                <w:sz w:val="20"/>
                <w:szCs w:val="20"/>
              </w:rPr>
              <w:t xml:space="preserve">Hidrolik borular ile ilgili hesapları </w:t>
            </w:r>
            <w:r w:rsidR="00047A8F">
              <w:rPr>
                <w:rFonts w:ascii="Arial" w:hAnsi="Arial" w:cs="Arial"/>
                <w:sz w:val="20"/>
                <w:szCs w:val="20"/>
              </w:rPr>
              <w:t>yapması sağlanır</w:t>
            </w:r>
            <w:r w:rsidRPr="00DC465C">
              <w:rPr>
                <w:rFonts w:ascii="Arial" w:hAnsi="Arial" w:cs="Arial"/>
                <w:sz w:val="20"/>
                <w:szCs w:val="20"/>
              </w:rPr>
              <w:t>.</w:t>
            </w:r>
          </w:p>
          <w:p w:rsidR="00E75D61" w:rsidRDefault="00DC465C" w:rsidP="002E4660">
            <w:pPr>
              <w:pStyle w:val="ListeParagraf"/>
              <w:numPr>
                <w:ilvl w:val="0"/>
                <w:numId w:val="20"/>
              </w:numPr>
              <w:spacing w:after="0" w:line="240" w:lineRule="auto"/>
              <w:jc w:val="both"/>
              <w:rPr>
                <w:rFonts w:ascii="Arial" w:hAnsi="Arial" w:cs="Arial"/>
                <w:sz w:val="20"/>
                <w:szCs w:val="20"/>
              </w:rPr>
            </w:pPr>
            <w:r w:rsidRPr="00DC465C">
              <w:rPr>
                <w:rFonts w:ascii="Arial" w:hAnsi="Arial" w:cs="Arial"/>
                <w:sz w:val="20"/>
                <w:szCs w:val="20"/>
              </w:rPr>
              <w:t xml:space="preserve">Hidrolik boruların </w:t>
            </w:r>
            <w:r w:rsidR="00047A8F">
              <w:rPr>
                <w:rFonts w:ascii="Arial" w:hAnsi="Arial" w:cs="Arial"/>
                <w:sz w:val="20"/>
                <w:szCs w:val="20"/>
              </w:rPr>
              <w:t>kullanım alanına uygun şekilde yapması sağlanır.</w:t>
            </w:r>
          </w:p>
          <w:p w:rsidR="00047A8F" w:rsidRPr="00DC465C" w:rsidRDefault="00047A8F" w:rsidP="00047A8F">
            <w:pPr>
              <w:pStyle w:val="ListeParagraf"/>
              <w:spacing w:after="0" w:line="240" w:lineRule="auto"/>
              <w:ind w:left="1068"/>
              <w:jc w:val="both"/>
              <w:rPr>
                <w:rFonts w:ascii="Arial" w:hAnsi="Arial" w:cs="Arial"/>
                <w:sz w:val="20"/>
                <w:szCs w:val="20"/>
              </w:rPr>
            </w:pPr>
          </w:p>
          <w:p w:rsidR="00E75D61" w:rsidRPr="00047A8F" w:rsidRDefault="00E75D61" w:rsidP="002E4660">
            <w:pPr>
              <w:pStyle w:val="ListeParagraf"/>
              <w:numPr>
                <w:ilvl w:val="0"/>
                <w:numId w:val="7"/>
              </w:numPr>
              <w:spacing w:before="100" w:beforeAutospacing="1" w:after="100" w:afterAutospacing="1" w:line="240" w:lineRule="auto"/>
              <w:rPr>
                <w:rFonts w:ascii="Arial" w:hAnsi="Arial" w:cs="Arial"/>
                <w:b/>
                <w:color w:val="000000"/>
                <w:sz w:val="20"/>
                <w:szCs w:val="20"/>
              </w:rPr>
            </w:pPr>
            <w:r w:rsidRPr="00047A8F">
              <w:rPr>
                <w:rFonts w:ascii="Arial" w:hAnsi="Arial" w:cs="Arial"/>
                <w:b/>
                <w:sz w:val="20"/>
                <w:szCs w:val="20"/>
              </w:rPr>
              <w:t>Hidrolik akümülatörlerin seçimini ve bakımını yapar</w:t>
            </w:r>
            <w:r w:rsidRPr="00047A8F">
              <w:rPr>
                <w:rFonts w:ascii="Arial" w:hAnsi="Arial" w:cs="Arial"/>
                <w:b/>
                <w:color w:val="000000"/>
                <w:sz w:val="20"/>
                <w:szCs w:val="20"/>
              </w:rPr>
              <w:t>.</w:t>
            </w:r>
          </w:p>
          <w:p w:rsidR="00DC465C" w:rsidRPr="00DC465C" w:rsidRDefault="00DC465C" w:rsidP="002E4660">
            <w:pPr>
              <w:pStyle w:val="ListeParagraf"/>
              <w:numPr>
                <w:ilvl w:val="0"/>
                <w:numId w:val="21"/>
              </w:numPr>
              <w:spacing w:before="100" w:beforeAutospacing="1" w:after="100" w:afterAutospacing="1" w:line="240" w:lineRule="auto"/>
              <w:rPr>
                <w:rFonts w:ascii="Arial" w:hAnsi="Arial" w:cs="Arial"/>
                <w:color w:val="000000"/>
                <w:sz w:val="20"/>
                <w:szCs w:val="20"/>
              </w:rPr>
            </w:pPr>
            <w:r w:rsidRPr="00DC465C">
              <w:rPr>
                <w:rFonts w:ascii="Arial" w:hAnsi="Arial" w:cs="Arial"/>
                <w:color w:val="000000"/>
                <w:sz w:val="20"/>
                <w:szCs w:val="20"/>
              </w:rPr>
              <w:t>Hidrolik akümülatörlerin görevleri, çalışması ve sembolü açıkla</w:t>
            </w:r>
            <w:r w:rsidR="00047A8F">
              <w:rPr>
                <w:rFonts w:ascii="Arial" w:hAnsi="Arial" w:cs="Arial"/>
                <w:color w:val="000000"/>
                <w:sz w:val="20"/>
                <w:szCs w:val="20"/>
              </w:rPr>
              <w:t>nı</w:t>
            </w:r>
            <w:r w:rsidRPr="00DC465C">
              <w:rPr>
                <w:rFonts w:ascii="Arial" w:hAnsi="Arial" w:cs="Arial"/>
                <w:color w:val="000000"/>
                <w:sz w:val="20"/>
                <w:szCs w:val="20"/>
              </w:rPr>
              <w:t>r.</w:t>
            </w:r>
          </w:p>
          <w:p w:rsidR="00DC465C" w:rsidRPr="00DC465C" w:rsidRDefault="00DC465C" w:rsidP="002E4660">
            <w:pPr>
              <w:pStyle w:val="ListeParagraf"/>
              <w:numPr>
                <w:ilvl w:val="0"/>
                <w:numId w:val="21"/>
              </w:numPr>
              <w:spacing w:before="100" w:beforeAutospacing="1" w:after="100" w:afterAutospacing="1" w:line="240" w:lineRule="auto"/>
              <w:rPr>
                <w:rFonts w:ascii="Arial" w:hAnsi="Arial" w:cs="Arial"/>
                <w:color w:val="000000"/>
                <w:sz w:val="20"/>
                <w:szCs w:val="20"/>
              </w:rPr>
            </w:pPr>
            <w:r w:rsidRPr="00DC465C">
              <w:rPr>
                <w:rFonts w:ascii="Arial" w:hAnsi="Arial" w:cs="Arial"/>
                <w:color w:val="000000"/>
                <w:sz w:val="20"/>
                <w:szCs w:val="20"/>
              </w:rPr>
              <w:t xml:space="preserve">Hidrolik akümülatör çeşitlerini </w:t>
            </w:r>
            <w:r w:rsidR="00047A8F">
              <w:rPr>
                <w:rFonts w:ascii="Arial" w:hAnsi="Arial" w:cs="Arial"/>
                <w:color w:val="000000"/>
                <w:sz w:val="20"/>
                <w:szCs w:val="20"/>
              </w:rPr>
              <w:t>açıklanır</w:t>
            </w:r>
            <w:r w:rsidRPr="00DC465C">
              <w:rPr>
                <w:rFonts w:ascii="Arial" w:hAnsi="Arial" w:cs="Arial"/>
                <w:color w:val="000000"/>
                <w:sz w:val="20"/>
                <w:szCs w:val="20"/>
              </w:rPr>
              <w:t>.</w:t>
            </w:r>
          </w:p>
          <w:p w:rsidR="00DC465C" w:rsidRPr="00DC465C" w:rsidRDefault="00DC465C" w:rsidP="002E4660">
            <w:pPr>
              <w:pStyle w:val="ListeParagraf"/>
              <w:numPr>
                <w:ilvl w:val="0"/>
                <w:numId w:val="21"/>
              </w:numPr>
              <w:spacing w:before="100" w:beforeAutospacing="1" w:after="100" w:afterAutospacing="1" w:line="240" w:lineRule="auto"/>
              <w:rPr>
                <w:rFonts w:ascii="Arial" w:hAnsi="Arial" w:cs="Arial"/>
                <w:color w:val="000000"/>
                <w:sz w:val="20"/>
                <w:szCs w:val="20"/>
              </w:rPr>
            </w:pPr>
            <w:r w:rsidRPr="00DC465C">
              <w:rPr>
                <w:rFonts w:ascii="Arial" w:hAnsi="Arial" w:cs="Arial"/>
                <w:color w:val="000000"/>
                <w:sz w:val="20"/>
                <w:szCs w:val="20"/>
              </w:rPr>
              <w:t xml:space="preserve">Hidrolik akümülatörlerle çalışırken dikkat edilmesi gereken hususlar </w:t>
            </w:r>
            <w:r w:rsidR="00047A8F">
              <w:rPr>
                <w:rFonts w:ascii="Arial" w:hAnsi="Arial" w:cs="Arial"/>
                <w:color w:val="000000"/>
                <w:sz w:val="20"/>
                <w:szCs w:val="20"/>
              </w:rPr>
              <w:t>açıklanır</w:t>
            </w:r>
            <w:r w:rsidRPr="00DC465C">
              <w:rPr>
                <w:rFonts w:ascii="Arial" w:hAnsi="Arial" w:cs="Arial"/>
                <w:color w:val="000000"/>
                <w:sz w:val="20"/>
                <w:szCs w:val="20"/>
              </w:rPr>
              <w:t>.</w:t>
            </w:r>
          </w:p>
          <w:p w:rsidR="00DC465C" w:rsidRPr="00DC465C" w:rsidRDefault="00DC465C" w:rsidP="002E4660">
            <w:pPr>
              <w:pStyle w:val="ListeParagraf"/>
              <w:numPr>
                <w:ilvl w:val="0"/>
                <w:numId w:val="21"/>
              </w:numPr>
              <w:spacing w:before="100" w:beforeAutospacing="1" w:after="100" w:afterAutospacing="1" w:line="240" w:lineRule="auto"/>
              <w:rPr>
                <w:rFonts w:ascii="Arial" w:hAnsi="Arial" w:cs="Arial"/>
                <w:color w:val="000000"/>
                <w:sz w:val="20"/>
                <w:szCs w:val="20"/>
              </w:rPr>
            </w:pPr>
            <w:r w:rsidRPr="00DC465C">
              <w:rPr>
                <w:rFonts w:ascii="Arial" w:hAnsi="Arial" w:cs="Arial"/>
                <w:color w:val="000000"/>
                <w:sz w:val="20"/>
                <w:szCs w:val="20"/>
              </w:rPr>
              <w:t>Hidrolik akümülatörlerin bakımı ve akümülatöre gaz doldurulması açıkla</w:t>
            </w:r>
            <w:r w:rsidR="00047A8F">
              <w:rPr>
                <w:rFonts w:ascii="Arial" w:hAnsi="Arial" w:cs="Arial"/>
                <w:color w:val="000000"/>
                <w:sz w:val="20"/>
                <w:szCs w:val="20"/>
              </w:rPr>
              <w:t>nı</w:t>
            </w:r>
            <w:r w:rsidRPr="00DC465C">
              <w:rPr>
                <w:rFonts w:ascii="Arial" w:hAnsi="Arial" w:cs="Arial"/>
                <w:color w:val="000000"/>
                <w:sz w:val="20"/>
                <w:szCs w:val="20"/>
              </w:rPr>
              <w:t>r.</w:t>
            </w:r>
          </w:p>
          <w:p w:rsidR="00DC465C" w:rsidRPr="00DC465C" w:rsidRDefault="00DC465C" w:rsidP="002E4660">
            <w:pPr>
              <w:pStyle w:val="ListeParagraf"/>
              <w:numPr>
                <w:ilvl w:val="0"/>
                <w:numId w:val="21"/>
              </w:numPr>
              <w:spacing w:before="100" w:beforeAutospacing="1" w:after="100" w:afterAutospacing="1" w:line="240" w:lineRule="auto"/>
              <w:rPr>
                <w:rFonts w:ascii="Arial" w:hAnsi="Arial" w:cs="Arial"/>
                <w:color w:val="000000"/>
                <w:sz w:val="20"/>
                <w:szCs w:val="20"/>
              </w:rPr>
            </w:pPr>
            <w:r w:rsidRPr="00DC465C">
              <w:rPr>
                <w:rFonts w:ascii="Arial" w:hAnsi="Arial" w:cs="Arial"/>
                <w:color w:val="000000"/>
                <w:sz w:val="20"/>
                <w:szCs w:val="20"/>
              </w:rPr>
              <w:t xml:space="preserve">Hidrolik akümülatörleri </w:t>
            </w:r>
            <w:r w:rsidR="00047A8F">
              <w:rPr>
                <w:rFonts w:ascii="Arial" w:hAnsi="Arial" w:cs="Arial"/>
                <w:sz w:val="20"/>
                <w:szCs w:val="20"/>
              </w:rPr>
              <w:t xml:space="preserve">kullanım alanına uygun şekilde </w:t>
            </w:r>
            <w:r w:rsidR="002523CA">
              <w:rPr>
                <w:rFonts w:ascii="Arial" w:hAnsi="Arial" w:cs="Arial"/>
                <w:sz w:val="20"/>
                <w:szCs w:val="20"/>
              </w:rPr>
              <w:t>seçilmesi</w:t>
            </w:r>
            <w:r w:rsidR="00047A8F">
              <w:rPr>
                <w:rFonts w:ascii="Arial" w:hAnsi="Arial" w:cs="Arial"/>
                <w:sz w:val="20"/>
                <w:szCs w:val="20"/>
              </w:rPr>
              <w:t xml:space="preserve"> sağlanır.</w:t>
            </w:r>
          </w:p>
          <w:p w:rsidR="00DC465C" w:rsidRPr="00DC465C" w:rsidRDefault="00DC465C" w:rsidP="002E4660">
            <w:pPr>
              <w:pStyle w:val="ListeParagraf"/>
              <w:numPr>
                <w:ilvl w:val="0"/>
                <w:numId w:val="21"/>
              </w:numPr>
              <w:spacing w:before="100" w:beforeAutospacing="1" w:after="100" w:afterAutospacing="1" w:line="240" w:lineRule="auto"/>
              <w:rPr>
                <w:rFonts w:ascii="Arial" w:hAnsi="Arial" w:cs="Arial"/>
                <w:color w:val="000000"/>
                <w:sz w:val="20"/>
                <w:szCs w:val="20"/>
              </w:rPr>
            </w:pPr>
            <w:r w:rsidRPr="00DC465C">
              <w:rPr>
                <w:rFonts w:ascii="Arial" w:hAnsi="Arial" w:cs="Arial"/>
                <w:color w:val="000000"/>
                <w:sz w:val="20"/>
                <w:szCs w:val="20"/>
              </w:rPr>
              <w:t>Hidrolik akümülatörlerin kontrolünü</w:t>
            </w:r>
            <w:r w:rsidR="00047A8F">
              <w:rPr>
                <w:rFonts w:ascii="Arial" w:hAnsi="Arial" w:cs="Arial"/>
                <w:color w:val="000000"/>
                <w:sz w:val="20"/>
                <w:szCs w:val="20"/>
              </w:rPr>
              <w:t xml:space="preserve">n </w:t>
            </w:r>
            <w:r w:rsidRPr="00DC465C">
              <w:rPr>
                <w:rFonts w:ascii="Arial" w:hAnsi="Arial" w:cs="Arial"/>
                <w:color w:val="000000"/>
                <w:sz w:val="20"/>
                <w:szCs w:val="20"/>
              </w:rPr>
              <w:t>yap</w:t>
            </w:r>
            <w:r w:rsidR="00047A8F">
              <w:rPr>
                <w:rFonts w:ascii="Arial" w:hAnsi="Arial" w:cs="Arial"/>
                <w:color w:val="000000"/>
                <w:sz w:val="20"/>
                <w:szCs w:val="20"/>
              </w:rPr>
              <w:t>ılması sağlanır.</w:t>
            </w:r>
          </w:p>
          <w:p w:rsidR="00797569" w:rsidRPr="00797569" w:rsidRDefault="00797569" w:rsidP="00047A8F">
            <w:pPr>
              <w:pStyle w:val="ListeParagraf"/>
              <w:spacing w:before="100" w:beforeAutospacing="1" w:after="100" w:afterAutospacing="1" w:line="240" w:lineRule="auto"/>
              <w:ind w:left="1068"/>
              <w:rPr>
                <w:rFonts w:ascii="Arial" w:hAnsi="Arial" w:cs="Arial"/>
                <w:b/>
                <w:sz w:val="20"/>
                <w:szCs w:val="20"/>
              </w:rPr>
            </w:pPr>
          </w:p>
        </w:tc>
      </w:tr>
      <w:tr w:rsidR="008212E9" w:rsidRPr="0090104E" w:rsidTr="00AC3D6E">
        <w:trPr>
          <w:trHeight w:val="3024"/>
          <w:jc w:val="center"/>
        </w:trPr>
        <w:tc>
          <w:tcPr>
            <w:tcW w:w="2523" w:type="dxa"/>
            <w:vAlign w:val="center"/>
          </w:tcPr>
          <w:p w:rsidR="00AC2065" w:rsidRPr="00AC2065" w:rsidRDefault="00856557" w:rsidP="00AC2065">
            <w:pPr>
              <w:jc w:val="center"/>
              <w:rPr>
                <w:rFonts w:ascii="Arial" w:hAnsi="Arial" w:cs="Arial"/>
                <w:b/>
                <w:bCs/>
                <w:sz w:val="20"/>
                <w:szCs w:val="20"/>
              </w:rPr>
            </w:pPr>
            <w:r w:rsidRPr="00856557">
              <w:rPr>
                <w:rFonts w:ascii="Arial" w:hAnsi="Arial" w:cs="Arial"/>
                <w:b/>
                <w:bCs/>
                <w:color w:val="000000"/>
              </w:rPr>
              <w:lastRenderedPageBreak/>
              <w:t>PNÖMATİK SİSTEMLER</w:t>
            </w:r>
          </w:p>
        </w:tc>
        <w:tc>
          <w:tcPr>
            <w:tcW w:w="2650" w:type="dxa"/>
            <w:vAlign w:val="center"/>
          </w:tcPr>
          <w:p w:rsidR="00856557" w:rsidRPr="00856557" w:rsidRDefault="00856557" w:rsidP="002E4660">
            <w:pPr>
              <w:pStyle w:val="ListeParagraf"/>
              <w:widowControl w:val="0"/>
              <w:numPr>
                <w:ilvl w:val="0"/>
                <w:numId w:val="5"/>
              </w:numPr>
              <w:autoSpaceDE w:val="0"/>
              <w:autoSpaceDN w:val="0"/>
              <w:adjustRightInd w:val="0"/>
              <w:spacing w:after="0" w:line="240" w:lineRule="auto"/>
              <w:rPr>
                <w:rFonts w:ascii="Arial" w:hAnsi="Arial" w:cs="Arial"/>
              </w:rPr>
            </w:pPr>
            <w:proofErr w:type="spellStart"/>
            <w:r w:rsidRPr="00856557">
              <w:rPr>
                <w:rFonts w:ascii="Arial" w:hAnsi="Arial" w:cs="Arial"/>
              </w:rPr>
              <w:t>Pnömatik</w:t>
            </w:r>
            <w:proofErr w:type="spellEnd"/>
            <w:r w:rsidRPr="00856557">
              <w:rPr>
                <w:rFonts w:ascii="Arial" w:hAnsi="Arial" w:cs="Arial"/>
              </w:rPr>
              <w:t xml:space="preserve"> Prensipler</w:t>
            </w:r>
          </w:p>
          <w:p w:rsidR="00856557" w:rsidRPr="00856557" w:rsidRDefault="00856557" w:rsidP="002E4660">
            <w:pPr>
              <w:pStyle w:val="ListeParagraf"/>
              <w:widowControl w:val="0"/>
              <w:numPr>
                <w:ilvl w:val="0"/>
                <w:numId w:val="5"/>
              </w:numPr>
              <w:autoSpaceDE w:val="0"/>
              <w:autoSpaceDN w:val="0"/>
              <w:adjustRightInd w:val="0"/>
              <w:spacing w:after="0" w:line="240" w:lineRule="auto"/>
              <w:rPr>
                <w:rFonts w:ascii="Arial" w:hAnsi="Arial" w:cs="Arial"/>
              </w:rPr>
            </w:pPr>
            <w:proofErr w:type="spellStart"/>
            <w:r w:rsidRPr="00856557">
              <w:rPr>
                <w:rFonts w:ascii="Arial" w:hAnsi="Arial" w:cs="Arial"/>
              </w:rPr>
              <w:t>Pnömatik</w:t>
            </w:r>
            <w:proofErr w:type="spellEnd"/>
            <w:r w:rsidRPr="00856557">
              <w:rPr>
                <w:rFonts w:ascii="Arial" w:hAnsi="Arial" w:cs="Arial"/>
              </w:rPr>
              <w:t xml:space="preserve"> Silindirler</w:t>
            </w:r>
          </w:p>
          <w:p w:rsidR="00856557" w:rsidRPr="00856557" w:rsidRDefault="00856557" w:rsidP="002E4660">
            <w:pPr>
              <w:pStyle w:val="ListeParagraf"/>
              <w:widowControl w:val="0"/>
              <w:numPr>
                <w:ilvl w:val="0"/>
                <w:numId w:val="5"/>
              </w:numPr>
              <w:autoSpaceDE w:val="0"/>
              <w:autoSpaceDN w:val="0"/>
              <w:adjustRightInd w:val="0"/>
              <w:spacing w:after="0" w:line="240" w:lineRule="auto"/>
              <w:rPr>
                <w:rFonts w:ascii="Arial" w:hAnsi="Arial" w:cs="Arial"/>
              </w:rPr>
            </w:pPr>
            <w:proofErr w:type="spellStart"/>
            <w:r w:rsidRPr="00856557">
              <w:rPr>
                <w:rFonts w:ascii="Arial" w:hAnsi="Arial" w:cs="Arial"/>
              </w:rPr>
              <w:t>Pnömatik</w:t>
            </w:r>
            <w:proofErr w:type="spellEnd"/>
            <w:r w:rsidRPr="00856557">
              <w:rPr>
                <w:rFonts w:ascii="Arial" w:hAnsi="Arial" w:cs="Arial"/>
              </w:rPr>
              <w:t xml:space="preserve"> Motorlar</w:t>
            </w:r>
          </w:p>
          <w:p w:rsidR="00856557" w:rsidRPr="00856557" w:rsidRDefault="00856557" w:rsidP="002E4660">
            <w:pPr>
              <w:pStyle w:val="ListeParagraf"/>
              <w:widowControl w:val="0"/>
              <w:numPr>
                <w:ilvl w:val="0"/>
                <w:numId w:val="5"/>
              </w:numPr>
              <w:autoSpaceDE w:val="0"/>
              <w:autoSpaceDN w:val="0"/>
              <w:adjustRightInd w:val="0"/>
              <w:spacing w:after="0" w:line="240" w:lineRule="auto"/>
              <w:rPr>
                <w:rFonts w:ascii="Arial" w:hAnsi="Arial" w:cs="Arial"/>
              </w:rPr>
            </w:pPr>
            <w:proofErr w:type="spellStart"/>
            <w:r w:rsidRPr="00856557">
              <w:rPr>
                <w:rFonts w:ascii="Arial" w:hAnsi="Arial" w:cs="Arial"/>
              </w:rPr>
              <w:t>Pnömatik</w:t>
            </w:r>
            <w:proofErr w:type="spellEnd"/>
            <w:r w:rsidRPr="00856557">
              <w:rPr>
                <w:rFonts w:ascii="Arial" w:hAnsi="Arial" w:cs="Arial"/>
              </w:rPr>
              <w:t xml:space="preserve"> Valfler</w:t>
            </w:r>
          </w:p>
          <w:p w:rsidR="00856557" w:rsidRPr="00856557" w:rsidRDefault="00856557" w:rsidP="002E4660">
            <w:pPr>
              <w:pStyle w:val="ListeParagraf"/>
              <w:widowControl w:val="0"/>
              <w:numPr>
                <w:ilvl w:val="0"/>
                <w:numId w:val="5"/>
              </w:numPr>
              <w:autoSpaceDE w:val="0"/>
              <w:autoSpaceDN w:val="0"/>
              <w:adjustRightInd w:val="0"/>
              <w:spacing w:after="0" w:line="240" w:lineRule="auto"/>
              <w:rPr>
                <w:rFonts w:ascii="Arial" w:hAnsi="Arial" w:cs="Arial"/>
              </w:rPr>
            </w:pPr>
            <w:proofErr w:type="spellStart"/>
            <w:r w:rsidRPr="00856557">
              <w:rPr>
                <w:rFonts w:ascii="Arial" w:hAnsi="Arial" w:cs="Arial"/>
              </w:rPr>
              <w:t>Pnömatik</w:t>
            </w:r>
            <w:proofErr w:type="spellEnd"/>
            <w:r w:rsidRPr="00856557">
              <w:rPr>
                <w:rFonts w:ascii="Arial" w:hAnsi="Arial" w:cs="Arial"/>
              </w:rPr>
              <w:t xml:space="preserve"> Devreler</w:t>
            </w:r>
          </w:p>
          <w:p w:rsidR="00D76DFC" w:rsidRPr="00FF6B47" w:rsidRDefault="00856557" w:rsidP="002E4660">
            <w:pPr>
              <w:pStyle w:val="ListeParagraf"/>
              <w:widowControl w:val="0"/>
              <w:numPr>
                <w:ilvl w:val="0"/>
                <w:numId w:val="5"/>
              </w:numPr>
              <w:autoSpaceDE w:val="0"/>
              <w:autoSpaceDN w:val="0"/>
              <w:adjustRightInd w:val="0"/>
              <w:spacing w:after="0" w:line="240" w:lineRule="auto"/>
              <w:rPr>
                <w:rFonts w:ascii="Arial" w:hAnsi="Arial" w:cs="Arial"/>
                <w:b/>
              </w:rPr>
            </w:pPr>
            <w:proofErr w:type="spellStart"/>
            <w:r w:rsidRPr="00856557">
              <w:rPr>
                <w:rFonts w:ascii="Arial" w:hAnsi="Arial" w:cs="Arial"/>
              </w:rPr>
              <w:t>Pnömatik</w:t>
            </w:r>
            <w:proofErr w:type="spellEnd"/>
            <w:r w:rsidRPr="00856557">
              <w:rPr>
                <w:rFonts w:ascii="Arial" w:hAnsi="Arial" w:cs="Arial"/>
              </w:rPr>
              <w:t xml:space="preserve"> Devrelerin Bakımı</w:t>
            </w:r>
          </w:p>
        </w:tc>
        <w:tc>
          <w:tcPr>
            <w:tcW w:w="5170" w:type="dxa"/>
          </w:tcPr>
          <w:p w:rsidR="00E75D61" w:rsidRPr="00047A8F" w:rsidRDefault="00E75D61" w:rsidP="002E4660">
            <w:pPr>
              <w:numPr>
                <w:ilvl w:val="0"/>
                <w:numId w:val="8"/>
              </w:numPr>
              <w:spacing w:after="0" w:line="240" w:lineRule="auto"/>
              <w:jc w:val="both"/>
              <w:rPr>
                <w:rFonts w:ascii="Arial" w:hAnsi="Arial" w:cs="Arial"/>
                <w:b/>
                <w:bCs/>
                <w:sz w:val="20"/>
                <w:szCs w:val="20"/>
              </w:rPr>
            </w:pPr>
            <w:r w:rsidRPr="00047A8F">
              <w:rPr>
                <w:rFonts w:ascii="Arial" w:hAnsi="Arial" w:cs="Arial"/>
                <w:b/>
                <w:bCs/>
                <w:sz w:val="20"/>
                <w:szCs w:val="20"/>
              </w:rPr>
              <w:t>Havanın hazırlanmasında kullanılan devre elemanlarının kontrol ve hesaplarını yapar.</w:t>
            </w:r>
          </w:p>
          <w:p w:rsidR="0013040A" w:rsidRPr="0013040A" w:rsidRDefault="0013040A" w:rsidP="002E4660">
            <w:pPr>
              <w:pStyle w:val="ListeParagraf"/>
              <w:numPr>
                <w:ilvl w:val="0"/>
                <w:numId w:val="22"/>
              </w:numPr>
              <w:spacing w:after="0" w:line="240" w:lineRule="auto"/>
              <w:jc w:val="both"/>
              <w:rPr>
                <w:rFonts w:ascii="Arial" w:hAnsi="Arial" w:cs="Arial"/>
                <w:bCs/>
                <w:sz w:val="20"/>
                <w:szCs w:val="20"/>
              </w:rPr>
            </w:pPr>
            <w:proofErr w:type="spellStart"/>
            <w:r w:rsidRPr="0013040A">
              <w:rPr>
                <w:rFonts w:ascii="Arial" w:hAnsi="Arial" w:cs="Arial"/>
                <w:bCs/>
                <w:sz w:val="20"/>
                <w:szCs w:val="20"/>
              </w:rPr>
              <w:t>Pnömatiğin</w:t>
            </w:r>
            <w:proofErr w:type="spellEnd"/>
            <w:r w:rsidRPr="0013040A">
              <w:rPr>
                <w:rFonts w:ascii="Arial" w:hAnsi="Arial" w:cs="Arial"/>
                <w:bCs/>
                <w:sz w:val="20"/>
                <w:szCs w:val="20"/>
              </w:rPr>
              <w:t xml:space="preserve"> tanımı ve temel prensipleri açıkla</w:t>
            </w:r>
            <w:r w:rsidR="00047A8F">
              <w:rPr>
                <w:rFonts w:ascii="Arial" w:hAnsi="Arial" w:cs="Arial"/>
                <w:bCs/>
                <w:sz w:val="20"/>
                <w:szCs w:val="20"/>
              </w:rPr>
              <w:t>nı</w:t>
            </w:r>
            <w:r w:rsidRPr="0013040A">
              <w:rPr>
                <w:rFonts w:ascii="Arial" w:hAnsi="Arial" w:cs="Arial"/>
                <w:bCs/>
                <w:sz w:val="20"/>
                <w:szCs w:val="20"/>
              </w:rPr>
              <w:t>r.</w:t>
            </w:r>
          </w:p>
          <w:p w:rsidR="0013040A" w:rsidRPr="0013040A" w:rsidRDefault="0013040A" w:rsidP="002E4660">
            <w:pPr>
              <w:pStyle w:val="ListeParagraf"/>
              <w:numPr>
                <w:ilvl w:val="0"/>
                <w:numId w:val="22"/>
              </w:numPr>
              <w:spacing w:after="0" w:line="240" w:lineRule="auto"/>
              <w:jc w:val="both"/>
              <w:rPr>
                <w:rFonts w:ascii="Arial" w:hAnsi="Arial" w:cs="Arial"/>
                <w:bCs/>
                <w:sz w:val="20"/>
                <w:szCs w:val="20"/>
              </w:rPr>
            </w:pPr>
            <w:proofErr w:type="spellStart"/>
            <w:r w:rsidRPr="0013040A">
              <w:rPr>
                <w:rFonts w:ascii="Arial" w:hAnsi="Arial" w:cs="Arial"/>
                <w:bCs/>
                <w:sz w:val="20"/>
                <w:szCs w:val="20"/>
              </w:rPr>
              <w:t>Pnömatik</w:t>
            </w:r>
            <w:proofErr w:type="spellEnd"/>
            <w:r w:rsidRPr="0013040A">
              <w:rPr>
                <w:rFonts w:ascii="Arial" w:hAnsi="Arial" w:cs="Arial"/>
                <w:bCs/>
                <w:sz w:val="20"/>
                <w:szCs w:val="20"/>
              </w:rPr>
              <w:t xml:space="preserve"> sistemlerin üstün ve olumsuz yönleri sırala</w:t>
            </w:r>
            <w:r w:rsidR="00047A8F">
              <w:rPr>
                <w:rFonts w:ascii="Arial" w:hAnsi="Arial" w:cs="Arial"/>
                <w:bCs/>
                <w:sz w:val="20"/>
                <w:szCs w:val="20"/>
              </w:rPr>
              <w:t>nır</w:t>
            </w:r>
            <w:r w:rsidRPr="0013040A">
              <w:rPr>
                <w:rFonts w:ascii="Arial" w:hAnsi="Arial" w:cs="Arial"/>
                <w:bCs/>
                <w:sz w:val="20"/>
                <w:szCs w:val="20"/>
              </w:rPr>
              <w:t>.</w:t>
            </w:r>
          </w:p>
          <w:p w:rsidR="0013040A" w:rsidRPr="0013040A" w:rsidRDefault="0013040A" w:rsidP="002E4660">
            <w:pPr>
              <w:pStyle w:val="ListeParagraf"/>
              <w:numPr>
                <w:ilvl w:val="0"/>
                <w:numId w:val="22"/>
              </w:numPr>
              <w:spacing w:after="0" w:line="240" w:lineRule="auto"/>
              <w:jc w:val="both"/>
              <w:rPr>
                <w:rFonts w:ascii="Arial" w:hAnsi="Arial" w:cs="Arial"/>
                <w:bCs/>
                <w:sz w:val="20"/>
                <w:szCs w:val="20"/>
              </w:rPr>
            </w:pPr>
            <w:r w:rsidRPr="0013040A">
              <w:rPr>
                <w:rFonts w:ascii="Arial" w:hAnsi="Arial" w:cs="Arial"/>
                <w:bCs/>
                <w:sz w:val="20"/>
                <w:szCs w:val="20"/>
              </w:rPr>
              <w:t xml:space="preserve">Hidrolik ve </w:t>
            </w:r>
            <w:proofErr w:type="spellStart"/>
            <w:r w:rsidRPr="0013040A">
              <w:rPr>
                <w:rFonts w:ascii="Arial" w:hAnsi="Arial" w:cs="Arial"/>
                <w:bCs/>
                <w:sz w:val="20"/>
                <w:szCs w:val="20"/>
              </w:rPr>
              <w:t>pnömatik</w:t>
            </w:r>
            <w:proofErr w:type="spellEnd"/>
            <w:r w:rsidRPr="0013040A">
              <w:rPr>
                <w:rFonts w:ascii="Arial" w:hAnsi="Arial" w:cs="Arial"/>
                <w:bCs/>
                <w:sz w:val="20"/>
                <w:szCs w:val="20"/>
              </w:rPr>
              <w:t xml:space="preserve"> sistemlerini karşılaştır</w:t>
            </w:r>
            <w:r w:rsidR="00047A8F">
              <w:rPr>
                <w:rFonts w:ascii="Arial" w:hAnsi="Arial" w:cs="Arial"/>
                <w:bCs/>
                <w:sz w:val="20"/>
                <w:szCs w:val="20"/>
              </w:rPr>
              <w:t>ması sağlanır.</w:t>
            </w:r>
          </w:p>
          <w:p w:rsidR="0013040A" w:rsidRPr="0013040A" w:rsidRDefault="0013040A" w:rsidP="002E4660">
            <w:pPr>
              <w:pStyle w:val="ListeParagraf"/>
              <w:numPr>
                <w:ilvl w:val="0"/>
                <w:numId w:val="22"/>
              </w:numPr>
              <w:spacing w:after="0" w:line="240" w:lineRule="auto"/>
              <w:jc w:val="both"/>
              <w:rPr>
                <w:rFonts w:ascii="Arial" w:hAnsi="Arial" w:cs="Arial"/>
                <w:bCs/>
                <w:sz w:val="20"/>
                <w:szCs w:val="20"/>
              </w:rPr>
            </w:pPr>
            <w:proofErr w:type="spellStart"/>
            <w:r w:rsidRPr="0013040A">
              <w:rPr>
                <w:rFonts w:ascii="Arial" w:hAnsi="Arial" w:cs="Arial"/>
                <w:bCs/>
                <w:sz w:val="20"/>
                <w:szCs w:val="20"/>
              </w:rPr>
              <w:t>Pnömatik</w:t>
            </w:r>
            <w:proofErr w:type="spellEnd"/>
            <w:r w:rsidRPr="0013040A">
              <w:rPr>
                <w:rFonts w:ascii="Arial" w:hAnsi="Arial" w:cs="Arial"/>
                <w:bCs/>
                <w:sz w:val="20"/>
                <w:szCs w:val="20"/>
              </w:rPr>
              <w:t xml:space="preserve"> devrelerin ana kısımlarını ve havanın hazırlanması açıkla</w:t>
            </w:r>
            <w:r w:rsidR="00C10AF8" w:rsidRPr="0013040A">
              <w:rPr>
                <w:rFonts w:ascii="Arial" w:hAnsi="Arial" w:cs="Arial"/>
                <w:bCs/>
                <w:sz w:val="20"/>
                <w:szCs w:val="20"/>
              </w:rPr>
              <w:t>nı</w:t>
            </w:r>
            <w:r w:rsidRPr="0013040A">
              <w:rPr>
                <w:rFonts w:ascii="Arial" w:hAnsi="Arial" w:cs="Arial"/>
                <w:bCs/>
                <w:sz w:val="20"/>
                <w:szCs w:val="20"/>
              </w:rPr>
              <w:t>r.</w:t>
            </w:r>
          </w:p>
          <w:p w:rsidR="0013040A" w:rsidRPr="0013040A" w:rsidRDefault="0013040A" w:rsidP="002E4660">
            <w:pPr>
              <w:pStyle w:val="ListeParagraf"/>
              <w:numPr>
                <w:ilvl w:val="0"/>
                <w:numId w:val="22"/>
              </w:numPr>
              <w:spacing w:after="0" w:line="240" w:lineRule="auto"/>
              <w:jc w:val="both"/>
              <w:rPr>
                <w:rFonts w:ascii="Arial" w:hAnsi="Arial" w:cs="Arial"/>
                <w:bCs/>
                <w:sz w:val="20"/>
                <w:szCs w:val="20"/>
              </w:rPr>
            </w:pPr>
            <w:proofErr w:type="spellStart"/>
            <w:r w:rsidRPr="0013040A">
              <w:rPr>
                <w:rFonts w:ascii="Arial" w:hAnsi="Arial" w:cs="Arial"/>
                <w:bCs/>
                <w:sz w:val="20"/>
                <w:szCs w:val="20"/>
              </w:rPr>
              <w:t>Boyle</w:t>
            </w:r>
            <w:proofErr w:type="spellEnd"/>
            <w:r w:rsidRPr="0013040A">
              <w:rPr>
                <w:rFonts w:ascii="Arial" w:hAnsi="Arial" w:cs="Arial"/>
                <w:bCs/>
                <w:sz w:val="20"/>
                <w:szCs w:val="20"/>
              </w:rPr>
              <w:t xml:space="preserve"> – </w:t>
            </w:r>
            <w:proofErr w:type="spellStart"/>
            <w:r w:rsidRPr="0013040A">
              <w:rPr>
                <w:rFonts w:ascii="Arial" w:hAnsi="Arial" w:cs="Arial"/>
                <w:bCs/>
                <w:sz w:val="20"/>
                <w:szCs w:val="20"/>
              </w:rPr>
              <w:t>Mariotte</w:t>
            </w:r>
            <w:proofErr w:type="spellEnd"/>
            <w:r w:rsidRPr="0013040A">
              <w:rPr>
                <w:rFonts w:ascii="Arial" w:hAnsi="Arial" w:cs="Arial"/>
                <w:bCs/>
                <w:sz w:val="20"/>
                <w:szCs w:val="20"/>
              </w:rPr>
              <w:t xml:space="preserve"> kanunu </w:t>
            </w:r>
            <w:r w:rsidR="00C10AF8">
              <w:rPr>
                <w:rFonts w:ascii="Arial" w:hAnsi="Arial" w:cs="Arial"/>
                <w:bCs/>
                <w:sz w:val="20"/>
                <w:szCs w:val="20"/>
              </w:rPr>
              <w:t>ile ilgili hesaplamaların yapılması sağlanır</w:t>
            </w:r>
            <w:r w:rsidRPr="0013040A">
              <w:rPr>
                <w:rFonts w:ascii="Arial" w:hAnsi="Arial" w:cs="Arial"/>
                <w:bCs/>
                <w:sz w:val="20"/>
                <w:szCs w:val="20"/>
              </w:rPr>
              <w:t>.</w:t>
            </w:r>
          </w:p>
          <w:p w:rsidR="0013040A" w:rsidRPr="0013040A" w:rsidRDefault="0013040A" w:rsidP="002E4660">
            <w:pPr>
              <w:pStyle w:val="ListeParagraf"/>
              <w:numPr>
                <w:ilvl w:val="0"/>
                <w:numId w:val="22"/>
              </w:numPr>
              <w:spacing w:after="0" w:line="240" w:lineRule="auto"/>
              <w:jc w:val="both"/>
              <w:rPr>
                <w:rFonts w:ascii="Arial" w:hAnsi="Arial" w:cs="Arial"/>
                <w:bCs/>
                <w:sz w:val="20"/>
                <w:szCs w:val="20"/>
              </w:rPr>
            </w:pPr>
            <w:proofErr w:type="spellStart"/>
            <w:r w:rsidRPr="0013040A">
              <w:rPr>
                <w:rFonts w:ascii="Arial" w:hAnsi="Arial" w:cs="Arial"/>
                <w:bCs/>
                <w:sz w:val="20"/>
                <w:szCs w:val="20"/>
              </w:rPr>
              <w:t>Gay-Lussac</w:t>
            </w:r>
            <w:proofErr w:type="spellEnd"/>
            <w:r w:rsidRPr="0013040A">
              <w:rPr>
                <w:rFonts w:ascii="Arial" w:hAnsi="Arial" w:cs="Arial"/>
                <w:bCs/>
                <w:sz w:val="20"/>
                <w:szCs w:val="20"/>
              </w:rPr>
              <w:t xml:space="preserve"> </w:t>
            </w:r>
            <w:r w:rsidR="00C10AF8" w:rsidRPr="0013040A">
              <w:rPr>
                <w:rFonts w:ascii="Arial" w:hAnsi="Arial" w:cs="Arial"/>
                <w:bCs/>
                <w:sz w:val="20"/>
                <w:szCs w:val="20"/>
              </w:rPr>
              <w:t xml:space="preserve">kanunu </w:t>
            </w:r>
            <w:r w:rsidR="00C10AF8">
              <w:rPr>
                <w:rFonts w:ascii="Arial" w:hAnsi="Arial" w:cs="Arial"/>
                <w:bCs/>
                <w:sz w:val="20"/>
                <w:szCs w:val="20"/>
              </w:rPr>
              <w:t>ile ilgili hesaplamaların yapılması sağlanır</w:t>
            </w:r>
            <w:r w:rsidR="00C10AF8" w:rsidRPr="0013040A">
              <w:rPr>
                <w:rFonts w:ascii="Arial" w:hAnsi="Arial" w:cs="Arial"/>
                <w:bCs/>
                <w:sz w:val="20"/>
                <w:szCs w:val="20"/>
              </w:rPr>
              <w:t>.</w:t>
            </w:r>
          </w:p>
          <w:p w:rsidR="00E75D61" w:rsidRDefault="0013040A" w:rsidP="002E4660">
            <w:pPr>
              <w:pStyle w:val="ListeParagraf"/>
              <w:numPr>
                <w:ilvl w:val="0"/>
                <w:numId w:val="22"/>
              </w:numPr>
              <w:spacing w:after="0" w:line="240" w:lineRule="auto"/>
              <w:jc w:val="both"/>
              <w:rPr>
                <w:rFonts w:ascii="Arial" w:hAnsi="Arial" w:cs="Arial"/>
                <w:bCs/>
                <w:sz w:val="20"/>
                <w:szCs w:val="20"/>
              </w:rPr>
            </w:pPr>
            <w:r w:rsidRPr="0013040A">
              <w:rPr>
                <w:rFonts w:ascii="Arial" w:hAnsi="Arial" w:cs="Arial"/>
                <w:bCs/>
                <w:sz w:val="20"/>
                <w:szCs w:val="20"/>
              </w:rPr>
              <w:t>Havanın nem miktarını hesapla</w:t>
            </w:r>
            <w:r w:rsidR="00C10AF8">
              <w:rPr>
                <w:rFonts w:ascii="Arial" w:hAnsi="Arial" w:cs="Arial"/>
                <w:bCs/>
                <w:sz w:val="20"/>
                <w:szCs w:val="20"/>
              </w:rPr>
              <w:t>ması sağlanır</w:t>
            </w:r>
            <w:r w:rsidRPr="0013040A">
              <w:rPr>
                <w:rFonts w:ascii="Arial" w:hAnsi="Arial" w:cs="Arial"/>
                <w:bCs/>
                <w:sz w:val="20"/>
                <w:szCs w:val="20"/>
              </w:rPr>
              <w:t>.</w:t>
            </w:r>
          </w:p>
          <w:p w:rsidR="00C10AF8" w:rsidRPr="0013040A" w:rsidRDefault="00C10AF8" w:rsidP="00C10AF8">
            <w:pPr>
              <w:pStyle w:val="ListeParagraf"/>
              <w:spacing w:after="0" w:line="240" w:lineRule="auto"/>
              <w:ind w:left="1004"/>
              <w:jc w:val="both"/>
              <w:rPr>
                <w:rFonts w:ascii="Arial" w:hAnsi="Arial" w:cs="Arial"/>
                <w:bCs/>
                <w:sz w:val="20"/>
                <w:szCs w:val="20"/>
              </w:rPr>
            </w:pPr>
          </w:p>
          <w:p w:rsidR="00E75D61" w:rsidRPr="00C10AF8" w:rsidRDefault="00E75D61" w:rsidP="002E4660">
            <w:pPr>
              <w:numPr>
                <w:ilvl w:val="0"/>
                <w:numId w:val="8"/>
              </w:numPr>
              <w:spacing w:after="0" w:line="240" w:lineRule="auto"/>
              <w:jc w:val="both"/>
              <w:rPr>
                <w:rFonts w:ascii="Arial" w:hAnsi="Arial" w:cs="Arial"/>
                <w:b/>
                <w:bCs/>
                <w:sz w:val="20"/>
                <w:szCs w:val="20"/>
              </w:rPr>
            </w:pPr>
            <w:proofErr w:type="spellStart"/>
            <w:r w:rsidRPr="00C10AF8">
              <w:rPr>
                <w:rFonts w:ascii="Arial" w:hAnsi="Arial" w:cs="Arial"/>
                <w:b/>
                <w:bCs/>
                <w:sz w:val="20"/>
                <w:szCs w:val="20"/>
              </w:rPr>
              <w:t>Pnömatik</w:t>
            </w:r>
            <w:proofErr w:type="spellEnd"/>
            <w:r w:rsidRPr="00C10AF8">
              <w:rPr>
                <w:rFonts w:ascii="Arial" w:hAnsi="Arial" w:cs="Arial"/>
                <w:b/>
                <w:bCs/>
                <w:sz w:val="20"/>
                <w:szCs w:val="20"/>
              </w:rPr>
              <w:t xml:space="preserve"> silindirlerin seçimini ve ilgili hesaplamaları yapar. </w:t>
            </w:r>
          </w:p>
          <w:p w:rsidR="0013040A" w:rsidRPr="0013040A" w:rsidRDefault="0013040A" w:rsidP="002E4660">
            <w:pPr>
              <w:pStyle w:val="ListeParagraf"/>
              <w:numPr>
                <w:ilvl w:val="0"/>
                <w:numId w:val="23"/>
              </w:numPr>
              <w:rPr>
                <w:rFonts w:ascii="Arial" w:hAnsi="Arial" w:cs="Arial"/>
                <w:bCs/>
                <w:sz w:val="20"/>
                <w:szCs w:val="20"/>
              </w:rPr>
            </w:pPr>
            <w:proofErr w:type="spellStart"/>
            <w:r w:rsidRPr="0013040A">
              <w:rPr>
                <w:rFonts w:ascii="Arial" w:hAnsi="Arial" w:cs="Arial"/>
                <w:bCs/>
                <w:sz w:val="20"/>
                <w:szCs w:val="20"/>
              </w:rPr>
              <w:t>Pnömatik</w:t>
            </w:r>
            <w:proofErr w:type="spellEnd"/>
            <w:r w:rsidRPr="0013040A">
              <w:rPr>
                <w:rFonts w:ascii="Arial" w:hAnsi="Arial" w:cs="Arial"/>
                <w:bCs/>
                <w:sz w:val="20"/>
                <w:szCs w:val="20"/>
              </w:rPr>
              <w:t xml:space="preserve"> silindirlerin görevleri, çeşitleri ve simgesi açıkla</w:t>
            </w:r>
            <w:r w:rsidR="00F4315F">
              <w:rPr>
                <w:rFonts w:ascii="Arial" w:hAnsi="Arial" w:cs="Arial"/>
                <w:bCs/>
                <w:sz w:val="20"/>
                <w:szCs w:val="20"/>
              </w:rPr>
              <w:t>nı</w:t>
            </w:r>
            <w:r w:rsidRPr="0013040A">
              <w:rPr>
                <w:rFonts w:ascii="Arial" w:hAnsi="Arial" w:cs="Arial"/>
                <w:bCs/>
                <w:sz w:val="20"/>
                <w:szCs w:val="20"/>
              </w:rPr>
              <w:t>r.</w:t>
            </w:r>
          </w:p>
          <w:p w:rsidR="0013040A" w:rsidRPr="0013040A" w:rsidRDefault="00CB177F" w:rsidP="002E4660">
            <w:pPr>
              <w:pStyle w:val="ListeParagraf"/>
              <w:numPr>
                <w:ilvl w:val="0"/>
                <w:numId w:val="23"/>
              </w:numPr>
              <w:rPr>
                <w:rFonts w:ascii="Arial" w:hAnsi="Arial" w:cs="Arial"/>
                <w:bCs/>
                <w:sz w:val="20"/>
                <w:szCs w:val="20"/>
              </w:rPr>
            </w:pPr>
            <w:proofErr w:type="spellStart"/>
            <w:r>
              <w:rPr>
                <w:rFonts w:ascii="Arial" w:hAnsi="Arial" w:cs="Arial"/>
                <w:bCs/>
                <w:sz w:val="20"/>
                <w:szCs w:val="20"/>
              </w:rPr>
              <w:lastRenderedPageBreak/>
              <w:t>Pnömatik</w:t>
            </w:r>
            <w:proofErr w:type="spellEnd"/>
            <w:r>
              <w:rPr>
                <w:rFonts w:ascii="Arial" w:hAnsi="Arial" w:cs="Arial"/>
                <w:bCs/>
                <w:sz w:val="20"/>
                <w:szCs w:val="20"/>
              </w:rPr>
              <w:t xml:space="preserve"> s</w:t>
            </w:r>
            <w:r w:rsidR="0013040A" w:rsidRPr="0013040A">
              <w:rPr>
                <w:rFonts w:ascii="Arial" w:hAnsi="Arial" w:cs="Arial"/>
                <w:bCs/>
                <w:sz w:val="20"/>
                <w:szCs w:val="20"/>
              </w:rPr>
              <w:t>ilindirlerde kuvvet iletiminin hesaplanması açıkla</w:t>
            </w:r>
            <w:r w:rsidR="00F4315F">
              <w:rPr>
                <w:rFonts w:ascii="Arial" w:hAnsi="Arial" w:cs="Arial"/>
                <w:bCs/>
                <w:sz w:val="20"/>
                <w:szCs w:val="20"/>
              </w:rPr>
              <w:t>nı</w:t>
            </w:r>
            <w:r w:rsidR="0013040A" w:rsidRPr="0013040A">
              <w:rPr>
                <w:rFonts w:ascii="Arial" w:hAnsi="Arial" w:cs="Arial"/>
                <w:bCs/>
                <w:sz w:val="20"/>
                <w:szCs w:val="20"/>
              </w:rPr>
              <w:t>r.</w:t>
            </w:r>
          </w:p>
          <w:p w:rsidR="00E75D61" w:rsidRDefault="0013040A" w:rsidP="002E4660">
            <w:pPr>
              <w:pStyle w:val="ListeParagraf"/>
              <w:numPr>
                <w:ilvl w:val="0"/>
                <w:numId w:val="23"/>
              </w:numPr>
              <w:rPr>
                <w:rFonts w:ascii="Arial" w:hAnsi="Arial" w:cs="Arial"/>
                <w:bCs/>
                <w:sz w:val="20"/>
                <w:szCs w:val="20"/>
              </w:rPr>
            </w:pPr>
            <w:proofErr w:type="spellStart"/>
            <w:r w:rsidRPr="0013040A">
              <w:rPr>
                <w:rFonts w:ascii="Arial" w:hAnsi="Arial" w:cs="Arial"/>
                <w:bCs/>
                <w:sz w:val="20"/>
                <w:szCs w:val="20"/>
              </w:rPr>
              <w:t>Pnömatik</w:t>
            </w:r>
            <w:proofErr w:type="spellEnd"/>
            <w:r w:rsidRPr="0013040A">
              <w:rPr>
                <w:rFonts w:ascii="Arial" w:hAnsi="Arial" w:cs="Arial"/>
                <w:bCs/>
                <w:sz w:val="20"/>
                <w:szCs w:val="20"/>
              </w:rPr>
              <w:t xml:space="preserve"> silindirlerde oluşan kuvvetleri</w:t>
            </w:r>
            <w:r w:rsidR="00CB177F">
              <w:rPr>
                <w:rFonts w:ascii="Arial" w:hAnsi="Arial" w:cs="Arial"/>
                <w:bCs/>
                <w:sz w:val="20"/>
                <w:szCs w:val="20"/>
              </w:rPr>
              <w:t>n</w:t>
            </w:r>
            <w:r w:rsidRPr="0013040A">
              <w:rPr>
                <w:rFonts w:ascii="Arial" w:hAnsi="Arial" w:cs="Arial"/>
                <w:bCs/>
                <w:sz w:val="20"/>
                <w:szCs w:val="20"/>
              </w:rPr>
              <w:t xml:space="preserve"> hesapla</w:t>
            </w:r>
            <w:r w:rsidR="00F4315F">
              <w:rPr>
                <w:rFonts w:ascii="Arial" w:hAnsi="Arial" w:cs="Arial"/>
                <w:bCs/>
                <w:sz w:val="20"/>
                <w:szCs w:val="20"/>
              </w:rPr>
              <w:t>ması sağlanır</w:t>
            </w:r>
            <w:r w:rsidRPr="0013040A">
              <w:rPr>
                <w:rFonts w:ascii="Arial" w:hAnsi="Arial" w:cs="Arial"/>
                <w:bCs/>
                <w:sz w:val="20"/>
                <w:szCs w:val="20"/>
              </w:rPr>
              <w:t>.</w:t>
            </w:r>
          </w:p>
          <w:p w:rsidR="00E75D61" w:rsidRPr="00F4315F" w:rsidRDefault="00E75D61" w:rsidP="002E4660">
            <w:pPr>
              <w:numPr>
                <w:ilvl w:val="0"/>
                <w:numId w:val="8"/>
              </w:numPr>
              <w:spacing w:after="0" w:line="240" w:lineRule="auto"/>
              <w:jc w:val="both"/>
              <w:rPr>
                <w:rFonts w:ascii="Arial" w:hAnsi="Arial" w:cs="Arial"/>
                <w:b/>
                <w:bCs/>
                <w:sz w:val="20"/>
                <w:szCs w:val="20"/>
              </w:rPr>
            </w:pPr>
            <w:proofErr w:type="spellStart"/>
            <w:r w:rsidRPr="00F4315F">
              <w:rPr>
                <w:rFonts w:ascii="Arial" w:hAnsi="Arial" w:cs="Arial"/>
                <w:b/>
                <w:bCs/>
                <w:sz w:val="20"/>
                <w:szCs w:val="20"/>
              </w:rPr>
              <w:t>Pnömatik</w:t>
            </w:r>
            <w:proofErr w:type="spellEnd"/>
            <w:r w:rsidRPr="00F4315F">
              <w:rPr>
                <w:rFonts w:ascii="Arial" w:hAnsi="Arial" w:cs="Arial"/>
                <w:b/>
                <w:bCs/>
                <w:sz w:val="20"/>
                <w:szCs w:val="20"/>
              </w:rPr>
              <w:t xml:space="preserve"> motorların seçimini ve ilgili hesaplamaları yapar.</w:t>
            </w:r>
          </w:p>
          <w:p w:rsidR="0013040A" w:rsidRPr="00DE07BD" w:rsidRDefault="0013040A" w:rsidP="002E4660">
            <w:pPr>
              <w:pStyle w:val="ListeParagraf"/>
              <w:numPr>
                <w:ilvl w:val="0"/>
                <w:numId w:val="24"/>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motorların görevleri </w:t>
            </w:r>
            <w:r w:rsidR="00F4315F" w:rsidRPr="00DE07BD">
              <w:rPr>
                <w:rFonts w:ascii="Arial" w:hAnsi="Arial" w:cs="Arial"/>
                <w:bCs/>
                <w:sz w:val="20"/>
                <w:szCs w:val="20"/>
              </w:rPr>
              <w:t>açıklanır</w:t>
            </w:r>
            <w:r w:rsidRPr="00DE07BD">
              <w:rPr>
                <w:rFonts w:ascii="Arial" w:hAnsi="Arial" w:cs="Arial"/>
                <w:bCs/>
                <w:sz w:val="20"/>
                <w:szCs w:val="20"/>
              </w:rPr>
              <w:t>.</w:t>
            </w:r>
          </w:p>
          <w:p w:rsidR="0013040A" w:rsidRPr="00DE07BD" w:rsidRDefault="0013040A" w:rsidP="002E4660">
            <w:pPr>
              <w:pStyle w:val="ListeParagraf"/>
              <w:numPr>
                <w:ilvl w:val="0"/>
                <w:numId w:val="24"/>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motorların çeşitleri </w:t>
            </w:r>
            <w:r w:rsidR="00F4315F" w:rsidRPr="00DE07BD">
              <w:rPr>
                <w:rFonts w:ascii="Arial" w:hAnsi="Arial" w:cs="Arial"/>
                <w:bCs/>
                <w:sz w:val="20"/>
                <w:szCs w:val="20"/>
              </w:rPr>
              <w:t>sıralanır</w:t>
            </w:r>
            <w:r w:rsidRPr="00DE07BD">
              <w:rPr>
                <w:rFonts w:ascii="Arial" w:hAnsi="Arial" w:cs="Arial"/>
                <w:bCs/>
                <w:sz w:val="20"/>
                <w:szCs w:val="20"/>
              </w:rPr>
              <w:t>.</w:t>
            </w:r>
          </w:p>
          <w:p w:rsidR="0013040A" w:rsidRPr="00DE07BD" w:rsidRDefault="0013040A" w:rsidP="002E4660">
            <w:pPr>
              <w:pStyle w:val="ListeParagraf"/>
              <w:numPr>
                <w:ilvl w:val="0"/>
                <w:numId w:val="24"/>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motorların tipini</w:t>
            </w:r>
            <w:r w:rsidR="00F4315F">
              <w:rPr>
                <w:rFonts w:ascii="Arial" w:hAnsi="Arial" w:cs="Arial"/>
                <w:bCs/>
                <w:sz w:val="20"/>
                <w:szCs w:val="20"/>
              </w:rPr>
              <w:t>n</w:t>
            </w:r>
            <w:r w:rsidRPr="00DE07BD">
              <w:rPr>
                <w:rFonts w:ascii="Arial" w:hAnsi="Arial" w:cs="Arial"/>
                <w:bCs/>
                <w:sz w:val="20"/>
                <w:szCs w:val="20"/>
              </w:rPr>
              <w:t xml:space="preserve"> belirle</w:t>
            </w:r>
            <w:r w:rsidR="00F4315F">
              <w:rPr>
                <w:rFonts w:ascii="Arial" w:hAnsi="Arial" w:cs="Arial"/>
                <w:bCs/>
                <w:sz w:val="20"/>
                <w:szCs w:val="20"/>
              </w:rPr>
              <w:t>mesi sağlanır</w:t>
            </w:r>
            <w:r w:rsidRPr="00DE07BD">
              <w:rPr>
                <w:rFonts w:ascii="Arial" w:hAnsi="Arial" w:cs="Arial"/>
                <w:bCs/>
                <w:sz w:val="20"/>
                <w:szCs w:val="20"/>
              </w:rPr>
              <w:t>.</w:t>
            </w:r>
          </w:p>
          <w:p w:rsidR="00F4315F" w:rsidRPr="00DE07BD" w:rsidRDefault="00F4315F" w:rsidP="00F4315F">
            <w:pPr>
              <w:pStyle w:val="ListeParagraf"/>
              <w:spacing w:after="0" w:line="240" w:lineRule="auto"/>
              <w:ind w:left="1068"/>
              <w:jc w:val="both"/>
              <w:rPr>
                <w:rFonts w:ascii="Arial" w:hAnsi="Arial" w:cs="Arial"/>
                <w:bCs/>
                <w:sz w:val="20"/>
                <w:szCs w:val="20"/>
              </w:rPr>
            </w:pPr>
          </w:p>
          <w:p w:rsidR="00E75D61" w:rsidRPr="00F4315F" w:rsidRDefault="00E75D61" w:rsidP="002E4660">
            <w:pPr>
              <w:numPr>
                <w:ilvl w:val="0"/>
                <w:numId w:val="8"/>
              </w:numPr>
              <w:spacing w:after="0" w:line="240" w:lineRule="auto"/>
              <w:jc w:val="both"/>
              <w:rPr>
                <w:rFonts w:ascii="Arial" w:hAnsi="Arial" w:cs="Arial"/>
                <w:b/>
                <w:bCs/>
                <w:sz w:val="20"/>
                <w:szCs w:val="20"/>
              </w:rPr>
            </w:pPr>
            <w:proofErr w:type="spellStart"/>
            <w:r w:rsidRPr="00F4315F">
              <w:rPr>
                <w:rFonts w:ascii="Arial" w:hAnsi="Arial" w:cs="Arial"/>
                <w:b/>
                <w:bCs/>
                <w:sz w:val="20"/>
                <w:szCs w:val="20"/>
              </w:rPr>
              <w:t>Pnömatik</w:t>
            </w:r>
            <w:proofErr w:type="spellEnd"/>
            <w:r w:rsidRPr="00F4315F">
              <w:rPr>
                <w:rFonts w:ascii="Arial" w:hAnsi="Arial" w:cs="Arial"/>
                <w:b/>
                <w:bCs/>
                <w:sz w:val="20"/>
                <w:szCs w:val="20"/>
              </w:rPr>
              <w:t xml:space="preserve"> valflerin seçimini yapar.</w:t>
            </w:r>
          </w:p>
          <w:p w:rsidR="00DE07BD" w:rsidRPr="00DE07BD" w:rsidRDefault="00DE07BD" w:rsidP="002E4660">
            <w:pPr>
              <w:pStyle w:val="ListeParagraf"/>
              <w:numPr>
                <w:ilvl w:val="0"/>
                <w:numId w:val="25"/>
              </w:numPr>
              <w:spacing w:line="240" w:lineRule="auto"/>
              <w:rPr>
                <w:rFonts w:ascii="Arial" w:hAnsi="Arial" w:cs="Arial"/>
                <w:bCs/>
                <w:sz w:val="20"/>
                <w:szCs w:val="20"/>
              </w:rPr>
            </w:pPr>
            <w:r w:rsidRPr="00DE07BD">
              <w:rPr>
                <w:rFonts w:ascii="Arial" w:hAnsi="Arial" w:cs="Arial"/>
                <w:bCs/>
                <w:sz w:val="20"/>
                <w:szCs w:val="20"/>
              </w:rPr>
              <w:t>Valflerin görevleri</w:t>
            </w:r>
            <w:r w:rsidR="00F4315F">
              <w:rPr>
                <w:rFonts w:ascii="Arial" w:hAnsi="Arial" w:cs="Arial"/>
                <w:bCs/>
                <w:sz w:val="20"/>
                <w:szCs w:val="20"/>
              </w:rPr>
              <w:t>,</w:t>
            </w:r>
            <w:r w:rsidR="00F4315F" w:rsidRPr="00DE07BD">
              <w:rPr>
                <w:rFonts w:ascii="Arial" w:hAnsi="Arial" w:cs="Arial"/>
                <w:bCs/>
                <w:sz w:val="20"/>
                <w:szCs w:val="20"/>
              </w:rPr>
              <w:t xml:space="preserve"> çeşitleri</w:t>
            </w:r>
            <w:r w:rsidRPr="00DE07BD">
              <w:rPr>
                <w:rFonts w:ascii="Arial" w:hAnsi="Arial" w:cs="Arial"/>
                <w:bCs/>
                <w:sz w:val="20"/>
                <w:szCs w:val="20"/>
              </w:rPr>
              <w:t xml:space="preserve"> ve sembolü açıkla</w:t>
            </w:r>
            <w:r w:rsidR="00F4315F">
              <w:rPr>
                <w:rFonts w:ascii="Arial" w:hAnsi="Arial" w:cs="Arial"/>
                <w:bCs/>
                <w:sz w:val="20"/>
                <w:szCs w:val="20"/>
              </w:rPr>
              <w:t>nı</w:t>
            </w:r>
            <w:r w:rsidRPr="00DE07BD">
              <w:rPr>
                <w:rFonts w:ascii="Arial" w:hAnsi="Arial" w:cs="Arial"/>
                <w:bCs/>
                <w:sz w:val="20"/>
                <w:szCs w:val="20"/>
              </w:rPr>
              <w:t>r.</w:t>
            </w:r>
          </w:p>
          <w:p w:rsidR="00DE07BD" w:rsidRPr="00DE07BD" w:rsidRDefault="00DE07BD" w:rsidP="002E4660">
            <w:pPr>
              <w:pStyle w:val="ListeParagraf"/>
              <w:numPr>
                <w:ilvl w:val="0"/>
                <w:numId w:val="25"/>
              </w:numPr>
              <w:spacing w:line="240" w:lineRule="auto"/>
              <w:rPr>
                <w:rFonts w:ascii="Arial" w:hAnsi="Arial" w:cs="Arial"/>
                <w:bCs/>
                <w:sz w:val="20"/>
                <w:szCs w:val="20"/>
              </w:rPr>
            </w:pPr>
            <w:r w:rsidRPr="00DE07BD">
              <w:rPr>
                <w:rFonts w:ascii="Arial" w:hAnsi="Arial" w:cs="Arial"/>
                <w:bCs/>
                <w:sz w:val="20"/>
                <w:szCs w:val="20"/>
              </w:rPr>
              <w:t>Yön kontrol valflerini sembollerle çizerek göster</w:t>
            </w:r>
            <w:r w:rsidR="00F4315F">
              <w:rPr>
                <w:rFonts w:ascii="Arial" w:hAnsi="Arial" w:cs="Arial"/>
                <w:bCs/>
                <w:sz w:val="20"/>
                <w:szCs w:val="20"/>
              </w:rPr>
              <w:t>mesi sağlanır</w:t>
            </w:r>
            <w:r w:rsidRPr="00DE07BD">
              <w:rPr>
                <w:rFonts w:ascii="Arial" w:hAnsi="Arial" w:cs="Arial"/>
                <w:bCs/>
                <w:sz w:val="20"/>
                <w:szCs w:val="20"/>
              </w:rPr>
              <w:t>.</w:t>
            </w:r>
          </w:p>
          <w:p w:rsidR="00DE07BD" w:rsidRPr="00DE07BD" w:rsidRDefault="00DE07BD" w:rsidP="002E4660">
            <w:pPr>
              <w:pStyle w:val="ListeParagraf"/>
              <w:numPr>
                <w:ilvl w:val="0"/>
                <w:numId w:val="25"/>
              </w:numPr>
              <w:spacing w:line="240" w:lineRule="auto"/>
              <w:rPr>
                <w:rFonts w:ascii="Arial" w:hAnsi="Arial" w:cs="Arial"/>
                <w:bCs/>
                <w:sz w:val="20"/>
                <w:szCs w:val="20"/>
              </w:rPr>
            </w:pPr>
            <w:r w:rsidRPr="00DE07BD">
              <w:rPr>
                <w:rFonts w:ascii="Arial" w:hAnsi="Arial" w:cs="Arial"/>
                <w:bCs/>
                <w:sz w:val="20"/>
                <w:szCs w:val="20"/>
              </w:rPr>
              <w:t xml:space="preserve">Basınç kontrol valflerini sembollerle </w:t>
            </w:r>
            <w:r w:rsidR="00F4315F" w:rsidRPr="00DE07BD">
              <w:rPr>
                <w:rFonts w:ascii="Arial" w:hAnsi="Arial" w:cs="Arial"/>
                <w:bCs/>
                <w:sz w:val="20"/>
                <w:szCs w:val="20"/>
              </w:rPr>
              <w:t>çizerek göster</w:t>
            </w:r>
            <w:r w:rsidR="00F4315F">
              <w:rPr>
                <w:rFonts w:ascii="Arial" w:hAnsi="Arial" w:cs="Arial"/>
                <w:bCs/>
                <w:sz w:val="20"/>
                <w:szCs w:val="20"/>
              </w:rPr>
              <w:t>mesi sağlanır</w:t>
            </w:r>
            <w:r w:rsidR="00F4315F" w:rsidRPr="00DE07BD">
              <w:rPr>
                <w:rFonts w:ascii="Arial" w:hAnsi="Arial" w:cs="Arial"/>
                <w:bCs/>
                <w:sz w:val="20"/>
                <w:szCs w:val="20"/>
              </w:rPr>
              <w:t>.</w:t>
            </w:r>
          </w:p>
          <w:p w:rsidR="00E75D61" w:rsidRDefault="00DE07BD" w:rsidP="002E4660">
            <w:pPr>
              <w:pStyle w:val="ListeParagraf"/>
              <w:numPr>
                <w:ilvl w:val="0"/>
                <w:numId w:val="25"/>
              </w:numPr>
              <w:spacing w:line="240" w:lineRule="auto"/>
              <w:rPr>
                <w:rFonts w:ascii="Arial" w:hAnsi="Arial" w:cs="Arial"/>
                <w:bCs/>
                <w:sz w:val="20"/>
                <w:szCs w:val="20"/>
              </w:rPr>
            </w:pPr>
            <w:r w:rsidRPr="00DE07BD">
              <w:rPr>
                <w:rFonts w:ascii="Arial" w:hAnsi="Arial" w:cs="Arial"/>
                <w:bCs/>
                <w:sz w:val="20"/>
                <w:szCs w:val="20"/>
              </w:rPr>
              <w:t xml:space="preserve">Akış kontrol valflerini sembollerle </w:t>
            </w:r>
            <w:r w:rsidR="00F4315F" w:rsidRPr="00DE07BD">
              <w:rPr>
                <w:rFonts w:ascii="Arial" w:hAnsi="Arial" w:cs="Arial"/>
                <w:bCs/>
                <w:sz w:val="20"/>
                <w:szCs w:val="20"/>
              </w:rPr>
              <w:t>çizerek göster</w:t>
            </w:r>
            <w:r w:rsidR="00F4315F">
              <w:rPr>
                <w:rFonts w:ascii="Arial" w:hAnsi="Arial" w:cs="Arial"/>
                <w:bCs/>
                <w:sz w:val="20"/>
                <w:szCs w:val="20"/>
              </w:rPr>
              <w:t>mesi sağlanır</w:t>
            </w:r>
            <w:r w:rsidR="00F4315F" w:rsidRPr="00DE07BD">
              <w:rPr>
                <w:rFonts w:ascii="Arial" w:hAnsi="Arial" w:cs="Arial"/>
                <w:bCs/>
                <w:sz w:val="20"/>
                <w:szCs w:val="20"/>
              </w:rPr>
              <w:t>.</w:t>
            </w:r>
          </w:p>
          <w:p w:rsidR="00E75D61" w:rsidRPr="00F4315F" w:rsidRDefault="00E75D61" w:rsidP="002E4660">
            <w:pPr>
              <w:numPr>
                <w:ilvl w:val="0"/>
                <w:numId w:val="8"/>
              </w:numPr>
              <w:spacing w:after="0" w:line="240" w:lineRule="auto"/>
              <w:jc w:val="both"/>
              <w:rPr>
                <w:rFonts w:ascii="Arial" w:hAnsi="Arial" w:cs="Arial"/>
                <w:b/>
                <w:bCs/>
                <w:sz w:val="20"/>
                <w:szCs w:val="20"/>
              </w:rPr>
            </w:pPr>
            <w:proofErr w:type="spellStart"/>
            <w:r w:rsidRPr="00F4315F">
              <w:rPr>
                <w:rFonts w:ascii="Arial" w:hAnsi="Arial" w:cs="Arial"/>
                <w:b/>
                <w:bCs/>
                <w:sz w:val="20"/>
                <w:szCs w:val="20"/>
              </w:rPr>
              <w:t>Pnömatik</w:t>
            </w:r>
            <w:proofErr w:type="spellEnd"/>
            <w:r w:rsidRPr="00F4315F">
              <w:rPr>
                <w:rFonts w:ascii="Arial" w:hAnsi="Arial" w:cs="Arial"/>
                <w:b/>
                <w:bCs/>
                <w:sz w:val="20"/>
                <w:szCs w:val="20"/>
              </w:rPr>
              <w:t xml:space="preserve"> devre çizer.</w:t>
            </w:r>
          </w:p>
          <w:p w:rsidR="00DE07BD" w:rsidRPr="00DE07BD" w:rsidRDefault="00DE07BD" w:rsidP="002E4660">
            <w:pPr>
              <w:pStyle w:val="ListeParagraf"/>
              <w:numPr>
                <w:ilvl w:val="0"/>
                <w:numId w:val="26"/>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 çeşitleri </w:t>
            </w:r>
            <w:r w:rsidR="00F4315F" w:rsidRPr="00DE07BD">
              <w:rPr>
                <w:rFonts w:ascii="Arial" w:hAnsi="Arial" w:cs="Arial"/>
                <w:bCs/>
                <w:sz w:val="20"/>
                <w:szCs w:val="20"/>
              </w:rPr>
              <w:t>açıklanır</w:t>
            </w:r>
            <w:r w:rsidRPr="00DE07BD">
              <w:rPr>
                <w:rFonts w:ascii="Arial" w:hAnsi="Arial" w:cs="Arial"/>
                <w:bCs/>
                <w:sz w:val="20"/>
                <w:szCs w:val="20"/>
              </w:rPr>
              <w:t>.</w:t>
            </w:r>
          </w:p>
          <w:p w:rsidR="00DE07BD" w:rsidRPr="00DE07BD" w:rsidRDefault="00DE07BD" w:rsidP="002E4660">
            <w:pPr>
              <w:pStyle w:val="ListeParagraf"/>
              <w:numPr>
                <w:ilvl w:val="0"/>
                <w:numId w:val="26"/>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 üzerindeki hatlar ve devrelerin ana kısımları açıkla</w:t>
            </w:r>
            <w:r w:rsidR="00F4315F" w:rsidRPr="00DE07BD">
              <w:rPr>
                <w:rFonts w:ascii="Arial" w:hAnsi="Arial" w:cs="Arial"/>
                <w:bCs/>
                <w:sz w:val="20"/>
                <w:szCs w:val="20"/>
              </w:rPr>
              <w:t>nı</w:t>
            </w:r>
            <w:r w:rsidRPr="00DE07BD">
              <w:rPr>
                <w:rFonts w:ascii="Arial" w:hAnsi="Arial" w:cs="Arial"/>
                <w:bCs/>
                <w:sz w:val="20"/>
                <w:szCs w:val="20"/>
              </w:rPr>
              <w:t>r.</w:t>
            </w:r>
          </w:p>
          <w:p w:rsidR="00DE07BD" w:rsidRPr="00DE07BD" w:rsidRDefault="00DE07BD" w:rsidP="002E4660">
            <w:pPr>
              <w:pStyle w:val="ListeParagraf"/>
              <w:numPr>
                <w:ilvl w:val="0"/>
                <w:numId w:val="26"/>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 hatlarını tespit e</w:t>
            </w:r>
            <w:r w:rsidR="00F4315F">
              <w:rPr>
                <w:rFonts w:ascii="Arial" w:hAnsi="Arial" w:cs="Arial"/>
                <w:bCs/>
                <w:sz w:val="20"/>
                <w:szCs w:val="20"/>
              </w:rPr>
              <w:t>tmesi sağlanır</w:t>
            </w:r>
            <w:r w:rsidRPr="00DE07BD">
              <w:rPr>
                <w:rFonts w:ascii="Arial" w:hAnsi="Arial" w:cs="Arial"/>
                <w:bCs/>
                <w:sz w:val="20"/>
                <w:szCs w:val="20"/>
              </w:rPr>
              <w:t>.</w:t>
            </w:r>
          </w:p>
          <w:p w:rsidR="00DE07BD" w:rsidRPr="00DE07BD" w:rsidRDefault="00DE07BD" w:rsidP="002E4660">
            <w:pPr>
              <w:pStyle w:val="ListeParagraf"/>
              <w:numPr>
                <w:ilvl w:val="0"/>
                <w:numId w:val="26"/>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 elemanlarını</w:t>
            </w:r>
            <w:r w:rsidR="00CB177F">
              <w:rPr>
                <w:rFonts w:ascii="Arial" w:hAnsi="Arial" w:cs="Arial"/>
                <w:bCs/>
                <w:sz w:val="20"/>
                <w:szCs w:val="20"/>
              </w:rPr>
              <w:t>n</w:t>
            </w:r>
            <w:r w:rsidRPr="00DE07BD">
              <w:rPr>
                <w:rFonts w:ascii="Arial" w:hAnsi="Arial" w:cs="Arial"/>
                <w:bCs/>
                <w:sz w:val="20"/>
                <w:szCs w:val="20"/>
              </w:rPr>
              <w:t xml:space="preserve"> belirle</w:t>
            </w:r>
            <w:r w:rsidR="00F4315F">
              <w:rPr>
                <w:rFonts w:ascii="Arial" w:hAnsi="Arial" w:cs="Arial"/>
                <w:bCs/>
                <w:sz w:val="20"/>
                <w:szCs w:val="20"/>
              </w:rPr>
              <w:t>nmesi sağlanı</w:t>
            </w:r>
            <w:r w:rsidRPr="00DE07BD">
              <w:rPr>
                <w:rFonts w:ascii="Arial" w:hAnsi="Arial" w:cs="Arial"/>
                <w:bCs/>
                <w:sz w:val="20"/>
                <w:szCs w:val="20"/>
              </w:rPr>
              <w:t>r.</w:t>
            </w:r>
          </w:p>
          <w:p w:rsidR="00E75D61" w:rsidRDefault="00DE07BD" w:rsidP="002E4660">
            <w:pPr>
              <w:pStyle w:val="ListeParagraf"/>
              <w:numPr>
                <w:ilvl w:val="0"/>
                <w:numId w:val="26"/>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 çizimi </w:t>
            </w:r>
            <w:r w:rsidR="00F4315F">
              <w:rPr>
                <w:rFonts w:ascii="Arial" w:hAnsi="Arial" w:cs="Arial"/>
                <w:bCs/>
                <w:sz w:val="20"/>
                <w:szCs w:val="20"/>
              </w:rPr>
              <w:t>yapması sağlanır</w:t>
            </w:r>
            <w:r w:rsidRPr="00DE07BD">
              <w:rPr>
                <w:rFonts w:ascii="Arial" w:hAnsi="Arial" w:cs="Arial"/>
                <w:bCs/>
                <w:sz w:val="20"/>
                <w:szCs w:val="20"/>
              </w:rPr>
              <w:t>.</w:t>
            </w:r>
          </w:p>
          <w:p w:rsidR="00F4315F" w:rsidRPr="00DE07BD" w:rsidRDefault="00F4315F" w:rsidP="00F4315F">
            <w:pPr>
              <w:pStyle w:val="ListeParagraf"/>
              <w:spacing w:after="0" w:line="240" w:lineRule="auto"/>
              <w:ind w:left="1068"/>
              <w:jc w:val="both"/>
              <w:rPr>
                <w:rFonts w:ascii="Arial" w:hAnsi="Arial" w:cs="Arial"/>
                <w:bCs/>
                <w:sz w:val="20"/>
                <w:szCs w:val="20"/>
              </w:rPr>
            </w:pPr>
          </w:p>
          <w:p w:rsidR="00E75D61" w:rsidRPr="00F4315F" w:rsidRDefault="00E75D61" w:rsidP="002E4660">
            <w:pPr>
              <w:numPr>
                <w:ilvl w:val="0"/>
                <w:numId w:val="8"/>
              </w:numPr>
              <w:spacing w:after="0" w:line="240" w:lineRule="auto"/>
              <w:jc w:val="both"/>
              <w:rPr>
                <w:rFonts w:ascii="Arial" w:hAnsi="Arial" w:cs="Arial"/>
                <w:b/>
                <w:bCs/>
                <w:sz w:val="20"/>
                <w:szCs w:val="20"/>
              </w:rPr>
            </w:pPr>
            <w:proofErr w:type="spellStart"/>
            <w:r w:rsidRPr="00F4315F">
              <w:rPr>
                <w:rFonts w:ascii="Arial" w:hAnsi="Arial" w:cs="Arial"/>
                <w:b/>
                <w:bCs/>
                <w:sz w:val="20"/>
                <w:szCs w:val="20"/>
              </w:rPr>
              <w:t>Pnömatik</w:t>
            </w:r>
            <w:proofErr w:type="spellEnd"/>
            <w:r w:rsidRPr="00F4315F">
              <w:rPr>
                <w:rFonts w:ascii="Arial" w:hAnsi="Arial" w:cs="Arial"/>
                <w:b/>
                <w:bCs/>
                <w:sz w:val="20"/>
                <w:szCs w:val="20"/>
              </w:rPr>
              <w:t xml:space="preserve"> devrelerin bakımını yapar.</w:t>
            </w:r>
          </w:p>
          <w:p w:rsidR="00DE07BD" w:rsidRPr="00DE07BD" w:rsidRDefault="00DE07BD" w:rsidP="002E4660">
            <w:pPr>
              <w:pStyle w:val="ListeParagraf"/>
              <w:numPr>
                <w:ilvl w:val="0"/>
                <w:numId w:val="27"/>
              </w:numPr>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devrelerin bakımı açıkla</w:t>
            </w:r>
            <w:r w:rsidR="00F4315F">
              <w:rPr>
                <w:rFonts w:ascii="Arial" w:hAnsi="Arial" w:cs="Arial"/>
                <w:bCs/>
                <w:sz w:val="20"/>
                <w:szCs w:val="20"/>
              </w:rPr>
              <w:t>nı</w:t>
            </w:r>
            <w:r w:rsidRPr="00DE07BD">
              <w:rPr>
                <w:rFonts w:ascii="Arial" w:hAnsi="Arial" w:cs="Arial"/>
                <w:bCs/>
                <w:sz w:val="20"/>
                <w:szCs w:val="20"/>
              </w:rPr>
              <w:t>r.</w:t>
            </w:r>
          </w:p>
          <w:p w:rsidR="00DE07BD" w:rsidRPr="00DE07BD" w:rsidRDefault="00DE07BD" w:rsidP="002E4660">
            <w:pPr>
              <w:pStyle w:val="ListeParagraf"/>
              <w:numPr>
                <w:ilvl w:val="0"/>
                <w:numId w:val="27"/>
              </w:numPr>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devrelerin bakım zamanları</w:t>
            </w:r>
            <w:r w:rsidR="00F4315F">
              <w:rPr>
                <w:rFonts w:ascii="Arial" w:hAnsi="Arial" w:cs="Arial"/>
                <w:bCs/>
                <w:sz w:val="20"/>
                <w:szCs w:val="20"/>
              </w:rPr>
              <w:t xml:space="preserve"> açıklanır.</w:t>
            </w:r>
          </w:p>
          <w:p w:rsidR="00DE07BD" w:rsidRPr="00DE07BD" w:rsidRDefault="00DE07BD" w:rsidP="002E4660">
            <w:pPr>
              <w:pStyle w:val="ListeParagraf"/>
              <w:numPr>
                <w:ilvl w:val="0"/>
                <w:numId w:val="27"/>
              </w:numPr>
              <w:rPr>
                <w:rFonts w:ascii="Arial" w:hAnsi="Arial" w:cs="Arial"/>
                <w:bCs/>
                <w:sz w:val="20"/>
                <w:szCs w:val="20"/>
              </w:rPr>
            </w:pPr>
            <w:r w:rsidRPr="00DE07BD">
              <w:rPr>
                <w:rFonts w:ascii="Arial" w:hAnsi="Arial" w:cs="Arial"/>
                <w:bCs/>
                <w:sz w:val="20"/>
                <w:szCs w:val="20"/>
              </w:rPr>
              <w:t xml:space="preserve">Hidrolik ve </w:t>
            </w: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devrelerin günlük bakımlarını</w:t>
            </w:r>
            <w:r w:rsidR="00F613FF">
              <w:rPr>
                <w:rFonts w:ascii="Arial" w:hAnsi="Arial" w:cs="Arial"/>
                <w:bCs/>
                <w:sz w:val="20"/>
                <w:szCs w:val="20"/>
              </w:rPr>
              <w:t>n</w:t>
            </w:r>
            <w:r w:rsidRPr="00DE07BD">
              <w:rPr>
                <w:rFonts w:ascii="Arial" w:hAnsi="Arial" w:cs="Arial"/>
                <w:bCs/>
                <w:sz w:val="20"/>
                <w:szCs w:val="20"/>
              </w:rPr>
              <w:t xml:space="preserve"> </w:t>
            </w:r>
            <w:r w:rsidR="00F4315F">
              <w:rPr>
                <w:rFonts w:ascii="Arial" w:hAnsi="Arial" w:cs="Arial"/>
                <w:bCs/>
                <w:sz w:val="20"/>
                <w:szCs w:val="20"/>
              </w:rPr>
              <w:t>yapması sağlanır</w:t>
            </w:r>
            <w:r w:rsidR="00F4315F" w:rsidRPr="00DE07BD">
              <w:rPr>
                <w:rFonts w:ascii="Arial" w:hAnsi="Arial" w:cs="Arial"/>
                <w:bCs/>
                <w:sz w:val="20"/>
                <w:szCs w:val="20"/>
              </w:rPr>
              <w:t>.</w:t>
            </w:r>
          </w:p>
          <w:p w:rsidR="00DE07BD" w:rsidRPr="00DE07BD" w:rsidRDefault="00DE07BD" w:rsidP="002E4660">
            <w:pPr>
              <w:pStyle w:val="ListeParagraf"/>
              <w:numPr>
                <w:ilvl w:val="0"/>
                <w:numId w:val="27"/>
              </w:numPr>
              <w:rPr>
                <w:rFonts w:ascii="Arial" w:hAnsi="Arial" w:cs="Arial"/>
                <w:bCs/>
                <w:sz w:val="20"/>
                <w:szCs w:val="20"/>
              </w:rPr>
            </w:pPr>
            <w:r w:rsidRPr="00DE07BD">
              <w:rPr>
                <w:rFonts w:ascii="Arial" w:hAnsi="Arial" w:cs="Arial"/>
                <w:bCs/>
                <w:sz w:val="20"/>
                <w:szCs w:val="20"/>
              </w:rPr>
              <w:t xml:space="preserve">Hidrolik ve </w:t>
            </w: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devrelerin haftalık bakımlarını</w:t>
            </w:r>
            <w:r w:rsidR="00F613FF">
              <w:rPr>
                <w:rFonts w:ascii="Arial" w:hAnsi="Arial" w:cs="Arial"/>
                <w:bCs/>
                <w:sz w:val="20"/>
                <w:szCs w:val="20"/>
              </w:rPr>
              <w:t>n</w:t>
            </w:r>
            <w:r w:rsidRPr="00DE07BD">
              <w:rPr>
                <w:rFonts w:ascii="Arial" w:hAnsi="Arial" w:cs="Arial"/>
                <w:bCs/>
                <w:sz w:val="20"/>
                <w:szCs w:val="20"/>
              </w:rPr>
              <w:t xml:space="preserve"> </w:t>
            </w:r>
            <w:r w:rsidR="00F4315F">
              <w:rPr>
                <w:rFonts w:ascii="Arial" w:hAnsi="Arial" w:cs="Arial"/>
                <w:bCs/>
                <w:sz w:val="20"/>
                <w:szCs w:val="20"/>
              </w:rPr>
              <w:t>yapması sağlanır</w:t>
            </w:r>
            <w:r w:rsidR="00F4315F" w:rsidRPr="00DE07BD">
              <w:rPr>
                <w:rFonts w:ascii="Arial" w:hAnsi="Arial" w:cs="Arial"/>
                <w:bCs/>
                <w:sz w:val="20"/>
                <w:szCs w:val="20"/>
              </w:rPr>
              <w:t>.</w:t>
            </w:r>
          </w:p>
          <w:p w:rsidR="00E75D61" w:rsidRDefault="00DE07BD" w:rsidP="002E4660">
            <w:pPr>
              <w:pStyle w:val="ListeParagraf"/>
              <w:numPr>
                <w:ilvl w:val="0"/>
                <w:numId w:val="27"/>
              </w:numPr>
              <w:rPr>
                <w:rFonts w:ascii="Arial" w:hAnsi="Arial" w:cs="Arial"/>
                <w:bCs/>
                <w:sz w:val="20"/>
                <w:szCs w:val="20"/>
              </w:rPr>
            </w:pPr>
            <w:r w:rsidRPr="00DE07BD">
              <w:rPr>
                <w:rFonts w:ascii="Arial" w:hAnsi="Arial" w:cs="Arial"/>
                <w:bCs/>
                <w:sz w:val="20"/>
                <w:szCs w:val="20"/>
              </w:rPr>
              <w:t xml:space="preserve">Hidrolik ve </w:t>
            </w: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devrelerin aylık bakımlarını</w:t>
            </w:r>
            <w:r w:rsidR="00F613FF">
              <w:rPr>
                <w:rFonts w:ascii="Arial" w:hAnsi="Arial" w:cs="Arial"/>
                <w:bCs/>
                <w:sz w:val="20"/>
                <w:szCs w:val="20"/>
              </w:rPr>
              <w:t>n</w:t>
            </w:r>
            <w:r w:rsidRPr="00DE07BD">
              <w:rPr>
                <w:rFonts w:ascii="Arial" w:hAnsi="Arial" w:cs="Arial"/>
                <w:bCs/>
                <w:sz w:val="20"/>
                <w:szCs w:val="20"/>
              </w:rPr>
              <w:t xml:space="preserve"> </w:t>
            </w:r>
            <w:r w:rsidR="00F4315F">
              <w:rPr>
                <w:rFonts w:ascii="Arial" w:hAnsi="Arial" w:cs="Arial"/>
                <w:bCs/>
                <w:sz w:val="20"/>
                <w:szCs w:val="20"/>
              </w:rPr>
              <w:t>yapması sağlanır</w:t>
            </w:r>
            <w:r w:rsidR="00F4315F" w:rsidRPr="00DE07BD">
              <w:rPr>
                <w:rFonts w:ascii="Arial" w:hAnsi="Arial" w:cs="Arial"/>
                <w:bCs/>
                <w:sz w:val="20"/>
                <w:szCs w:val="20"/>
              </w:rPr>
              <w:t>.</w:t>
            </w:r>
          </w:p>
          <w:p w:rsidR="00AC2065" w:rsidRPr="00E75D61" w:rsidRDefault="00AC2065" w:rsidP="00E75D61">
            <w:pPr>
              <w:widowControl w:val="0"/>
              <w:autoSpaceDE w:val="0"/>
              <w:autoSpaceDN w:val="0"/>
              <w:adjustRightInd w:val="0"/>
              <w:spacing w:after="0" w:line="240" w:lineRule="auto"/>
              <w:jc w:val="both"/>
              <w:rPr>
                <w:rFonts w:ascii="Arial" w:hAnsi="Arial" w:cs="Arial"/>
                <w:b/>
                <w:sz w:val="20"/>
                <w:szCs w:val="20"/>
              </w:rPr>
            </w:pPr>
          </w:p>
        </w:tc>
      </w:tr>
      <w:tr w:rsidR="00FC7834" w:rsidRPr="0090104E" w:rsidTr="00AC3D6E">
        <w:trPr>
          <w:trHeight w:val="629"/>
          <w:jc w:val="center"/>
        </w:trPr>
        <w:tc>
          <w:tcPr>
            <w:tcW w:w="10343" w:type="dxa"/>
            <w:gridSpan w:val="3"/>
            <w:shd w:val="clear" w:color="auto" w:fill="C6D9F1" w:themeFill="text2" w:themeFillTint="33"/>
            <w:vAlign w:val="center"/>
          </w:tcPr>
          <w:p w:rsidR="00FC7834" w:rsidRPr="00FE3500" w:rsidRDefault="00FC7834" w:rsidP="00FC7834">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lastRenderedPageBreak/>
              <w:t>UYGULAMA F</w:t>
            </w:r>
            <w:r w:rsidRPr="00122FE8">
              <w:rPr>
                <w:rFonts w:ascii="Arial" w:hAnsi="Arial" w:cs="Arial"/>
                <w:b/>
              </w:rPr>
              <w:t>AALİYETLERİ</w:t>
            </w:r>
            <w:r>
              <w:rPr>
                <w:rFonts w:ascii="Arial" w:hAnsi="Arial" w:cs="Arial"/>
                <w:b/>
              </w:rPr>
              <w:t>/TEMRİNLER</w:t>
            </w:r>
          </w:p>
        </w:tc>
      </w:tr>
      <w:tr w:rsidR="00CB177F" w:rsidRPr="0090104E" w:rsidTr="00AC3D6E">
        <w:trPr>
          <w:trHeight w:val="1051"/>
          <w:jc w:val="center"/>
        </w:trPr>
        <w:tc>
          <w:tcPr>
            <w:tcW w:w="2523" w:type="dxa"/>
            <w:vAlign w:val="center"/>
          </w:tcPr>
          <w:p w:rsidR="00CB177F" w:rsidRPr="00856557" w:rsidRDefault="00CB177F" w:rsidP="00CB177F">
            <w:pPr>
              <w:widowControl w:val="0"/>
              <w:autoSpaceDE w:val="0"/>
              <w:autoSpaceDN w:val="0"/>
              <w:adjustRightInd w:val="0"/>
              <w:spacing w:after="0" w:line="240" w:lineRule="auto"/>
              <w:ind w:left="15"/>
              <w:rPr>
                <w:rFonts w:ascii="Arial" w:hAnsi="Arial" w:cs="Arial"/>
                <w:b/>
                <w:bCs/>
                <w:color w:val="000000"/>
              </w:rPr>
            </w:pPr>
            <w:r w:rsidRPr="00856557">
              <w:rPr>
                <w:rFonts w:ascii="Arial" w:hAnsi="Arial" w:cs="Arial"/>
                <w:b/>
                <w:bCs/>
                <w:color w:val="000000"/>
              </w:rPr>
              <w:t>Hidrolik Prensipler</w:t>
            </w:r>
          </w:p>
        </w:tc>
        <w:tc>
          <w:tcPr>
            <w:tcW w:w="7820" w:type="dxa"/>
            <w:gridSpan w:val="2"/>
          </w:tcPr>
          <w:p w:rsidR="00892A2D" w:rsidRPr="00892A2D" w:rsidRDefault="00892A2D" w:rsidP="00892A2D">
            <w:pPr>
              <w:pStyle w:val="ListeParagraf"/>
              <w:widowControl w:val="0"/>
              <w:numPr>
                <w:ilvl w:val="1"/>
                <w:numId w:val="5"/>
              </w:numPr>
              <w:autoSpaceDE w:val="0"/>
              <w:autoSpaceDN w:val="0"/>
              <w:adjustRightInd w:val="0"/>
              <w:spacing w:after="0" w:line="240" w:lineRule="auto"/>
              <w:jc w:val="both"/>
              <w:rPr>
                <w:rFonts w:ascii="Arial" w:hAnsi="Arial" w:cs="Arial"/>
                <w:sz w:val="20"/>
                <w:szCs w:val="20"/>
              </w:rPr>
            </w:pPr>
            <w:r w:rsidRPr="00892A2D">
              <w:rPr>
                <w:rFonts w:ascii="Arial" w:hAnsi="Arial" w:cs="Arial"/>
                <w:sz w:val="20"/>
                <w:szCs w:val="20"/>
              </w:rPr>
              <w:t>Kütle, kuvvet ve basınç ile ilgili hesapları yapar.</w:t>
            </w:r>
          </w:p>
          <w:p w:rsidR="00892A2D" w:rsidRPr="00892A2D" w:rsidRDefault="00892A2D" w:rsidP="00892A2D">
            <w:pPr>
              <w:pStyle w:val="ListeParagraf"/>
              <w:widowControl w:val="0"/>
              <w:numPr>
                <w:ilvl w:val="1"/>
                <w:numId w:val="5"/>
              </w:numPr>
              <w:autoSpaceDE w:val="0"/>
              <w:autoSpaceDN w:val="0"/>
              <w:adjustRightInd w:val="0"/>
              <w:spacing w:after="0" w:line="240" w:lineRule="auto"/>
              <w:jc w:val="both"/>
              <w:rPr>
                <w:rFonts w:ascii="Arial" w:hAnsi="Arial" w:cs="Arial"/>
                <w:sz w:val="20"/>
                <w:szCs w:val="20"/>
              </w:rPr>
            </w:pPr>
            <w:r w:rsidRPr="00892A2D">
              <w:rPr>
                <w:rFonts w:ascii="Arial" w:hAnsi="Arial" w:cs="Arial"/>
                <w:sz w:val="20"/>
                <w:szCs w:val="20"/>
              </w:rPr>
              <w:t>Hidrostatik ile ilgili hesaplamaları yapar.</w:t>
            </w:r>
          </w:p>
          <w:p w:rsidR="00892A2D" w:rsidRPr="00892A2D" w:rsidRDefault="00892A2D" w:rsidP="00892A2D">
            <w:pPr>
              <w:pStyle w:val="ListeParagraf"/>
              <w:widowControl w:val="0"/>
              <w:numPr>
                <w:ilvl w:val="1"/>
                <w:numId w:val="5"/>
              </w:numPr>
              <w:autoSpaceDE w:val="0"/>
              <w:autoSpaceDN w:val="0"/>
              <w:adjustRightInd w:val="0"/>
              <w:spacing w:after="0" w:line="240" w:lineRule="auto"/>
              <w:jc w:val="both"/>
              <w:rPr>
                <w:rFonts w:ascii="Arial" w:hAnsi="Arial" w:cs="Arial"/>
                <w:sz w:val="20"/>
                <w:szCs w:val="20"/>
              </w:rPr>
            </w:pPr>
            <w:r w:rsidRPr="00892A2D">
              <w:rPr>
                <w:rFonts w:ascii="Arial" w:hAnsi="Arial" w:cs="Arial"/>
                <w:sz w:val="20"/>
                <w:szCs w:val="20"/>
              </w:rPr>
              <w:t>Hidrodinamik ile ilgili hesaplamaları yapar.</w:t>
            </w:r>
          </w:p>
          <w:p w:rsidR="00892A2D" w:rsidRPr="00892A2D" w:rsidRDefault="00892A2D" w:rsidP="00892A2D">
            <w:pPr>
              <w:pStyle w:val="ListeParagraf"/>
              <w:widowControl w:val="0"/>
              <w:numPr>
                <w:ilvl w:val="1"/>
                <w:numId w:val="5"/>
              </w:numPr>
              <w:autoSpaceDE w:val="0"/>
              <w:autoSpaceDN w:val="0"/>
              <w:adjustRightInd w:val="0"/>
              <w:spacing w:after="0" w:line="240" w:lineRule="auto"/>
              <w:jc w:val="both"/>
              <w:rPr>
                <w:rFonts w:ascii="Arial" w:hAnsi="Arial" w:cs="Arial"/>
                <w:sz w:val="20"/>
                <w:szCs w:val="20"/>
              </w:rPr>
            </w:pPr>
            <w:r w:rsidRPr="00892A2D">
              <w:rPr>
                <w:rFonts w:ascii="Arial" w:hAnsi="Arial" w:cs="Arial"/>
                <w:sz w:val="20"/>
                <w:szCs w:val="20"/>
              </w:rPr>
              <w:t>Hidrolik sistemlerde uygun hidrolik yağ seçimi yapar.</w:t>
            </w:r>
          </w:p>
          <w:p w:rsidR="00892A2D" w:rsidRPr="00892A2D" w:rsidRDefault="00892A2D" w:rsidP="00892A2D">
            <w:pPr>
              <w:pStyle w:val="ListeParagraf"/>
              <w:widowControl w:val="0"/>
              <w:numPr>
                <w:ilvl w:val="1"/>
                <w:numId w:val="5"/>
              </w:numPr>
              <w:autoSpaceDE w:val="0"/>
              <w:autoSpaceDN w:val="0"/>
              <w:adjustRightInd w:val="0"/>
              <w:spacing w:after="0" w:line="240" w:lineRule="auto"/>
              <w:jc w:val="both"/>
              <w:rPr>
                <w:rFonts w:ascii="Arial" w:hAnsi="Arial" w:cs="Arial"/>
                <w:sz w:val="20"/>
                <w:szCs w:val="20"/>
              </w:rPr>
            </w:pPr>
            <w:r w:rsidRPr="00892A2D">
              <w:rPr>
                <w:rFonts w:ascii="Arial" w:hAnsi="Arial" w:cs="Arial"/>
                <w:sz w:val="20"/>
                <w:szCs w:val="20"/>
              </w:rPr>
              <w:t>Hidrolik sembollerini seçip kullanır.</w:t>
            </w:r>
          </w:p>
          <w:p w:rsidR="00892A2D" w:rsidRPr="00892A2D" w:rsidRDefault="00892A2D" w:rsidP="00892A2D">
            <w:pPr>
              <w:pStyle w:val="ListeParagraf"/>
              <w:widowControl w:val="0"/>
              <w:numPr>
                <w:ilvl w:val="1"/>
                <w:numId w:val="5"/>
              </w:numPr>
              <w:autoSpaceDE w:val="0"/>
              <w:autoSpaceDN w:val="0"/>
              <w:adjustRightInd w:val="0"/>
              <w:spacing w:after="0" w:line="240" w:lineRule="auto"/>
              <w:jc w:val="both"/>
              <w:rPr>
                <w:rFonts w:ascii="Arial" w:hAnsi="Arial" w:cs="Arial"/>
                <w:b/>
                <w:sz w:val="20"/>
                <w:szCs w:val="20"/>
              </w:rPr>
            </w:pPr>
            <w:r w:rsidRPr="00892A2D">
              <w:rPr>
                <w:rFonts w:ascii="Arial" w:hAnsi="Arial" w:cs="Arial"/>
                <w:sz w:val="20"/>
                <w:szCs w:val="20"/>
              </w:rPr>
              <w:t>Basit hidrolik devre çizer</w:t>
            </w:r>
            <w:r w:rsidRPr="00892A2D">
              <w:rPr>
                <w:rFonts w:ascii="Arial" w:hAnsi="Arial" w:cs="Arial"/>
                <w:b/>
                <w:sz w:val="20"/>
                <w:szCs w:val="20"/>
              </w:rPr>
              <w:t>.</w:t>
            </w:r>
          </w:p>
          <w:p w:rsidR="00D846AE" w:rsidRPr="002523CA" w:rsidRDefault="00D846AE" w:rsidP="00D846AE">
            <w:pPr>
              <w:pStyle w:val="ListeParagraf"/>
              <w:widowControl w:val="0"/>
              <w:autoSpaceDE w:val="0"/>
              <w:autoSpaceDN w:val="0"/>
              <w:adjustRightInd w:val="0"/>
              <w:spacing w:after="0" w:line="240" w:lineRule="auto"/>
              <w:rPr>
                <w:rFonts w:ascii="Arial" w:hAnsi="Arial" w:cs="Arial"/>
                <w:color w:val="000000"/>
                <w:sz w:val="20"/>
                <w:szCs w:val="20"/>
              </w:rPr>
            </w:pPr>
          </w:p>
        </w:tc>
      </w:tr>
      <w:tr w:rsidR="00CB177F" w:rsidRPr="0090104E" w:rsidTr="00AC3D6E">
        <w:trPr>
          <w:trHeight w:val="1051"/>
          <w:jc w:val="center"/>
        </w:trPr>
        <w:tc>
          <w:tcPr>
            <w:tcW w:w="2523" w:type="dxa"/>
            <w:vAlign w:val="center"/>
          </w:tcPr>
          <w:p w:rsidR="00CB177F" w:rsidRPr="00856557" w:rsidRDefault="00CB177F" w:rsidP="00CB177F">
            <w:pPr>
              <w:spacing w:after="0" w:line="240" w:lineRule="auto"/>
              <w:rPr>
                <w:rFonts w:ascii="Arial" w:hAnsi="Arial" w:cs="Arial"/>
                <w:b/>
              </w:rPr>
            </w:pPr>
            <w:r w:rsidRPr="00856557">
              <w:rPr>
                <w:rFonts w:ascii="Arial" w:hAnsi="Arial" w:cs="Arial"/>
                <w:b/>
                <w:bCs/>
                <w:color w:val="000000"/>
              </w:rPr>
              <w:lastRenderedPageBreak/>
              <w:t>Hidrolik Sistemler</w:t>
            </w:r>
          </w:p>
        </w:tc>
        <w:tc>
          <w:tcPr>
            <w:tcW w:w="7820" w:type="dxa"/>
            <w:gridSpan w:val="2"/>
          </w:tcPr>
          <w:p w:rsidR="00892A2D" w:rsidRPr="00892A2D" w:rsidRDefault="00892A2D" w:rsidP="00892A2D">
            <w:pPr>
              <w:numPr>
                <w:ilvl w:val="0"/>
                <w:numId w:val="31"/>
              </w:numPr>
              <w:spacing w:after="0" w:line="240" w:lineRule="auto"/>
              <w:jc w:val="both"/>
              <w:rPr>
                <w:rFonts w:ascii="Arial" w:hAnsi="Arial" w:cs="Arial"/>
                <w:sz w:val="20"/>
                <w:szCs w:val="20"/>
              </w:rPr>
            </w:pPr>
            <w:r w:rsidRPr="00892A2D">
              <w:rPr>
                <w:rFonts w:ascii="Arial" w:hAnsi="Arial" w:cs="Arial"/>
                <w:sz w:val="20"/>
                <w:szCs w:val="20"/>
              </w:rPr>
              <w:t>Hidrolik tank ve</w:t>
            </w:r>
            <w:r w:rsidR="0006749C">
              <w:rPr>
                <w:rFonts w:ascii="Arial" w:hAnsi="Arial" w:cs="Arial"/>
                <w:sz w:val="20"/>
                <w:szCs w:val="20"/>
              </w:rPr>
              <w:t xml:space="preserve"> donanımını seçmek</w:t>
            </w:r>
          </w:p>
          <w:p w:rsidR="00892A2D" w:rsidRPr="00892A2D" w:rsidRDefault="00892A2D" w:rsidP="00892A2D">
            <w:pPr>
              <w:numPr>
                <w:ilvl w:val="0"/>
                <w:numId w:val="31"/>
              </w:numPr>
              <w:spacing w:after="0" w:line="240" w:lineRule="auto"/>
              <w:jc w:val="both"/>
              <w:rPr>
                <w:rFonts w:ascii="Arial" w:hAnsi="Arial" w:cs="Arial"/>
                <w:sz w:val="20"/>
                <w:szCs w:val="20"/>
              </w:rPr>
            </w:pPr>
            <w:r w:rsidRPr="00892A2D">
              <w:rPr>
                <w:rFonts w:ascii="Arial" w:hAnsi="Arial" w:cs="Arial"/>
                <w:sz w:val="20"/>
                <w:szCs w:val="20"/>
              </w:rPr>
              <w:t>Hidrolik filtr</w:t>
            </w:r>
            <w:r w:rsidR="0006749C">
              <w:rPr>
                <w:rFonts w:ascii="Arial" w:hAnsi="Arial" w:cs="Arial"/>
                <w:sz w:val="20"/>
                <w:szCs w:val="20"/>
              </w:rPr>
              <w:t>e ve donanımının seçimini yapmak</w:t>
            </w:r>
          </w:p>
          <w:p w:rsidR="00892A2D" w:rsidRPr="00892A2D" w:rsidRDefault="00892A2D" w:rsidP="00892A2D">
            <w:pPr>
              <w:numPr>
                <w:ilvl w:val="0"/>
                <w:numId w:val="31"/>
              </w:numPr>
              <w:spacing w:after="0" w:line="240" w:lineRule="auto"/>
              <w:jc w:val="both"/>
              <w:rPr>
                <w:rFonts w:ascii="Arial" w:hAnsi="Arial" w:cs="Arial"/>
                <w:sz w:val="20"/>
                <w:szCs w:val="20"/>
              </w:rPr>
            </w:pPr>
            <w:r w:rsidRPr="00892A2D">
              <w:rPr>
                <w:rFonts w:ascii="Arial" w:hAnsi="Arial" w:cs="Arial"/>
                <w:sz w:val="20"/>
                <w:szCs w:val="20"/>
              </w:rPr>
              <w:t xml:space="preserve">Hidrolik pompaların seçimini ve ilgili hesaplamaları </w:t>
            </w:r>
            <w:r w:rsidR="0006749C">
              <w:rPr>
                <w:rFonts w:ascii="Arial" w:hAnsi="Arial" w:cs="Arial"/>
                <w:sz w:val="20"/>
                <w:szCs w:val="20"/>
              </w:rPr>
              <w:t>yapmak</w:t>
            </w:r>
          </w:p>
          <w:p w:rsidR="00892A2D" w:rsidRPr="00892A2D" w:rsidRDefault="00892A2D" w:rsidP="00892A2D">
            <w:pPr>
              <w:numPr>
                <w:ilvl w:val="0"/>
                <w:numId w:val="31"/>
              </w:numPr>
              <w:spacing w:after="0" w:line="240" w:lineRule="auto"/>
              <w:jc w:val="both"/>
              <w:rPr>
                <w:rFonts w:ascii="Arial" w:hAnsi="Arial" w:cs="Arial"/>
                <w:sz w:val="20"/>
                <w:szCs w:val="20"/>
              </w:rPr>
            </w:pPr>
            <w:r w:rsidRPr="00892A2D">
              <w:rPr>
                <w:rFonts w:ascii="Arial" w:hAnsi="Arial" w:cs="Arial"/>
                <w:sz w:val="20"/>
                <w:szCs w:val="20"/>
              </w:rPr>
              <w:t xml:space="preserve">Hidrolik motorların seçimini ve ilgili hesaplamaları </w:t>
            </w:r>
            <w:r w:rsidR="0006749C">
              <w:rPr>
                <w:rFonts w:ascii="Arial" w:hAnsi="Arial" w:cs="Arial"/>
                <w:sz w:val="20"/>
                <w:szCs w:val="20"/>
              </w:rPr>
              <w:t>yapmak</w:t>
            </w:r>
          </w:p>
          <w:p w:rsidR="00892A2D" w:rsidRPr="00892A2D" w:rsidRDefault="00892A2D" w:rsidP="00892A2D">
            <w:pPr>
              <w:numPr>
                <w:ilvl w:val="0"/>
                <w:numId w:val="31"/>
              </w:numPr>
              <w:spacing w:after="0" w:line="240" w:lineRule="auto"/>
              <w:jc w:val="both"/>
              <w:rPr>
                <w:rFonts w:ascii="Arial" w:hAnsi="Arial" w:cs="Arial"/>
                <w:sz w:val="20"/>
                <w:szCs w:val="20"/>
              </w:rPr>
            </w:pPr>
            <w:r w:rsidRPr="00892A2D">
              <w:rPr>
                <w:rFonts w:ascii="Arial" w:hAnsi="Arial" w:cs="Arial"/>
                <w:sz w:val="20"/>
                <w:szCs w:val="20"/>
              </w:rPr>
              <w:t xml:space="preserve">Hidrolik valflerin seçimini </w:t>
            </w:r>
            <w:r w:rsidR="0006749C">
              <w:rPr>
                <w:rFonts w:ascii="Arial" w:hAnsi="Arial" w:cs="Arial"/>
                <w:sz w:val="20"/>
                <w:szCs w:val="20"/>
              </w:rPr>
              <w:t>yapmak</w:t>
            </w:r>
          </w:p>
          <w:p w:rsidR="00892A2D" w:rsidRPr="00892A2D" w:rsidRDefault="00892A2D" w:rsidP="00892A2D">
            <w:pPr>
              <w:numPr>
                <w:ilvl w:val="0"/>
                <w:numId w:val="31"/>
              </w:numPr>
              <w:spacing w:after="0" w:line="240" w:lineRule="auto"/>
              <w:jc w:val="both"/>
              <w:rPr>
                <w:rFonts w:ascii="Arial" w:hAnsi="Arial" w:cs="Arial"/>
                <w:sz w:val="20"/>
                <w:szCs w:val="20"/>
              </w:rPr>
            </w:pPr>
            <w:r w:rsidRPr="00892A2D">
              <w:rPr>
                <w:rFonts w:ascii="Arial" w:hAnsi="Arial" w:cs="Arial"/>
                <w:sz w:val="20"/>
                <w:szCs w:val="20"/>
              </w:rPr>
              <w:t xml:space="preserve">Hidrolik silindirlerin seçimini ve ilgili hesaplamaları </w:t>
            </w:r>
            <w:r w:rsidR="0006749C">
              <w:rPr>
                <w:rFonts w:ascii="Arial" w:hAnsi="Arial" w:cs="Arial"/>
                <w:sz w:val="20"/>
                <w:szCs w:val="20"/>
              </w:rPr>
              <w:t>yapmak</w:t>
            </w:r>
          </w:p>
          <w:p w:rsidR="00892A2D" w:rsidRPr="00892A2D" w:rsidRDefault="00892A2D" w:rsidP="00892A2D">
            <w:pPr>
              <w:numPr>
                <w:ilvl w:val="0"/>
                <w:numId w:val="31"/>
              </w:numPr>
              <w:spacing w:after="0" w:line="240" w:lineRule="auto"/>
              <w:jc w:val="both"/>
              <w:rPr>
                <w:rFonts w:ascii="Arial" w:hAnsi="Arial" w:cs="Arial"/>
                <w:sz w:val="20"/>
                <w:szCs w:val="20"/>
              </w:rPr>
            </w:pPr>
            <w:r w:rsidRPr="00892A2D">
              <w:rPr>
                <w:rFonts w:ascii="Arial" w:hAnsi="Arial" w:cs="Arial"/>
                <w:sz w:val="20"/>
                <w:szCs w:val="20"/>
              </w:rPr>
              <w:t xml:space="preserve">Hidrolik boru, hortum ve bağlantı elemanlarının seçimini ve ilgili hesaplamaları </w:t>
            </w:r>
            <w:r w:rsidR="0006749C">
              <w:rPr>
                <w:rFonts w:ascii="Arial" w:hAnsi="Arial" w:cs="Arial"/>
                <w:sz w:val="20"/>
                <w:szCs w:val="20"/>
              </w:rPr>
              <w:t>yapmak</w:t>
            </w:r>
          </w:p>
          <w:p w:rsidR="00CB177F" w:rsidRPr="00892A2D" w:rsidRDefault="00892A2D" w:rsidP="00892A2D">
            <w:pPr>
              <w:pStyle w:val="ListeParagraf"/>
              <w:numPr>
                <w:ilvl w:val="0"/>
                <w:numId w:val="31"/>
              </w:numPr>
              <w:spacing w:before="100" w:beforeAutospacing="1" w:after="100" w:afterAutospacing="1" w:line="240" w:lineRule="auto"/>
              <w:rPr>
                <w:rFonts w:ascii="Arial" w:hAnsi="Arial" w:cs="Arial"/>
                <w:color w:val="000000"/>
                <w:sz w:val="20"/>
                <w:szCs w:val="20"/>
              </w:rPr>
            </w:pPr>
            <w:r w:rsidRPr="00892A2D">
              <w:rPr>
                <w:rFonts w:ascii="Arial" w:hAnsi="Arial" w:cs="Arial"/>
                <w:sz w:val="20"/>
                <w:szCs w:val="20"/>
              </w:rPr>
              <w:t xml:space="preserve">Hidrolik akümülatörlerin seçimini ve bakımını </w:t>
            </w:r>
            <w:r w:rsidR="0006749C">
              <w:rPr>
                <w:rFonts w:ascii="Arial" w:hAnsi="Arial" w:cs="Arial"/>
                <w:sz w:val="20"/>
                <w:szCs w:val="20"/>
              </w:rPr>
              <w:t>yapmak</w:t>
            </w:r>
          </w:p>
        </w:tc>
      </w:tr>
      <w:tr w:rsidR="00CB177F" w:rsidRPr="0090104E" w:rsidTr="00AC3D6E">
        <w:trPr>
          <w:trHeight w:val="1051"/>
          <w:jc w:val="center"/>
        </w:trPr>
        <w:tc>
          <w:tcPr>
            <w:tcW w:w="2523" w:type="dxa"/>
            <w:vAlign w:val="center"/>
          </w:tcPr>
          <w:p w:rsidR="00CB177F" w:rsidRPr="00856557" w:rsidRDefault="00CB177F" w:rsidP="00CB177F">
            <w:pPr>
              <w:spacing w:after="0" w:line="240" w:lineRule="auto"/>
              <w:rPr>
                <w:rFonts w:ascii="Arial" w:hAnsi="Arial" w:cs="Arial"/>
                <w:b/>
              </w:rPr>
            </w:pPr>
            <w:proofErr w:type="spellStart"/>
            <w:r w:rsidRPr="00856557">
              <w:rPr>
                <w:rFonts w:ascii="Arial" w:hAnsi="Arial" w:cs="Arial"/>
                <w:b/>
                <w:bCs/>
                <w:color w:val="000000"/>
              </w:rPr>
              <w:t>Pnömatik</w:t>
            </w:r>
            <w:proofErr w:type="spellEnd"/>
            <w:r w:rsidRPr="00856557">
              <w:rPr>
                <w:rFonts w:ascii="Arial" w:hAnsi="Arial" w:cs="Arial"/>
                <w:b/>
                <w:bCs/>
                <w:color w:val="000000"/>
              </w:rPr>
              <w:t xml:space="preserve"> Sistemler</w:t>
            </w:r>
          </w:p>
        </w:tc>
        <w:tc>
          <w:tcPr>
            <w:tcW w:w="7820" w:type="dxa"/>
            <w:gridSpan w:val="2"/>
          </w:tcPr>
          <w:p w:rsidR="00892A2D" w:rsidRPr="00892A2D" w:rsidRDefault="00892A2D" w:rsidP="00892A2D">
            <w:pPr>
              <w:numPr>
                <w:ilvl w:val="0"/>
                <w:numId w:val="32"/>
              </w:numPr>
              <w:spacing w:after="0" w:line="240" w:lineRule="auto"/>
              <w:jc w:val="both"/>
              <w:rPr>
                <w:rFonts w:ascii="Arial" w:hAnsi="Arial" w:cs="Arial"/>
                <w:bCs/>
                <w:sz w:val="20"/>
                <w:szCs w:val="20"/>
              </w:rPr>
            </w:pPr>
            <w:r w:rsidRPr="00892A2D">
              <w:rPr>
                <w:rFonts w:ascii="Arial" w:hAnsi="Arial" w:cs="Arial"/>
                <w:bCs/>
                <w:sz w:val="20"/>
                <w:szCs w:val="20"/>
              </w:rPr>
              <w:t xml:space="preserve">Havanın hazırlanmasında kullanılan devre elemanlarının kontrol ve hesaplarını </w:t>
            </w:r>
            <w:r w:rsidR="0006749C">
              <w:rPr>
                <w:rFonts w:ascii="Arial" w:hAnsi="Arial" w:cs="Arial"/>
                <w:sz w:val="20"/>
                <w:szCs w:val="20"/>
              </w:rPr>
              <w:t>yapmak</w:t>
            </w:r>
          </w:p>
          <w:p w:rsidR="00892A2D" w:rsidRPr="00892A2D" w:rsidRDefault="00892A2D" w:rsidP="00892A2D">
            <w:pPr>
              <w:numPr>
                <w:ilvl w:val="0"/>
                <w:numId w:val="32"/>
              </w:numPr>
              <w:spacing w:after="0" w:line="240" w:lineRule="auto"/>
              <w:jc w:val="both"/>
              <w:rPr>
                <w:rFonts w:ascii="Arial" w:hAnsi="Arial" w:cs="Arial"/>
                <w:bCs/>
                <w:sz w:val="20"/>
                <w:szCs w:val="20"/>
              </w:rPr>
            </w:pPr>
            <w:proofErr w:type="spellStart"/>
            <w:r w:rsidRPr="00892A2D">
              <w:rPr>
                <w:rFonts w:ascii="Arial" w:hAnsi="Arial" w:cs="Arial"/>
                <w:bCs/>
                <w:sz w:val="20"/>
                <w:szCs w:val="20"/>
              </w:rPr>
              <w:t>Pnömatik</w:t>
            </w:r>
            <w:proofErr w:type="spellEnd"/>
            <w:r w:rsidRPr="00892A2D">
              <w:rPr>
                <w:rFonts w:ascii="Arial" w:hAnsi="Arial" w:cs="Arial"/>
                <w:bCs/>
                <w:sz w:val="20"/>
                <w:szCs w:val="20"/>
              </w:rPr>
              <w:t xml:space="preserve"> silindirlerin seçimini ve ilgili hesaplamaları </w:t>
            </w:r>
            <w:r w:rsidR="0006749C">
              <w:rPr>
                <w:rFonts w:ascii="Arial" w:hAnsi="Arial" w:cs="Arial"/>
                <w:sz w:val="20"/>
                <w:szCs w:val="20"/>
              </w:rPr>
              <w:t>yapmak</w:t>
            </w:r>
          </w:p>
          <w:p w:rsidR="00892A2D" w:rsidRPr="00892A2D" w:rsidRDefault="00892A2D" w:rsidP="00892A2D">
            <w:pPr>
              <w:numPr>
                <w:ilvl w:val="0"/>
                <w:numId w:val="32"/>
              </w:numPr>
              <w:spacing w:after="0" w:line="240" w:lineRule="auto"/>
              <w:jc w:val="both"/>
              <w:rPr>
                <w:rFonts w:ascii="Arial" w:hAnsi="Arial" w:cs="Arial"/>
                <w:bCs/>
                <w:sz w:val="20"/>
                <w:szCs w:val="20"/>
              </w:rPr>
            </w:pPr>
            <w:proofErr w:type="spellStart"/>
            <w:r w:rsidRPr="00892A2D">
              <w:rPr>
                <w:rFonts w:ascii="Arial" w:hAnsi="Arial" w:cs="Arial"/>
                <w:bCs/>
                <w:sz w:val="20"/>
                <w:szCs w:val="20"/>
              </w:rPr>
              <w:t>Pnömatik</w:t>
            </w:r>
            <w:proofErr w:type="spellEnd"/>
            <w:r w:rsidRPr="00892A2D">
              <w:rPr>
                <w:rFonts w:ascii="Arial" w:hAnsi="Arial" w:cs="Arial"/>
                <w:bCs/>
                <w:sz w:val="20"/>
                <w:szCs w:val="20"/>
              </w:rPr>
              <w:t xml:space="preserve"> motorların seçimini ve ilgili hesaplamaları </w:t>
            </w:r>
            <w:r w:rsidR="0006749C">
              <w:rPr>
                <w:rFonts w:ascii="Arial" w:hAnsi="Arial" w:cs="Arial"/>
                <w:sz w:val="20"/>
                <w:szCs w:val="20"/>
              </w:rPr>
              <w:t>yapmak</w:t>
            </w:r>
            <w:r w:rsidRPr="00892A2D">
              <w:rPr>
                <w:rFonts w:ascii="Arial" w:hAnsi="Arial" w:cs="Arial"/>
                <w:bCs/>
                <w:sz w:val="20"/>
                <w:szCs w:val="20"/>
              </w:rPr>
              <w:t>.</w:t>
            </w:r>
          </w:p>
          <w:p w:rsidR="00D846AE" w:rsidRPr="00892A2D" w:rsidRDefault="00892A2D" w:rsidP="00892A2D">
            <w:pPr>
              <w:pStyle w:val="ListeParagraf"/>
              <w:widowControl w:val="0"/>
              <w:numPr>
                <w:ilvl w:val="0"/>
                <w:numId w:val="32"/>
              </w:numPr>
              <w:autoSpaceDE w:val="0"/>
              <w:autoSpaceDN w:val="0"/>
              <w:adjustRightInd w:val="0"/>
              <w:spacing w:after="0" w:line="240" w:lineRule="auto"/>
              <w:rPr>
                <w:rFonts w:ascii="Arial" w:hAnsi="Arial" w:cs="Arial"/>
                <w:color w:val="000000"/>
                <w:sz w:val="20"/>
                <w:szCs w:val="20"/>
              </w:rPr>
            </w:pPr>
            <w:proofErr w:type="spellStart"/>
            <w:r w:rsidRPr="00892A2D">
              <w:rPr>
                <w:rFonts w:ascii="Arial" w:hAnsi="Arial" w:cs="Arial"/>
                <w:bCs/>
                <w:sz w:val="20"/>
                <w:szCs w:val="20"/>
              </w:rPr>
              <w:t>Pnömatik</w:t>
            </w:r>
            <w:proofErr w:type="spellEnd"/>
            <w:r w:rsidRPr="00892A2D">
              <w:rPr>
                <w:rFonts w:ascii="Arial" w:hAnsi="Arial" w:cs="Arial"/>
                <w:bCs/>
                <w:sz w:val="20"/>
                <w:szCs w:val="20"/>
              </w:rPr>
              <w:t xml:space="preserve"> valflerin seçimini </w:t>
            </w:r>
            <w:r w:rsidR="0006749C">
              <w:rPr>
                <w:rFonts w:ascii="Arial" w:hAnsi="Arial" w:cs="Arial"/>
                <w:sz w:val="20"/>
                <w:szCs w:val="20"/>
              </w:rPr>
              <w:t>yapmak</w:t>
            </w:r>
          </w:p>
          <w:p w:rsidR="00892A2D" w:rsidRPr="00892A2D" w:rsidRDefault="0006749C" w:rsidP="00892A2D">
            <w:pPr>
              <w:pStyle w:val="ListeParagraf"/>
              <w:widowControl w:val="0"/>
              <w:numPr>
                <w:ilvl w:val="0"/>
                <w:numId w:val="32"/>
              </w:numPr>
              <w:autoSpaceDE w:val="0"/>
              <w:autoSpaceDN w:val="0"/>
              <w:adjustRightInd w:val="0"/>
              <w:spacing w:after="0" w:line="240" w:lineRule="auto"/>
              <w:rPr>
                <w:rFonts w:ascii="Arial" w:hAnsi="Arial" w:cs="Arial"/>
                <w:color w:val="000000"/>
                <w:sz w:val="20"/>
                <w:szCs w:val="20"/>
              </w:rPr>
            </w:pPr>
            <w:proofErr w:type="spellStart"/>
            <w:r>
              <w:rPr>
                <w:rFonts w:ascii="Arial" w:hAnsi="Arial" w:cs="Arial"/>
                <w:bCs/>
                <w:sz w:val="20"/>
                <w:szCs w:val="20"/>
              </w:rPr>
              <w:t>Pnömatik</w:t>
            </w:r>
            <w:proofErr w:type="spellEnd"/>
            <w:r>
              <w:rPr>
                <w:rFonts w:ascii="Arial" w:hAnsi="Arial" w:cs="Arial"/>
                <w:bCs/>
                <w:sz w:val="20"/>
                <w:szCs w:val="20"/>
              </w:rPr>
              <w:t xml:space="preserve"> devre çizmek</w:t>
            </w:r>
          </w:p>
          <w:p w:rsidR="00892A2D" w:rsidRPr="00892A2D" w:rsidRDefault="00892A2D" w:rsidP="00892A2D">
            <w:pPr>
              <w:numPr>
                <w:ilvl w:val="0"/>
                <w:numId w:val="32"/>
              </w:numPr>
              <w:spacing w:after="0" w:line="240" w:lineRule="auto"/>
              <w:jc w:val="both"/>
              <w:rPr>
                <w:rFonts w:ascii="Arial" w:hAnsi="Arial" w:cs="Arial"/>
                <w:bCs/>
                <w:sz w:val="20"/>
                <w:szCs w:val="20"/>
              </w:rPr>
            </w:pPr>
            <w:proofErr w:type="spellStart"/>
            <w:r w:rsidRPr="00892A2D">
              <w:rPr>
                <w:rFonts w:ascii="Arial" w:hAnsi="Arial" w:cs="Arial"/>
                <w:bCs/>
                <w:sz w:val="20"/>
                <w:szCs w:val="20"/>
              </w:rPr>
              <w:t>Pnömatik</w:t>
            </w:r>
            <w:proofErr w:type="spellEnd"/>
            <w:r w:rsidRPr="00892A2D">
              <w:rPr>
                <w:rFonts w:ascii="Arial" w:hAnsi="Arial" w:cs="Arial"/>
                <w:bCs/>
                <w:sz w:val="20"/>
                <w:szCs w:val="20"/>
              </w:rPr>
              <w:t xml:space="preserve"> devrelerin bakımını </w:t>
            </w:r>
            <w:r w:rsidR="0006749C">
              <w:rPr>
                <w:rFonts w:ascii="Arial" w:hAnsi="Arial" w:cs="Arial"/>
                <w:sz w:val="20"/>
                <w:szCs w:val="20"/>
              </w:rPr>
              <w:t>yapmak</w:t>
            </w:r>
          </w:p>
          <w:p w:rsidR="00892A2D" w:rsidRPr="00CB177F" w:rsidRDefault="00892A2D" w:rsidP="00892A2D">
            <w:pPr>
              <w:pStyle w:val="ListeParagraf"/>
              <w:widowControl w:val="0"/>
              <w:autoSpaceDE w:val="0"/>
              <w:autoSpaceDN w:val="0"/>
              <w:adjustRightInd w:val="0"/>
              <w:spacing w:after="0" w:line="240" w:lineRule="auto"/>
              <w:rPr>
                <w:rFonts w:ascii="Arial" w:hAnsi="Arial" w:cs="Arial"/>
                <w:color w:val="000000"/>
                <w:sz w:val="20"/>
                <w:szCs w:val="20"/>
              </w:rPr>
            </w:pPr>
          </w:p>
        </w:tc>
      </w:tr>
      <w:tr w:rsidR="00006EA4" w:rsidRPr="0090104E" w:rsidTr="00AC3D6E">
        <w:trPr>
          <w:trHeight w:val="621"/>
          <w:jc w:val="center"/>
        </w:trPr>
        <w:tc>
          <w:tcPr>
            <w:tcW w:w="10343" w:type="dxa"/>
            <w:gridSpan w:val="3"/>
            <w:shd w:val="clear" w:color="auto" w:fill="B8CCE4" w:themeFill="accent1" w:themeFillTint="66"/>
            <w:vAlign w:val="center"/>
          </w:tcPr>
          <w:p w:rsidR="00006EA4" w:rsidRPr="000729B1" w:rsidRDefault="00875190" w:rsidP="00006EA4">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00006EA4" w:rsidRPr="00006EA4">
              <w:rPr>
                <w:rFonts w:ascii="Arial" w:hAnsi="Arial" w:cs="Arial"/>
                <w:b/>
              </w:rPr>
              <w:t xml:space="preserve"> İLİŞKİN AÇIKLAMALAR</w:t>
            </w:r>
          </w:p>
        </w:tc>
      </w:tr>
      <w:tr w:rsidR="00006EA4" w:rsidRPr="0090104E" w:rsidTr="00AC3D6E">
        <w:trPr>
          <w:trHeight w:val="621"/>
          <w:jc w:val="center"/>
        </w:trPr>
        <w:tc>
          <w:tcPr>
            <w:tcW w:w="10343" w:type="dxa"/>
            <w:gridSpan w:val="3"/>
            <w:shd w:val="clear" w:color="auto" w:fill="auto"/>
            <w:vAlign w:val="center"/>
          </w:tcPr>
          <w:p w:rsidR="00AC3D6E" w:rsidRPr="007937C0" w:rsidRDefault="00AC3D6E" w:rsidP="00AC3D6E">
            <w:pPr>
              <w:spacing w:after="0" w:line="240" w:lineRule="auto"/>
              <w:jc w:val="both"/>
              <w:rPr>
                <w:rFonts w:ascii="Arial" w:hAnsi="Arial" w:cs="Arial"/>
                <w:bCs/>
                <w:color w:val="FF0000"/>
                <w:sz w:val="20"/>
                <w:szCs w:val="20"/>
              </w:rPr>
            </w:pPr>
          </w:p>
          <w:p w:rsidR="00DE07BD" w:rsidRPr="00594BF4" w:rsidRDefault="00DE07BD" w:rsidP="002E4660">
            <w:pPr>
              <w:numPr>
                <w:ilvl w:val="0"/>
                <w:numId w:val="3"/>
              </w:numPr>
              <w:spacing w:after="0" w:line="276" w:lineRule="auto"/>
              <w:jc w:val="both"/>
              <w:rPr>
                <w:rFonts w:ascii="Arial" w:hAnsi="Arial" w:cs="Arial"/>
                <w:sz w:val="20"/>
                <w:szCs w:val="20"/>
              </w:rPr>
            </w:pPr>
            <w:r w:rsidRPr="00594BF4">
              <w:rPr>
                <w:rFonts w:ascii="Arial" w:hAnsi="Arial" w:cs="Arial"/>
                <w:sz w:val="20"/>
                <w:szCs w:val="20"/>
              </w:rPr>
              <w:t xml:space="preserve">Bu modülün imkânlar dâhilinde hidrolik </w:t>
            </w:r>
            <w:proofErr w:type="spellStart"/>
            <w:r w:rsidRPr="00594BF4">
              <w:rPr>
                <w:rFonts w:ascii="Arial" w:hAnsi="Arial" w:cs="Arial"/>
                <w:sz w:val="20"/>
                <w:szCs w:val="20"/>
              </w:rPr>
              <w:t>pnömatik</w:t>
            </w:r>
            <w:proofErr w:type="spellEnd"/>
            <w:r w:rsidRPr="00594BF4">
              <w:rPr>
                <w:rFonts w:ascii="Arial" w:hAnsi="Arial" w:cs="Arial"/>
                <w:sz w:val="20"/>
                <w:szCs w:val="20"/>
              </w:rPr>
              <w:t xml:space="preserve"> </w:t>
            </w:r>
            <w:r w:rsidR="002E4660" w:rsidRPr="00594BF4">
              <w:rPr>
                <w:rFonts w:ascii="Arial" w:hAnsi="Arial" w:cs="Arial"/>
                <w:sz w:val="20"/>
                <w:szCs w:val="20"/>
              </w:rPr>
              <w:t>laboratuvarında</w:t>
            </w:r>
            <w:r w:rsidRPr="00594BF4">
              <w:rPr>
                <w:rFonts w:ascii="Arial" w:hAnsi="Arial" w:cs="Arial"/>
                <w:sz w:val="20"/>
                <w:szCs w:val="20"/>
              </w:rPr>
              <w:t xml:space="preserve"> uygulamalı olarak, eğitim setleri ve maketler ile çalışılarak işlenmesi gerekir.</w:t>
            </w:r>
          </w:p>
          <w:p w:rsidR="00DE07BD" w:rsidRPr="00594BF4" w:rsidRDefault="00DE07BD" w:rsidP="002E4660">
            <w:pPr>
              <w:pStyle w:val="ListeParagraf"/>
              <w:numPr>
                <w:ilvl w:val="0"/>
                <w:numId w:val="3"/>
              </w:numPr>
              <w:suppressAutoHyphens/>
              <w:spacing w:after="0" w:line="240" w:lineRule="auto"/>
              <w:jc w:val="both"/>
              <w:rPr>
                <w:rFonts w:ascii="Arial" w:hAnsi="Arial" w:cs="Arial"/>
                <w:sz w:val="20"/>
                <w:szCs w:val="20"/>
              </w:rPr>
            </w:pPr>
            <w:r w:rsidRPr="00594BF4">
              <w:rPr>
                <w:rFonts w:ascii="Arial" w:hAnsi="Arial" w:cs="Arial"/>
                <w:sz w:val="20"/>
                <w:szCs w:val="20"/>
              </w:rPr>
              <w:t>İş sağlığı ve güvenliği kurallarına uygun olarak çalışma esas alınmalıdır.</w:t>
            </w:r>
          </w:p>
          <w:p w:rsidR="002523CA" w:rsidRDefault="002523CA" w:rsidP="002E4660">
            <w:pPr>
              <w:pStyle w:val="ListeParagraf"/>
              <w:numPr>
                <w:ilvl w:val="0"/>
                <w:numId w:val="3"/>
              </w:numPr>
              <w:suppressAutoHyphens/>
              <w:spacing w:after="0" w:line="240" w:lineRule="auto"/>
              <w:jc w:val="both"/>
              <w:rPr>
                <w:rFonts w:ascii="Arial" w:hAnsi="Arial" w:cs="Arial"/>
                <w:sz w:val="20"/>
                <w:szCs w:val="20"/>
              </w:rPr>
            </w:pPr>
            <w:r>
              <w:rPr>
                <w:rFonts w:ascii="Arial" w:hAnsi="Arial" w:cs="Arial"/>
                <w:sz w:val="20"/>
                <w:szCs w:val="20"/>
              </w:rPr>
              <w:t>Basınçlı hidrolik ile çalışılırken gerekli güvenlik tedbirleri alınmalıdır.</w:t>
            </w:r>
          </w:p>
          <w:p w:rsidR="002523CA" w:rsidRDefault="002523CA" w:rsidP="002E4660">
            <w:pPr>
              <w:pStyle w:val="ListeParagraf"/>
              <w:numPr>
                <w:ilvl w:val="0"/>
                <w:numId w:val="3"/>
              </w:numPr>
              <w:suppressAutoHyphens/>
              <w:spacing w:after="0" w:line="240" w:lineRule="auto"/>
              <w:jc w:val="both"/>
              <w:rPr>
                <w:rFonts w:ascii="Arial" w:hAnsi="Arial" w:cs="Arial"/>
                <w:sz w:val="20"/>
                <w:szCs w:val="20"/>
              </w:rPr>
            </w:pPr>
            <w:r>
              <w:rPr>
                <w:rFonts w:ascii="Arial" w:hAnsi="Arial" w:cs="Arial"/>
                <w:sz w:val="20"/>
                <w:szCs w:val="20"/>
              </w:rPr>
              <w:t>Basınçlı hava ile çalışılırken gerekli güvenlik tedbirleri alınmalıdır.</w:t>
            </w:r>
          </w:p>
          <w:p w:rsidR="00DE07BD" w:rsidRPr="002523CA" w:rsidRDefault="00DE07BD" w:rsidP="002E4660">
            <w:pPr>
              <w:pStyle w:val="ListeParagraf"/>
              <w:numPr>
                <w:ilvl w:val="0"/>
                <w:numId w:val="3"/>
              </w:numPr>
              <w:suppressAutoHyphens/>
              <w:spacing w:after="0" w:line="240" w:lineRule="auto"/>
              <w:jc w:val="both"/>
              <w:rPr>
                <w:rFonts w:ascii="Arial" w:hAnsi="Arial" w:cs="Arial"/>
                <w:sz w:val="20"/>
                <w:szCs w:val="20"/>
              </w:rPr>
            </w:pPr>
            <w:r w:rsidRPr="002523CA">
              <w:rPr>
                <w:rFonts w:ascii="Arial" w:hAnsi="Arial" w:cs="Arial"/>
                <w:sz w:val="20"/>
                <w:szCs w:val="20"/>
              </w:rPr>
              <w:t xml:space="preserve">Bu </w:t>
            </w:r>
            <w:r w:rsidR="002523CA" w:rsidRPr="002523CA">
              <w:rPr>
                <w:rFonts w:ascii="Arial" w:hAnsi="Arial" w:cs="Arial"/>
                <w:sz w:val="20"/>
                <w:szCs w:val="20"/>
              </w:rPr>
              <w:t>dersin</w:t>
            </w:r>
            <w:r w:rsidRPr="002523CA">
              <w:rPr>
                <w:rFonts w:ascii="Arial" w:hAnsi="Arial" w:cs="Arial"/>
                <w:sz w:val="20"/>
                <w:szCs w:val="20"/>
              </w:rPr>
              <w:t xml:space="preserve"> işlenişi sırasında israf etmemek (malzemeleri boşa harcamamak), okuluna ve çevresine karşı sorumluluk (çevreyi kirletmemek)</w:t>
            </w:r>
            <w:r w:rsidR="002523CA" w:rsidRPr="002523CA">
              <w:rPr>
                <w:rFonts w:ascii="Arial" w:hAnsi="Arial" w:cs="Arial"/>
                <w:sz w:val="20"/>
                <w:szCs w:val="20"/>
              </w:rPr>
              <w:t>,</w:t>
            </w:r>
            <w:r w:rsidRPr="002523CA">
              <w:rPr>
                <w:rFonts w:ascii="Arial" w:hAnsi="Arial" w:cs="Arial"/>
                <w:sz w:val="20"/>
                <w:szCs w:val="20"/>
              </w:rPr>
              <w:t xml:space="preserve"> düzen (hidrolik devre elemanlarını düzenli bulundurmak), temizlik</w:t>
            </w:r>
            <w:r w:rsidR="00D846AE">
              <w:rPr>
                <w:rFonts w:ascii="Arial" w:hAnsi="Arial" w:cs="Arial"/>
                <w:sz w:val="20"/>
                <w:szCs w:val="20"/>
              </w:rPr>
              <w:t xml:space="preserve"> </w:t>
            </w:r>
            <w:r w:rsidRPr="002523CA">
              <w:rPr>
                <w:rFonts w:ascii="Arial" w:hAnsi="Arial" w:cs="Arial"/>
                <w:sz w:val="20"/>
                <w:szCs w:val="20"/>
              </w:rPr>
              <w:t>(kendi temizliğine ve ortam temizliğine dikkat etmek)</w:t>
            </w:r>
            <w:r w:rsidR="002523CA" w:rsidRPr="002523CA">
              <w:rPr>
                <w:rFonts w:ascii="Arial" w:hAnsi="Arial" w:cs="Arial"/>
                <w:sz w:val="20"/>
                <w:szCs w:val="20"/>
              </w:rPr>
              <w:t xml:space="preserve">, </w:t>
            </w:r>
            <w:r w:rsidRPr="002523CA">
              <w:rPr>
                <w:rFonts w:ascii="Arial" w:hAnsi="Arial" w:cs="Arial"/>
                <w:sz w:val="20"/>
                <w:szCs w:val="20"/>
              </w:rPr>
              <w:t>zamana uymak (yapılan işleri doğru zamanda ve doğru sürede yapmak), israf etmemek</w:t>
            </w:r>
            <w:r w:rsidR="002E4660">
              <w:rPr>
                <w:rFonts w:ascii="Arial" w:hAnsi="Arial" w:cs="Arial"/>
                <w:sz w:val="20"/>
                <w:szCs w:val="20"/>
              </w:rPr>
              <w:t xml:space="preserve"> </w:t>
            </w:r>
            <w:r w:rsidRPr="002523CA">
              <w:rPr>
                <w:rFonts w:ascii="Arial" w:hAnsi="Arial" w:cs="Arial"/>
                <w:sz w:val="20"/>
                <w:szCs w:val="20"/>
              </w:rPr>
              <w:t>(çalışmalarda zamanı boşa harcamamak) vb. değer, tutum ve davranışları ön plana çıkaran etkinliklere yer verilmelidir.</w:t>
            </w:r>
          </w:p>
          <w:p w:rsidR="00006EA4" w:rsidRDefault="00006EA4" w:rsidP="002E4660">
            <w:pPr>
              <w:pStyle w:val="ListeParagraf"/>
              <w:spacing w:after="0" w:line="240" w:lineRule="auto"/>
              <w:jc w:val="both"/>
              <w:rPr>
                <w:rFonts w:ascii="Arial" w:hAnsi="Arial" w:cs="Arial"/>
                <w:bCs/>
                <w:color w:val="FF0000"/>
                <w:sz w:val="20"/>
                <w:szCs w:val="20"/>
              </w:rPr>
            </w:pPr>
          </w:p>
          <w:p w:rsidR="00D846AE" w:rsidRDefault="00D846AE" w:rsidP="002E4660">
            <w:pPr>
              <w:pStyle w:val="ListeParagraf"/>
              <w:spacing w:after="0" w:line="240" w:lineRule="auto"/>
              <w:jc w:val="both"/>
              <w:rPr>
                <w:rFonts w:ascii="Arial" w:hAnsi="Arial" w:cs="Arial"/>
                <w:bCs/>
                <w:color w:val="FF0000"/>
                <w:sz w:val="20"/>
                <w:szCs w:val="20"/>
              </w:rPr>
            </w:pPr>
          </w:p>
          <w:p w:rsidR="00D846AE" w:rsidRDefault="00D846AE" w:rsidP="002E4660">
            <w:pPr>
              <w:pStyle w:val="ListeParagraf"/>
              <w:spacing w:after="0" w:line="240" w:lineRule="auto"/>
              <w:jc w:val="both"/>
              <w:rPr>
                <w:rFonts w:ascii="Arial" w:hAnsi="Arial" w:cs="Arial"/>
                <w:bCs/>
                <w:color w:val="FF0000"/>
                <w:sz w:val="20"/>
                <w:szCs w:val="20"/>
              </w:rPr>
            </w:pPr>
          </w:p>
          <w:p w:rsidR="00D846AE" w:rsidRDefault="00D846AE" w:rsidP="002E4660">
            <w:pPr>
              <w:pStyle w:val="ListeParagraf"/>
              <w:spacing w:after="0" w:line="240" w:lineRule="auto"/>
              <w:jc w:val="both"/>
              <w:rPr>
                <w:rFonts w:ascii="Arial" w:hAnsi="Arial" w:cs="Arial"/>
                <w:bCs/>
                <w:color w:val="FF0000"/>
                <w:sz w:val="20"/>
                <w:szCs w:val="20"/>
              </w:rPr>
            </w:pPr>
          </w:p>
          <w:p w:rsidR="00D846AE" w:rsidRDefault="00D846AE" w:rsidP="002E4660">
            <w:pPr>
              <w:pStyle w:val="ListeParagraf"/>
              <w:spacing w:after="0" w:line="240" w:lineRule="auto"/>
              <w:jc w:val="both"/>
              <w:rPr>
                <w:rFonts w:ascii="Arial" w:hAnsi="Arial" w:cs="Arial"/>
                <w:bCs/>
                <w:color w:val="FF0000"/>
                <w:sz w:val="20"/>
                <w:szCs w:val="20"/>
              </w:rPr>
            </w:pPr>
          </w:p>
          <w:p w:rsidR="00D846AE" w:rsidRDefault="00D846AE" w:rsidP="002E4660">
            <w:pPr>
              <w:pStyle w:val="ListeParagraf"/>
              <w:spacing w:after="0" w:line="240" w:lineRule="auto"/>
              <w:jc w:val="both"/>
              <w:rPr>
                <w:rFonts w:ascii="Arial" w:hAnsi="Arial" w:cs="Arial"/>
                <w:bCs/>
                <w:color w:val="FF0000"/>
                <w:sz w:val="20"/>
                <w:szCs w:val="20"/>
              </w:rPr>
            </w:pPr>
          </w:p>
          <w:p w:rsidR="00D846AE" w:rsidRPr="002E4660" w:rsidRDefault="00D846AE" w:rsidP="002E4660">
            <w:pPr>
              <w:pStyle w:val="ListeParagraf"/>
              <w:spacing w:after="0" w:line="240" w:lineRule="auto"/>
              <w:jc w:val="both"/>
              <w:rPr>
                <w:rFonts w:ascii="Arial" w:hAnsi="Arial" w:cs="Arial"/>
                <w:bCs/>
                <w:color w:val="FF0000"/>
                <w:sz w:val="20"/>
                <w:szCs w:val="20"/>
              </w:rPr>
            </w:pPr>
          </w:p>
        </w:tc>
      </w:tr>
    </w:tbl>
    <w:p w:rsidR="00035A3C" w:rsidRDefault="00035A3C" w:rsidP="00713234">
      <w:pPr>
        <w:spacing w:after="200" w:line="276" w:lineRule="auto"/>
        <w:rPr>
          <w:rFonts w:ascii="Times New Roman" w:hAnsi="Times New Roman" w:cs="Times New Roman"/>
        </w:rPr>
      </w:pPr>
    </w:p>
    <w:sectPr w:rsidR="00035A3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06D" w:rsidRDefault="00A2006D" w:rsidP="00892A2D">
      <w:pPr>
        <w:spacing w:after="0" w:line="240" w:lineRule="auto"/>
      </w:pPr>
      <w:r>
        <w:separator/>
      </w:r>
    </w:p>
  </w:endnote>
  <w:endnote w:type="continuationSeparator" w:id="0">
    <w:p w:rsidR="00A2006D" w:rsidRDefault="00A2006D" w:rsidP="0089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06D" w:rsidRDefault="00A2006D" w:rsidP="00892A2D">
      <w:pPr>
        <w:spacing w:after="0" w:line="240" w:lineRule="auto"/>
      </w:pPr>
      <w:r>
        <w:separator/>
      </w:r>
    </w:p>
  </w:footnote>
  <w:footnote w:type="continuationSeparator" w:id="0">
    <w:p w:rsidR="00A2006D" w:rsidRDefault="00A2006D" w:rsidP="00892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A2D" w:rsidRPr="00892A2D" w:rsidRDefault="00892A2D">
    <w:pPr>
      <w:pStyle w:val="stbilgi"/>
      <w:rPr>
        <w:b/>
      </w:rPr>
    </w:pPr>
    <w:r>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426"/>
    <w:multiLevelType w:val="hybridMultilevel"/>
    <w:tmpl w:val="B0A42BD0"/>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092573F4"/>
    <w:multiLevelType w:val="hybridMultilevel"/>
    <w:tmpl w:val="4C8C2FA2"/>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nsid w:val="102808CA"/>
    <w:multiLevelType w:val="hybridMultilevel"/>
    <w:tmpl w:val="DC64831A"/>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12267343"/>
    <w:multiLevelType w:val="hybridMultilevel"/>
    <w:tmpl w:val="96C0B80E"/>
    <w:lvl w:ilvl="0" w:tplc="041F000F">
      <w:start w:val="1"/>
      <w:numFmt w:val="decimal"/>
      <w:lvlText w:val="%1."/>
      <w:lvlJc w:val="left"/>
      <w:pPr>
        <w:ind w:left="360" w:hanging="360"/>
      </w:pPr>
      <w:rPr>
        <w:b/>
      </w:rPr>
    </w:lvl>
    <w:lvl w:ilvl="1" w:tplc="B6B02708">
      <w:start w:val="1"/>
      <w:numFmt w:val="upperLetter"/>
      <w:lvlText w:val="%2."/>
      <w:lvlJc w:val="left"/>
      <w:pPr>
        <w:ind w:left="1428" w:hanging="708"/>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218B16B0"/>
    <w:multiLevelType w:val="hybridMultilevel"/>
    <w:tmpl w:val="33F4A260"/>
    <w:lvl w:ilvl="0" w:tplc="CF569F08">
      <w:start w:val="1"/>
      <w:numFmt w:val="decimal"/>
      <w:lvlText w:val="%1."/>
      <w:lvlJc w:val="left"/>
      <w:pPr>
        <w:ind w:left="644" w:hanging="360"/>
      </w:pPr>
      <w:rPr>
        <w:rFonts w:hint="default"/>
        <w:b/>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286E3165"/>
    <w:multiLevelType w:val="hybridMultilevel"/>
    <w:tmpl w:val="6A440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97C459F"/>
    <w:multiLevelType w:val="hybridMultilevel"/>
    <w:tmpl w:val="33F4A260"/>
    <w:lvl w:ilvl="0" w:tplc="CF569F08">
      <w:start w:val="1"/>
      <w:numFmt w:val="decimal"/>
      <w:lvlText w:val="%1."/>
      <w:lvlJc w:val="left"/>
      <w:pPr>
        <w:ind w:left="644" w:hanging="360"/>
      </w:pPr>
      <w:rPr>
        <w:rFonts w:hint="default"/>
        <w:b/>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nsid w:val="297D4D7F"/>
    <w:multiLevelType w:val="hybridMultilevel"/>
    <w:tmpl w:val="9E8ABE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D85044E"/>
    <w:multiLevelType w:val="hybridMultilevel"/>
    <w:tmpl w:val="368AB89E"/>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nsid w:val="2FB44A0D"/>
    <w:multiLevelType w:val="hybridMultilevel"/>
    <w:tmpl w:val="AF9A53CC"/>
    <w:lvl w:ilvl="0" w:tplc="041F000F">
      <w:start w:val="1"/>
      <w:numFmt w:val="decimal"/>
      <w:lvlText w:val="%1."/>
      <w:lvlJc w:val="left"/>
      <w:pPr>
        <w:ind w:left="360" w:hanging="360"/>
      </w:pPr>
      <w:rPr>
        <w:b/>
      </w:rPr>
    </w:lvl>
    <w:lvl w:ilvl="1" w:tplc="7B306F04">
      <w:start w:val="1"/>
      <w:numFmt w:val="decimal"/>
      <w:lvlText w:val="%2."/>
      <w:lvlJc w:val="left"/>
      <w:pPr>
        <w:ind w:left="1488" w:hanging="768"/>
      </w:pPr>
      <w:rPr>
        <w:rFonts w:hint="default"/>
      </w:rPr>
    </w:lvl>
    <w:lvl w:ilvl="2" w:tplc="0CD0F2D4">
      <w:start w:val="1"/>
      <w:numFmt w:val="decimal"/>
      <w:lvlText w:val="%3-"/>
      <w:lvlJc w:val="left"/>
      <w:pPr>
        <w:ind w:left="2388" w:hanging="768"/>
      </w:pPr>
      <w:rPr>
        <w:rFonts w:hint="default"/>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30DF13FF"/>
    <w:multiLevelType w:val="hybridMultilevel"/>
    <w:tmpl w:val="7E9CCA92"/>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nsid w:val="37A856ED"/>
    <w:multiLevelType w:val="hybridMultilevel"/>
    <w:tmpl w:val="22289F86"/>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2">
    <w:nsid w:val="3FF14774"/>
    <w:multiLevelType w:val="hybridMultilevel"/>
    <w:tmpl w:val="CBF4F8C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071781B"/>
    <w:multiLevelType w:val="hybridMultilevel"/>
    <w:tmpl w:val="C456B0AA"/>
    <w:lvl w:ilvl="0" w:tplc="041F000F">
      <w:start w:val="1"/>
      <w:numFmt w:val="decimal"/>
      <w:lvlText w:val="%1."/>
      <w:lvlJc w:val="left"/>
      <w:pPr>
        <w:ind w:left="360" w:hanging="360"/>
      </w:pPr>
      <w:rPr>
        <w:b/>
      </w:rPr>
    </w:lvl>
    <w:lvl w:ilvl="1" w:tplc="1B947616">
      <w:start w:val="1"/>
      <w:numFmt w:val="decimal"/>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464622DE"/>
    <w:multiLevelType w:val="hybridMultilevel"/>
    <w:tmpl w:val="C0701A9A"/>
    <w:lvl w:ilvl="0" w:tplc="CF569F08">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7B07AAC"/>
    <w:multiLevelType w:val="hybridMultilevel"/>
    <w:tmpl w:val="ECECAE0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nsid w:val="4EB4096D"/>
    <w:multiLevelType w:val="hybridMultilevel"/>
    <w:tmpl w:val="81227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3E077C3"/>
    <w:multiLevelType w:val="hybridMultilevel"/>
    <w:tmpl w:val="ADE82C8A"/>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nsid w:val="5D597A46"/>
    <w:multiLevelType w:val="hybridMultilevel"/>
    <w:tmpl w:val="41860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F9F11F4"/>
    <w:multiLevelType w:val="hybridMultilevel"/>
    <w:tmpl w:val="BE208B0A"/>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1">
    <w:nsid w:val="5FDF41A9"/>
    <w:multiLevelType w:val="hybridMultilevel"/>
    <w:tmpl w:val="865CD63C"/>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2">
    <w:nsid w:val="621633B1"/>
    <w:multiLevelType w:val="hybridMultilevel"/>
    <w:tmpl w:val="A1B291E8"/>
    <w:lvl w:ilvl="0" w:tplc="DBCEE6B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6A673F12"/>
    <w:multiLevelType w:val="hybridMultilevel"/>
    <w:tmpl w:val="BCF22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AFA4E33"/>
    <w:multiLevelType w:val="hybridMultilevel"/>
    <w:tmpl w:val="60562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F753D46"/>
    <w:multiLevelType w:val="hybridMultilevel"/>
    <w:tmpl w:val="D7E86E32"/>
    <w:lvl w:ilvl="0" w:tplc="041F000F">
      <w:start w:val="1"/>
      <w:numFmt w:val="decimal"/>
      <w:lvlText w:val="%1."/>
      <w:lvlJc w:val="left"/>
      <w:pPr>
        <w:ind w:left="360" w:hanging="360"/>
      </w:pPr>
      <w:rPr>
        <w:b/>
      </w:rPr>
    </w:lvl>
    <w:lvl w:ilvl="1" w:tplc="B6B02708">
      <w:start w:val="1"/>
      <w:numFmt w:val="upperLetter"/>
      <w:lvlText w:val="%2."/>
      <w:lvlJc w:val="left"/>
      <w:pPr>
        <w:ind w:left="1428" w:hanging="708"/>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717E4512"/>
    <w:multiLevelType w:val="hybridMultilevel"/>
    <w:tmpl w:val="E8349D5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7">
    <w:nsid w:val="7225564E"/>
    <w:multiLevelType w:val="hybridMultilevel"/>
    <w:tmpl w:val="8634E11E"/>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8">
    <w:nsid w:val="76445082"/>
    <w:multiLevelType w:val="hybridMultilevel"/>
    <w:tmpl w:val="B0CE78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740239A"/>
    <w:multiLevelType w:val="hybridMultilevel"/>
    <w:tmpl w:val="C3342F42"/>
    <w:lvl w:ilvl="0" w:tplc="66DEEE04">
      <w:start w:val="1"/>
      <w:numFmt w:val="decimal"/>
      <w:lvlText w:val="%1."/>
      <w:lvlJc w:val="left"/>
      <w:pPr>
        <w:ind w:left="644" w:hanging="360"/>
      </w:pPr>
      <w:rPr>
        <w:rFonts w:hint="default"/>
        <w:b/>
      </w:rPr>
    </w:lvl>
    <w:lvl w:ilvl="1" w:tplc="2716CC14">
      <w:start w:val="1"/>
      <w:numFmt w:val="upperLetter"/>
      <w:lvlText w:val="%2."/>
      <w:lvlJc w:val="left"/>
      <w:pPr>
        <w:ind w:left="1890" w:hanging="360"/>
      </w:pPr>
      <w:rPr>
        <w:rFonts w:hint="default"/>
      </w:rPr>
    </w:lvl>
    <w:lvl w:ilvl="2" w:tplc="041F001B" w:tentative="1">
      <w:start w:val="1"/>
      <w:numFmt w:val="lowerRoman"/>
      <w:lvlText w:val="%3."/>
      <w:lvlJc w:val="right"/>
      <w:pPr>
        <w:ind w:left="2610" w:hanging="180"/>
      </w:pPr>
    </w:lvl>
    <w:lvl w:ilvl="3" w:tplc="041F000F" w:tentative="1">
      <w:start w:val="1"/>
      <w:numFmt w:val="decimal"/>
      <w:lvlText w:val="%4."/>
      <w:lvlJc w:val="left"/>
      <w:pPr>
        <w:ind w:left="3330" w:hanging="360"/>
      </w:pPr>
    </w:lvl>
    <w:lvl w:ilvl="4" w:tplc="041F0019" w:tentative="1">
      <w:start w:val="1"/>
      <w:numFmt w:val="lowerLetter"/>
      <w:lvlText w:val="%5."/>
      <w:lvlJc w:val="left"/>
      <w:pPr>
        <w:ind w:left="4050" w:hanging="360"/>
      </w:pPr>
    </w:lvl>
    <w:lvl w:ilvl="5" w:tplc="041F001B" w:tentative="1">
      <w:start w:val="1"/>
      <w:numFmt w:val="lowerRoman"/>
      <w:lvlText w:val="%6."/>
      <w:lvlJc w:val="right"/>
      <w:pPr>
        <w:ind w:left="4770" w:hanging="180"/>
      </w:pPr>
    </w:lvl>
    <w:lvl w:ilvl="6" w:tplc="041F000F" w:tentative="1">
      <w:start w:val="1"/>
      <w:numFmt w:val="decimal"/>
      <w:lvlText w:val="%7."/>
      <w:lvlJc w:val="left"/>
      <w:pPr>
        <w:ind w:left="5490" w:hanging="360"/>
      </w:pPr>
    </w:lvl>
    <w:lvl w:ilvl="7" w:tplc="041F0019" w:tentative="1">
      <w:start w:val="1"/>
      <w:numFmt w:val="lowerLetter"/>
      <w:lvlText w:val="%8."/>
      <w:lvlJc w:val="left"/>
      <w:pPr>
        <w:ind w:left="6210" w:hanging="360"/>
      </w:pPr>
    </w:lvl>
    <w:lvl w:ilvl="8" w:tplc="041F001B" w:tentative="1">
      <w:start w:val="1"/>
      <w:numFmt w:val="lowerRoman"/>
      <w:lvlText w:val="%9."/>
      <w:lvlJc w:val="right"/>
      <w:pPr>
        <w:ind w:left="6930" w:hanging="180"/>
      </w:pPr>
    </w:lvl>
  </w:abstractNum>
  <w:abstractNum w:abstractNumId="30">
    <w:nsid w:val="783D0FA2"/>
    <w:multiLevelType w:val="hybridMultilevel"/>
    <w:tmpl w:val="C452263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1">
    <w:nsid w:val="7D4501EB"/>
    <w:multiLevelType w:val="hybridMultilevel"/>
    <w:tmpl w:val="3C52953E"/>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22"/>
  </w:num>
  <w:num w:numId="2">
    <w:abstractNumId w:val="3"/>
  </w:num>
  <w:num w:numId="3">
    <w:abstractNumId w:val="17"/>
  </w:num>
  <w:num w:numId="4">
    <w:abstractNumId w:val="9"/>
  </w:num>
  <w:num w:numId="5">
    <w:abstractNumId w:val="13"/>
  </w:num>
  <w:num w:numId="6">
    <w:abstractNumId w:val="25"/>
  </w:num>
  <w:num w:numId="7">
    <w:abstractNumId w:val="4"/>
  </w:num>
  <w:num w:numId="8">
    <w:abstractNumId w:val="29"/>
  </w:num>
  <w:num w:numId="9">
    <w:abstractNumId w:val="19"/>
  </w:num>
  <w:num w:numId="10">
    <w:abstractNumId w:val="12"/>
  </w:num>
  <w:num w:numId="11">
    <w:abstractNumId w:val="24"/>
  </w:num>
  <w:num w:numId="12">
    <w:abstractNumId w:val="16"/>
  </w:num>
  <w:num w:numId="13">
    <w:abstractNumId w:val="23"/>
  </w:num>
  <w:num w:numId="14">
    <w:abstractNumId w:val="11"/>
  </w:num>
  <w:num w:numId="15">
    <w:abstractNumId w:val="20"/>
  </w:num>
  <w:num w:numId="16">
    <w:abstractNumId w:val="2"/>
  </w:num>
  <w:num w:numId="17">
    <w:abstractNumId w:val="26"/>
  </w:num>
  <w:num w:numId="18">
    <w:abstractNumId w:val="27"/>
  </w:num>
  <w:num w:numId="19">
    <w:abstractNumId w:val="0"/>
  </w:num>
  <w:num w:numId="20">
    <w:abstractNumId w:val="15"/>
  </w:num>
  <w:num w:numId="21">
    <w:abstractNumId w:val="30"/>
  </w:num>
  <w:num w:numId="22">
    <w:abstractNumId w:val="21"/>
  </w:num>
  <w:num w:numId="23">
    <w:abstractNumId w:val="31"/>
  </w:num>
  <w:num w:numId="24">
    <w:abstractNumId w:val="1"/>
  </w:num>
  <w:num w:numId="25">
    <w:abstractNumId w:val="8"/>
  </w:num>
  <w:num w:numId="26">
    <w:abstractNumId w:val="18"/>
  </w:num>
  <w:num w:numId="27">
    <w:abstractNumId w:val="10"/>
  </w:num>
  <w:num w:numId="28">
    <w:abstractNumId w:val="5"/>
  </w:num>
  <w:num w:numId="29">
    <w:abstractNumId w:val="7"/>
  </w:num>
  <w:num w:numId="30">
    <w:abstractNumId w:val="28"/>
  </w:num>
  <w:num w:numId="31">
    <w:abstractNumId w:val="6"/>
  </w:num>
  <w:num w:numId="3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5A3C"/>
    <w:rsid w:val="00047A8F"/>
    <w:rsid w:val="0006749C"/>
    <w:rsid w:val="00071753"/>
    <w:rsid w:val="000729B1"/>
    <w:rsid w:val="00083747"/>
    <w:rsid w:val="000A3B75"/>
    <w:rsid w:val="000D31EF"/>
    <w:rsid w:val="00101FBF"/>
    <w:rsid w:val="00122FE8"/>
    <w:rsid w:val="0013040A"/>
    <w:rsid w:val="001330A2"/>
    <w:rsid w:val="001345AB"/>
    <w:rsid w:val="00137CA5"/>
    <w:rsid w:val="001409F0"/>
    <w:rsid w:val="001560BC"/>
    <w:rsid w:val="00156833"/>
    <w:rsid w:val="00162FE5"/>
    <w:rsid w:val="0016334C"/>
    <w:rsid w:val="00171AAE"/>
    <w:rsid w:val="001B75A1"/>
    <w:rsid w:val="0020237C"/>
    <w:rsid w:val="00217CBE"/>
    <w:rsid w:val="00251A4A"/>
    <w:rsid w:val="002523CA"/>
    <w:rsid w:val="00273216"/>
    <w:rsid w:val="002C5B58"/>
    <w:rsid w:val="002D7BA9"/>
    <w:rsid w:val="002E4660"/>
    <w:rsid w:val="0030138A"/>
    <w:rsid w:val="00306A3D"/>
    <w:rsid w:val="00353150"/>
    <w:rsid w:val="00363781"/>
    <w:rsid w:val="003A29D7"/>
    <w:rsid w:val="003C443F"/>
    <w:rsid w:val="003D2D7D"/>
    <w:rsid w:val="003D4F29"/>
    <w:rsid w:val="003F0CCD"/>
    <w:rsid w:val="004020F0"/>
    <w:rsid w:val="004577C3"/>
    <w:rsid w:val="00471129"/>
    <w:rsid w:val="0048331A"/>
    <w:rsid w:val="004A73B3"/>
    <w:rsid w:val="00554DCB"/>
    <w:rsid w:val="005845C3"/>
    <w:rsid w:val="00585607"/>
    <w:rsid w:val="005909ED"/>
    <w:rsid w:val="005948BA"/>
    <w:rsid w:val="005A3785"/>
    <w:rsid w:val="005B4788"/>
    <w:rsid w:val="005F56EB"/>
    <w:rsid w:val="0060654D"/>
    <w:rsid w:val="00640BAD"/>
    <w:rsid w:val="006843EF"/>
    <w:rsid w:val="00685D2E"/>
    <w:rsid w:val="006B7A9A"/>
    <w:rsid w:val="006C0E81"/>
    <w:rsid w:val="0070631E"/>
    <w:rsid w:val="00713234"/>
    <w:rsid w:val="0072305A"/>
    <w:rsid w:val="0074202B"/>
    <w:rsid w:val="00794E63"/>
    <w:rsid w:val="00797569"/>
    <w:rsid w:val="007B0DA2"/>
    <w:rsid w:val="007F6AB2"/>
    <w:rsid w:val="008212E9"/>
    <w:rsid w:val="00856557"/>
    <w:rsid w:val="00860FED"/>
    <w:rsid w:val="00875190"/>
    <w:rsid w:val="008910F8"/>
    <w:rsid w:val="00892A2D"/>
    <w:rsid w:val="0090104E"/>
    <w:rsid w:val="0092784B"/>
    <w:rsid w:val="00940ED3"/>
    <w:rsid w:val="009B2B22"/>
    <w:rsid w:val="009D77A5"/>
    <w:rsid w:val="009E7D64"/>
    <w:rsid w:val="009F16F2"/>
    <w:rsid w:val="00A06DFE"/>
    <w:rsid w:val="00A07F6B"/>
    <w:rsid w:val="00A2006D"/>
    <w:rsid w:val="00A4465D"/>
    <w:rsid w:val="00A57226"/>
    <w:rsid w:val="00A7393F"/>
    <w:rsid w:val="00AC2065"/>
    <w:rsid w:val="00AC3D6E"/>
    <w:rsid w:val="00AD7DCD"/>
    <w:rsid w:val="00B71651"/>
    <w:rsid w:val="00B754AB"/>
    <w:rsid w:val="00BC68A0"/>
    <w:rsid w:val="00BD79A4"/>
    <w:rsid w:val="00C10AF8"/>
    <w:rsid w:val="00C201BF"/>
    <w:rsid w:val="00C719B0"/>
    <w:rsid w:val="00C85DC5"/>
    <w:rsid w:val="00CA6505"/>
    <w:rsid w:val="00CB177F"/>
    <w:rsid w:val="00CC61F7"/>
    <w:rsid w:val="00CF39E5"/>
    <w:rsid w:val="00CF5503"/>
    <w:rsid w:val="00D20DFC"/>
    <w:rsid w:val="00D76703"/>
    <w:rsid w:val="00D76DFC"/>
    <w:rsid w:val="00D8207F"/>
    <w:rsid w:val="00D83334"/>
    <w:rsid w:val="00D846AE"/>
    <w:rsid w:val="00D9035C"/>
    <w:rsid w:val="00D91675"/>
    <w:rsid w:val="00DA4A2B"/>
    <w:rsid w:val="00DB2566"/>
    <w:rsid w:val="00DC465C"/>
    <w:rsid w:val="00DC6FF2"/>
    <w:rsid w:val="00DD1886"/>
    <w:rsid w:val="00DE07BD"/>
    <w:rsid w:val="00E154C5"/>
    <w:rsid w:val="00E22C93"/>
    <w:rsid w:val="00E37F09"/>
    <w:rsid w:val="00E75D61"/>
    <w:rsid w:val="00E94AB3"/>
    <w:rsid w:val="00EA2C7C"/>
    <w:rsid w:val="00EC6BAC"/>
    <w:rsid w:val="00ED5A59"/>
    <w:rsid w:val="00EE05A1"/>
    <w:rsid w:val="00EE0A1D"/>
    <w:rsid w:val="00EF41EC"/>
    <w:rsid w:val="00F367A2"/>
    <w:rsid w:val="00F36AA4"/>
    <w:rsid w:val="00F4262A"/>
    <w:rsid w:val="00F4315F"/>
    <w:rsid w:val="00F613FF"/>
    <w:rsid w:val="00F97609"/>
    <w:rsid w:val="00FA7A20"/>
    <w:rsid w:val="00FC7834"/>
    <w:rsid w:val="00FE27CC"/>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2D"/>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2A2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2A2D"/>
  </w:style>
  <w:style w:type="paragraph" w:styleId="Altbilgi">
    <w:name w:val="footer"/>
    <w:basedOn w:val="Normal"/>
    <w:link w:val="AltbilgiChar"/>
    <w:uiPriority w:val="99"/>
    <w:unhideWhenUsed/>
    <w:rsid w:val="00892A2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2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2D"/>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2A2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2A2D"/>
  </w:style>
  <w:style w:type="paragraph" w:styleId="Altbilgi">
    <w:name w:val="footer"/>
    <w:basedOn w:val="Normal"/>
    <w:link w:val="AltbilgiChar"/>
    <w:uiPriority w:val="99"/>
    <w:unhideWhenUsed/>
    <w:rsid w:val="00892A2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073D8-0D7D-482A-B862-3CF0A9B6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1478</Words>
  <Characters>8429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BAL</dc:creator>
  <cp:lastModifiedBy>Mehmet BAL</cp:lastModifiedBy>
  <cp:revision>1</cp:revision>
  <dcterms:created xsi:type="dcterms:W3CDTF">2021-04-23T16:23:00Z</dcterms:created>
  <dcterms:modified xsi:type="dcterms:W3CDTF">2021-04-23T16:23:00Z</dcterms:modified>
</cp:coreProperties>
</file>