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51A4A" w:rsidRPr="00251A4A" w:rsidRDefault="00251A4A" w:rsidP="00251A4A">
      <w:pPr>
        <w:jc w:val="center"/>
        <w:rPr>
          <w:rFonts w:ascii="Arial" w:hAnsi="Arial" w:cs="Arial"/>
        </w:rPr>
      </w:pPr>
      <w:r w:rsidRPr="00251A4A">
        <w:rPr>
          <w:rFonts w:ascii="Arial" w:hAnsi="Arial" w:cs="Arial"/>
          <w:b/>
        </w:rPr>
        <w:t>DERS BİLGİ FORMU</w:t>
      </w:r>
    </w:p>
    <w:tbl>
      <w:tblPr>
        <w:tblStyle w:val="TabloKlavuzu"/>
        <w:tblW w:w="0" w:type="auto"/>
        <w:tblLook w:val="04A0" w:firstRow="1" w:lastRow="0" w:firstColumn="1" w:lastColumn="0" w:noHBand="0" w:noVBand="1"/>
      </w:tblPr>
      <w:tblGrid>
        <w:gridCol w:w="2209"/>
        <w:gridCol w:w="2039"/>
        <w:gridCol w:w="1343"/>
        <w:gridCol w:w="1735"/>
        <w:gridCol w:w="1736"/>
      </w:tblGrid>
      <w:tr w:rsidR="00251A4A" w:rsidRPr="00251A4A" w:rsidTr="00B754AB">
        <w:tc>
          <w:tcPr>
            <w:tcW w:w="2209" w:type="dxa"/>
            <w:shd w:val="clear" w:color="auto" w:fill="B8CCE4" w:themeFill="accent1" w:themeFillTint="66"/>
            <w:vAlign w:val="center"/>
          </w:tcPr>
          <w:p w:rsidR="00251A4A" w:rsidRPr="00251A4A" w:rsidRDefault="00251A4A" w:rsidP="00251A4A">
            <w:pPr>
              <w:rPr>
                <w:rFonts w:ascii="Arial" w:hAnsi="Arial" w:cs="Arial"/>
                <w:b/>
              </w:rPr>
            </w:pPr>
            <w:r w:rsidRPr="00251A4A">
              <w:rPr>
                <w:rFonts w:ascii="Arial" w:hAnsi="Arial" w:cs="Arial"/>
                <w:b/>
              </w:rPr>
              <w:t>DERSİN ADI</w:t>
            </w:r>
          </w:p>
        </w:tc>
        <w:tc>
          <w:tcPr>
            <w:tcW w:w="6853" w:type="dxa"/>
            <w:gridSpan w:val="4"/>
            <w:vAlign w:val="center"/>
          </w:tcPr>
          <w:p w:rsidR="00251A4A" w:rsidRPr="00251A4A" w:rsidRDefault="008345B2" w:rsidP="00A61721">
            <w:pPr>
              <w:spacing w:after="0" w:line="240" w:lineRule="auto"/>
              <w:jc w:val="both"/>
              <w:rPr>
                <w:rFonts w:ascii="Arial" w:eastAsia="Times New Roman" w:hAnsi="Arial" w:cs="Arial"/>
                <w:b/>
                <w:bCs/>
              </w:rPr>
            </w:pPr>
            <w:r>
              <w:rPr>
                <w:rFonts w:ascii="Arial" w:eastAsia="Times New Roman" w:hAnsi="Arial" w:cs="Arial"/>
                <w:b/>
                <w:bCs/>
              </w:rPr>
              <w:t xml:space="preserve">ÇOCUK </w:t>
            </w:r>
            <w:r w:rsidR="00A61721">
              <w:rPr>
                <w:rFonts w:ascii="Arial" w:eastAsia="Times New Roman" w:hAnsi="Arial" w:cs="Arial"/>
                <w:b/>
                <w:bCs/>
              </w:rPr>
              <w:t>GELİŞİMİ</w:t>
            </w:r>
          </w:p>
        </w:tc>
      </w:tr>
      <w:tr w:rsidR="00251A4A" w:rsidRPr="00251A4A" w:rsidTr="00B754AB">
        <w:tc>
          <w:tcPr>
            <w:tcW w:w="2209" w:type="dxa"/>
            <w:shd w:val="clear" w:color="auto" w:fill="B8CCE4" w:themeFill="accent1" w:themeFillTint="66"/>
            <w:vAlign w:val="center"/>
          </w:tcPr>
          <w:p w:rsidR="00251A4A" w:rsidRPr="00251A4A" w:rsidRDefault="00251A4A" w:rsidP="00251A4A">
            <w:pPr>
              <w:rPr>
                <w:rFonts w:ascii="Arial" w:hAnsi="Arial" w:cs="Arial"/>
                <w:b/>
              </w:rPr>
            </w:pPr>
            <w:r w:rsidRPr="00251A4A">
              <w:rPr>
                <w:rFonts w:ascii="Arial" w:hAnsi="Arial" w:cs="Arial"/>
                <w:b/>
              </w:rPr>
              <w:t>DERSİN SINIFI</w:t>
            </w:r>
          </w:p>
        </w:tc>
        <w:tc>
          <w:tcPr>
            <w:tcW w:w="6853" w:type="dxa"/>
            <w:gridSpan w:val="4"/>
            <w:vAlign w:val="center"/>
          </w:tcPr>
          <w:p w:rsidR="00251A4A" w:rsidRPr="00251A4A" w:rsidRDefault="00C53015" w:rsidP="00251A4A">
            <w:pPr>
              <w:spacing w:after="0" w:line="240" w:lineRule="auto"/>
              <w:jc w:val="both"/>
              <w:rPr>
                <w:rFonts w:ascii="Arial" w:eastAsia="Times New Roman" w:hAnsi="Arial" w:cs="Arial"/>
                <w:b/>
                <w:bCs/>
              </w:rPr>
            </w:pPr>
            <w:r>
              <w:rPr>
                <w:rFonts w:ascii="Arial" w:eastAsia="Times New Roman" w:hAnsi="Arial" w:cs="Arial"/>
                <w:b/>
                <w:bCs/>
              </w:rPr>
              <w:t>11-12</w:t>
            </w:r>
            <w:bookmarkStart w:id="0" w:name="_GoBack"/>
            <w:bookmarkEnd w:id="0"/>
            <w:r w:rsidR="00251A4A" w:rsidRPr="00251A4A">
              <w:rPr>
                <w:rFonts w:ascii="Arial" w:eastAsia="Times New Roman" w:hAnsi="Arial" w:cs="Arial"/>
                <w:b/>
                <w:bCs/>
              </w:rPr>
              <w:t xml:space="preserve">. Sınıf </w:t>
            </w:r>
          </w:p>
        </w:tc>
      </w:tr>
      <w:tr w:rsidR="00251A4A" w:rsidRPr="00251A4A" w:rsidTr="00B754AB">
        <w:tc>
          <w:tcPr>
            <w:tcW w:w="2209" w:type="dxa"/>
            <w:shd w:val="clear" w:color="auto" w:fill="B8CCE4" w:themeFill="accent1" w:themeFillTint="66"/>
            <w:vAlign w:val="center"/>
          </w:tcPr>
          <w:p w:rsidR="00251A4A" w:rsidRPr="00251A4A" w:rsidRDefault="00251A4A" w:rsidP="00251A4A">
            <w:pPr>
              <w:rPr>
                <w:rFonts w:ascii="Arial" w:hAnsi="Arial" w:cs="Arial"/>
                <w:b/>
              </w:rPr>
            </w:pPr>
            <w:r w:rsidRPr="00251A4A">
              <w:rPr>
                <w:rFonts w:ascii="Arial" w:hAnsi="Arial" w:cs="Arial"/>
                <w:b/>
              </w:rPr>
              <w:t>DERSİN SÜRESİ</w:t>
            </w:r>
          </w:p>
        </w:tc>
        <w:tc>
          <w:tcPr>
            <w:tcW w:w="6853" w:type="dxa"/>
            <w:gridSpan w:val="4"/>
            <w:vAlign w:val="center"/>
          </w:tcPr>
          <w:p w:rsidR="00251A4A" w:rsidRPr="00251A4A" w:rsidRDefault="00EC6C2E" w:rsidP="00251A4A">
            <w:pPr>
              <w:spacing w:after="0" w:line="240" w:lineRule="auto"/>
              <w:jc w:val="both"/>
              <w:rPr>
                <w:rFonts w:ascii="Arial" w:eastAsia="Times New Roman" w:hAnsi="Arial" w:cs="Arial"/>
                <w:b/>
                <w:bCs/>
              </w:rPr>
            </w:pPr>
            <w:r>
              <w:rPr>
                <w:rFonts w:ascii="Arial" w:eastAsia="Times New Roman" w:hAnsi="Arial" w:cs="Arial"/>
                <w:b/>
                <w:bCs/>
              </w:rPr>
              <w:t xml:space="preserve">Haftalık </w:t>
            </w:r>
            <w:r w:rsidR="00CB0427">
              <w:rPr>
                <w:rFonts w:ascii="Arial" w:eastAsia="Times New Roman" w:hAnsi="Arial" w:cs="Arial"/>
                <w:b/>
                <w:bCs/>
              </w:rPr>
              <w:t>5</w:t>
            </w:r>
            <w:r w:rsidR="00251A4A" w:rsidRPr="00251A4A">
              <w:rPr>
                <w:rFonts w:ascii="Arial" w:eastAsia="Times New Roman" w:hAnsi="Arial" w:cs="Arial"/>
                <w:b/>
                <w:bCs/>
              </w:rPr>
              <w:t xml:space="preserve"> Ders Saati</w:t>
            </w:r>
          </w:p>
        </w:tc>
      </w:tr>
      <w:tr w:rsidR="00251A4A" w:rsidRPr="00251A4A" w:rsidTr="00B754AB">
        <w:tc>
          <w:tcPr>
            <w:tcW w:w="2209" w:type="dxa"/>
            <w:shd w:val="clear" w:color="auto" w:fill="B8CCE4" w:themeFill="accent1" w:themeFillTint="66"/>
            <w:vAlign w:val="center"/>
          </w:tcPr>
          <w:p w:rsidR="00251A4A" w:rsidRPr="00251A4A" w:rsidRDefault="00251A4A" w:rsidP="00251A4A">
            <w:pPr>
              <w:rPr>
                <w:rFonts w:ascii="Arial" w:hAnsi="Arial" w:cs="Arial"/>
                <w:b/>
              </w:rPr>
            </w:pPr>
            <w:r w:rsidRPr="00251A4A">
              <w:rPr>
                <w:rFonts w:ascii="Arial" w:hAnsi="Arial" w:cs="Arial"/>
                <w:b/>
              </w:rPr>
              <w:t>DERSİN AMACI</w:t>
            </w:r>
          </w:p>
        </w:tc>
        <w:tc>
          <w:tcPr>
            <w:tcW w:w="6853" w:type="dxa"/>
            <w:gridSpan w:val="4"/>
            <w:vAlign w:val="center"/>
          </w:tcPr>
          <w:p w:rsidR="00A61721" w:rsidRPr="00956312" w:rsidRDefault="00A61721" w:rsidP="00A61721">
            <w:pPr>
              <w:spacing w:after="0" w:line="360" w:lineRule="auto"/>
              <w:jc w:val="both"/>
              <w:rPr>
                <w:rFonts w:ascii="Arial" w:hAnsi="Arial" w:cs="Arial"/>
                <w:b/>
                <w:sz w:val="20"/>
                <w:szCs w:val="20"/>
              </w:rPr>
            </w:pPr>
            <w:r w:rsidRPr="009C4492">
              <w:rPr>
                <w:rFonts w:ascii="Arial" w:hAnsi="Arial" w:cs="Arial"/>
                <w:sz w:val="20"/>
                <w:szCs w:val="20"/>
              </w:rPr>
              <w:t>Bu derste öğrenciye; iş sağlığı ve güvenliği tedbirlerine uygun olarak 0-72 ay çocuklarına yönelik fiziksel, motor, bilişsel, dil, sosyal, duygusal, cinsel ve ahlak gelişimlerine göre etkinlik hazırlamaları için bilgi ve becerilerin kazandırılması amaçlanmaktadır.</w:t>
            </w:r>
          </w:p>
          <w:p w:rsidR="00251A4A" w:rsidRPr="00251A4A" w:rsidRDefault="00251A4A" w:rsidP="00251A4A">
            <w:pPr>
              <w:pStyle w:val="AralkYok"/>
              <w:jc w:val="both"/>
              <w:rPr>
                <w:rFonts w:ascii="Arial" w:hAnsi="Arial" w:cs="Arial"/>
                <w:b/>
              </w:rPr>
            </w:pPr>
          </w:p>
        </w:tc>
      </w:tr>
      <w:tr w:rsidR="00251A4A" w:rsidRPr="00251A4A" w:rsidTr="00B754AB">
        <w:tc>
          <w:tcPr>
            <w:tcW w:w="2209" w:type="dxa"/>
            <w:shd w:val="clear" w:color="auto" w:fill="B8CCE4" w:themeFill="accent1" w:themeFillTint="66"/>
            <w:vAlign w:val="center"/>
          </w:tcPr>
          <w:p w:rsidR="00251A4A" w:rsidRPr="00251A4A" w:rsidRDefault="00251A4A" w:rsidP="00251A4A">
            <w:pPr>
              <w:rPr>
                <w:rFonts w:ascii="Arial" w:hAnsi="Arial" w:cs="Arial"/>
                <w:b/>
              </w:rPr>
            </w:pPr>
            <w:r w:rsidRPr="00251A4A">
              <w:rPr>
                <w:rFonts w:ascii="Arial" w:hAnsi="Arial" w:cs="Arial"/>
                <w:b/>
              </w:rPr>
              <w:t>DERSİN KAZANIMLARI</w:t>
            </w:r>
          </w:p>
        </w:tc>
        <w:tc>
          <w:tcPr>
            <w:tcW w:w="6853" w:type="dxa"/>
            <w:gridSpan w:val="4"/>
            <w:vAlign w:val="center"/>
          </w:tcPr>
          <w:p w:rsidR="00A61721" w:rsidRPr="00956312" w:rsidRDefault="00A61721" w:rsidP="00255CEB">
            <w:pPr>
              <w:pStyle w:val="ListeParagraf"/>
              <w:numPr>
                <w:ilvl w:val="0"/>
                <w:numId w:val="2"/>
              </w:numPr>
              <w:spacing w:after="0" w:line="240" w:lineRule="auto"/>
              <w:ind w:left="714" w:hanging="357"/>
              <w:contextualSpacing w:val="0"/>
              <w:rPr>
                <w:rFonts w:ascii="Arial" w:hAnsi="Arial" w:cs="Arial"/>
                <w:sz w:val="20"/>
                <w:szCs w:val="20"/>
              </w:rPr>
            </w:pPr>
            <w:r w:rsidRPr="00956312">
              <w:rPr>
                <w:rFonts w:ascii="Arial" w:hAnsi="Arial" w:cs="Arial"/>
                <w:sz w:val="20"/>
                <w:szCs w:val="20"/>
              </w:rPr>
              <w:t>Gelişim dönemleri ve gelişime etki eden faktörleri açıklar.</w:t>
            </w:r>
          </w:p>
          <w:p w:rsidR="00A61721" w:rsidRDefault="00A61721" w:rsidP="00255CEB">
            <w:pPr>
              <w:pStyle w:val="ListeParagraf"/>
              <w:numPr>
                <w:ilvl w:val="0"/>
                <w:numId w:val="2"/>
              </w:numPr>
              <w:spacing w:after="0" w:line="240" w:lineRule="auto"/>
              <w:contextualSpacing w:val="0"/>
              <w:rPr>
                <w:rFonts w:ascii="Arial" w:hAnsi="Arial" w:cs="Arial"/>
                <w:sz w:val="20"/>
                <w:szCs w:val="20"/>
              </w:rPr>
            </w:pPr>
            <w:r w:rsidRPr="009C4492">
              <w:rPr>
                <w:rFonts w:ascii="Arial" w:hAnsi="Arial" w:cs="Arial"/>
                <w:sz w:val="20"/>
                <w:szCs w:val="20"/>
              </w:rPr>
              <w:t>İş sağlığı ve güvenliği tedbirlerine uygun olarak 0-72 ay çocuklarının fiziksel gelişim özelliklerine göre etkinlikler hazırlar.</w:t>
            </w:r>
          </w:p>
          <w:p w:rsidR="00A61721" w:rsidRDefault="00A61721" w:rsidP="00255CEB">
            <w:pPr>
              <w:pStyle w:val="ListeParagraf"/>
              <w:numPr>
                <w:ilvl w:val="0"/>
                <w:numId w:val="2"/>
              </w:numPr>
              <w:spacing w:after="0" w:line="240" w:lineRule="auto"/>
              <w:contextualSpacing w:val="0"/>
              <w:rPr>
                <w:rFonts w:ascii="Arial" w:hAnsi="Arial" w:cs="Arial"/>
                <w:sz w:val="20"/>
                <w:szCs w:val="20"/>
              </w:rPr>
            </w:pPr>
            <w:r w:rsidRPr="009C4492">
              <w:rPr>
                <w:rFonts w:ascii="Arial" w:hAnsi="Arial" w:cs="Arial"/>
                <w:sz w:val="20"/>
                <w:szCs w:val="20"/>
              </w:rPr>
              <w:t>İş sağlığı ve güvenliği tedbirlerine uygun olarak 0-72 ay çocuklarının motor gelişim özelliklerine göre etkinlikler hazırlar.</w:t>
            </w:r>
          </w:p>
          <w:p w:rsidR="00A61721" w:rsidRDefault="00A61721" w:rsidP="00255CEB">
            <w:pPr>
              <w:pStyle w:val="ListeParagraf"/>
              <w:numPr>
                <w:ilvl w:val="0"/>
                <w:numId w:val="2"/>
              </w:numPr>
              <w:spacing w:after="0" w:line="240" w:lineRule="auto"/>
              <w:contextualSpacing w:val="0"/>
              <w:rPr>
                <w:rFonts w:ascii="Arial" w:hAnsi="Arial" w:cs="Arial"/>
                <w:sz w:val="20"/>
                <w:szCs w:val="20"/>
              </w:rPr>
            </w:pPr>
            <w:r w:rsidRPr="009C4492">
              <w:rPr>
                <w:rFonts w:ascii="Arial" w:hAnsi="Arial" w:cs="Arial"/>
                <w:sz w:val="20"/>
                <w:szCs w:val="20"/>
              </w:rPr>
              <w:t>İş sağlığı ve güvenliği tedbirlerine uygun olarak 0-72 ay çocuklarının bilişsel gelişim özelliklerine göre etkinlikler hazırlar.</w:t>
            </w:r>
          </w:p>
          <w:p w:rsidR="00A61721" w:rsidRDefault="00A61721" w:rsidP="00255CEB">
            <w:pPr>
              <w:pStyle w:val="ListeParagraf"/>
              <w:numPr>
                <w:ilvl w:val="0"/>
                <w:numId w:val="2"/>
              </w:numPr>
              <w:spacing w:after="0" w:line="240" w:lineRule="auto"/>
              <w:contextualSpacing w:val="0"/>
              <w:rPr>
                <w:rFonts w:ascii="Arial" w:hAnsi="Arial" w:cs="Arial"/>
                <w:sz w:val="20"/>
                <w:szCs w:val="20"/>
              </w:rPr>
            </w:pPr>
            <w:r w:rsidRPr="009C4492">
              <w:rPr>
                <w:rFonts w:ascii="Arial" w:hAnsi="Arial" w:cs="Arial"/>
                <w:sz w:val="20"/>
                <w:szCs w:val="20"/>
              </w:rPr>
              <w:t>İş sağlığı ve güvenliği tedbirlerine uygun olarak 0-72 ay çocuklarının dil gelişim özelliklerine göre etkinlikler hazırlar.</w:t>
            </w:r>
          </w:p>
          <w:p w:rsidR="00A61721" w:rsidRDefault="00A61721" w:rsidP="00255CEB">
            <w:pPr>
              <w:pStyle w:val="ListeParagraf"/>
              <w:numPr>
                <w:ilvl w:val="0"/>
                <w:numId w:val="2"/>
              </w:numPr>
              <w:spacing w:after="0" w:line="240" w:lineRule="auto"/>
              <w:contextualSpacing w:val="0"/>
              <w:rPr>
                <w:rFonts w:ascii="Arial" w:hAnsi="Arial" w:cs="Arial"/>
                <w:sz w:val="20"/>
                <w:szCs w:val="20"/>
              </w:rPr>
            </w:pPr>
            <w:r w:rsidRPr="009C4492">
              <w:rPr>
                <w:rFonts w:ascii="Arial" w:hAnsi="Arial" w:cs="Arial"/>
                <w:sz w:val="20"/>
                <w:szCs w:val="20"/>
              </w:rPr>
              <w:t>İş sağlığı ve güvenliği tedbirlerine uygun olarak 0-72 ay çocuklarının sosyal, duygusal gelişim özelliklerine göre etkinlikler hazırlar.</w:t>
            </w:r>
          </w:p>
          <w:p w:rsidR="00A61721" w:rsidRDefault="00A61721" w:rsidP="00255CEB">
            <w:pPr>
              <w:pStyle w:val="ListeParagraf"/>
              <w:numPr>
                <w:ilvl w:val="0"/>
                <w:numId w:val="2"/>
              </w:numPr>
              <w:spacing w:after="0" w:line="240" w:lineRule="auto"/>
              <w:contextualSpacing w:val="0"/>
              <w:rPr>
                <w:rFonts w:ascii="Arial" w:hAnsi="Arial" w:cs="Arial"/>
                <w:sz w:val="20"/>
                <w:szCs w:val="20"/>
              </w:rPr>
            </w:pPr>
            <w:r w:rsidRPr="009C4492">
              <w:rPr>
                <w:rFonts w:ascii="Arial" w:hAnsi="Arial" w:cs="Arial"/>
                <w:sz w:val="20"/>
                <w:szCs w:val="20"/>
              </w:rPr>
              <w:t>İş sağlığı ve güvenliği tedbirlerine uygun olarak 0-72 ay çocuklarının cinsel ve ahlak gelişim özelliklerine göre etkinlikler hazırlar.</w:t>
            </w:r>
          </w:p>
          <w:p w:rsidR="00251A4A" w:rsidRPr="00A61721" w:rsidRDefault="00251A4A" w:rsidP="00A61721">
            <w:pPr>
              <w:spacing w:after="0" w:line="240" w:lineRule="auto"/>
              <w:ind w:left="360"/>
              <w:jc w:val="both"/>
              <w:rPr>
                <w:rFonts w:ascii="Arial" w:hAnsi="Arial" w:cs="Arial"/>
                <w:sz w:val="20"/>
                <w:szCs w:val="20"/>
              </w:rPr>
            </w:pPr>
          </w:p>
        </w:tc>
      </w:tr>
      <w:tr w:rsidR="00251A4A" w:rsidRPr="00251A4A" w:rsidTr="00B754AB">
        <w:tc>
          <w:tcPr>
            <w:tcW w:w="2209" w:type="dxa"/>
            <w:shd w:val="clear" w:color="auto" w:fill="B8CCE4" w:themeFill="accent1" w:themeFillTint="66"/>
            <w:vAlign w:val="center"/>
          </w:tcPr>
          <w:p w:rsidR="00251A4A" w:rsidRPr="00251A4A" w:rsidRDefault="00251A4A" w:rsidP="00251A4A">
            <w:pPr>
              <w:pStyle w:val="AralkYok"/>
              <w:rPr>
                <w:rFonts w:ascii="Arial" w:hAnsi="Arial" w:cs="Arial"/>
                <w:b/>
              </w:rPr>
            </w:pPr>
            <w:r w:rsidRPr="00251A4A">
              <w:rPr>
                <w:rFonts w:ascii="Arial" w:hAnsi="Arial" w:cs="Arial"/>
                <w:b/>
              </w:rPr>
              <w:t>EĞİTİM-ÖĞRETİM ORTAM VE DONANIMI</w:t>
            </w:r>
          </w:p>
        </w:tc>
        <w:tc>
          <w:tcPr>
            <w:tcW w:w="6853" w:type="dxa"/>
            <w:gridSpan w:val="4"/>
            <w:vAlign w:val="center"/>
          </w:tcPr>
          <w:p w:rsidR="00251A4A" w:rsidRPr="00251A4A" w:rsidRDefault="00251A4A" w:rsidP="00251A4A">
            <w:pPr>
              <w:pStyle w:val="AralkYok"/>
              <w:jc w:val="both"/>
              <w:rPr>
                <w:rFonts w:ascii="Arial" w:hAnsi="Arial" w:cs="Arial"/>
              </w:rPr>
            </w:pPr>
            <w:r w:rsidRPr="00251A4A">
              <w:rPr>
                <w:rFonts w:ascii="Arial" w:hAnsi="Arial" w:cs="Arial"/>
                <w:b/>
              </w:rPr>
              <w:t>Ortam:</w:t>
            </w:r>
            <w:r w:rsidR="008345B2">
              <w:rPr>
                <w:rFonts w:ascii="Arial" w:hAnsi="Arial" w:cs="Arial"/>
                <w:b/>
              </w:rPr>
              <w:t xml:space="preserve"> </w:t>
            </w:r>
            <w:r w:rsidR="008345B2" w:rsidRPr="008345B2">
              <w:rPr>
                <w:rFonts w:ascii="Arial" w:hAnsi="Arial" w:cs="Arial"/>
                <w:sz w:val="20"/>
                <w:szCs w:val="20"/>
              </w:rPr>
              <w:t>Sınıf</w:t>
            </w:r>
            <w:r w:rsidR="00C617DE">
              <w:rPr>
                <w:rFonts w:ascii="Arial" w:hAnsi="Arial" w:cs="Arial"/>
                <w:sz w:val="20"/>
                <w:szCs w:val="20"/>
              </w:rPr>
              <w:t xml:space="preserve"> /</w:t>
            </w:r>
            <w:r w:rsidR="00A61721">
              <w:rPr>
                <w:rFonts w:ascii="Arial" w:hAnsi="Arial" w:cs="Arial"/>
                <w:sz w:val="20"/>
                <w:szCs w:val="20"/>
              </w:rPr>
              <w:t xml:space="preserve"> Atöly</w:t>
            </w:r>
            <w:r w:rsidR="00C617DE">
              <w:rPr>
                <w:rFonts w:ascii="Arial" w:hAnsi="Arial" w:cs="Arial"/>
                <w:sz w:val="20"/>
                <w:szCs w:val="20"/>
              </w:rPr>
              <w:t>e</w:t>
            </w:r>
          </w:p>
          <w:p w:rsidR="00251A4A" w:rsidRDefault="00251A4A" w:rsidP="008345B2">
            <w:pPr>
              <w:pStyle w:val="AralkYok"/>
              <w:rPr>
                <w:rFonts w:ascii="Arial" w:hAnsi="Arial" w:cs="Arial"/>
                <w:sz w:val="20"/>
                <w:szCs w:val="20"/>
                <w:lang w:eastAsia="tr-TR"/>
              </w:rPr>
            </w:pPr>
            <w:r w:rsidRPr="00251A4A">
              <w:rPr>
                <w:rFonts w:ascii="Arial" w:hAnsi="Arial" w:cs="Arial"/>
                <w:b/>
              </w:rPr>
              <w:t>Donanım:</w:t>
            </w:r>
            <w:r w:rsidR="008345B2">
              <w:rPr>
                <w:rFonts w:ascii="Arial" w:hAnsi="Arial" w:cs="Arial"/>
                <w:b/>
              </w:rPr>
              <w:t xml:space="preserve"> </w:t>
            </w:r>
            <w:r w:rsidR="002F48DA">
              <w:rPr>
                <w:rFonts w:ascii="Arial" w:hAnsi="Arial" w:cs="Arial"/>
              </w:rPr>
              <w:t xml:space="preserve">Etkileşimli </w:t>
            </w:r>
            <w:r w:rsidRPr="00251A4A">
              <w:rPr>
                <w:rFonts w:ascii="Arial" w:hAnsi="Arial" w:cs="Arial"/>
              </w:rPr>
              <w:t>tahta</w:t>
            </w:r>
            <w:r w:rsidR="008345B2">
              <w:rPr>
                <w:rFonts w:ascii="Arial" w:hAnsi="Arial" w:cs="Arial"/>
              </w:rPr>
              <w:t xml:space="preserve"> </w:t>
            </w:r>
            <w:r w:rsidRPr="00251A4A">
              <w:rPr>
                <w:rFonts w:ascii="Arial" w:hAnsi="Arial" w:cs="Arial"/>
              </w:rPr>
              <w:t>/</w:t>
            </w:r>
            <w:r w:rsidR="008345B2">
              <w:rPr>
                <w:rFonts w:ascii="Arial" w:hAnsi="Arial" w:cs="Arial"/>
              </w:rPr>
              <w:t xml:space="preserve"> </w:t>
            </w:r>
            <w:r w:rsidRPr="00251A4A">
              <w:rPr>
                <w:rFonts w:ascii="Arial" w:hAnsi="Arial" w:cs="Arial"/>
              </w:rPr>
              <w:t>bilgisayar, yazıcı</w:t>
            </w:r>
            <w:r w:rsidR="008345B2">
              <w:rPr>
                <w:rFonts w:ascii="Arial" w:hAnsi="Arial" w:cs="Arial"/>
              </w:rPr>
              <w:t xml:space="preserve"> </w:t>
            </w:r>
            <w:r w:rsidRPr="00251A4A">
              <w:rPr>
                <w:rFonts w:ascii="Arial" w:hAnsi="Arial" w:cs="Arial"/>
              </w:rPr>
              <w:t>/</w:t>
            </w:r>
            <w:r w:rsidR="008345B2">
              <w:rPr>
                <w:rFonts w:ascii="Arial" w:hAnsi="Arial" w:cs="Arial"/>
              </w:rPr>
              <w:t xml:space="preserve"> </w:t>
            </w:r>
            <w:r w:rsidRPr="00251A4A">
              <w:rPr>
                <w:rFonts w:ascii="Arial" w:hAnsi="Arial" w:cs="Arial"/>
              </w:rPr>
              <w:t>tarayıcı,</w:t>
            </w:r>
            <w:r w:rsidR="00F03F69" w:rsidRPr="00003905">
              <w:rPr>
                <w:rFonts w:ascii="Arial" w:hAnsi="Arial" w:cs="Arial"/>
                <w:sz w:val="20"/>
                <w:szCs w:val="20"/>
                <w:lang w:eastAsia="tr-TR"/>
              </w:rPr>
              <w:t xml:space="preserve"> </w:t>
            </w:r>
            <w:r w:rsidR="008345B2">
              <w:rPr>
                <w:rFonts w:ascii="Arial" w:hAnsi="Arial" w:cs="Arial"/>
                <w:sz w:val="20"/>
                <w:szCs w:val="20"/>
                <w:lang w:eastAsia="tr-TR"/>
              </w:rPr>
              <w:t>afiş, broşür</w:t>
            </w:r>
            <w:r w:rsidR="00A61721">
              <w:rPr>
                <w:rFonts w:ascii="Arial" w:hAnsi="Arial" w:cs="Arial"/>
                <w:sz w:val="20"/>
                <w:szCs w:val="20"/>
                <w:lang w:eastAsia="tr-TR"/>
              </w:rPr>
              <w:t>, aynalar, de</w:t>
            </w:r>
            <w:r w:rsidR="00541BBB">
              <w:rPr>
                <w:rFonts w:ascii="Arial" w:hAnsi="Arial" w:cs="Arial"/>
                <w:sz w:val="20"/>
                <w:szCs w:val="20"/>
                <w:lang w:eastAsia="tr-TR"/>
              </w:rPr>
              <w:t xml:space="preserve">nge tahtaları, bloklar, değişik doku ve boyutlarda </w:t>
            </w:r>
            <w:r w:rsidR="00A61721">
              <w:rPr>
                <w:rFonts w:ascii="Arial" w:hAnsi="Arial" w:cs="Arial"/>
                <w:sz w:val="20"/>
                <w:szCs w:val="20"/>
                <w:lang w:eastAsia="tr-TR"/>
              </w:rPr>
              <w:t>toplar, ipler, oyun hamurları, lobutlar, kavram kartları, çeşitli eğitici oyuncaklar, masa başı oyunları, zeka oyunları, hikaye kartları / kitapları, ritim araçları, duygu / doku panoları, masalar, sandalyeler, minderler</w:t>
            </w:r>
          </w:p>
          <w:p w:rsidR="00E622BF" w:rsidRPr="00251A4A" w:rsidRDefault="00E622BF" w:rsidP="008345B2">
            <w:pPr>
              <w:pStyle w:val="AralkYok"/>
              <w:rPr>
                <w:rFonts w:ascii="Arial" w:hAnsi="Arial" w:cs="Arial"/>
              </w:rPr>
            </w:pPr>
          </w:p>
        </w:tc>
      </w:tr>
      <w:tr w:rsidR="00251A4A" w:rsidRPr="00251A4A" w:rsidTr="00B754AB">
        <w:tc>
          <w:tcPr>
            <w:tcW w:w="2209" w:type="dxa"/>
            <w:shd w:val="clear" w:color="auto" w:fill="B8CCE4" w:themeFill="accent1" w:themeFillTint="66"/>
            <w:vAlign w:val="center"/>
          </w:tcPr>
          <w:p w:rsidR="00251A4A" w:rsidRPr="00251A4A" w:rsidRDefault="00251A4A" w:rsidP="00251A4A">
            <w:pPr>
              <w:pStyle w:val="AralkYok"/>
              <w:rPr>
                <w:rFonts w:ascii="Arial" w:hAnsi="Arial" w:cs="Arial"/>
                <w:b/>
              </w:rPr>
            </w:pPr>
            <w:r w:rsidRPr="00251A4A">
              <w:rPr>
                <w:rFonts w:ascii="Arial" w:hAnsi="Arial" w:cs="Arial"/>
                <w:b/>
              </w:rPr>
              <w:t>ÖLÇME VE DEĞERLENDİRME</w:t>
            </w:r>
          </w:p>
        </w:tc>
        <w:tc>
          <w:tcPr>
            <w:tcW w:w="6853" w:type="dxa"/>
            <w:gridSpan w:val="4"/>
            <w:vAlign w:val="center"/>
          </w:tcPr>
          <w:p w:rsidR="00CB0427" w:rsidRDefault="00CB0427" w:rsidP="00CB0427">
            <w:pPr>
              <w:pStyle w:val="AralkYok"/>
              <w:spacing w:after="120"/>
              <w:jc w:val="both"/>
              <w:rPr>
                <w:rFonts w:ascii="Arial" w:hAnsi="Arial" w:cs="Arial"/>
                <w:sz w:val="20"/>
                <w:szCs w:val="20"/>
              </w:rPr>
            </w:pPr>
            <w:r>
              <w:rPr>
                <w:rFonts w:ascii="Arial" w:hAnsi="Arial" w:cs="Arial"/>
                <w:sz w:val="20"/>
                <w:szCs w:val="20"/>
              </w:rPr>
              <w:t>Performansa dayalı – Bu derste; öğrenci performansı belirlemeye yönelik çalışmalar değerlendirilirken gözlem formu, derecelendirme ölçeği ve dereceli puanlama anahtarı gibi ölçme araçlarından uygun olanlar seçilerek kullanılabilir.</w:t>
            </w:r>
          </w:p>
          <w:p w:rsidR="00251A4A" w:rsidRPr="00251A4A" w:rsidRDefault="00CB0427" w:rsidP="00CB0427">
            <w:pPr>
              <w:pStyle w:val="AralkYok"/>
              <w:spacing w:after="120"/>
              <w:jc w:val="both"/>
              <w:rPr>
                <w:rFonts w:ascii="Arial" w:hAnsi="Arial" w:cs="Arial"/>
              </w:rPr>
            </w:pPr>
            <w:r>
              <w:rPr>
                <w:rFonts w:ascii="Arial" w:hAnsi="Arial" w:cs="Arial"/>
                <w:sz w:val="20"/>
                <w:szCs w:val="20"/>
              </w:rPr>
              <w:t>Bilişsel de varsa –Bilişsel beceri düzeyindeki kazanımların ölçülmesinde açık uçlu, çoktan seçmeli, kısa cevaplı, eşleştirmeli ve doğru yanlış tipi ölçme araçları kullanılabilir. Bunun yanında öz değerlendirme ve akran değerlendirme formları kullanılarak öğrencilerin, öğretimin süreç boyutuna katılmaları sağlanabilir.</w:t>
            </w:r>
          </w:p>
        </w:tc>
      </w:tr>
      <w:tr w:rsidR="00E622BF" w:rsidRPr="00251A4A" w:rsidTr="00B754AB">
        <w:tc>
          <w:tcPr>
            <w:tcW w:w="2209" w:type="dxa"/>
            <w:vMerge w:val="restart"/>
            <w:shd w:val="clear" w:color="auto" w:fill="B8CCE4" w:themeFill="accent1" w:themeFillTint="66"/>
            <w:vAlign w:val="center"/>
          </w:tcPr>
          <w:p w:rsidR="00E622BF" w:rsidRPr="00251A4A" w:rsidRDefault="00E622BF" w:rsidP="00251A4A">
            <w:pPr>
              <w:spacing w:after="200" w:line="276" w:lineRule="auto"/>
              <w:rPr>
                <w:rFonts w:ascii="Arial" w:hAnsi="Arial" w:cs="Arial"/>
              </w:rPr>
            </w:pPr>
            <w:r w:rsidRPr="00251A4A">
              <w:rPr>
                <w:rFonts w:ascii="Arial" w:hAnsi="Arial" w:cs="Arial"/>
                <w:b/>
              </w:rPr>
              <w:t>DERSİN KAZANIM TABLO</w:t>
            </w:r>
            <w:r>
              <w:rPr>
                <w:rFonts w:ascii="Arial" w:hAnsi="Arial" w:cs="Arial"/>
                <w:b/>
              </w:rPr>
              <w:t>SU</w:t>
            </w:r>
          </w:p>
        </w:tc>
        <w:tc>
          <w:tcPr>
            <w:tcW w:w="2039" w:type="dxa"/>
            <w:vAlign w:val="center"/>
          </w:tcPr>
          <w:p w:rsidR="00E622BF" w:rsidRPr="00251A4A" w:rsidRDefault="00E622BF" w:rsidP="00251A4A">
            <w:pPr>
              <w:spacing w:after="0" w:line="240" w:lineRule="auto"/>
              <w:jc w:val="center"/>
              <w:rPr>
                <w:rFonts w:ascii="Arial" w:hAnsi="Arial" w:cs="Arial"/>
              </w:rPr>
            </w:pPr>
            <w:r w:rsidRPr="00251A4A">
              <w:rPr>
                <w:rFonts w:ascii="Arial" w:hAnsi="Arial" w:cs="Arial"/>
                <w:b/>
              </w:rPr>
              <w:t>ÖĞRENME BİRİMİ/ÜNİTE</w:t>
            </w:r>
          </w:p>
        </w:tc>
        <w:tc>
          <w:tcPr>
            <w:tcW w:w="1343" w:type="dxa"/>
            <w:vAlign w:val="center"/>
          </w:tcPr>
          <w:p w:rsidR="00E622BF" w:rsidRPr="00251A4A" w:rsidRDefault="00E622BF" w:rsidP="00251A4A">
            <w:pPr>
              <w:spacing w:after="0" w:line="240" w:lineRule="auto"/>
              <w:jc w:val="center"/>
              <w:rPr>
                <w:rFonts w:ascii="Arial" w:hAnsi="Arial" w:cs="Arial"/>
              </w:rPr>
            </w:pPr>
            <w:r w:rsidRPr="00251A4A">
              <w:rPr>
                <w:rFonts w:ascii="Arial" w:hAnsi="Arial" w:cs="Arial"/>
                <w:b/>
              </w:rPr>
              <w:t>KAZANIM SAYISI</w:t>
            </w:r>
          </w:p>
        </w:tc>
        <w:tc>
          <w:tcPr>
            <w:tcW w:w="1735" w:type="dxa"/>
            <w:vAlign w:val="center"/>
          </w:tcPr>
          <w:p w:rsidR="00E622BF" w:rsidRPr="00251A4A" w:rsidRDefault="00E622BF" w:rsidP="00251A4A">
            <w:pPr>
              <w:spacing w:after="0" w:line="240" w:lineRule="auto"/>
              <w:jc w:val="center"/>
              <w:rPr>
                <w:rFonts w:ascii="Arial" w:hAnsi="Arial" w:cs="Arial"/>
              </w:rPr>
            </w:pPr>
            <w:r w:rsidRPr="00251A4A">
              <w:rPr>
                <w:rFonts w:ascii="Arial" w:hAnsi="Arial" w:cs="Arial"/>
                <w:b/>
              </w:rPr>
              <w:t>DERS SAATİ</w:t>
            </w:r>
          </w:p>
        </w:tc>
        <w:tc>
          <w:tcPr>
            <w:tcW w:w="1736" w:type="dxa"/>
            <w:vAlign w:val="center"/>
          </w:tcPr>
          <w:p w:rsidR="00E622BF" w:rsidRPr="00251A4A" w:rsidRDefault="00E622BF" w:rsidP="00251A4A">
            <w:pPr>
              <w:spacing w:after="0" w:line="240" w:lineRule="auto"/>
              <w:jc w:val="center"/>
              <w:rPr>
                <w:rFonts w:ascii="Arial" w:hAnsi="Arial" w:cs="Arial"/>
                <w:b/>
              </w:rPr>
            </w:pPr>
            <w:r w:rsidRPr="00251A4A">
              <w:rPr>
                <w:rFonts w:ascii="Arial" w:hAnsi="Arial" w:cs="Arial"/>
                <w:b/>
              </w:rPr>
              <w:t>ORAN (%)</w:t>
            </w:r>
          </w:p>
        </w:tc>
      </w:tr>
      <w:tr w:rsidR="00E622BF" w:rsidRPr="00251A4A" w:rsidTr="00B754AB">
        <w:trPr>
          <w:trHeight w:val="510"/>
        </w:trPr>
        <w:tc>
          <w:tcPr>
            <w:tcW w:w="2209" w:type="dxa"/>
            <w:vMerge/>
            <w:shd w:val="clear" w:color="auto" w:fill="B8CCE4" w:themeFill="accent1" w:themeFillTint="66"/>
            <w:vAlign w:val="center"/>
          </w:tcPr>
          <w:p w:rsidR="00E622BF" w:rsidRPr="00251A4A" w:rsidRDefault="00E622BF" w:rsidP="00251A4A">
            <w:pPr>
              <w:spacing w:after="200" w:line="276" w:lineRule="auto"/>
              <w:rPr>
                <w:rFonts w:ascii="Arial" w:hAnsi="Arial" w:cs="Arial"/>
              </w:rPr>
            </w:pPr>
          </w:p>
        </w:tc>
        <w:tc>
          <w:tcPr>
            <w:tcW w:w="2039" w:type="dxa"/>
            <w:vAlign w:val="center"/>
          </w:tcPr>
          <w:p w:rsidR="00E622BF" w:rsidRPr="00956312" w:rsidRDefault="00E622BF" w:rsidP="00805AD9">
            <w:pPr>
              <w:rPr>
                <w:rFonts w:ascii="Arial" w:hAnsi="Arial" w:cs="Arial"/>
                <w:b/>
                <w:sz w:val="20"/>
                <w:szCs w:val="20"/>
              </w:rPr>
            </w:pPr>
            <w:r w:rsidRPr="00956312">
              <w:rPr>
                <w:rFonts w:ascii="Arial" w:hAnsi="Arial" w:cs="Arial"/>
                <w:b/>
                <w:sz w:val="20"/>
                <w:szCs w:val="20"/>
                <w:lang w:eastAsia="tr-TR"/>
              </w:rPr>
              <w:t>Çocuk Gelişimine Giriş</w:t>
            </w:r>
          </w:p>
        </w:tc>
        <w:tc>
          <w:tcPr>
            <w:tcW w:w="1343" w:type="dxa"/>
            <w:vAlign w:val="center"/>
          </w:tcPr>
          <w:p w:rsidR="00E622BF" w:rsidRPr="00251A4A" w:rsidRDefault="00E622BF" w:rsidP="00251A4A">
            <w:pPr>
              <w:spacing w:after="0" w:line="240" w:lineRule="auto"/>
              <w:jc w:val="center"/>
              <w:rPr>
                <w:rFonts w:ascii="Arial" w:hAnsi="Arial" w:cs="Arial"/>
              </w:rPr>
            </w:pPr>
            <w:r>
              <w:rPr>
                <w:rFonts w:ascii="Arial" w:hAnsi="Arial" w:cs="Arial"/>
              </w:rPr>
              <w:t>3</w:t>
            </w:r>
          </w:p>
        </w:tc>
        <w:tc>
          <w:tcPr>
            <w:tcW w:w="1735" w:type="dxa"/>
            <w:vAlign w:val="center"/>
          </w:tcPr>
          <w:p w:rsidR="00E622BF" w:rsidRPr="00251A4A" w:rsidRDefault="00E622BF" w:rsidP="00251A4A">
            <w:pPr>
              <w:spacing w:after="0" w:line="240" w:lineRule="auto"/>
              <w:jc w:val="center"/>
              <w:rPr>
                <w:rFonts w:ascii="Arial" w:hAnsi="Arial" w:cs="Arial"/>
              </w:rPr>
            </w:pPr>
            <w:r>
              <w:rPr>
                <w:rFonts w:ascii="Arial" w:hAnsi="Arial" w:cs="Arial"/>
              </w:rPr>
              <w:t>26</w:t>
            </w:r>
          </w:p>
        </w:tc>
        <w:tc>
          <w:tcPr>
            <w:tcW w:w="1736" w:type="dxa"/>
            <w:vAlign w:val="center"/>
          </w:tcPr>
          <w:p w:rsidR="00E622BF" w:rsidRPr="00251A4A" w:rsidRDefault="00E622BF" w:rsidP="008345B2">
            <w:pPr>
              <w:spacing w:after="0" w:line="240" w:lineRule="auto"/>
              <w:jc w:val="center"/>
              <w:rPr>
                <w:rFonts w:ascii="Arial" w:hAnsi="Arial" w:cs="Arial"/>
              </w:rPr>
            </w:pPr>
            <w:r>
              <w:rPr>
                <w:rFonts w:ascii="Arial" w:hAnsi="Arial" w:cs="Arial"/>
              </w:rPr>
              <w:t>14</w:t>
            </w:r>
          </w:p>
        </w:tc>
      </w:tr>
      <w:tr w:rsidR="00E622BF" w:rsidRPr="00251A4A" w:rsidTr="00B754AB">
        <w:tc>
          <w:tcPr>
            <w:tcW w:w="2209" w:type="dxa"/>
            <w:vMerge/>
            <w:shd w:val="clear" w:color="auto" w:fill="B8CCE4" w:themeFill="accent1" w:themeFillTint="66"/>
            <w:vAlign w:val="center"/>
          </w:tcPr>
          <w:p w:rsidR="00E622BF" w:rsidRPr="00251A4A" w:rsidRDefault="00E622BF" w:rsidP="00251A4A">
            <w:pPr>
              <w:spacing w:after="200" w:line="276" w:lineRule="auto"/>
              <w:rPr>
                <w:rFonts w:ascii="Arial" w:hAnsi="Arial" w:cs="Arial"/>
              </w:rPr>
            </w:pPr>
          </w:p>
        </w:tc>
        <w:tc>
          <w:tcPr>
            <w:tcW w:w="2039" w:type="dxa"/>
            <w:vAlign w:val="center"/>
          </w:tcPr>
          <w:p w:rsidR="00E622BF" w:rsidRPr="00956312" w:rsidRDefault="00E622BF" w:rsidP="00805AD9">
            <w:pPr>
              <w:tabs>
                <w:tab w:val="left" w:pos="2410"/>
              </w:tabs>
              <w:spacing w:after="120" w:line="240" w:lineRule="auto"/>
              <w:outlineLvl w:val="0"/>
              <w:rPr>
                <w:rFonts w:ascii="Arial" w:hAnsi="Arial" w:cs="Arial"/>
                <w:b/>
                <w:sz w:val="20"/>
                <w:szCs w:val="20"/>
                <w:lang w:eastAsia="tr-TR"/>
              </w:rPr>
            </w:pPr>
            <w:r w:rsidRPr="00956312">
              <w:rPr>
                <w:rFonts w:ascii="Arial" w:hAnsi="Arial" w:cs="Arial"/>
                <w:b/>
                <w:sz w:val="20"/>
                <w:szCs w:val="20"/>
                <w:lang w:eastAsia="tr-TR"/>
              </w:rPr>
              <w:t>0-72 Ay Fiziksel Gelişim</w:t>
            </w:r>
          </w:p>
        </w:tc>
        <w:tc>
          <w:tcPr>
            <w:tcW w:w="1343" w:type="dxa"/>
            <w:vAlign w:val="center"/>
          </w:tcPr>
          <w:p w:rsidR="00E622BF" w:rsidRPr="00251A4A" w:rsidRDefault="00E622BF" w:rsidP="00251A4A">
            <w:pPr>
              <w:spacing w:after="0" w:line="240" w:lineRule="auto"/>
              <w:jc w:val="center"/>
              <w:rPr>
                <w:rFonts w:ascii="Arial" w:hAnsi="Arial" w:cs="Arial"/>
              </w:rPr>
            </w:pPr>
            <w:r>
              <w:rPr>
                <w:rFonts w:ascii="Arial" w:hAnsi="Arial" w:cs="Arial"/>
              </w:rPr>
              <w:t>2</w:t>
            </w:r>
          </w:p>
        </w:tc>
        <w:tc>
          <w:tcPr>
            <w:tcW w:w="1735" w:type="dxa"/>
            <w:vAlign w:val="center"/>
          </w:tcPr>
          <w:p w:rsidR="00E622BF" w:rsidRPr="00251A4A" w:rsidRDefault="00E622BF" w:rsidP="00251A4A">
            <w:pPr>
              <w:spacing w:after="0" w:line="240" w:lineRule="auto"/>
              <w:jc w:val="center"/>
              <w:rPr>
                <w:rFonts w:ascii="Arial" w:hAnsi="Arial" w:cs="Arial"/>
              </w:rPr>
            </w:pPr>
            <w:r>
              <w:rPr>
                <w:rFonts w:ascii="Arial" w:hAnsi="Arial" w:cs="Arial"/>
              </w:rPr>
              <w:t>25</w:t>
            </w:r>
          </w:p>
        </w:tc>
        <w:tc>
          <w:tcPr>
            <w:tcW w:w="1736" w:type="dxa"/>
            <w:vAlign w:val="center"/>
          </w:tcPr>
          <w:p w:rsidR="00E622BF" w:rsidRPr="00251A4A" w:rsidRDefault="00E622BF" w:rsidP="00251A4A">
            <w:pPr>
              <w:spacing w:after="0" w:line="240" w:lineRule="auto"/>
              <w:jc w:val="center"/>
              <w:rPr>
                <w:rFonts w:ascii="Arial" w:hAnsi="Arial" w:cs="Arial"/>
              </w:rPr>
            </w:pPr>
            <w:r>
              <w:rPr>
                <w:rFonts w:ascii="Arial" w:hAnsi="Arial" w:cs="Arial"/>
              </w:rPr>
              <w:t>14</w:t>
            </w:r>
          </w:p>
        </w:tc>
      </w:tr>
      <w:tr w:rsidR="00E622BF" w:rsidRPr="00251A4A" w:rsidTr="00B754AB">
        <w:tc>
          <w:tcPr>
            <w:tcW w:w="2209" w:type="dxa"/>
            <w:vMerge/>
            <w:shd w:val="clear" w:color="auto" w:fill="B8CCE4" w:themeFill="accent1" w:themeFillTint="66"/>
            <w:vAlign w:val="center"/>
          </w:tcPr>
          <w:p w:rsidR="00E622BF" w:rsidRPr="00251A4A" w:rsidRDefault="00E622BF" w:rsidP="00251A4A">
            <w:pPr>
              <w:spacing w:after="200" w:line="276" w:lineRule="auto"/>
              <w:rPr>
                <w:rFonts w:ascii="Arial" w:hAnsi="Arial" w:cs="Arial"/>
              </w:rPr>
            </w:pPr>
          </w:p>
        </w:tc>
        <w:tc>
          <w:tcPr>
            <w:tcW w:w="2039" w:type="dxa"/>
            <w:vAlign w:val="center"/>
          </w:tcPr>
          <w:p w:rsidR="00E622BF" w:rsidRPr="00956312" w:rsidRDefault="00E622BF" w:rsidP="00805AD9">
            <w:pPr>
              <w:tabs>
                <w:tab w:val="left" w:pos="2410"/>
              </w:tabs>
              <w:spacing w:after="120" w:line="240" w:lineRule="auto"/>
              <w:outlineLvl w:val="0"/>
              <w:rPr>
                <w:rFonts w:ascii="Arial" w:hAnsi="Arial" w:cs="Arial"/>
                <w:b/>
                <w:sz w:val="20"/>
                <w:szCs w:val="20"/>
                <w:lang w:eastAsia="tr-TR"/>
              </w:rPr>
            </w:pPr>
            <w:r w:rsidRPr="00956312">
              <w:rPr>
                <w:rFonts w:ascii="Arial" w:hAnsi="Arial" w:cs="Arial"/>
                <w:b/>
                <w:sz w:val="20"/>
                <w:szCs w:val="20"/>
                <w:lang w:eastAsia="tr-TR"/>
              </w:rPr>
              <w:t>0-72 Ay Motor Gelişim</w:t>
            </w:r>
          </w:p>
        </w:tc>
        <w:tc>
          <w:tcPr>
            <w:tcW w:w="1343" w:type="dxa"/>
            <w:vAlign w:val="center"/>
          </w:tcPr>
          <w:p w:rsidR="00E622BF" w:rsidRPr="00251A4A" w:rsidRDefault="00E622BF" w:rsidP="00251A4A">
            <w:pPr>
              <w:spacing w:after="0" w:line="240" w:lineRule="auto"/>
              <w:jc w:val="center"/>
              <w:rPr>
                <w:rFonts w:ascii="Arial" w:hAnsi="Arial" w:cs="Arial"/>
              </w:rPr>
            </w:pPr>
            <w:r>
              <w:rPr>
                <w:rFonts w:ascii="Arial" w:hAnsi="Arial" w:cs="Arial"/>
              </w:rPr>
              <w:t>2</w:t>
            </w:r>
          </w:p>
        </w:tc>
        <w:tc>
          <w:tcPr>
            <w:tcW w:w="1735" w:type="dxa"/>
            <w:vAlign w:val="center"/>
          </w:tcPr>
          <w:p w:rsidR="00E622BF" w:rsidRPr="00251A4A" w:rsidRDefault="00E622BF" w:rsidP="00251A4A">
            <w:pPr>
              <w:spacing w:after="0" w:line="240" w:lineRule="auto"/>
              <w:jc w:val="center"/>
              <w:rPr>
                <w:rFonts w:ascii="Arial" w:hAnsi="Arial" w:cs="Arial"/>
              </w:rPr>
            </w:pPr>
            <w:r>
              <w:rPr>
                <w:rFonts w:ascii="Arial" w:hAnsi="Arial" w:cs="Arial"/>
              </w:rPr>
              <w:t>23</w:t>
            </w:r>
          </w:p>
        </w:tc>
        <w:tc>
          <w:tcPr>
            <w:tcW w:w="1736" w:type="dxa"/>
            <w:vAlign w:val="center"/>
          </w:tcPr>
          <w:p w:rsidR="00E622BF" w:rsidRPr="00251A4A" w:rsidRDefault="00E622BF" w:rsidP="00251A4A">
            <w:pPr>
              <w:spacing w:after="0" w:line="240" w:lineRule="auto"/>
              <w:jc w:val="center"/>
              <w:rPr>
                <w:rFonts w:ascii="Arial" w:hAnsi="Arial" w:cs="Arial"/>
              </w:rPr>
            </w:pPr>
            <w:r>
              <w:rPr>
                <w:rFonts w:ascii="Arial" w:hAnsi="Arial" w:cs="Arial"/>
              </w:rPr>
              <w:t>13</w:t>
            </w:r>
          </w:p>
        </w:tc>
      </w:tr>
      <w:tr w:rsidR="00E622BF" w:rsidRPr="00251A4A" w:rsidTr="00B754AB">
        <w:tc>
          <w:tcPr>
            <w:tcW w:w="2209" w:type="dxa"/>
            <w:vMerge/>
            <w:shd w:val="clear" w:color="auto" w:fill="B8CCE4" w:themeFill="accent1" w:themeFillTint="66"/>
            <w:vAlign w:val="center"/>
          </w:tcPr>
          <w:p w:rsidR="00E622BF" w:rsidRPr="00251A4A" w:rsidRDefault="00E622BF" w:rsidP="00251A4A">
            <w:pPr>
              <w:spacing w:after="200" w:line="276" w:lineRule="auto"/>
              <w:rPr>
                <w:rFonts w:ascii="Arial" w:hAnsi="Arial" w:cs="Arial"/>
              </w:rPr>
            </w:pPr>
          </w:p>
        </w:tc>
        <w:tc>
          <w:tcPr>
            <w:tcW w:w="2039" w:type="dxa"/>
            <w:vAlign w:val="center"/>
          </w:tcPr>
          <w:p w:rsidR="00E622BF" w:rsidRPr="00956312" w:rsidRDefault="00E622BF" w:rsidP="00805AD9">
            <w:pPr>
              <w:tabs>
                <w:tab w:val="left" w:pos="2410"/>
              </w:tabs>
              <w:spacing w:after="120" w:line="240" w:lineRule="auto"/>
              <w:outlineLvl w:val="0"/>
              <w:rPr>
                <w:rFonts w:ascii="Arial" w:hAnsi="Arial" w:cs="Arial"/>
                <w:b/>
                <w:sz w:val="20"/>
                <w:szCs w:val="20"/>
              </w:rPr>
            </w:pPr>
            <w:r w:rsidRPr="00956312">
              <w:rPr>
                <w:rFonts w:ascii="Arial" w:hAnsi="Arial" w:cs="Arial"/>
                <w:b/>
                <w:sz w:val="20"/>
                <w:szCs w:val="20"/>
                <w:lang w:eastAsia="tr-TR"/>
              </w:rPr>
              <w:t xml:space="preserve">0-72 Ay Bilişsel </w:t>
            </w:r>
            <w:r w:rsidRPr="00956312">
              <w:rPr>
                <w:rFonts w:ascii="Arial" w:hAnsi="Arial" w:cs="Arial"/>
                <w:b/>
                <w:sz w:val="20"/>
                <w:szCs w:val="20"/>
                <w:lang w:eastAsia="tr-TR"/>
              </w:rPr>
              <w:lastRenderedPageBreak/>
              <w:t>Gelişim</w:t>
            </w:r>
          </w:p>
        </w:tc>
        <w:tc>
          <w:tcPr>
            <w:tcW w:w="1343" w:type="dxa"/>
            <w:vAlign w:val="center"/>
          </w:tcPr>
          <w:p w:rsidR="00E622BF" w:rsidRPr="00251A4A" w:rsidRDefault="00E622BF" w:rsidP="00251A4A">
            <w:pPr>
              <w:spacing w:after="0" w:line="240" w:lineRule="auto"/>
              <w:jc w:val="center"/>
              <w:rPr>
                <w:rFonts w:ascii="Arial" w:hAnsi="Arial" w:cs="Arial"/>
              </w:rPr>
            </w:pPr>
            <w:r>
              <w:rPr>
                <w:rFonts w:ascii="Arial" w:hAnsi="Arial" w:cs="Arial"/>
              </w:rPr>
              <w:lastRenderedPageBreak/>
              <w:t>2</w:t>
            </w:r>
          </w:p>
        </w:tc>
        <w:tc>
          <w:tcPr>
            <w:tcW w:w="1735" w:type="dxa"/>
            <w:vAlign w:val="center"/>
          </w:tcPr>
          <w:p w:rsidR="00E622BF" w:rsidRDefault="00E622BF" w:rsidP="00251A4A">
            <w:pPr>
              <w:spacing w:after="0" w:line="240" w:lineRule="auto"/>
              <w:jc w:val="center"/>
              <w:rPr>
                <w:rFonts w:ascii="Arial" w:hAnsi="Arial" w:cs="Arial"/>
              </w:rPr>
            </w:pPr>
            <w:r>
              <w:rPr>
                <w:rFonts w:ascii="Arial" w:hAnsi="Arial" w:cs="Arial"/>
              </w:rPr>
              <w:t>30</w:t>
            </w:r>
          </w:p>
        </w:tc>
        <w:tc>
          <w:tcPr>
            <w:tcW w:w="1736" w:type="dxa"/>
            <w:vAlign w:val="center"/>
          </w:tcPr>
          <w:p w:rsidR="00E622BF" w:rsidRDefault="00E622BF" w:rsidP="00251A4A">
            <w:pPr>
              <w:spacing w:after="0" w:line="240" w:lineRule="auto"/>
              <w:jc w:val="center"/>
              <w:rPr>
                <w:rFonts w:ascii="Arial" w:hAnsi="Arial" w:cs="Arial"/>
              </w:rPr>
            </w:pPr>
            <w:r>
              <w:rPr>
                <w:rFonts w:ascii="Arial" w:hAnsi="Arial" w:cs="Arial"/>
              </w:rPr>
              <w:t>16</w:t>
            </w:r>
          </w:p>
        </w:tc>
      </w:tr>
      <w:tr w:rsidR="00E622BF" w:rsidRPr="00251A4A" w:rsidTr="00B754AB">
        <w:tc>
          <w:tcPr>
            <w:tcW w:w="2209" w:type="dxa"/>
            <w:vMerge/>
            <w:shd w:val="clear" w:color="auto" w:fill="B8CCE4" w:themeFill="accent1" w:themeFillTint="66"/>
            <w:vAlign w:val="center"/>
          </w:tcPr>
          <w:p w:rsidR="00E622BF" w:rsidRPr="00251A4A" w:rsidRDefault="00E622BF" w:rsidP="00251A4A">
            <w:pPr>
              <w:spacing w:after="200" w:line="276" w:lineRule="auto"/>
              <w:rPr>
                <w:rFonts w:ascii="Arial" w:hAnsi="Arial" w:cs="Arial"/>
              </w:rPr>
            </w:pPr>
          </w:p>
        </w:tc>
        <w:tc>
          <w:tcPr>
            <w:tcW w:w="2039" w:type="dxa"/>
            <w:vAlign w:val="center"/>
          </w:tcPr>
          <w:p w:rsidR="00E622BF" w:rsidRPr="00956312" w:rsidRDefault="00E622BF" w:rsidP="00805AD9">
            <w:pPr>
              <w:tabs>
                <w:tab w:val="left" w:pos="2410"/>
              </w:tabs>
              <w:spacing w:after="120" w:line="240" w:lineRule="auto"/>
              <w:outlineLvl w:val="0"/>
              <w:rPr>
                <w:rFonts w:ascii="Arial" w:hAnsi="Arial" w:cs="Arial"/>
                <w:b/>
                <w:sz w:val="20"/>
                <w:szCs w:val="20"/>
                <w:lang w:eastAsia="tr-TR"/>
              </w:rPr>
            </w:pPr>
            <w:r w:rsidRPr="00956312">
              <w:rPr>
                <w:rFonts w:ascii="Arial" w:hAnsi="Arial" w:cs="Arial"/>
                <w:b/>
                <w:sz w:val="20"/>
                <w:szCs w:val="20"/>
                <w:lang w:eastAsia="tr-TR"/>
              </w:rPr>
              <w:t>0-72 Ay Dil Gelişimi</w:t>
            </w:r>
          </w:p>
        </w:tc>
        <w:tc>
          <w:tcPr>
            <w:tcW w:w="1343" w:type="dxa"/>
            <w:vAlign w:val="center"/>
          </w:tcPr>
          <w:p w:rsidR="00E622BF" w:rsidRPr="00251A4A" w:rsidRDefault="00E622BF" w:rsidP="00251A4A">
            <w:pPr>
              <w:spacing w:after="0" w:line="240" w:lineRule="auto"/>
              <w:jc w:val="center"/>
              <w:rPr>
                <w:rFonts w:ascii="Arial" w:hAnsi="Arial" w:cs="Arial"/>
              </w:rPr>
            </w:pPr>
            <w:r>
              <w:rPr>
                <w:rFonts w:ascii="Arial" w:hAnsi="Arial" w:cs="Arial"/>
              </w:rPr>
              <w:t>2</w:t>
            </w:r>
          </w:p>
        </w:tc>
        <w:tc>
          <w:tcPr>
            <w:tcW w:w="1735" w:type="dxa"/>
            <w:vAlign w:val="center"/>
          </w:tcPr>
          <w:p w:rsidR="00E622BF" w:rsidRDefault="00E622BF" w:rsidP="00251A4A">
            <w:pPr>
              <w:spacing w:after="0" w:line="240" w:lineRule="auto"/>
              <w:jc w:val="center"/>
              <w:rPr>
                <w:rFonts w:ascii="Arial" w:hAnsi="Arial" w:cs="Arial"/>
              </w:rPr>
            </w:pPr>
            <w:r>
              <w:rPr>
                <w:rFonts w:ascii="Arial" w:hAnsi="Arial" w:cs="Arial"/>
              </w:rPr>
              <w:t>21</w:t>
            </w:r>
          </w:p>
        </w:tc>
        <w:tc>
          <w:tcPr>
            <w:tcW w:w="1736" w:type="dxa"/>
            <w:vAlign w:val="center"/>
          </w:tcPr>
          <w:p w:rsidR="00E622BF" w:rsidRDefault="00E622BF" w:rsidP="00251A4A">
            <w:pPr>
              <w:spacing w:after="0" w:line="240" w:lineRule="auto"/>
              <w:jc w:val="center"/>
              <w:rPr>
                <w:rFonts w:ascii="Arial" w:hAnsi="Arial" w:cs="Arial"/>
              </w:rPr>
            </w:pPr>
            <w:r>
              <w:rPr>
                <w:rFonts w:ascii="Arial" w:hAnsi="Arial" w:cs="Arial"/>
              </w:rPr>
              <w:t>12</w:t>
            </w:r>
          </w:p>
        </w:tc>
      </w:tr>
      <w:tr w:rsidR="00E622BF" w:rsidRPr="00251A4A" w:rsidTr="00B754AB">
        <w:tc>
          <w:tcPr>
            <w:tcW w:w="2209" w:type="dxa"/>
            <w:vMerge/>
            <w:shd w:val="clear" w:color="auto" w:fill="B8CCE4" w:themeFill="accent1" w:themeFillTint="66"/>
            <w:vAlign w:val="center"/>
          </w:tcPr>
          <w:p w:rsidR="00E622BF" w:rsidRPr="00251A4A" w:rsidRDefault="00E622BF" w:rsidP="00251A4A">
            <w:pPr>
              <w:spacing w:after="200" w:line="276" w:lineRule="auto"/>
              <w:rPr>
                <w:rFonts w:ascii="Arial" w:hAnsi="Arial" w:cs="Arial"/>
              </w:rPr>
            </w:pPr>
          </w:p>
        </w:tc>
        <w:tc>
          <w:tcPr>
            <w:tcW w:w="2039" w:type="dxa"/>
            <w:vAlign w:val="center"/>
          </w:tcPr>
          <w:p w:rsidR="00E622BF" w:rsidRPr="00956312" w:rsidRDefault="00E622BF" w:rsidP="00805AD9">
            <w:pPr>
              <w:tabs>
                <w:tab w:val="left" w:pos="2410"/>
              </w:tabs>
              <w:spacing w:after="120" w:line="240" w:lineRule="auto"/>
              <w:outlineLvl w:val="0"/>
              <w:rPr>
                <w:rFonts w:ascii="Arial" w:hAnsi="Arial" w:cs="Arial"/>
                <w:b/>
                <w:sz w:val="20"/>
                <w:szCs w:val="20"/>
                <w:lang w:eastAsia="tr-TR"/>
              </w:rPr>
            </w:pPr>
            <w:r w:rsidRPr="00956312">
              <w:rPr>
                <w:rFonts w:ascii="Arial" w:hAnsi="Arial" w:cs="Arial"/>
                <w:b/>
                <w:sz w:val="20"/>
                <w:szCs w:val="20"/>
                <w:lang w:eastAsia="tr-TR"/>
              </w:rPr>
              <w:t>0-72 Ay Sosyal ve Duygusal Gelişim</w:t>
            </w:r>
          </w:p>
        </w:tc>
        <w:tc>
          <w:tcPr>
            <w:tcW w:w="1343" w:type="dxa"/>
            <w:vAlign w:val="center"/>
          </w:tcPr>
          <w:p w:rsidR="00E622BF" w:rsidRPr="00251A4A" w:rsidRDefault="00E622BF" w:rsidP="00251A4A">
            <w:pPr>
              <w:spacing w:after="0" w:line="240" w:lineRule="auto"/>
              <w:jc w:val="center"/>
              <w:rPr>
                <w:rFonts w:ascii="Arial" w:hAnsi="Arial" w:cs="Arial"/>
              </w:rPr>
            </w:pPr>
            <w:r>
              <w:rPr>
                <w:rFonts w:ascii="Arial" w:hAnsi="Arial" w:cs="Arial"/>
              </w:rPr>
              <w:t>2</w:t>
            </w:r>
          </w:p>
        </w:tc>
        <w:tc>
          <w:tcPr>
            <w:tcW w:w="1735" w:type="dxa"/>
            <w:vAlign w:val="center"/>
          </w:tcPr>
          <w:p w:rsidR="00E622BF" w:rsidRDefault="00E622BF" w:rsidP="00251A4A">
            <w:pPr>
              <w:spacing w:after="0" w:line="240" w:lineRule="auto"/>
              <w:jc w:val="center"/>
              <w:rPr>
                <w:rFonts w:ascii="Arial" w:hAnsi="Arial" w:cs="Arial"/>
              </w:rPr>
            </w:pPr>
            <w:r>
              <w:rPr>
                <w:rFonts w:ascii="Arial" w:hAnsi="Arial" w:cs="Arial"/>
              </w:rPr>
              <w:t>23</w:t>
            </w:r>
          </w:p>
        </w:tc>
        <w:tc>
          <w:tcPr>
            <w:tcW w:w="1736" w:type="dxa"/>
            <w:vAlign w:val="center"/>
          </w:tcPr>
          <w:p w:rsidR="00E622BF" w:rsidRDefault="00E622BF" w:rsidP="00251A4A">
            <w:pPr>
              <w:spacing w:after="0" w:line="240" w:lineRule="auto"/>
              <w:jc w:val="center"/>
              <w:rPr>
                <w:rFonts w:ascii="Arial" w:hAnsi="Arial" w:cs="Arial"/>
              </w:rPr>
            </w:pPr>
            <w:r>
              <w:rPr>
                <w:rFonts w:ascii="Arial" w:hAnsi="Arial" w:cs="Arial"/>
              </w:rPr>
              <w:t>13</w:t>
            </w:r>
          </w:p>
        </w:tc>
      </w:tr>
      <w:tr w:rsidR="00E622BF" w:rsidRPr="00251A4A" w:rsidTr="00B754AB">
        <w:tc>
          <w:tcPr>
            <w:tcW w:w="2209" w:type="dxa"/>
            <w:vMerge/>
            <w:shd w:val="clear" w:color="auto" w:fill="B8CCE4" w:themeFill="accent1" w:themeFillTint="66"/>
            <w:vAlign w:val="center"/>
          </w:tcPr>
          <w:p w:rsidR="00E622BF" w:rsidRPr="00251A4A" w:rsidRDefault="00E622BF" w:rsidP="00251A4A">
            <w:pPr>
              <w:spacing w:after="200" w:line="276" w:lineRule="auto"/>
              <w:rPr>
                <w:rFonts w:ascii="Arial" w:hAnsi="Arial" w:cs="Arial"/>
              </w:rPr>
            </w:pPr>
          </w:p>
        </w:tc>
        <w:tc>
          <w:tcPr>
            <w:tcW w:w="2039" w:type="dxa"/>
            <w:vAlign w:val="center"/>
          </w:tcPr>
          <w:p w:rsidR="00E622BF" w:rsidRPr="00956312" w:rsidRDefault="00E622BF" w:rsidP="00805AD9">
            <w:pPr>
              <w:rPr>
                <w:rFonts w:ascii="Arial" w:hAnsi="Arial" w:cs="Arial"/>
                <w:b/>
                <w:sz w:val="20"/>
                <w:szCs w:val="20"/>
              </w:rPr>
            </w:pPr>
            <w:r w:rsidRPr="00956312">
              <w:rPr>
                <w:rFonts w:ascii="Arial" w:hAnsi="Arial" w:cs="Arial"/>
                <w:b/>
                <w:sz w:val="20"/>
                <w:szCs w:val="20"/>
                <w:lang w:eastAsia="tr-TR"/>
              </w:rPr>
              <w:t>0-72 Ay Cinsel ve Ahlak Gelişim</w:t>
            </w:r>
          </w:p>
        </w:tc>
        <w:tc>
          <w:tcPr>
            <w:tcW w:w="1343" w:type="dxa"/>
            <w:vAlign w:val="center"/>
          </w:tcPr>
          <w:p w:rsidR="00E622BF" w:rsidRPr="00251A4A" w:rsidRDefault="00E622BF" w:rsidP="00251A4A">
            <w:pPr>
              <w:spacing w:after="0" w:line="240" w:lineRule="auto"/>
              <w:jc w:val="center"/>
              <w:rPr>
                <w:rFonts w:ascii="Arial" w:hAnsi="Arial" w:cs="Arial"/>
              </w:rPr>
            </w:pPr>
            <w:r>
              <w:rPr>
                <w:rFonts w:ascii="Arial" w:hAnsi="Arial" w:cs="Arial"/>
              </w:rPr>
              <w:t>2</w:t>
            </w:r>
          </w:p>
        </w:tc>
        <w:tc>
          <w:tcPr>
            <w:tcW w:w="1735" w:type="dxa"/>
            <w:vAlign w:val="center"/>
          </w:tcPr>
          <w:p w:rsidR="00E622BF" w:rsidRDefault="00E622BF" w:rsidP="00251A4A">
            <w:pPr>
              <w:spacing w:after="0" w:line="240" w:lineRule="auto"/>
              <w:jc w:val="center"/>
              <w:rPr>
                <w:rFonts w:ascii="Arial" w:hAnsi="Arial" w:cs="Arial"/>
              </w:rPr>
            </w:pPr>
            <w:r>
              <w:rPr>
                <w:rFonts w:ascii="Arial" w:hAnsi="Arial" w:cs="Arial"/>
              </w:rPr>
              <w:t>32</w:t>
            </w:r>
          </w:p>
        </w:tc>
        <w:tc>
          <w:tcPr>
            <w:tcW w:w="1736" w:type="dxa"/>
            <w:vAlign w:val="center"/>
          </w:tcPr>
          <w:p w:rsidR="00E622BF" w:rsidRDefault="00E622BF" w:rsidP="00251A4A">
            <w:pPr>
              <w:spacing w:after="0" w:line="240" w:lineRule="auto"/>
              <w:jc w:val="center"/>
              <w:rPr>
                <w:rFonts w:ascii="Arial" w:hAnsi="Arial" w:cs="Arial"/>
              </w:rPr>
            </w:pPr>
            <w:r>
              <w:rPr>
                <w:rFonts w:ascii="Arial" w:hAnsi="Arial" w:cs="Arial"/>
              </w:rPr>
              <w:t>18</w:t>
            </w:r>
          </w:p>
        </w:tc>
      </w:tr>
      <w:tr w:rsidR="00251A4A" w:rsidRPr="00251A4A" w:rsidTr="00B754AB">
        <w:tc>
          <w:tcPr>
            <w:tcW w:w="2209" w:type="dxa"/>
            <w:shd w:val="clear" w:color="auto" w:fill="B8CCE4" w:themeFill="accent1" w:themeFillTint="66"/>
            <w:vAlign w:val="center"/>
          </w:tcPr>
          <w:p w:rsidR="00251A4A" w:rsidRPr="00251A4A" w:rsidRDefault="00251A4A" w:rsidP="00251A4A">
            <w:pPr>
              <w:spacing w:after="200" w:line="276" w:lineRule="auto"/>
              <w:rPr>
                <w:rFonts w:ascii="Arial" w:hAnsi="Arial" w:cs="Arial"/>
                <w:b/>
              </w:rPr>
            </w:pPr>
            <w:r w:rsidRPr="00251A4A">
              <w:rPr>
                <w:rFonts w:ascii="Arial" w:hAnsi="Arial" w:cs="Arial"/>
                <w:b/>
              </w:rPr>
              <w:t>TOPLAM</w:t>
            </w:r>
          </w:p>
        </w:tc>
        <w:tc>
          <w:tcPr>
            <w:tcW w:w="2039" w:type="dxa"/>
          </w:tcPr>
          <w:p w:rsidR="00251A4A" w:rsidRPr="00251A4A" w:rsidRDefault="00251A4A" w:rsidP="00251A4A">
            <w:pPr>
              <w:spacing w:after="0" w:line="240" w:lineRule="auto"/>
              <w:rPr>
                <w:rFonts w:ascii="Arial" w:hAnsi="Arial" w:cs="Arial"/>
              </w:rPr>
            </w:pPr>
          </w:p>
        </w:tc>
        <w:tc>
          <w:tcPr>
            <w:tcW w:w="1343" w:type="dxa"/>
            <w:vAlign w:val="center"/>
          </w:tcPr>
          <w:p w:rsidR="00251A4A" w:rsidRPr="00251A4A" w:rsidRDefault="00A61721" w:rsidP="00251A4A">
            <w:pPr>
              <w:spacing w:after="0" w:line="240" w:lineRule="auto"/>
              <w:jc w:val="center"/>
              <w:rPr>
                <w:rFonts w:ascii="Arial" w:hAnsi="Arial" w:cs="Arial"/>
                <w:b/>
              </w:rPr>
            </w:pPr>
            <w:r>
              <w:rPr>
                <w:rFonts w:ascii="Arial" w:hAnsi="Arial" w:cs="Arial"/>
                <w:b/>
              </w:rPr>
              <w:t>15</w:t>
            </w:r>
          </w:p>
        </w:tc>
        <w:tc>
          <w:tcPr>
            <w:tcW w:w="1735" w:type="dxa"/>
            <w:vAlign w:val="center"/>
          </w:tcPr>
          <w:p w:rsidR="00251A4A" w:rsidRPr="00251A4A" w:rsidRDefault="00541BBB" w:rsidP="00251A4A">
            <w:pPr>
              <w:spacing w:after="0" w:line="240" w:lineRule="auto"/>
              <w:jc w:val="center"/>
              <w:rPr>
                <w:rFonts w:ascii="Arial" w:hAnsi="Arial" w:cs="Arial"/>
                <w:b/>
              </w:rPr>
            </w:pPr>
            <w:r>
              <w:rPr>
                <w:rFonts w:ascii="Arial" w:hAnsi="Arial" w:cs="Arial"/>
                <w:b/>
              </w:rPr>
              <w:t>180</w:t>
            </w:r>
          </w:p>
        </w:tc>
        <w:tc>
          <w:tcPr>
            <w:tcW w:w="1736" w:type="dxa"/>
            <w:vAlign w:val="center"/>
          </w:tcPr>
          <w:p w:rsidR="00251A4A" w:rsidRPr="00251A4A" w:rsidRDefault="00251A4A" w:rsidP="00251A4A">
            <w:pPr>
              <w:spacing w:after="0" w:line="240" w:lineRule="auto"/>
              <w:jc w:val="center"/>
              <w:rPr>
                <w:rFonts w:ascii="Arial" w:hAnsi="Arial" w:cs="Arial"/>
                <w:b/>
              </w:rPr>
            </w:pPr>
            <w:r w:rsidRPr="00251A4A">
              <w:rPr>
                <w:rFonts w:ascii="Arial" w:hAnsi="Arial" w:cs="Arial"/>
                <w:b/>
              </w:rPr>
              <w:t>100</w:t>
            </w:r>
          </w:p>
        </w:tc>
      </w:tr>
    </w:tbl>
    <w:p w:rsidR="00251A4A" w:rsidRDefault="00251A4A">
      <w:pPr>
        <w:spacing w:after="200" w:line="276" w:lineRule="auto"/>
        <w:rPr>
          <w:rFonts w:ascii="Times New Roman" w:hAnsi="Times New Roman" w:cs="Times New Roman"/>
        </w:rPr>
      </w:pPr>
    </w:p>
    <w:p w:rsidR="00251A4A" w:rsidRDefault="00251A4A">
      <w:pPr>
        <w:spacing w:after="200" w:line="276" w:lineRule="auto"/>
        <w:rPr>
          <w:rFonts w:ascii="Times New Roman" w:hAnsi="Times New Roman" w:cs="Times New Roman"/>
        </w:rPr>
      </w:pPr>
    </w:p>
    <w:p w:rsidR="00251A4A" w:rsidRDefault="00251A4A">
      <w:pPr>
        <w:spacing w:after="200" w:line="276" w:lineRule="auto"/>
        <w:rPr>
          <w:rFonts w:ascii="Times New Roman" w:hAnsi="Times New Roman" w:cs="Times New Roman"/>
        </w:rPr>
      </w:pPr>
    </w:p>
    <w:p w:rsidR="00251A4A" w:rsidRDefault="00251A4A">
      <w:pPr>
        <w:spacing w:after="200" w:line="276" w:lineRule="auto"/>
        <w:rPr>
          <w:rFonts w:ascii="Times New Roman" w:hAnsi="Times New Roman" w:cs="Times New Roman"/>
        </w:rPr>
      </w:pPr>
    </w:p>
    <w:p w:rsidR="00251A4A" w:rsidRDefault="00251A4A">
      <w:pPr>
        <w:spacing w:after="200" w:line="276" w:lineRule="auto"/>
        <w:rPr>
          <w:rFonts w:ascii="Times New Roman" w:hAnsi="Times New Roman" w:cs="Times New Roman"/>
        </w:rPr>
      </w:pPr>
    </w:p>
    <w:p w:rsidR="00251A4A" w:rsidRDefault="00251A4A">
      <w:pPr>
        <w:spacing w:after="200" w:line="276" w:lineRule="auto"/>
        <w:rPr>
          <w:rFonts w:ascii="Times New Roman" w:hAnsi="Times New Roman" w:cs="Times New Roman"/>
        </w:rPr>
      </w:pPr>
    </w:p>
    <w:p w:rsidR="008021FA" w:rsidRDefault="008021FA">
      <w:pPr>
        <w:spacing w:after="200" w:line="276" w:lineRule="auto"/>
        <w:rPr>
          <w:rFonts w:ascii="Times New Roman" w:hAnsi="Times New Roman" w:cs="Times New Roman"/>
        </w:rPr>
      </w:pPr>
    </w:p>
    <w:p w:rsidR="00251A4A" w:rsidRDefault="00251A4A">
      <w:pPr>
        <w:spacing w:after="200" w:line="276" w:lineRule="auto"/>
        <w:rPr>
          <w:rFonts w:ascii="Times New Roman" w:hAnsi="Times New Roman" w:cs="Times New Roman"/>
        </w:rPr>
      </w:pPr>
    </w:p>
    <w:p w:rsidR="00251A4A" w:rsidRDefault="00251A4A">
      <w:pPr>
        <w:spacing w:after="200" w:line="276" w:lineRule="auto"/>
        <w:rPr>
          <w:rFonts w:ascii="Times New Roman" w:hAnsi="Times New Roman" w:cs="Times New Roman"/>
        </w:rPr>
      </w:pPr>
    </w:p>
    <w:p w:rsidR="00251A4A" w:rsidRDefault="00251A4A">
      <w:pPr>
        <w:spacing w:after="200" w:line="276" w:lineRule="auto"/>
        <w:rPr>
          <w:rFonts w:ascii="Times New Roman" w:hAnsi="Times New Roman" w:cs="Times New Roman"/>
        </w:rPr>
      </w:pPr>
    </w:p>
    <w:tbl>
      <w:tblPr>
        <w:tblStyle w:val="TableGrid2"/>
        <w:tblW w:w="10620"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0" w:type="dxa"/>
          <w:left w:w="80" w:type="dxa"/>
          <w:right w:w="100" w:type="dxa"/>
        </w:tblCellMar>
        <w:tblLook w:val="04A0" w:firstRow="1" w:lastRow="0" w:firstColumn="1" w:lastColumn="0" w:noHBand="0" w:noVBand="1"/>
      </w:tblPr>
      <w:tblGrid>
        <w:gridCol w:w="2523"/>
        <w:gridCol w:w="2504"/>
        <w:gridCol w:w="5593"/>
      </w:tblGrid>
      <w:tr w:rsidR="00251A4A" w:rsidRPr="0090104E" w:rsidTr="00867362">
        <w:trPr>
          <w:trHeight w:val="546"/>
          <w:jc w:val="center"/>
        </w:trPr>
        <w:tc>
          <w:tcPr>
            <w:tcW w:w="2523" w:type="dxa"/>
            <w:shd w:val="clear" w:color="auto" w:fill="B8CCE4" w:themeFill="accent1" w:themeFillTint="66"/>
          </w:tcPr>
          <w:p w:rsidR="00251A4A" w:rsidRPr="00B754AB" w:rsidRDefault="00685D2E" w:rsidP="00685D2E">
            <w:pPr>
              <w:ind w:left="134"/>
              <w:rPr>
                <w:rFonts w:ascii="Arial" w:hAnsi="Arial" w:cs="Arial"/>
                <w:b/>
                <w:sz w:val="24"/>
                <w:szCs w:val="24"/>
              </w:rPr>
            </w:pPr>
            <w:r>
              <w:rPr>
                <w:rFonts w:ascii="Arial" w:hAnsi="Arial" w:cs="Arial"/>
                <w:b/>
                <w:sz w:val="24"/>
                <w:szCs w:val="24"/>
              </w:rPr>
              <w:t>ÖĞRENME BİRİMİ</w:t>
            </w:r>
          </w:p>
        </w:tc>
        <w:tc>
          <w:tcPr>
            <w:tcW w:w="2504" w:type="dxa"/>
            <w:shd w:val="clear" w:color="auto" w:fill="B8CCE4" w:themeFill="accent1" w:themeFillTint="66"/>
            <w:vAlign w:val="center"/>
          </w:tcPr>
          <w:p w:rsidR="00251A4A" w:rsidRPr="00B754AB" w:rsidRDefault="00251A4A" w:rsidP="00E469E7">
            <w:pPr>
              <w:ind w:left="134"/>
              <w:rPr>
                <w:rFonts w:ascii="Arial" w:hAnsi="Arial" w:cs="Arial"/>
                <w:b/>
                <w:sz w:val="24"/>
                <w:szCs w:val="24"/>
              </w:rPr>
            </w:pPr>
            <w:r w:rsidRPr="00B754AB">
              <w:rPr>
                <w:rFonts w:ascii="Arial" w:hAnsi="Arial" w:cs="Arial"/>
                <w:b/>
                <w:sz w:val="24"/>
                <w:szCs w:val="24"/>
              </w:rPr>
              <w:t>KONULAR</w:t>
            </w:r>
          </w:p>
        </w:tc>
        <w:tc>
          <w:tcPr>
            <w:tcW w:w="5593" w:type="dxa"/>
            <w:shd w:val="clear" w:color="auto" w:fill="B8CCE4" w:themeFill="accent1" w:themeFillTint="66"/>
          </w:tcPr>
          <w:p w:rsidR="00251A4A" w:rsidRPr="00B754AB" w:rsidRDefault="00685D2E" w:rsidP="00E469E7">
            <w:pPr>
              <w:ind w:left="134"/>
              <w:contextualSpacing/>
              <w:rPr>
                <w:rFonts w:ascii="Arial" w:hAnsi="Arial" w:cs="Arial"/>
                <w:b/>
                <w:sz w:val="24"/>
                <w:szCs w:val="24"/>
              </w:rPr>
            </w:pPr>
            <w:r>
              <w:rPr>
                <w:rFonts w:ascii="Arial" w:hAnsi="Arial" w:cs="Arial"/>
                <w:b/>
                <w:sz w:val="24"/>
                <w:szCs w:val="24"/>
              </w:rPr>
              <w:t>ÖĞRENME BİRİMİ</w:t>
            </w:r>
            <w:r w:rsidR="00251A4A" w:rsidRPr="00B754AB">
              <w:rPr>
                <w:rFonts w:ascii="Arial" w:hAnsi="Arial" w:cs="Arial"/>
                <w:b/>
                <w:sz w:val="24"/>
                <w:szCs w:val="24"/>
              </w:rPr>
              <w:t>KAZANIMLARI ve KAZANIM  AÇIKLAMALARI</w:t>
            </w:r>
          </w:p>
        </w:tc>
      </w:tr>
      <w:tr w:rsidR="00FF6B47" w:rsidRPr="0090104E" w:rsidTr="00867362">
        <w:trPr>
          <w:trHeight w:val="4292"/>
          <w:jc w:val="center"/>
        </w:trPr>
        <w:tc>
          <w:tcPr>
            <w:tcW w:w="2523" w:type="dxa"/>
            <w:vAlign w:val="center"/>
          </w:tcPr>
          <w:p w:rsidR="00FF6B47" w:rsidRPr="00FF6B47" w:rsidRDefault="00B50FDC" w:rsidP="00FF6B47">
            <w:pPr>
              <w:jc w:val="center"/>
              <w:rPr>
                <w:rFonts w:ascii="Arial" w:eastAsia="Times New Roman" w:hAnsi="Arial" w:cs="Arial"/>
                <w:b/>
                <w:sz w:val="20"/>
                <w:szCs w:val="20"/>
              </w:rPr>
            </w:pPr>
            <w:r>
              <w:rPr>
                <w:rFonts w:ascii="Arial" w:hAnsi="Arial" w:cs="Arial"/>
                <w:b/>
                <w:sz w:val="20"/>
                <w:szCs w:val="20"/>
              </w:rPr>
              <w:t>ÇOCUK GELİŞİMİNE GİRİŞ</w:t>
            </w:r>
          </w:p>
        </w:tc>
        <w:tc>
          <w:tcPr>
            <w:tcW w:w="2504" w:type="dxa"/>
            <w:vAlign w:val="center"/>
          </w:tcPr>
          <w:p w:rsidR="00D431B5" w:rsidRPr="00956312" w:rsidRDefault="00D431B5" w:rsidP="00255CEB">
            <w:pPr>
              <w:pStyle w:val="ListeParagraf"/>
              <w:numPr>
                <w:ilvl w:val="0"/>
                <w:numId w:val="3"/>
              </w:numPr>
              <w:spacing w:after="0" w:line="240" w:lineRule="auto"/>
              <w:ind w:left="439"/>
              <w:contextualSpacing w:val="0"/>
              <w:rPr>
                <w:rFonts w:ascii="Arial" w:hAnsi="Arial" w:cs="Arial"/>
                <w:sz w:val="20"/>
                <w:szCs w:val="20"/>
              </w:rPr>
            </w:pPr>
            <w:r w:rsidRPr="00956312">
              <w:rPr>
                <w:rFonts w:ascii="Arial" w:hAnsi="Arial" w:cs="Arial"/>
                <w:sz w:val="20"/>
                <w:szCs w:val="20"/>
              </w:rPr>
              <w:t>Gelişimle ilgili temel kavramlar</w:t>
            </w:r>
          </w:p>
          <w:p w:rsidR="00D431B5" w:rsidRDefault="00D431B5" w:rsidP="00255CEB">
            <w:pPr>
              <w:pStyle w:val="ListeParagraf"/>
              <w:numPr>
                <w:ilvl w:val="0"/>
                <w:numId w:val="3"/>
              </w:numPr>
              <w:spacing w:after="0" w:line="240" w:lineRule="auto"/>
              <w:ind w:left="439"/>
              <w:contextualSpacing w:val="0"/>
              <w:rPr>
                <w:rFonts w:ascii="Arial" w:hAnsi="Arial" w:cs="Arial"/>
                <w:sz w:val="20"/>
                <w:szCs w:val="20"/>
              </w:rPr>
            </w:pPr>
            <w:r w:rsidRPr="00956312">
              <w:rPr>
                <w:rFonts w:ascii="Arial" w:hAnsi="Arial" w:cs="Arial"/>
                <w:sz w:val="20"/>
                <w:szCs w:val="20"/>
              </w:rPr>
              <w:t>Gelişim dönemleri</w:t>
            </w:r>
          </w:p>
          <w:p w:rsidR="00FF6B47" w:rsidRPr="00D431B5" w:rsidRDefault="00D431B5" w:rsidP="00255CEB">
            <w:pPr>
              <w:pStyle w:val="ListeParagraf"/>
              <w:numPr>
                <w:ilvl w:val="0"/>
                <w:numId w:val="3"/>
              </w:numPr>
              <w:spacing w:after="0" w:line="240" w:lineRule="auto"/>
              <w:ind w:left="439"/>
              <w:contextualSpacing w:val="0"/>
              <w:rPr>
                <w:rFonts w:ascii="Arial" w:hAnsi="Arial" w:cs="Arial"/>
                <w:sz w:val="20"/>
                <w:szCs w:val="20"/>
              </w:rPr>
            </w:pPr>
            <w:r w:rsidRPr="00D431B5">
              <w:rPr>
                <w:rFonts w:ascii="Arial" w:hAnsi="Arial" w:cs="Arial"/>
                <w:sz w:val="20"/>
                <w:szCs w:val="20"/>
              </w:rPr>
              <w:t>Gelişime etki eden faktörler</w:t>
            </w:r>
            <w:r w:rsidRPr="00D431B5">
              <w:rPr>
                <w:rFonts w:ascii="Arial" w:eastAsia="Times New Roman" w:hAnsi="Arial" w:cs="Arial"/>
                <w:sz w:val="20"/>
                <w:szCs w:val="20"/>
              </w:rPr>
              <w:t xml:space="preserve"> </w:t>
            </w:r>
          </w:p>
        </w:tc>
        <w:tc>
          <w:tcPr>
            <w:tcW w:w="5593" w:type="dxa"/>
          </w:tcPr>
          <w:p w:rsidR="00B50FDC" w:rsidRDefault="00B50FDC" w:rsidP="00255CEB">
            <w:pPr>
              <w:pStyle w:val="ListeParagraf"/>
              <w:numPr>
                <w:ilvl w:val="0"/>
                <w:numId w:val="8"/>
              </w:numPr>
              <w:spacing w:after="0" w:line="240" w:lineRule="auto"/>
              <w:rPr>
                <w:rFonts w:ascii="Arial" w:hAnsi="Arial" w:cs="Arial"/>
                <w:b/>
                <w:sz w:val="20"/>
                <w:szCs w:val="20"/>
              </w:rPr>
            </w:pPr>
            <w:r w:rsidRPr="00B50FDC">
              <w:rPr>
                <w:rFonts w:ascii="Arial" w:hAnsi="Arial" w:cs="Arial"/>
                <w:b/>
                <w:sz w:val="20"/>
                <w:szCs w:val="20"/>
              </w:rPr>
              <w:t>Gelişimle ilgili temel kavramları ayırt eder.</w:t>
            </w:r>
          </w:p>
          <w:p w:rsidR="00D17AB7" w:rsidRPr="00D17AB7" w:rsidRDefault="00D17AB7" w:rsidP="00D17AB7">
            <w:pPr>
              <w:pStyle w:val="ListeParagraf"/>
              <w:numPr>
                <w:ilvl w:val="0"/>
                <w:numId w:val="4"/>
              </w:numPr>
              <w:spacing w:after="0" w:line="240" w:lineRule="auto"/>
              <w:contextualSpacing w:val="0"/>
              <w:rPr>
                <w:rFonts w:ascii="Arial" w:hAnsi="Arial" w:cs="Arial"/>
                <w:sz w:val="20"/>
                <w:szCs w:val="20"/>
              </w:rPr>
            </w:pPr>
            <w:r w:rsidRPr="00B50FDC">
              <w:rPr>
                <w:rFonts w:ascii="Arial" w:hAnsi="Arial" w:cs="Arial"/>
                <w:sz w:val="20"/>
                <w:szCs w:val="20"/>
              </w:rPr>
              <w:t>Çocuk gelişimi</w:t>
            </w:r>
            <w:r>
              <w:rPr>
                <w:rFonts w:ascii="Arial" w:hAnsi="Arial" w:cs="Arial"/>
                <w:sz w:val="20"/>
                <w:szCs w:val="20"/>
              </w:rPr>
              <w:t>, çocuk gelişimi</w:t>
            </w:r>
            <w:r w:rsidRPr="00B50FDC">
              <w:rPr>
                <w:rFonts w:ascii="Arial" w:hAnsi="Arial" w:cs="Arial"/>
                <w:sz w:val="20"/>
                <w:szCs w:val="20"/>
              </w:rPr>
              <w:t>ni bilmeni</w:t>
            </w:r>
            <w:r>
              <w:rPr>
                <w:rFonts w:ascii="Arial" w:hAnsi="Arial" w:cs="Arial"/>
                <w:sz w:val="20"/>
                <w:szCs w:val="20"/>
              </w:rPr>
              <w:t>n önemi sebep sonuç ilişkisi</w:t>
            </w:r>
            <w:r w:rsidRPr="00B50FDC">
              <w:rPr>
                <w:rFonts w:ascii="Arial" w:hAnsi="Arial" w:cs="Arial"/>
                <w:sz w:val="20"/>
                <w:szCs w:val="20"/>
              </w:rPr>
              <w:t xml:space="preserve"> kullanarak açıkla</w:t>
            </w:r>
            <w:r>
              <w:rPr>
                <w:rFonts w:ascii="Arial" w:hAnsi="Arial" w:cs="Arial"/>
                <w:sz w:val="20"/>
                <w:szCs w:val="20"/>
              </w:rPr>
              <w:t>nır.</w:t>
            </w:r>
          </w:p>
          <w:p w:rsidR="00B50FDC" w:rsidRDefault="00D17AB7" w:rsidP="00D17AB7">
            <w:pPr>
              <w:pStyle w:val="ListeParagraf"/>
              <w:numPr>
                <w:ilvl w:val="0"/>
                <w:numId w:val="4"/>
              </w:numPr>
              <w:spacing w:after="0" w:line="240" w:lineRule="auto"/>
              <w:contextualSpacing w:val="0"/>
              <w:rPr>
                <w:rFonts w:ascii="Arial" w:hAnsi="Arial" w:cs="Arial"/>
                <w:sz w:val="20"/>
                <w:szCs w:val="20"/>
              </w:rPr>
            </w:pPr>
            <w:r>
              <w:rPr>
                <w:rFonts w:ascii="Arial" w:hAnsi="Arial" w:cs="Arial"/>
                <w:sz w:val="20"/>
                <w:szCs w:val="20"/>
              </w:rPr>
              <w:t>G</w:t>
            </w:r>
            <w:r w:rsidR="00B50FDC" w:rsidRPr="00956312">
              <w:rPr>
                <w:rFonts w:ascii="Arial" w:hAnsi="Arial" w:cs="Arial"/>
                <w:sz w:val="20"/>
                <w:szCs w:val="20"/>
              </w:rPr>
              <w:t>elişimle ilgili temel kavr</w:t>
            </w:r>
            <w:r>
              <w:rPr>
                <w:rFonts w:ascii="Arial" w:hAnsi="Arial" w:cs="Arial"/>
                <w:sz w:val="20"/>
                <w:szCs w:val="20"/>
              </w:rPr>
              <w:t>amlar ve gelişimin temel ilkeleri açıklanır.</w:t>
            </w:r>
          </w:p>
          <w:p w:rsidR="00D17AB7" w:rsidRPr="00D17AB7" w:rsidRDefault="00D17AB7" w:rsidP="00D17AB7">
            <w:pPr>
              <w:pStyle w:val="ListeParagraf"/>
              <w:spacing w:after="0" w:line="240" w:lineRule="auto"/>
              <w:ind w:left="927"/>
              <w:contextualSpacing w:val="0"/>
              <w:rPr>
                <w:rFonts w:ascii="Arial" w:hAnsi="Arial" w:cs="Arial"/>
                <w:sz w:val="20"/>
                <w:szCs w:val="20"/>
              </w:rPr>
            </w:pPr>
          </w:p>
          <w:p w:rsidR="00B50FDC" w:rsidRDefault="00B50FDC" w:rsidP="00255CEB">
            <w:pPr>
              <w:pStyle w:val="ListeParagraf"/>
              <w:numPr>
                <w:ilvl w:val="0"/>
                <w:numId w:val="8"/>
              </w:numPr>
              <w:spacing w:after="0" w:line="240" w:lineRule="auto"/>
              <w:rPr>
                <w:rFonts w:ascii="Arial" w:hAnsi="Arial" w:cs="Arial"/>
                <w:b/>
                <w:sz w:val="20"/>
                <w:szCs w:val="20"/>
              </w:rPr>
            </w:pPr>
            <w:r w:rsidRPr="00B50FDC">
              <w:rPr>
                <w:rFonts w:ascii="Arial" w:hAnsi="Arial" w:cs="Arial"/>
                <w:b/>
                <w:sz w:val="20"/>
                <w:szCs w:val="20"/>
              </w:rPr>
              <w:t>Gelişim dönemlerini ayırt eder.</w:t>
            </w:r>
          </w:p>
          <w:p w:rsidR="00B50FDC" w:rsidRPr="00956312" w:rsidRDefault="00B50FDC" w:rsidP="00255CEB">
            <w:pPr>
              <w:pStyle w:val="ListeParagraf"/>
              <w:numPr>
                <w:ilvl w:val="0"/>
                <w:numId w:val="5"/>
              </w:numPr>
              <w:spacing w:after="0" w:line="240" w:lineRule="auto"/>
              <w:contextualSpacing w:val="0"/>
              <w:rPr>
                <w:rFonts w:ascii="Arial" w:hAnsi="Arial" w:cs="Arial"/>
                <w:sz w:val="20"/>
                <w:szCs w:val="20"/>
              </w:rPr>
            </w:pPr>
            <w:r w:rsidRPr="00956312">
              <w:rPr>
                <w:rFonts w:ascii="Arial" w:hAnsi="Arial" w:cs="Arial"/>
                <w:sz w:val="20"/>
                <w:szCs w:val="20"/>
              </w:rPr>
              <w:t>0-72 ay aralığ</w:t>
            </w:r>
            <w:r w:rsidR="00D17AB7">
              <w:rPr>
                <w:rFonts w:ascii="Arial" w:hAnsi="Arial" w:cs="Arial"/>
                <w:sz w:val="20"/>
                <w:szCs w:val="20"/>
              </w:rPr>
              <w:t>ında yer alan gelişim dönemleri, özellikleri ve dönemler arasındaki farklılıklar açıklanır.</w:t>
            </w:r>
          </w:p>
          <w:p w:rsidR="00D17AB7" w:rsidRPr="00B50FDC" w:rsidRDefault="00D17AB7" w:rsidP="00D17AB7">
            <w:pPr>
              <w:pStyle w:val="ListeParagraf"/>
              <w:spacing w:after="0" w:line="240" w:lineRule="auto"/>
              <w:ind w:left="927"/>
              <w:contextualSpacing w:val="0"/>
              <w:rPr>
                <w:rFonts w:ascii="Arial" w:hAnsi="Arial" w:cs="Arial"/>
                <w:sz w:val="20"/>
                <w:szCs w:val="20"/>
              </w:rPr>
            </w:pPr>
          </w:p>
          <w:p w:rsidR="00B50FDC" w:rsidRDefault="00B50FDC" w:rsidP="00255CEB">
            <w:pPr>
              <w:pStyle w:val="ListeParagraf"/>
              <w:numPr>
                <w:ilvl w:val="0"/>
                <w:numId w:val="8"/>
              </w:numPr>
              <w:spacing w:after="0" w:line="240" w:lineRule="auto"/>
              <w:rPr>
                <w:rFonts w:ascii="Arial" w:hAnsi="Arial" w:cs="Arial"/>
                <w:b/>
                <w:sz w:val="20"/>
                <w:szCs w:val="20"/>
              </w:rPr>
            </w:pPr>
            <w:r w:rsidRPr="00B50FDC">
              <w:rPr>
                <w:rFonts w:ascii="Arial" w:hAnsi="Arial" w:cs="Arial"/>
                <w:b/>
                <w:sz w:val="20"/>
                <w:szCs w:val="20"/>
              </w:rPr>
              <w:t>Gelişime etki eden faktörleri açıklar.</w:t>
            </w:r>
          </w:p>
          <w:p w:rsidR="00B50FDC" w:rsidRPr="00B50FDC" w:rsidRDefault="00B50FDC" w:rsidP="00D17AB7">
            <w:pPr>
              <w:numPr>
                <w:ilvl w:val="0"/>
                <w:numId w:val="6"/>
              </w:numPr>
              <w:suppressAutoHyphens/>
              <w:spacing w:after="0" w:line="240" w:lineRule="auto"/>
              <w:rPr>
                <w:rFonts w:ascii="Arial" w:hAnsi="Arial" w:cs="Arial"/>
                <w:sz w:val="20"/>
                <w:szCs w:val="20"/>
              </w:rPr>
            </w:pPr>
            <w:r w:rsidRPr="00956312">
              <w:rPr>
                <w:rFonts w:ascii="Arial" w:hAnsi="Arial" w:cs="Arial"/>
                <w:sz w:val="20"/>
                <w:szCs w:val="20"/>
              </w:rPr>
              <w:t xml:space="preserve">Gelişime etki eden biyolojik </w:t>
            </w:r>
            <w:r w:rsidR="00D17AB7">
              <w:rPr>
                <w:rFonts w:ascii="Arial" w:hAnsi="Arial" w:cs="Arial"/>
                <w:sz w:val="20"/>
                <w:szCs w:val="20"/>
              </w:rPr>
              <w:t>ve çevresel faktörler açıklanır.</w:t>
            </w:r>
          </w:p>
          <w:p w:rsidR="007C2EB3" w:rsidRPr="007C2EB3" w:rsidRDefault="007C2EB3" w:rsidP="00B50FDC">
            <w:pPr>
              <w:suppressAutoHyphens/>
              <w:spacing w:after="0" w:line="240" w:lineRule="auto"/>
              <w:rPr>
                <w:rFonts w:ascii="Arial" w:hAnsi="Arial" w:cs="Arial"/>
                <w:sz w:val="20"/>
                <w:szCs w:val="20"/>
              </w:rPr>
            </w:pPr>
          </w:p>
        </w:tc>
      </w:tr>
      <w:tr w:rsidR="00122FE8" w:rsidRPr="0090104E" w:rsidTr="00D17AB7">
        <w:trPr>
          <w:trHeight w:val="4021"/>
          <w:jc w:val="center"/>
        </w:trPr>
        <w:tc>
          <w:tcPr>
            <w:tcW w:w="2523" w:type="dxa"/>
            <w:vAlign w:val="center"/>
          </w:tcPr>
          <w:p w:rsidR="00122FE8" w:rsidRPr="00DA4A2B" w:rsidRDefault="007C2EB3" w:rsidP="00DA4A2B">
            <w:pPr>
              <w:jc w:val="center"/>
              <w:rPr>
                <w:rFonts w:ascii="Arial" w:eastAsia="Times New Roman" w:hAnsi="Arial" w:cs="Arial"/>
                <w:b/>
                <w:sz w:val="20"/>
                <w:szCs w:val="20"/>
              </w:rPr>
            </w:pPr>
            <w:r w:rsidRPr="00956312">
              <w:rPr>
                <w:rFonts w:ascii="Arial" w:hAnsi="Arial" w:cs="Arial"/>
                <w:b/>
                <w:sz w:val="20"/>
                <w:szCs w:val="20"/>
              </w:rPr>
              <w:lastRenderedPageBreak/>
              <w:t>0-72 AY FİZİKSEL GELİŞİM</w:t>
            </w:r>
          </w:p>
        </w:tc>
        <w:tc>
          <w:tcPr>
            <w:tcW w:w="2504" w:type="dxa"/>
            <w:vAlign w:val="center"/>
          </w:tcPr>
          <w:p w:rsidR="007C2EB3" w:rsidRDefault="007C2EB3" w:rsidP="00255CEB">
            <w:pPr>
              <w:pStyle w:val="ListeParagraf"/>
              <w:numPr>
                <w:ilvl w:val="0"/>
                <w:numId w:val="7"/>
              </w:numPr>
              <w:spacing w:after="0" w:line="240" w:lineRule="auto"/>
              <w:ind w:left="439"/>
              <w:contextualSpacing w:val="0"/>
              <w:rPr>
                <w:rFonts w:ascii="Arial" w:hAnsi="Arial" w:cs="Arial"/>
                <w:sz w:val="20"/>
                <w:szCs w:val="20"/>
              </w:rPr>
            </w:pPr>
            <w:r w:rsidRPr="00956312">
              <w:rPr>
                <w:rFonts w:ascii="Arial" w:hAnsi="Arial" w:cs="Arial"/>
                <w:sz w:val="20"/>
                <w:szCs w:val="20"/>
              </w:rPr>
              <w:t>0-72 a</w:t>
            </w:r>
            <w:r>
              <w:rPr>
                <w:rFonts w:ascii="Arial" w:hAnsi="Arial" w:cs="Arial"/>
                <w:sz w:val="20"/>
                <w:szCs w:val="20"/>
              </w:rPr>
              <w:t>y çocuklarının fiziksel gelişimi</w:t>
            </w:r>
          </w:p>
          <w:p w:rsidR="00794E63" w:rsidRPr="007C2EB3" w:rsidRDefault="007C2EB3" w:rsidP="00255CEB">
            <w:pPr>
              <w:pStyle w:val="ListeParagraf"/>
              <w:numPr>
                <w:ilvl w:val="0"/>
                <w:numId w:val="7"/>
              </w:numPr>
              <w:spacing w:after="0" w:line="240" w:lineRule="auto"/>
              <w:ind w:left="439"/>
              <w:contextualSpacing w:val="0"/>
              <w:rPr>
                <w:rFonts w:ascii="Arial" w:hAnsi="Arial" w:cs="Arial"/>
                <w:sz w:val="20"/>
                <w:szCs w:val="20"/>
              </w:rPr>
            </w:pPr>
            <w:r w:rsidRPr="007C2EB3">
              <w:rPr>
                <w:rFonts w:ascii="Arial" w:hAnsi="Arial" w:cs="Arial"/>
                <w:sz w:val="20"/>
                <w:szCs w:val="20"/>
              </w:rPr>
              <w:t xml:space="preserve"> 0-72 ay çocuklarının fiziksel gelişimleri</w:t>
            </w:r>
            <w:r w:rsidR="00B50FDC">
              <w:rPr>
                <w:rFonts w:ascii="Arial" w:hAnsi="Arial" w:cs="Arial"/>
                <w:sz w:val="20"/>
                <w:szCs w:val="20"/>
              </w:rPr>
              <w:t>ne yönelik etkinlikler</w:t>
            </w:r>
          </w:p>
        </w:tc>
        <w:tc>
          <w:tcPr>
            <w:tcW w:w="5593" w:type="dxa"/>
          </w:tcPr>
          <w:p w:rsidR="00B50FDC" w:rsidRDefault="00B50FDC" w:rsidP="00255CEB">
            <w:pPr>
              <w:pStyle w:val="ListeParagraf"/>
              <w:numPr>
                <w:ilvl w:val="0"/>
                <w:numId w:val="9"/>
              </w:numPr>
              <w:spacing w:after="0" w:line="240" w:lineRule="auto"/>
              <w:rPr>
                <w:rFonts w:ascii="Arial" w:hAnsi="Arial" w:cs="Arial"/>
                <w:b/>
                <w:sz w:val="20"/>
                <w:szCs w:val="20"/>
              </w:rPr>
            </w:pPr>
            <w:r w:rsidRPr="00B50FDC">
              <w:rPr>
                <w:rFonts w:ascii="Arial" w:hAnsi="Arial" w:cs="Arial"/>
                <w:b/>
                <w:sz w:val="20"/>
                <w:szCs w:val="20"/>
              </w:rPr>
              <w:t>0-72 ay çocuklarının fiziksel gelişim özelliklerini açıklar.</w:t>
            </w:r>
          </w:p>
          <w:p w:rsidR="00B50FDC" w:rsidRPr="00B50FDC" w:rsidRDefault="00D17AB7" w:rsidP="00255CEB">
            <w:pPr>
              <w:pStyle w:val="ListeParagraf"/>
              <w:numPr>
                <w:ilvl w:val="0"/>
                <w:numId w:val="10"/>
              </w:numPr>
            </w:pPr>
            <w:r>
              <w:rPr>
                <w:rFonts w:ascii="Arial" w:hAnsi="Arial" w:cs="Arial"/>
                <w:sz w:val="20"/>
                <w:szCs w:val="20"/>
              </w:rPr>
              <w:t>Fiziksel gelişim</w:t>
            </w:r>
            <w:r w:rsidR="00B50FDC" w:rsidRPr="00B50FDC">
              <w:rPr>
                <w:rFonts w:ascii="Arial" w:hAnsi="Arial" w:cs="Arial"/>
                <w:sz w:val="20"/>
                <w:szCs w:val="20"/>
              </w:rPr>
              <w:t xml:space="preserve"> tanımla</w:t>
            </w:r>
            <w:r>
              <w:rPr>
                <w:rFonts w:ascii="Arial" w:hAnsi="Arial" w:cs="Arial"/>
                <w:sz w:val="20"/>
                <w:szCs w:val="20"/>
              </w:rPr>
              <w:t>nır ve göstergeleri açıklanır.</w:t>
            </w:r>
          </w:p>
          <w:p w:rsidR="00B50FDC" w:rsidRPr="00B50FDC" w:rsidRDefault="00B50FDC" w:rsidP="00B50FDC">
            <w:pPr>
              <w:pStyle w:val="ListeParagraf"/>
              <w:spacing w:after="0" w:line="240" w:lineRule="auto"/>
              <w:rPr>
                <w:rFonts w:ascii="Arial" w:hAnsi="Arial" w:cs="Arial"/>
                <w:b/>
                <w:sz w:val="20"/>
                <w:szCs w:val="20"/>
              </w:rPr>
            </w:pPr>
          </w:p>
          <w:p w:rsidR="00B50FDC" w:rsidRPr="00B50FDC" w:rsidRDefault="00B50FDC" w:rsidP="00255CEB">
            <w:pPr>
              <w:pStyle w:val="ListeParagraf"/>
              <w:numPr>
                <w:ilvl w:val="0"/>
                <w:numId w:val="9"/>
              </w:numPr>
              <w:spacing w:after="0" w:line="240" w:lineRule="auto"/>
              <w:rPr>
                <w:rFonts w:ascii="Arial" w:hAnsi="Arial" w:cs="Arial"/>
                <w:b/>
                <w:sz w:val="20"/>
                <w:szCs w:val="20"/>
              </w:rPr>
            </w:pPr>
            <w:r w:rsidRPr="00B50FDC">
              <w:rPr>
                <w:rFonts w:ascii="Arial" w:hAnsi="Arial" w:cs="Arial"/>
                <w:b/>
                <w:sz w:val="20"/>
                <w:szCs w:val="20"/>
              </w:rPr>
              <w:t>0-72 ay çocuklarının fiziksel gelişimlerine yönelik etkinlikler hazırlar.</w:t>
            </w:r>
          </w:p>
          <w:p w:rsidR="00B50FDC" w:rsidRPr="00B50FDC" w:rsidRDefault="00B50FDC" w:rsidP="00255CEB">
            <w:pPr>
              <w:pStyle w:val="ListeParagraf"/>
              <w:numPr>
                <w:ilvl w:val="0"/>
                <w:numId w:val="11"/>
              </w:numPr>
            </w:pPr>
            <w:r w:rsidRPr="00B50FDC">
              <w:rPr>
                <w:rFonts w:ascii="Arial" w:hAnsi="Arial" w:cs="Arial"/>
                <w:sz w:val="20"/>
                <w:szCs w:val="20"/>
              </w:rPr>
              <w:t>0-72 ay çocuklarının fiziksel geliş</w:t>
            </w:r>
            <w:r w:rsidR="00D17AB7">
              <w:rPr>
                <w:rFonts w:ascii="Arial" w:hAnsi="Arial" w:cs="Arial"/>
                <w:sz w:val="20"/>
                <w:szCs w:val="20"/>
              </w:rPr>
              <w:t xml:space="preserve">imini destekleyici materyaller, etkinlik özellikleri </w:t>
            </w:r>
            <w:r w:rsidRPr="00B50FDC">
              <w:rPr>
                <w:rFonts w:ascii="Arial" w:hAnsi="Arial" w:cs="Arial"/>
                <w:sz w:val="20"/>
                <w:szCs w:val="20"/>
              </w:rPr>
              <w:t>listele</w:t>
            </w:r>
            <w:r w:rsidR="00D17AB7">
              <w:rPr>
                <w:rFonts w:ascii="Arial" w:hAnsi="Arial" w:cs="Arial"/>
                <w:sz w:val="20"/>
                <w:szCs w:val="20"/>
              </w:rPr>
              <w:t>nir.</w:t>
            </w:r>
          </w:p>
          <w:p w:rsidR="001110E6" w:rsidRPr="00D17AB7" w:rsidRDefault="00B50FDC" w:rsidP="00D17AB7">
            <w:pPr>
              <w:pStyle w:val="ListeParagraf"/>
              <w:numPr>
                <w:ilvl w:val="0"/>
                <w:numId w:val="11"/>
              </w:numPr>
            </w:pPr>
            <w:r w:rsidRPr="00B50FDC">
              <w:rPr>
                <w:rFonts w:ascii="Arial" w:hAnsi="Arial" w:cs="Arial"/>
                <w:sz w:val="20"/>
                <w:szCs w:val="20"/>
              </w:rPr>
              <w:t>0-72 ay çocuklarının fiziksel gelişimini destekleyi</w:t>
            </w:r>
            <w:r w:rsidR="00D17AB7">
              <w:rPr>
                <w:rFonts w:ascii="Arial" w:hAnsi="Arial" w:cs="Arial"/>
                <w:sz w:val="20"/>
                <w:szCs w:val="20"/>
              </w:rPr>
              <w:t>ci etkinlikleri hazırlamanın önemi ve hazırlanmasında</w:t>
            </w:r>
            <w:r w:rsidRPr="00B50FDC">
              <w:rPr>
                <w:rFonts w:ascii="Arial" w:hAnsi="Arial" w:cs="Arial"/>
                <w:sz w:val="20"/>
                <w:szCs w:val="20"/>
              </w:rPr>
              <w:t xml:space="preserve"> di</w:t>
            </w:r>
            <w:r w:rsidR="00D17AB7">
              <w:rPr>
                <w:rFonts w:ascii="Arial" w:hAnsi="Arial" w:cs="Arial"/>
                <w:sz w:val="20"/>
                <w:szCs w:val="20"/>
              </w:rPr>
              <w:t xml:space="preserve">kkat edilmesi gereken noktalar </w:t>
            </w:r>
            <w:r w:rsidRPr="00B50FDC">
              <w:rPr>
                <w:rFonts w:ascii="Arial" w:hAnsi="Arial" w:cs="Arial"/>
                <w:sz w:val="20"/>
                <w:szCs w:val="20"/>
              </w:rPr>
              <w:t>sırala</w:t>
            </w:r>
            <w:r w:rsidR="00D17AB7">
              <w:rPr>
                <w:rFonts w:ascii="Arial" w:hAnsi="Arial" w:cs="Arial"/>
                <w:sz w:val="20"/>
                <w:szCs w:val="20"/>
              </w:rPr>
              <w:t>nır.</w:t>
            </w:r>
          </w:p>
        </w:tc>
      </w:tr>
      <w:tr w:rsidR="008212E9" w:rsidRPr="0090104E" w:rsidTr="00867362">
        <w:trPr>
          <w:trHeight w:val="3024"/>
          <w:jc w:val="center"/>
        </w:trPr>
        <w:tc>
          <w:tcPr>
            <w:tcW w:w="2523" w:type="dxa"/>
            <w:vAlign w:val="center"/>
          </w:tcPr>
          <w:p w:rsidR="008212E9" w:rsidRPr="00FF6B47" w:rsidRDefault="00B50FDC" w:rsidP="00FF6B47">
            <w:pPr>
              <w:jc w:val="center"/>
              <w:rPr>
                <w:rFonts w:ascii="Arial" w:eastAsia="Times New Roman" w:hAnsi="Arial" w:cs="Arial"/>
                <w:b/>
                <w:sz w:val="20"/>
                <w:szCs w:val="20"/>
              </w:rPr>
            </w:pPr>
            <w:r>
              <w:rPr>
                <w:rFonts w:ascii="Arial" w:hAnsi="Arial" w:cs="Arial"/>
                <w:b/>
                <w:sz w:val="20"/>
                <w:szCs w:val="20"/>
              </w:rPr>
              <w:t>0-72 AY MOTOR GELİŞİM</w:t>
            </w:r>
          </w:p>
        </w:tc>
        <w:tc>
          <w:tcPr>
            <w:tcW w:w="2504" w:type="dxa"/>
            <w:vAlign w:val="center"/>
          </w:tcPr>
          <w:p w:rsidR="00B50FDC" w:rsidRDefault="00B50FDC" w:rsidP="00255CEB">
            <w:pPr>
              <w:pStyle w:val="ListeParagraf"/>
              <w:numPr>
                <w:ilvl w:val="0"/>
                <w:numId w:val="12"/>
              </w:numPr>
              <w:spacing w:after="0" w:line="240" w:lineRule="auto"/>
              <w:rPr>
                <w:rFonts w:ascii="Arial" w:hAnsi="Arial" w:cs="Arial"/>
                <w:sz w:val="20"/>
                <w:szCs w:val="20"/>
              </w:rPr>
            </w:pPr>
            <w:r w:rsidRPr="00B50FDC">
              <w:rPr>
                <w:rFonts w:ascii="Arial" w:hAnsi="Arial" w:cs="Arial"/>
                <w:sz w:val="20"/>
                <w:szCs w:val="20"/>
              </w:rPr>
              <w:t xml:space="preserve">0-72 ay çocuklarının motor gelişim özellikleri </w:t>
            </w:r>
          </w:p>
          <w:p w:rsidR="00DA4A2B" w:rsidRPr="00B50FDC" w:rsidRDefault="00B50FDC" w:rsidP="00255CEB">
            <w:pPr>
              <w:pStyle w:val="ListeParagraf"/>
              <w:numPr>
                <w:ilvl w:val="0"/>
                <w:numId w:val="12"/>
              </w:numPr>
              <w:spacing w:after="0" w:line="240" w:lineRule="auto"/>
              <w:rPr>
                <w:rFonts w:ascii="Arial" w:hAnsi="Arial" w:cs="Arial"/>
                <w:sz w:val="20"/>
                <w:szCs w:val="20"/>
              </w:rPr>
            </w:pPr>
            <w:r w:rsidRPr="00B50FDC">
              <w:rPr>
                <w:rFonts w:ascii="Arial" w:hAnsi="Arial" w:cs="Arial"/>
                <w:sz w:val="20"/>
                <w:szCs w:val="20"/>
              </w:rPr>
              <w:t>0-72 ay çocuklarının motor gelişimlerine yönelik etkinlikler</w:t>
            </w:r>
          </w:p>
        </w:tc>
        <w:tc>
          <w:tcPr>
            <w:tcW w:w="5593" w:type="dxa"/>
          </w:tcPr>
          <w:p w:rsidR="00AB603B" w:rsidRDefault="00AB603B" w:rsidP="00255CEB">
            <w:pPr>
              <w:pStyle w:val="ListeParagraf"/>
              <w:numPr>
                <w:ilvl w:val="0"/>
                <w:numId w:val="13"/>
              </w:numPr>
              <w:spacing w:after="0" w:line="240" w:lineRule="auto"/>
              <w:rPr>
                <w:rFonts w:ascii="Arial" w:hAnsi="Arial" w:cs="Arial"/>
                <w:b/>
                <w:sz w:val="20"/>
                <w:szCs w:val="20"/>
              </w:rPr>
            </w:pPr>
            <w:r w:rsidRPr="00AB603B">
              <w:rPr>
                <w:rFonts w:ascii="Arial" w:hAnsi="Arial" w:cs="Arial"/>
                <w:b/>
                <w:sz w:val="20"/>
                <w:szCs w:val="20"/>
              </w:rPr>
              <w:t>0-72 ay çocuklarının motor gelişim özelliklerini açıklar.</w:t>
            </w:r>
          </w:p>
          <w:p w:rsidR="00AB603B" w:rsidRPr="00406DA2" w:rsidRDefault="00AB603B" w:rsidP="00255CEB">
            <w:pPr>
              <w:pStyle w:val="ListeParagraf"/>
              <w:numPr>
                <w:ilvl w:val="0"/>
                <w:numId w:val="14"/>
              </w:numPr>
            </w:pPr>
            <w:r w:rsidRPr="00AB603B">
              <w:rPr>
                <w:rFonts w:ascii="Arial" w:hAnsi="Arial" w:cs="Arial"/>
                <w:sz w:val="20"/>
                <w:szCs w:val="20"/>
              </w:rPr>
              <w:t>Motor gelişimi tanımla</w:t>
            </w:r>
            <w:r w:rsidR="00406DA2">
              <w:rPr>
                <w:rFonts w:ascii="Arial" w:hAnsi="Arial" w:cs="Arial"/>
                <w:sz w:val="20"/>
                <w:szCs w:val="20"/>
              </w:rPr>
              <w:t>nır, motor gelişimi etkileyen faktörler açıklanır.</w:t>
            </w:r>
          </w:p>
          <w:p w:rsidR="00406DA2" w:rsidRPr="00AB603B" w:rsidRDefault="00406DA2" w:rsidP="00255CEB">
            <w:pPr>
              <w:pStyle w:val="ListeParagraf"/>
              <w:numPr>
                <w:ilvl w:val="0"/>
                <w:numId w:val="14"/>
              </w:numPr>
            </w:pPr>
            <w:r>
              <w:rPr>
                <w:rFonts w:ascii="Arial" w:hAnsi="Arial" w:cs="Arial"/>
                <w:sz w:val="20"/>
                <w:szCs w:val="20"/>
              </w:rPr>
              <w:t>Motor gelişim alanları ve motor gelişim dönemleri sıralanır.</w:t>
            </w:r>
          </w:p>
          <w:p w:rsidR="00AB603B" w:rsidRPr="00AB603B" w:rsidRDefault="00AB603B" w:rsidP="00AB603B">
            <w:pPr>
              <w:pStyle w:val="ListeParagraf"/>
              <w:spacing w:after="0" w:line="240" w:lineRule="auto"/>
              <w:ind w:left="724"/>
              <w:rPr>
                <w:rFonts w:ascii="Arial" w:hAnsi="Arial" w:cs="Arial"/>
                <w:b/>
                <w:sz w:val="20"/>
                <w:szCs w:val="20"/>
              </w:rPr>
            </w:pPr>
          </w:p>
          <w:p w:rsidR="00E622DE" w:rsidRPr="00AB603B" w:rsidRDefault="00AB603B" w:rsidP="00255CEB">
            <w:pPr>
              <w:pStyle w:val="ListeParagraf"/>
              <w:numPr>
                <w:ilvl w:val="0"/>
                <w:numId w:val="13"/>
              </w:numPr>
              <w:spacing w:after="0" w:line="240" w:lineRule="auto"/>
              <w:rPr>
                <w:rFonts w:ascii="Arial" w:hAnsi="Arial" w:cs="Arial"/>
                <w:sz w:val="20"/>
                <w:szCs w:val="20"/>
              </w:rPr>
            </w:pPr>
            <w:r w:rsidRPr="00AB603B">
              <w:rPr>
                <w:rFonts w:ascii="Arial" w:hAnsi="Arial" w:cs="Arial"/>
                <w:b/>
                <w:sz w:val="20"/>
                <w:szCs w:val="20"/>
              </w:rPr>
              <w:t>0-72 ay çocuklarının motor gelişimlerine yönelik etkinlikler hazırlar.</w:t>
            </w:r>
          </w:p>
          <w:p w:rsidR="00AB603B" w:rsidRPr="00AB603B" w:rsidRDefault="00AB603B" w:rsidP="00255CEB">
            <w:pPr>
              <w:pStyle w:val="ListeParagraf"/>
              <w:numPr>
                <w:ilvl w:val="0"/>
                <w:numId w:val="15"/>
              </w:numPr>
            </w:pPr>
            <w:r w:rsidRPr="00AB603B">
              <w:rPr>
                <w:rFonts w:ascii="Arial" w:hAnsi="Arial" w:cs="Arial"/>
                <w:sz w:val="20"/>
                <w:szCs w:val="20"/>
              </w:rPr>
              <w:t>0-72 ay çocuklarının motor geliş</w:t>
            </w:r>
            <w:r w:rsidR="00406DA2">
              <w:rPr>
                <w:rFonts w:ascii="Arial" w:hAnsi="Arial" w:cs="Arial"/>
                <w:sz w:val="20"/>
                <w:szCs w:val="20"/>
              </w:rPr>
              <w:t xml:space="preserve">imini destekleyici materyaller, özellikleri, materyal hazırlamada dikkat edilecek noktalar </w:t>
            </w:r>
            <w:r w:rsidRPr="00AB603B">
              <w:rPr>
                <w:rFonts w:ascii="Arial" w:hAnsi="Arial" w:cs="Arial"/>
                <w:sz w:val="20"/>
                <w:szCs w:val="20"/>
              </w:rPr>
              <w:t>sırala</w:t>
            </w:r>
            <w:r w:rsidR="00406DA2">
              <w:rPr>
                <w:rFonts w:ascii="Arial" w:hAnsi="Arial" w:cs="Arial"/>
                <w:sz w:val="20"/>
                <w:szCs w:val="20"/>
              </w:rPr>
              <w:t>nır.</w:t>
            </w:r>
          </w:p>
          <w:p w:rsidR="00AB603B" w:rsidRPr="00AB603B" w:rsidRDefault="00AB603B" w:rsidP="00255CEB">
            <w:pPr>
              <w:pStyle w:val="ListeParagraf"/>
              <w:numPr>
                <w:ilvl w:val="0"/>
                <w:numId w:val="15"/>
              </w:numPr>
            </w:pPr>
            <w:r w:rsidRPr="00AB603B">
              <w:rPr>
                <w:rFonts w:ascii="Arial" w:hAnsi="Arial" w:cs="Arial"/>
                <w:sz w:val="20"/>
                <w:szCs w:val="20"/>
              </w:rPr>
              <w:t>Motor gelişimi yetersiz olan çocuklara uygun etkinlikle</w:t>
            </w:r>
            <w:r w:rsidR="00406DA2">
              <w:rPr>
                <w:rFonts w:ascii="Arial" w:hAnsi="Arial" w:cs="Arial"/>
                <w:sz w:val="20"/>
                <w:szCs w:val="20"/>
              </w:rPr>
              <w:t>r hazırlamanın önemi vurgulanır.</w:t>
            </w:r>
            <w:r w:rsidRPr="00AB603B">
              <w:rPr>
                <w:rFonts w:ascii="Arial" w:hAnsi="Arial" w:cs="Arial"/>
                <w:sz w:val="20"/>
                <w:szCs w:val="20"/>
              </w:rPr>
              <w:t xml:space="preserve"> </w:t>
            </w:r>
          </w:p>
          <w:p w:rsidR="00AB603B" w:rsidRPr="00AB603B" w:rsidRDefault="00AB603B" w:rsidP="00AB603B">
            <w:pPr>
              <w:pStyle w:val="ListeParagraf"/>
              <w:spacing w:after="0" w:line="240" w:lineRule="auto"/>
              <w:ind w:left="724"/>
              <w:rPr>
                <w:rFonts w:ascii="Arial" w:hAnsi="Arial" w:cs="Arial"/>
                <w:sz w:val="20"/>
                <w:szCs w:val="20"/>
              </w:rPr>
            </w:pPr>
          </w:p>
        </w:tc>
      </w:tr>
      <w:tr w:rsidR="00AB603B" w:rsidRPr="0090104E" w:rsidTr="00867362">
        <w:trPr>
          <w:trHeight w:val="3024"/>
          <w:jc w:val="center"/>
        </w:trPr>
        <w:tc>
          <w:tcPr>
            <w:tcW w:w="2523" w:type="dxa"/>
            <w:vAlign w:val="center"/>
          </w:tcPr>
          <w:p w:rsidR="00AB603B" w:rsidRDefault="00AB603B" w:rsidP="00FF6B47">
            <w:pPr>
              <w:jc w:val="center"/>
              <w:rPr>
                <w:rFonts w:ascii="Arial" w:hAnsi="Arial" w:cs="Arial"/>
                <w:b/>
                <w:sz w:val="20"/>
                <w:szCs w:val="20"/>
              </w:rPr>
            </w:pPr>
            <w:r>
              <w:rPr>
                <w:rFonts w:ascii="Arial" w:hAnsi="Arial" w:cs="Arial"/>
                <w:b/>
                <w:sz w:val="20"/>
                <w:szCs w:val="20"/>
              </w:rPr>
              <w:t>0-72 AY BİLİŞSEL GELİŞİM</w:t>
            </w:r>
          </w:p>
        </w:tc>
        <w:tc>
          <w:tcPr>
            <w:tcW w:w="2504" w:type="dxa"/>
            <w:vAlign w:val="center"/>
          </w:tcPr>
          <w:p w:rsidR="00AB603B" w:rsidRPr="00AB603B" w:rsidRDefault="00AB603B" w:rsidP="00255CEB">
            <w:pPr>
              <w:pStyle w:val="ListeParagraf"/>
              <w:numPr>
                <w:ilvl w:val="0"/>
                <w:numId w:val="16"/>
              </w:numPr>
              <w:spacing w:after="0" w:line="240" w:lineRule="auto"/>
              <w:rPr>
                <w:rFonts w:ascii="Arial" w:hAnsi="Arial" w:cs="Arial"/>
                <w:sz w:val="20"/>
                <w:szCs w:val="20"/>
              </w:rPr>
            </w:pPr>
            <w:r w:rsidRPr="00AB603B">
              <w:rPr>
                <w:rFonts w:ascii="Arial" w:hAnsi="Arial" w:cs="Arial"/>
                <w:sz w:val="20"/>
                <w:szCs w:val="20"/>
              </w:rPr>
              <w:t xml:space="preserve">0-72 ay çocuklarının bilişsel gelişim özellikleri </w:t>
            </w:r>
          </w:p>
          <w:p w:rsidR="00AB603B" w:rsidRPr="00AB603B" w:rsidRDefault="00AB603B" w:rsidP="00255CEB">
            <w:pPr>
              <w:pStyle w:val="ListeParagraf"/>
              <w:numPr>
                <w:ilvl w:val="0"/>
                <w:numId w:val="16"/>
              </w:numPr>
              <w:spacing w:after="0" w:line="240" w:lineRule="auto"/>
              <w:rPr>
                <w:rFonts w:ascii="Arial" w:hAnsi="Arial" w:cs="Arial"/>
                <w:b/>
                <w:sz w:val="20"/>
                <w:szCs w:val="20"/>
              </w:rPr>
            </w:pPr>
            <w:r w:rsidRPr="00AB603B">
              <w:rPr>
                <w:rFonts w:ascii="Arial" w:hAnsi="Arial" w:cs="Arial"/>
                <w:sz w:val="20"/>
                <w:szCs w:val="20"/>
              </w:rPr>
              <w:t>0-72 ay çocuklarının bilişsel gelişimlerine yönelik etkinlikler</w:t>
            </w:r>
          </w:p>
        </w:tc>
        <w:tc>
          <w:tcPr>
            <w:tcW w:w="5593" w:type="dxa"/>
          </w:tcPr>
          <w:p w:rsidR="00AB603B" w:rsidRDefault="00AB603B" w:rsidP="00255CEB">
            <w:pPr>
              <w:pStyle w:val="ListeParagraf"/>
              <w:numPr>
                <w:ilvl w:val="0"/>
                <w:numId w:val="17"/>
              </w:numPr>
              <w:spacing w:after="0" w:line="240" w:lineRule="auto"/>
              <w:rPr>
                <w:rFonts w:ascii="Arial" w:hAnsi="Arial" w:cs="Arial"/>
                <w:b/>
                <w:sz w:val="20"/>
                <w:szCs w:val="20"/>
              </w:rPr>
            </w:pPr>
            <w:r w:rsidRPr="00AB603B">
              <w:rPr>
                <w:rFonts w:ascii="Arial" w:hAnsi="Arial" w:cs="Arial"/>
                <w:b/>
                <w:sz w:val="20"/>
                <w:szCs w:val="20"/>
              </w:rPr>
              <w:t>0-72 ay çocuklarının bilişsel gelişim özelliklerini açıklar.</w:t>
            </w:r>
          </w:p>
          <w:p w:rsidR="00AB603B" w:rsidRPr="00406DA2" w:rsidRDefault="00406DA2" w:rsidP="00406DA2">
            <w:pPr>
              <w:pStyle w:val="ListeParagraf"/>
              <w:numPr>
                <w:ilvl w:val="0"/>
                <w:numId w:val="18"/>
              </w:numPr>
            </w:pPr>
            <w:r w:rsidRPr="00406DA2">
              <w:rPr>
                <w:rFonts w:ascii="Arial" w:hAnsi="Arial" w:cs="Arial"/>
                <w:sz w:val="20"/>
                <w:szCs w:val="20"/>
              </w:rPr>
              <w:t xml:space="preserve">Bilişsel gelişimin tanımı, önemi ve bilişsel gelişimle ilgili temel kavramlar </w:t>
            </w:r>
            <w:r w:rsidR="00AB603B" w:rsidRPr="00406DA2">
              <w:rPr>
                <w:rFonts w:ascii="Arial" w:hAnsi="Arial" w:cs="Arial"/>
                <w:sz w:val="20"/>
                <w:szCs w:val="20"/>
              </w:rPr>
              <w:t>açıkla</w:t>
            </w:r>
            <w:r>
              <w:rPr>
                <w:rFonts w:ascii="Arial" w:hAnsi="Arial" w:cs="Arial"/>
                <w:sz w:val="20"/>
                <w:szCs w:val="20"/>
              </w:rPr>
              <w:t>nır.</w:t>
            </w:r>
          </w:p>
          <w:p w:rsidR="00406DA2" w:rsidRPr="00406DA2" w:rsidRDefault="00406DA2" w:rsidP="00406DA2">
            <w:pPr>
              <w:pStyle w:val="ListeParagraf"/>
              <w:numPr>
                <w:ilvl w:val="0"/>
                <w:numId w:val="18"/>
              </w:numPr>
            </w:pPr>
            <w:r w:rsidRPr="00AB603B">
              <w:rPr>
                <w:rFonts w:ascii="Arial" w:hAnsi="Arial" w:cs="Arial"/>
                <w:sz w:val="20"/>
                <w:szCs w:val="20"/>
              </w:rPr>
              <w:t>Zekâ</w:t>
            </w:r>
            <w:r>
              <w:rPr>
                <w:rFonts w:ascii="Arial" w:hAnsi="Arial" w:cs="Arial"/>
                <w:sz w:val="20"/>
                <w:szCs w:val="20"/>
              </w:rPr>
              <w:t xml:space="preserve"> ve zekâyı belirleyen faktörler</w:t>
            </w:r>
            <w:r w:rsidRPr="00AB603B">
              <w:rPr>
                <w:rFonts w:ascii="Arial" w:hAnsi="Arial" w:cs="Arial"/>
                <w:sz w:val="20"/>
                <w:szCs w:val="20"/>
              </w:rPr>
              <w:t xml:space="preserve"> açıkla</w:t>
            </w:r>
            <w:r>
              <w:rPr>
                <w:rFonts w:ascii="Arial" w:hAnsi="Arial" w:cs="Arial"/>
                <w:sz w:val="20"/>
                <w:szCs w:val="20"/>
              </w:rPr>
              <w:t>nır.</w:t>
            </w:r>
          </w:p>
          <w:p w:rsidR="00406DA2" w:rsidRPr="00406DA2" w:rsidRDefault="00406DA2" w:rsidP="00406DA2">
            <w:pPr>
              <w:pStyle w:val="ListeParagraf"/>
              <w:numPr>
                <w:ilvl w:val="0"/>
                <w:numId w:val="18"/>
              </w:numPr>
            </w:pPr>
            <w:r>
              <w:rPr>
                <w:rFonts w:ascii="Arial" w:hAnsi="Arial" w:cs="Arial"/>
                <w:sz w:val="20"/>
                <w:szCs w:val="20"/>
              </w:rPr>
              <w:t>Piaget’ nin bilişsel gelişim kuramı ve dönemleri üzerinde durulur.</w:t>
            </w:r>
          </w:p>
          <w:p w:rsidR="00AB603B" w:rsidRPr="00AB603B" w:rsidRDefault="00AB603B" w:rsidP="00255CEB">
            <w:pPr>
              <w:pStyle w:val="ListeParagraf"/>
              <w:numPr>
                <w:ilvl w:val="0"/>
                <w:numId w:val="18"/>
              </w:numPr>
            </w:pPr>
            <w:r w:rsidRPr="00AB603B">
              <w:rPr>
                <w:rFonts w:ascii="Arial" w:hAnsi="Arial" w:cs="Arial"/>
                <w:sz w:val="20"/>
                <w:szCs w:val="20"/>
              </w:rPr>
              <w:t>0-72 ay çocuklarının</w:t>
            </w:r>
            <w:r w:rsidR="00406DA2">
              <w:rPr>
                <w:rFonts w:ascii="Arial" w:hAnsi="Arial" w:cs="Arial"/>
                <w:sz w:val="20"/>
                <w:szCs w:val="20"/>
              </w:rPr>
              <w:t xml:space="preserve"> bilişsel gelişim özellikleri </w:t>
            </w:r>
            <w:r w:rsidRPr="00AB603B">
              <w:rPr>
                <w:rFonts w:ascii="Arial" w:hAnsi="Arial" w:cs="Arial"/>
                <w:sz w:val="20"/>
                <w:szCs w:val="20"/>
              </w:rPr>
              <w:t>belirti</w:t>
            </w:r>
            <w:r w:rsidR="00406DA2">
              <w:rPr>
                <w:rFonts w:ascii="Arial" w:hAnsi="Arial" w:cs="Arial"/>
                <w:sz w:val="20"/>
                <w:szCs w:val="20"/>
              </w:rPr>
              <w:t>lir.</w:t>
            </w:r>
          </w:p>
          <w:p w:rsidR="00AB603B" w:rsidRPr="00406DA2" w:rsidRDefault="00AB603B" w:rsidP="00406DA2">
            <w:pPr>
              <w:pStyle w:val="ListeParagraf"/>
              <w:ind w:left="1069"/>
            </w:pPr>
          </w:p>
          <w:p w:rsidR="00AB603B" w:rsidRDefault="00AB603B" w:rsidP="00255CEB">
            <w:pPr>
              <w:pStyle w:val="ListeParagraf"/>
              <w:numPr>
                <w:ilvl w:val="0"/>
                <w:numId w:val="17"/>
              </w:numPr>
              <w:spacing w:after="0" w:line="240" w:lineRule="auto"/>
              <w:rPr>
                <w:rFonts w:ascii="Arial" w:hAnsi="Arial" w:cs="Arial"/>
                <w:b/>
                <w:sz w:val="20"/>
                <w:szCs w:val="20"/>
              </w:rPr>
            </w:pPr>
            <w:r w:rsidRPr="00AB603B">
              <w:rPr>
                <w:rFonts w:ascii="Arial" w:hAnsi="Arial" w:cs="Arial"/>
                <w:b/>
                <w:sz w:val="20"/>
                <w:szCs w:val="20"/>
              </w:rPr>
              <w:t>0-72 ay çocuklarının bilişsel gelişimlerine yönelik etkinlikler hazırlar</w:t>
            </w:r>
            <w:r>
              <w:rPr>
                <w:rFonts w:ascii="Arial" w:hAnsi="Arial" w:cs="Arial"/>
                <w:b/>
                <w:sz w:val="20"/>
                <w:szCs w:val="20"/>
              </w:rPr>
              <w:t>.</w:t>
            </w:r>
          </w:p>
          <w:p w:rsidR="00AB603B" w:rsidRPr="00AB603B" w:rsidRDefault="00AB603B" w:rsidP="00255CEB">
            <w:pPr>
              <w:pStyle w:val="ListeParagraf"/>
              <w:numPr>
                <w:ilvl w:val="0"/>
                <w:numId w:val="19"/>
              </w:numPr>
            </w:pPr>
            <w:r w:rsidRPr="00AB603B">
              <w:rPr>
                <w:rFonts w:ascii="Arial" w:hAnsi="Arial" w:cs="Arial"/>
                <w:sz w:val="20"/>
                <w:szCs w:val="20"/>
              </w:rPr>
              <w:t>0-72 ay çocuklarının bilişsel gelişimini destekleyici</w:t>
            </w:r>
            <w:r w:rsidR="00406DA2">
              <w:rPr>
                <w:rFonts w:ascii="Arial" w:hAnsi="Arial" w:cs="Arial"/>
                <w:sz w:val="20"/>
                <w:szCs w:val="20"/>
              </w:rPr>
              <w:t xml:space="preserve"> materyaller ve destekleyici etkinliklerin özellikleri </w:t>
            </w:r>
            <w:r w:rsidRPr="00AB603B">
              <w:rPr>
                <w:rFonts w:ascii="Arial" w:hAnsi="Arial" w:cs="Arial"/>
                <w:sz w:val="20"/>
                <w:szCs w:val="20"/>
              </w:rPr>
              <w:t>listele</w:t>
            </w:r>
            <w:r w:rsidR="00406DA2">
              <w:rPr>
                <w:rFonts w:ascii="Arial" w:hAnsi="Arial" w:cs="Arial"/>
                <w:sz w:val="20"/>
                <w:szCs w:val="20"/>
              </w:rPr>
              <w:t>nir.</w:t>
            </w:r>
          </w:p>
          <w:p w:rsidR="00AB603B" w:rsidRPr="00406DA2" w:rsidRDefault="00AB603B" w:rsidP="00406DA2">
            <w:pPr>
              <w:pStyle w:val="ListeParagraf"/>
              <w:numPr>
                <w:ilvl w:val="0"/>
                <w:numId w:val="19"/>
              </w:numPr>
            </w:pPr>
            <w:r w:rsidRPr="00AB603B">
              <w:rPr>
                <w:rFonts w:ascii="Arial" w:hAnsi="Arial" w:cs="Arial"/>
                <w:sz w:val="20"/>
                <w:szCs w:val="20"/>
              </w:rPr>
              <w:t>0-72 ay çocuklarının bilişsel gelişimini destekleyici etkinliklerin hazırlanmasında d</w:t>
            </w:r>
            <w:r w:rsidR="00406DA2">
              <w:rPr>
                <w:rFonts w:ascii="Arial" w:hAnsi="Arial" w:cs="Arial"/>
                <w:sz w:val="20"/>
                <w:szCs w:val="20"/>
              </w:rPr>
              <w:t>ikkat edilmesi gereken noktalar ve b</w:t>
            </w:r>
            <w:r w:rsidRPr="00406DA2">
              <w:rPr>
                <w:rFonts w:ascii="Arial" w:hAnsi="Arial" w:cs="Arial"/>
                <w:sz w:val="20"/>
                <w:szCs w:val="20"/>
              </w:rPr>
              <w:t>ilişsel gelişimi yetersiz ol</w:t>
            </w:r>
            <w:r w:rsidR="00406DA2">
              <w:rPr>
                <w:rFonts w:ascii="Arial" w:hAnsi="Arial" w:cs="Arial"/>
                <w:sz w:val="20"/>
                <w:szCs w:val="20"/>
              </w:rPr>
              <w:t>an çocuklara uygun etkinlik hazırlamanın önemi</w:t>
            </w:r>
            <w:r w:rsidRPr="00406DA2">
              <w:rPr>
                <w:rFonts w:ascii="Arial" w:hAnsi="Arial" w:cs="Arial"/>
                <w:sz w:val="20"/>
                <w:szCs w:val="20"/>
              </w:rPr>
              <w:t xml:space="preserve"> açıkla</w:t>
            </w:r>
            <w:r w:rsidR="00406DA2">
              <w:rPr>
                <w:rFonts w:ascii="Arial" w:hAnsi="Arial" w:cs="Arial"/>
                <w:sz w:val="20"/>
                <w:szCs w:val="20"/>
              </w:rPr>
              <w:t>nır.</w:t>
            </w:r>
          </w:p>
          <w:p w:rsidR="00AB603B" w:rsidRPr="00AB603B" w:rsidRDefault="00AB603B" w:rsidP="00AB603B">
            <w:pPr>
              <w:pStyle w:val="ListeParagraf"/>
              <w:spacing w:after="0" w:line="240" w:lineRule="auto"/>
              <w:ind w:left="724"/>
              <w:rPr>
                <w:rFonts w:ascii="Arial" w:hAnsi="Arial" w:cs="Arial"/>
                <w:b/>
                <w:sz w:val="20"/>
                <w:szCs w:val="20"/>
              </w:rPr>
            </w:pPr>
          </w:p>
        </w:tc>
      </w:tr>
      <w:tr w:rsidR="00AB603B" w:rsidRPr="0090104E" w:rsidTr="00867362">
        <w:trPr>
          <w:trHeight w:val="3024"/>
          <w:jc w:val="center"/>
        </w:trPr>
        <w:tc>
          <w:tcPr>
            <w:tcW w:w="2523" w:type="dxa"/>
            <w:vAlign w:val="center"/>
          </w:tcPr>
          <w:p w:rsidR="00AB603B" w:rsidRDefault="00AB603B" w:rsidP="00FF6B47">
            <w:pPr>
              <w:jc w:val="center"/>
              <w:rPr>
                <w:rFonts w:ascii="Arial" w:hAnsi="Arial" w:cs="Arial"/>
                <w:b/>
                <w:sz w:val="20"/>
                <w:szCs w:val="20"/>
              </w:rPr>
            </w:pPr>
            <w:r>
              <w:rPr>
                <w:rFonts w:ascii="Arial" w:hAnsi="Arial" w:cs="Arial"/>
                <w:b/>
                <w:sz w:val="20"/>
                <w:szCs w:val="20"/>
              </w:rPr>
              <w:lastRenderedPageBreak/>
              <w:t>0-72 AY DİL GELİŞİMİ</w:t>
            </w:r>
          </w:p>
        </w:tc>
        <w:tc>
          <w:tcPr>
            <w:tcW w:w="2504" w:type="dxa"/>
            <w:vAlign w:val="center"/>
          </w:tcPr>
          <w:p w:rsidR="00AB603B" w:rsidRDefault="00AB603B" w:rsidP="00255CEB">
            <w:pPr>
              <w:pStyle w:val="ListeParagraf"/>
              <w:numPr>
                <w:ilvl w:val="0"/>
                <w:numId w:val="20"/>
              </w:numPr>
              <w:spacing w:after="0" w:line="240" w:lineRule="auto"/>
              <w:rPr>
                <w:rFonts w:ascii="Arial" w:hAnsi="Arial" w:cs="Arial"/>
                <w:sz w:val="20"/>
                <w:szCs w:val="20"/>
              </w:rPr>
            </w:pPr>
            <w:r w:rsidRPr="00AB603B">
              <w:rPr>
                <w:rFonts w:ascii="Arial" w:hAnsi="Arial" w:cs="Arial"/>
                <w:sz w:val="20"/>
                <w:szCs w:val="20"/>
              </w:rPr>
              <w:t>0-72 ay çocuklarının dil gelişim özellikleri</w:t>
            </w:r>
          </w:p>
          <w:p w:rsidR="00AB603B" w:rsidRPr="00AB603B" w:rsidRDefault="00AB603B" w:rsidP="00255CEB">
            <w:pPr>
              <w:pStyle w:val="ListeParagraf"/>
              <w:numPr>
                <w:ilvl w:val="0"/>
                <w:numId w:val="20"/>
              </w:numPr>
              <w:spacing w:after="0" w:line="240" w:lineRule="auto"/>
              <w:rPr>
                <w:rFonts w:ascii="Arial" w:hAnsi="Arial" w:cs="Arial"/>
                <w:sz w:val="20"/>
                <w:szCs w:val="20"/>
              </w:rPr>
            </w:pPr>
            <w:r w:rsidRPr="00AB603B">
              <w:rPr>
                <w:rFonts w:ascii="Arial" w:hAnsi="Arial" w:cs="Arial"/>
                <w:sz w:val="20"/>
                <w:szCs w:val="20"/>
              </w:rPr>
              <w:t>0-72 ay çocuklarının dil gelişimlerine yönelik etkinlikler</w:t>
            </w:r>
          </w:p>
        </w:tc>
        <w:tc>
          <w:tcPr>
            <w:tcW w:w="5593" w:type="dxa"/>
          </w:tcPr>
          <w:p w:rsidR="00AB603B" w:rsidRDefault="00AB603B" w:rsidP="00255CEB">
            <w:pPr>
              <w:pStyle w:val="ListeParagraf"/>
              <w:numPr>
                <w:ilvl w:val="0"/>
                <w:numId w:val="23"/>
              </w:numPr>
              <w:spacing w:after="0" w:line="240" w:lineRule="auto"/>
              <w:rPr>
                <w:rFonts w:ascii="Arial" w:hAnsi="Arial" w:cs="Arial"/>
                <w:b/>
                <w:sz w:val="20"/>
                <w:szCs w:val="20"/>
              </w:rPr>
            </w:pPr>
            <w:r w:rsidRPr="00AB603B">
              <w:rPr>
                <w:rFonts w:ascii="Arial" w:hAnsi="Arial" w:cs="Arial"/>
                <w:b/>
                <w:sz w:val="20"/>
                <w:szCs w:val="20"/>
              </w:rPr>
              <w:t>0-72 ay çocuklarının dil gelişim özelliklerini açıklar.</w:t>
            </w:r>
          </w:p>
          <w:p w:rsidR="00E355D8" w:rsidRPr="00E355D8" w:rsidRDefault="00406DA2" w:rsidP="00255CEB">
            <w:pPr>
              <w:pStyle w:val="ListeParagraf"/>
              <w:numPr>
                <w:ilvl w:val="0"/>
                <w:numId w:val="24"/>
              </w:numPr>
            </w:pPr>
            <w:r>
              <w:rPr>
                <w:rFonts w:ascii="Arial" w:hAnsi="Arial" w:cs="Arial"/>
                <w:sz w:val="20"/>
                <w:szCs w:val="20"/>
              </w:rPr>
              <w:t>Dil gelişimi</w:t>
            </w:r>
            <w:r w:rsidR="00E355D8" w:rsidRPr="00E355D8">
              <w:rPr>
                <w:rFonts w:ascii="Arial" w:hAnsi="Arial" w:cs="Arial"/>
                <w:sz w:val="20"/>
                <w:szCs w:val="20"/>
              </w:rPr>
              <w:t xml:space="preserve"> </w:t>
            </w:r>
            <w:r>
              <w:rPr>
                <w:rFonts w:ascii="Arial" w:hAnsi="Arial" w:cs="Arial"/>
                <w:sz w:val="20"/>
                <w:szCs w:val="20"/>
              </w:rPr>
              <w:t>ve dili oluşturan sistemler açıklanır.</w:t>
            </w:r>
          </w:p>
          <w:p w:rsidR="00E355D8" w:rsidRPr="00E355D8" w:rsidRDefault="00406DA2" w:rsidP="00255CEB">
            <w:pPr>
              <w:pStyle w:val="ListeParagraf"/>
              <w:numPr>
                <w:ilvl w:val="0"/>
                <w:numId w:val="24"/>
              </w:numPr>
            </w:pPr>
            <w:r>
              <w:rPr>
                <w:rFonts w:ascii="Arial" w:hAnsi="Arial" w:cs="Arial"/>
                <w:sz w:val="20"/>
                <w:szCs w:val="20"/>
              </w:rPr>
              <w:t>Dilin kazanım evreleri</w:t>
            </w:r>
            <w:r w:rsidR="00E355D8" w:rsidRPr="00E355D8">
              <w:rPr>
                <w:rFonts w:ascii="Arial" w:hAnsi="Arial" w:cs="Arial"/>
                <w:sz w:val="20"/>
                <w:szCs w:val="20"/>
              </w:rPr>
              <w:t xml:space="preserve"> </w:t>
            </w:r>
            <w:r>
              <w:rPr>
                <w:rFonts w:ascii="Arial" w:hAnsi="Arial" w:cs="Arial"/>
                <w:sz w:val="20"/>
                <w:szCs w:val="20"/>
              </w:rPr>
              <w:t>sıralanır.</w:t>
            </w:r>
          </w:p>
          <w:p w:rsidR="00E355D8" w:rsidRPr="00E355D8" w:rsidRDefault="00E355D8" w:rsidP="00255CEB">
            <w:pPr>
              <w:pStyle w:val="ListeParagraf"/>
              <w:numPr>
                <w:ilvl w:val="0"/>
                <w:numId w:val="24"/>
              </w:numPr>
            </w:pPr>
            <w:r w:rsidRPr="00E355D8">
              <w:rPr>
                <w:rFonts w:ascii="Arial" w:hAnsi="Arial" w:cs="Arial"/>
                <w:sz w:val="20"/>
                <w:szCs w:val="20"/>
              </w:rPr>
              <w:t>Dil gelişimini etkileyen faktörler</w:t>
            </w:r>
            <w:r w:rsidR="00406DA2">
              <w:rPr>
                <w:rFonts w:ascii="Arial" w:hAnsi="Arial" w:cs="Arial"/>
                <w:sz w:val="20"/>
                <w:szCs w:val="20"/>
              </w:rPr>
              <w:t>, konuşma ve dil bozuklukları açıklanır.</w:t>
            </w:r>
          </w:p>
          <w:p w:rsidR="00E355D8" w:rsidRPr="00406DA2" w:rsidRDefault="00E355D8" w:rsidP="00255CEB">
            <w:pPr>
              <w:pStyle w:val="ListeParagraf"/>
              <w:numPr>
                <w:ilvl w:val="0"/>
                <w:numId w:val="24"/>
              </w:numPr>
            </w:pPr>
            <w:r w:rsidRPr="00E355D8">
              <w:rPr>
                <w:rFonts w:ascii="Arial" w:hAnsi="Arial" w:cs="Arial"/>
                <w:sz w:val="20"/>
                <w:szCs w:val="20"/>
              </w:rPr>
              <w:t>0-72 ay çocukla</w:t>
            </w:r>
            <w:r w:rsidR="00406DA2">
              <w:rPr>
                <w:rFonts w:ascii="Arial" w:hAnsi="Arial" w:cs="Arial"/>
                <w:sz w:val="20"/>
                <w:szCs w:val="20"/>
              </w:rPr>
              <w:t xml:space="preserve">rının dil gelişim özellikleri </w:t>
            </w:r>
            <w:r w:rsidRPr="00E355D8">
              <w:rPr>
                <w:rFonts w:ascii="Arial" w:hAnsi="Arial" w:cs="Arial"/>
                <w:sz w:val="20"/>
                <w:szCs w:val="20"/>
              </w:rPr>
              <w:t>sırala</w:t>
            </w:r>
            <w:r w:rsidR="00406DA2">
              <w:rPr>
                <w:rFonts w:ascii="Arial" w:hAnsi="Arial" w:cs="Arial"/>
                <w:sz w:val="20"/>
                <w:szCs w:val="20"/>
              </w:rPr>
              <w:t>nır.</w:t>
            </w:r>
          </w:p>
          <w:p w:rsidR="00406DA2" w:rsidRPr="00406DA2" w:rsidRDefault="00406DA2" w:rsidP="00406DA2">
            <w:pPr>
              <w:pStyle w:val="ListeParagraf"/>
              <w:numPr>
                <w:ilvl w:val="0"/>
                <w:numId w:val="24"/>
              </w:numPr>
            </w:pPr>
            <w:r w:rsidRPr="00E355D8">
              <w:rPr>
                <w:rFonts w:ascii="Arial" w:hAnsi="Arial" w:cs="Arial"/>
                <w:sz w:val="20"/>
                <w:szCs w:val="20"/>
              </w:rPr>
              <w:t>0-72 ay çocukla</w:t>
            </w:r>
            <w:r>
              <w:rPr>
                <w:rFonts w:ascii="Arial" w:hAnsi="Arial" w:cs="Arial"/>
                <w:sz w:val="20"/>
                <w:szCs w:val="20"/>
              </w:rPr>
              <w:t xml:space="preserve">rının dil gelişim özellikleri </w:t>
            </w:r>
            <w:r w:rsidRPr="00E355D8">
              <w:rPr>
                <w:rFonts w:ascii="Arial" w:hAnsi="Arial" w:cs="Arial"/>
                <w:sz w:val="20"/>
                <w:szCs w:val="20"/>
              </w:rPr>
              <w:t>sırala</w:t>
            </w:r>
            <w:r>
              <w:rPr>
                <w:rFonts w:ascii="Arial" w:hAnsi="Arial" w:cs="Arial"/>
                <w:sz w:val="20"/>
                <w:szCs w:val="20"/>
              </w:rPr>
              <w:t>ması sağlanır.</w:t>
            </w:r>
          </w:p>
          <w:p w:rsidR="00AB603B" w:rsidRPr="00AB603B" w:rsidRDefault="00AB603B" w:rsidP="00AB603B">
            <w:pPr>
              <w:pStyle w:val="ListeParagraf"/>
              <w:spacing w:after="0" w:line="240" w:lineRule="auto"/>
              <w:ind w:left="724"/>
              <w:rPr>
                <w:rFonts w:ascii="Arial" w:hAnsi="Arial" w:cs="Arial"/>
                <w:b/>
                <w:sz w:val="20"/>
                <w:szCs w:val="20"/>
              </w:rPr>
            </w:pPr>
          </w:p>
          <w:p w:rsidR="00AB603B" w:rsidRDefault="00AB603B" w:rsidP="00255CEB">
            <w:pPr>
              <w:pStyle w:val="ListeParagraf"/>
              <w:numPr>
                <w:ilvl w:val="0"/>
                <w:numId w:val="23"/>
              </w:numPr>
              <w:spacing w:after="0" w:line="240" w:lineRule="auto"/>
              <w:rPr>
                <w:rFonts w:ascii="Arial" w:hAnsi="Arial" w:cs="Arial"/>
                <w:b/>
                <w:sz w:val="20"/>
                <w:szCs w:val="20"/>
              </w:rPr>
            </w:pPr>
            <w:r w:rsidRPr="00AB603B">
              <w:rPr>
                <w:rFonts w:ascii="Arial" w:hAnsi="Arial" w:cs="Arial"/>
                <w:b/>
                <w:sz w:val="20"/>
                <w:szCs w:val="20"/>
              </w:rPr>
              <w:t>0-72 ay çocuklarının dil gelişimlerine yönelik etkinlikler hazırlar.</w:t>
            </w:r>
          </w:p>
          <w:p w:rsidR="00E355D8" w:rsidRPr="00E355D8" w:rsidRDefault="00E355D8" w:rsidP="00255CEB">
            <w:pPr>
              <w:pStyle w:val="ListeParagraf"/>
              <w:numPr>
                <w:ilvl w:val="0"/>
                <w:numId w:val="25"/>
              </w:numPr>
            </w:pPr>
            <w:r w:rsidRPr="00E355D8">
              <w:rPr>
                <w:rFonts w:ascii="Arial" w:hAnsi="Arial" w:cs="Arial"/>
                <w:sz w:val="20"/>
                <w:szCs w:val="20"/>
              </w:rPr>
              <w:t>0-72 ay çocuklarının dil gelişimini destekleyici materyaller</w:t>
            </w:r>
            <w:r w:rsidR="00DD4C82">
              <w:rPr>
                <w:rFonts w:ascii="Arial" w:hAnsi="Arial" w:cs="Arial"/>
                <w:sz w:val="20"/>
                <w:szCs w:val="20"/>
              </w:rPr>
              <w:t xml:space="preserve"> ve etkinliklerin özellikleri vurgulanır.</w:t>
            </w:r>
          </w:p>
          <w:p w:rsidR="00E355D8" w:rsidRPr="00E355D8" w:rsidRDefault="00E355D8" w:rsidP="00255CEB">
            <w:pPr>
              <w:pStyle w:val="ListeParagraf"/>
              <w:numPr>
                <w:ilvl w:val="0"/>
                <w:numId w:val="25"/>
              </w:numPr>
            </w:pPr>
            <w:r w:rsidRPr="00E355D8">
              <w:rPr>
                <w:rFonts w:ascii="Arial" w:hAnsi="Arial" w:cs="Arial"/>
                <w:sz w:val="20"/>
                <w:szCs w:val="20"/>
              </w:rPr>
              <w:t>0-72 ay çocuklarının dil gelişimini destekleyici etkinliklerin hazırlanmasında dikkat edilmesi gereken noktaları</w:t>
            </w:r>
            <w:r w:rsidR="00DD4C82">
              <w:rPr>
                <w:rFonts w:ascii="Arial" w:hAnsi="Arial" w:cs="Arial"/>
                <w:sz w:val="20"/>
                <w:szCs w:val="20"/>
              </w:rPr>
              <w:t>n</w:t>
            </w:r>
            <w:r w:rsidRPr="00E355D8">
              <w:rPr>
                <w:rFonts w:ascii="Arial" w:hAnsi="Arial" w:cs="Arial"/>
                <w:sz w:val="20"/>
                <w:szCs w:val="20"/>
              </w:rPr>
              <w:t xml:space="preserve"> ayırt ed</w:t>
            </w:r>
            <w:r w:rsidR="00DD4C82">
              <w:rPr>
                <w:rFonts w:ascii="Arial" w:hAnsi="Arial" w:cs="Arial"/>
                <w:sz w:val="20"/>
                <w:szCs w:val="20"/>
              </w:rPr>
              <w:t>ilmesi sağlanır.</w:t>
            </w:r>
          </w:p>
          <w:p w:rsidR="00E355D8" w:rsidRPr="00E355D8" w:rsidRDefault="00E355D8" w:rsidP="00255CEB">
            <w:pPr>
              <w:pStyle w:val="ListeParagraf"/>
              <w:numPr>
                <w:ilvl w:val="0"/>
                <w:numId w:val="25"/>
              </w:numPr>
            </w:pPr>
            <w:r w:rsidRPr="00E355D8">
              <w:rPr>
                <w:rFonts w:ascii="Arial" w:hAnsi="Arial" w:cs="Arial"/>
                <w:sz w:val="20"/>
                <w:szCs w:val="20"/>
              </w:rPr>
              <w:t>Dil gelişimi yetersiz olan çocuklara uygun etkin</w:t>
            </w:r>
            <w:r w:rsidR="00DD4C82">
              <w:rPr>
                <w:rFonts w:ascii="Arial" w:hAnsi="Arial" w:cs="Arial"/>
                <w:sz w:val="20"/>
                <w:szCs w:val="20"/>
              </w:rPr>
              <w:t>liklerin hazırlanmasının önemi vurgulanır</w:t>
            </w:r>
            <w:r w:rsidRPr="00E355D8">
              <w:rPr>
                <w:rFonts w:ascii="Arial" w:hAnsi="Arial" w:cs="Arial"/>
                <w:sz w:val="20"/>
                <w:szCs w:val="20"/>
              </w:rPr>
              <w:t xml:space="preserve">. </w:t>
            </w:r>
          </w:p>
          <w:p w:rsidR="00E355D8" w:rsidRPr="00AB603B" w:rsidRDefault="00E355D8" w:rsidP="00E355D8">
            <w:pPr>
              <w:pStyle w:val="ListeParagraf"/>
              <w:spacing w:after="0" w:line="240" w:lineRule="auto"/>
              <w:ind w:left="724"/>
              <w:rPr>
                <w:rFonts w:ascii="Arial" w:hAnsi="Arial" w:cs="Arial"/>
                <w:b/>
                <w:sz w:val="20"/>
                <w:szCs w:val="20"/>
              </w:rPr>
            </w:pPr>
          </w:p>
          <w:p w:rsidR="00AB603B" w:rsidRPr="00AB603B" w:rsidRDefault="00AB603B" w:rsidP="00AB603B">
            <w:pPr>
              <w:spacing w:after="0" w:line="240" w:lineRule="auto"/>
              <w:rPr>
                <w:rFonts w:ascii="Arial" w:hAnsi="Arial" w:cs="Arial"/>
                <w:b/>
                <w:sz w:val="20"/>
                <w:szCs w:val="20"/>
              </w:rPr>
            </w:pPr>
          </w:p>
        </w:tc>
      </w:tr>
      <w:tr w:rsidR="00AB603B" w:rsidRPr="0090104E" w:rsidTr="00867362">
        <w:trPr>
          <w:trHeight w:val="3024"/>
          <w:jc w:val="center"/>
        </w:trPr>
        <w:tc>
          <w:tcPr>
            <w:tcW w:w="2523" w:type="dxa"/>
            <w:vAlign w:val="center"/>
          </w:tcPr>
          <w:p w:rsidR="00AB603B" w:rsidRDefault="00AB603B" w:rsidP="00FF6B47">
            <w:pPr>
              <w:jc w:val="center"/>
              <w:rPr>
                <w:rFonts w:ascii="Arial" w:hAnsi="Arial" w:cs="Arial"/>
                <w:b/>
                <w:sz w:val="20"/>
                <w:szCs w:val="20"/>
              </w:rPr>
            </w:pPr>
            <w:r>
              <w:rPr>
                <w:rFonts w:ascii="Arial" w:hAnsi="Arial" w:cs="Arial"/>
                <w:b/>
                <w:sz w:val="20"/>
                <w:szCs w:val="20"/>
              </w:rPr>
              <w:t xml:space="preserve">0-72 AY SOSYAL </w:t>
            </w:r>
            <w:r w:rsidR="00605B95">
              <w:rPr>
                <w:rFonts w:ascii="Arial" w:hAnsi="Arial" w:cs="Arial"/>
                <w:b/>
                <w:sz w:val="20"/>
                <w:szCs w:val="20"/>
              </w:rPr>
              <w:t xml:space="preserve">VE </w:t>
            </w:r>
            <w:r>
              <w:rPr>
                <w:rFonts w:ascii="Arial" w:hAnsi="Arial" w:cs="Arial"/>
                <w:b/>
                <w:sz w:val="20"/>
                <w:szCs w:val="20"/>
              </w:rPr>
              <w:t>DUYGUSAL GELİŞİM</w:t>
            </w:r>
          </w:p>
        </w:tc>
        <w:tc>
          <w:tcPr>
            <w:tcW w:w="2504" w:type="dxa"/>
            <w:vAlign w:val="center"/>
          </w:tcPr>
          <w:p w:rsidR="00AB603B" w:rsidRDefault="00AB603B" w:rsidP="00255CEB">
            <w:pPr>
              <w:pStyle w:val="ListeParagraf"/>
              <w:numPr>
                <w:ilvl w:val="0"/>
                <w:numId w:val="21"/>
              </w:numPr>
              <w:spacing w:after="0" w:line="240" w:lineRule="auto"/>
              <w:rPr>
                <w:rFonts w:ascii="Arial" w:hAnsi="Arial" w:cs="Arial"/>
                <w:sz w:val="20"/>
                <w:szCs w:val="20"/>
              </w:rPr>
            </w:pPr>
            <w:r w:rsidRPr="00AB603B">
              <w:rPr>
                <w:rFonts w:ascii="Arial" w:hAnsi="Arial" w:cs="Arial"/>
                <w:sz w:val="20"/>
                <w:szCs w:val="20"/>
              </w:rPr>
              <w:t xml:space="preserve">0-72 ay çocuklarının sosyal ve duygusal gelişim özellikleri </w:t>
            </w:r>
          </w:p>
          <w:p w:rsidR="00AB603B" w:rsidRPr="00AB603B" w:rsidRDefault="00AB603B" w:rsidP="00255CEB">
            <w:pPr>
              <w:pStyle w:val="ListeParagraf"/>
              <w:numPr>
                <w:ilvl w:val="0"/>
                <w:numId w:val="21"/>
              </w:numPr>
              <w:spacing w:after="0" w:line="240" w:lineRule="auto"/>
              <w:rPr>
                <w:rFonts w:ascii="Arial" w:hAnsi="Arial" w:cs="Arial"/>
                <w:sz w:val="20"/>
                <w:szCs w:val="20"/>
              </w:rPr>
            </w:pPr>
            <w:r w:rsidRPr="00AB603B">
              <w:rPr>
                <w:rFonts w:ascii="Arial" w:hAnsi="Arial" w:cs="Arial"/>
                <w:sz w:val="20"/>
                <w:szCs w:val="20"/>
              </w:rPr>
              <w:t>0-72 ay çocuklarının sosyal ve duygusal gelişimlerine yönelik etkinlikler</w:t>
            </w:r>
          </w:p>
        </w:tc>
        <w:tc>
          <w:tcPr>
            <w:tcW w:w="5593" w:type="dxa"/>
          </w:tcPr>
          <w:p w:rsidR="00E355D8" w:rsidRDefault="00E355D8" w:rsidP="00255CEB">
            <w:pPr>
              <w:pStyle w:val="ListeParagraf"/>
              <w:numPr>
                <w:ilvl w:val="0"/>
                <w:numId w:val="26"/>
              </w:numPr>
              <w:spacing w:after="0" w:line="240" w:lineRule="auto"/>
              <w:rPr>
                <w:rFonts w:ascii="Arial" w:hAnsi="Arial" w:cs="Arial"/>
                <w:b/>
                <w:sz w:val="20"/>
                <w:szCs w:val="20"/>
              </w:rPr>
            </w:pPr>
            <w:r w:rsidRPr="00E355D8">
              <w:rPr>
                <w:rFonts w:ascii="Arial" w:hAnsi="Arial" w:cs="Arial"/>
                <w:b/>
                <w:sz w:val="20"/>
                <w:szCs w:val="20"/>
              </w:rPr>
              <w:t>0-72 ay çocuklarının sosyal ve duygusal gelişim özelliklerini açıklar.</w:t>
            </w:r>
          </w:p>
          <w:p w:rsidR="00E355D8" w:rsidRPr="00E355D8" w:rsidRDefault="00E355D8" w:rsidP="00255CEB">
            <w:pPr>
              <w:pStyle w:val="ListeParagraf"/>
              <w:numPr>
                <w:ilvl w:val="0"/>
                <w:numId w:val="27"/>
              </w:numPr>
            </w:pPr>
            <w:r w:rsidRPr="00E355D8">
              <w:rPr>
                <w:rFonts w:ascii="Arial" w:hAnsi="Arial" w:cs="Arial"/>
                <w:sz w:val="20"/>
                <w:szCs w:val="20"/>
              </w:rPr>
              <w:t>So</w:t>
            </w:r>
            <w:r w:rsidR="00DD4C82">
              <w:rPr>
                <w:rFonts w:ascii="Arial" w:hAnsi="Arial" w:cs="Arial"/>
                <w:sz w:val="20"/>
                <w:szCs w:val="20"/>
              </w:rPr>
              <w:t xml:space="preserve">syal gelişim, sosyal gelişim ile ilgili temel kavramlar, sosyal gelişim kuramları </w:t>
            </w:r>
            <w:r w:rsidRPr="00E355D8">
              <w:rPr>
                <w:rFonts w:ascii="Arial" w:hAnsi="Arial" w:cs="Arial"/>
                <w:sz w:val="20"/>
                <w:szCs w:val="20"/>
              </w:rPr>
              <w:t>açıkla</w:t>
            </w:r>
            <w:r w:rsidR="00DD4C82">
              <w:rPr>
                <w:rFonts w:ascii="Arial" w:hAnsi="Arial" w:cs="Arial"/>
                <w:sz w:val="20"/>
                <w:szCs w:val="20"/>
              </w:rPr>
              <w:t>nır.</w:t>
            </w:r>
          </w:p>
          <w:p w:rsidR="00E355D8" w:rsidRPr="00DD4C82" w:rsidRDefault="00E355D8" w:rsidP="00255CEB">
            <w:pPr>
              <w:pStyle w:val="ListeParagraf"/>
              <w:numPr>
                <w:ilvl w:val="0"/>
                <w:numId w:val="27"/>
              </w:numPr>
            </w:pPr>
            <w:r w:rsidRPr="00E355D8">
              <w:rPr>
                <w:rFonts w:ascii="Arial" w:hAnsi="Arial" w:cs="Arial"/>
                <w:sz w:val="20"/>
                <w:szCs w:val="20"/>
              </w:rPr>
              <w:t>0-72 ay çocukla</w:t>
            </w:r>
            <w:r w:rsidR="00DD4C82">
              <w:rPr>
                <w:rFonts w:ascii="Arial" w:hAnsi="Arial" w:cs="Arial"/>
                <w:sz w:val="20"/>
                <w:szCs w:val="20"/>
              </w:rPr>
              <w:t xml:space="preserve">rının sosyalleşme özellikleri </w:t>
            </w:r>
            <w:r w:rsidRPr="00E355D8">
              <w:rPr>
                <w:rFonts w:ascii="Arial" w:hAnsi="Arial" w:cs="Arial"/>
                <w:sz w:val="20"/>
                <w:szCs w:val="20"/>
              </w:rPr>
              <w:t>açıkla</w:t>
            </w:r>
            <w:r w:rsidR="00DD4C82">
              <w:rPr>
                <w:rFonts w:ascii="Arial" w:hAnsi="Arial" w:cs="Arial"/>
                <w:sz w:val="20"/>
                <w:szCs w:val="20"/>
              </w:rPr>
              <w:t>nır</w:t>
            </w:r>
          </w:p>
          <w:p w:rsidR="00DD4C82" w:rsidRPr="00DD4C82" w:rsidRDefault="00DD4C82" w:rsidP="00DD4C82">
            <w:pPr>
              <w:pStyle w:val="ListeParagraf"/>
              <w:numPr>
                <w:ilvl w:val="0"/>
                <w:numId w:val="27"/>
              </w:numPr>
            </w:pPr>
            <w:r w:rsidRPr="00E355D8">
              <w:rPr>
                <w:rFonts w:ascii="Arial" w:hAnsi="Arial" w:cs="Arial"/>
                <w:sz w:val="20"/>
                <w:szCs w:val="20"/>
              </w:rPr>
              <w:t xml:space="preserve">Duygusal gelişim ve </w:t>
            </w:r>
            <w:r>
              <w:rPr>
                <w:rFonts w:ascii="Arial" w:hAnsi="Arial" w:cs="Arial"/>
                <w:sz w:val="20"/>
                <w:szCs w:val="20"/>
              </w:rPr>
              <w:t>duygusal gelişim ile ilgili temel kavramlar</w:t>
            </w:r>
            <w:r w:rsidRPr="00E355D8">
              <w:rPr>
                <w:rFonts w:ascii="Arial" w:hAnsi="Arial" w:cs="Arial"/>
                <w:sz w:val="20"/>
                <w:szCs w:val="20"/>
              </w:rPr>
              <w:t xml:space="preserve"> açıkla</w:t>
            </w:r>
            <w:r>
              <w:rPr>
                <w:rFonts w:ascii="Arial" w:hAnsi="Arial" w:cs="Arial"/>
                <w:sz w:val="20"/>
                <w:szCs w:val="20"/>
              </w:rPr>
              <w:t>nır.</w:t>
            </w:r>
          </w:p>
          <w:p w:rsidR="00E355D8" w:rsidRPr="00E355D8" w:rsidRDefault="00E355D8" w:rsidP="00255CEB">
            <w:pPr>
              <w:pStyle w:val="ListeParagraf"/>
              <w:numPr>
                <w:ilvl w:val="0"/>
                <w:numId w:val="27"/>
              </w:numPr>
            </w:pPr>
            <w:r w:rsidRPr="00E355D8">
              <w:rPr>
                <w:rFonts w:ascii="Arial" w:hAnsi="Arial" w:cs="Arial"/>
                <w:sz w:val="20"/>
                <w:szCs w:val="20"/>
              </w:rPr>
              <w:t>0-72 ay çocuklar</w:t>
            </w:r>
            <w:r w:rsidR="00DD4C82">
              <w:rPr>
                <w:rFonts w:ascii="Arial" w:hAnsi="Arial" w:cs="Arial"/>
                <w:sz w:val="20"/>
                <w:szCs w:val="20"/>
              </w:rPr>
              <w:t xml:space="preserve">ında görülen duygusal tepkiler </w:t>
            </w:r>
            <w:r w:rsidRPr="00E355D8">
              <w:rPr>
                <w:rFonts w:ascii="Arial" w:hAnsi="Arial" w:cs="Arial"/>
                <w:sz w:val="20"/>
                <w:szCs w:val="20"/>
              </w:rPr>
              <w:t>sırala</w:t>
            </w:r>
            <w:r w:rsidR="00DD4C82">
              <w:rPr>
                <w:rFonts w:ascii="Arial" w:hAnsi="Arial" w:cs="Arial"/>
                <w:sz w:val="20"/>
                <w:szCs w:val="20"/>
              </w:rPr>
              <w:t>nır.</w:t>
            </w:r>
          </w:p>
          <w:p w:rsidR="00E355D8" w:rsidRPr="00E355D8" w:rsidRDefault="00E355D8" w:rsidP="00E355D8">
            <w:pPr>
              <w:pStyle w:val="ListeParagraf"/>
              <w:spacing w:after="0" w:line="240" w:lineRule="auto"/>
              <w:ind w:left="724"/>
              <w:rPr>
                <w:rFonts w:ascii="Arial" w:hAnsi="Arial" w:cs="Arial"/>
                <w:b/>
                <w:sz w:val="20"/>
                <w:szCs w:val="20"/>
              </w:rPr>
            </w:pPr>
          </w:p>
          <w:p w:rsidR="00E355D8" w:rsidRDefault="00E355D8" w:rsidP="00255CEB">
            <w:pPr>
              <w:pStyle w:val="ListeParagraf"/>
              <w:numPr>
                <w:ilvl w:val="0"/>
                <w:numId w:val="26"/>
              </w:numPr>
              <w:spacing w:after="0" w:line="240" w:lineRule="auto"/>
              <w:rPr>
                <w:rFonts w:ascii="Arial" w:hAnsi="Arial" w:cs="Arial"/>
                <w:b/>
                <w:sz w:val="20"/>
                <w:szCs w:val="20"/>
              </w:rPr>
            </w:pPr>
            <w:r w:rsidRPr="00E355D8">
              <w:rPr>
                <w:rFonts w:ascii="Arial" w:hAnsi="Arial" w:cs="Arial"/>
                <w:b/>
                <w:sz w:val="20"/>
                <w:szCs w:val="20"/>
              </w:rPr>
              <w:t>0-72 ay çocuklarının sosyal ve duygusal gelişimlerine yönelik etkinlikler hazırlar.</w:t>
            </w:r>
          </w:p>
          <w:p w:rsidR="00E355D8" w:rsidRPr="00E355D8" w:rsidRDefault="00E355D8" w:rsidP="00255CEB">
            <w:pPr>
              <w:pStyle w:val="ListeParagraf"/>
              <w:numPr>
                <w:ilvl w:val="0"/>
                <w:numId w:val="28"/>
              </w:numPr>
            </w:pPr>
            <w:r w:rsidRPr="00E355D8">
              <w:rPr>
                <w:rFonts w:ascii="Arial" w:hAnsi="Arial" w:cs="Arial"/>
                <w:sz w:val="20"/>
                <w:szCs w:val="20"/>
              </w:rPr>
              <w:t>0-72 ay çocuklarının sosyal ve duygusal gelişiml</w:t>
            </w:r>
            <w:r w:rsidR="00DD4C82">
              <w:rPr>
                <w:rFonts w:ascii="Arial" w:hAnsi="Arial" w:cs="Arial"/>
                <w:sz w:val="20"/>
                <w:szCs w:val="20"/>
              </w:rPr>
              <w:t>erini destekleyici etkinlikler / materyaller listelenir.</w:t>
            </w:r>
          </w:p>
          <w:p w:rsidR="00E355D8" w:rsidRPr="00E355D8" w:rsidRDefault="00E355D8" w:rsidP="00255CEB">
            <w:pPr>
              <w:pStyle w:val="ListeParagraf"/>
              <w:numPr>
                <w:ilvl w:val="0"/>
                <w:numId w:val="28"/>
              </w:numPr>
            </w:pPr>
            <w:r w:rsidRPr="00E355D8">
              <w:rPr>
                <w:rFonts w:ascii="Arial" w:hAnsi="Arial" w:cs="Arial"/>
                <w:sz w:val="20"/>
                <w:szCs w:val="20"/>
              </w:rPr>
              <w:t>0-72 ay çocuklarının sosyal ve duygusal gelişimlerini destekleyici etkinliklerin özellikleri</w:t>
            </w:r>
            <w:r w:rsidR="00DD4C82">
              <w:rPr>
                <w:rFonts w:ascii="Arial" w:hAnsi="Arial" w:cs="Arial"/>
                <w:sz w:val="20"/>
                <w:szCs w:val="20"/>
              </w:rPr>
              <w:t xml:space="preserve"> ve hazırlanmasının önemi vurgulanır.</w:t>
            </w:r>
          </w:p>
          <w:p w:rsidR="00E355D8" w:rsidRPr="00E355D8" w:rsidRDefault="00E355D8" w:rsidP="00255CEB">
            <w:pPr>
              <w:pStyle w:val="ListeParagraf"/>
              <w:numPr>
                <w:ilvl w:val="0"/>
                <w:numId w:val="28"/>
              </w:numPr>
            </w:pPr>
            <w:r w:rsidRPr="00E355D8">
              <w:rPr>
                <w:rFonts w:ascii="Arial" w:hAnsi="Arial" w:cs="Arial"/>
                <w:sz w:val="20"/>
                <w:szCs w:val="20"/>
              </w:rPr>
              <w:t>0-72 ay çocuklarının sosyal ve duygusal gelişimini destekleyici etkinliklerin hazırlanmasında di</w:t>
            </w:r>
            <w:r w:rsidR="00DD4C82">
              <w:rPr>
                <w:rFonts w:ascii="Arial" w:hAnsi="Arial" w:cs="Arial"/>
                <w:sz w:val="20"/>
                <w:szCs w:val="20"/>
              </w:rPr>
              <w:t xml:space="preserve">kkat edilmesi gereken noktalar </w:t>
            </w:r>
            <w:r w:rsidRPr="00E355D8">
              <w:rPr>
                <w:rFonts w:ascii="Arial" w:hAnsi="Arial" w:cs="Arial"/>
                <w:sz w:val="20"/>
                <w:szCs w:val="20"/>
              </w:rPr>
              <w:t>listele</w:t>
            </w:r>
            <w:r w:rsidR="00DD4C82">
              <w:rPr>
                <w:rFonts w:ascii="Arial" w:hAnsi="Arial" w:cs="Arial"/>
                <w:sz w:val="20"/>
                <w:szCs w:val="20"/>
              </w:rPr>
              <w:t>nir.</w:t>
            </w:r>
          </w:p>
          <w:p w:rsidR="00E355D8" w:rsidRPr="00E355D8" w:rsidRDefault="00E355D8" w:rsidP="00E355D8">
            <w:pPr>
              <w:pStyle w:val="ListeParagraf"/>
              <w:spacing w:after="0" w:line="240" w:lineRule="auto"/>
              <w:ind w:left="724"/>
              <w:rPr>
                <w:rFonts w:ascii="Arial" w:hAnsi="Arial" w:cs="Arial"/>
                <w:b/>
                <w:sz w:val="20"/>
                <w:szCs w:val="20"/>
              </w:rPr>
            </w:pPr>
          </w:p>
          <w:p w:rsidR="00AB603B" w:rsidRPr="00AB603B" w:rsidRDefault="00AB603B" w:rsidP="00AB603B">
            <w:pPr>
              <w:pStyle w:val="ListeParagraf"/>
              <w:spacing w:after="0" w:line="240" w:lineRule="auto"/>
              <w:ind w:left="724"/>
              <w:rPr>
                <w:rFonts w:ascii="Arial" w:hAnsi="Arial" w:cs="Arial"/>
                <w:b/>
                <w:sz w:val="20"/>
                <w:szCs w:val="20"/>
              </w:rPr>
            </w:pPr>
          </w:p>
        </w:tc>
      </w:tr>
      <w:tr w:rsidR="00AB603B" w:rsidRPr="0090104E" w:rsidTr="00867362">
        <w:trPr>
          <w:trHeight w:val="3024"/>
          <w:jc w:val="center"/>
        </w:trPr>
        <w:tc>
          <w:tcPr>
            <w:tcW w:w="2523" w:type="dxa"/>
            <w:vAlign w:val="center"/>
          </w:tcPr>
          <w:p w:rsidR="00AB603B" w:rsidRDefault="00AB603B" w:rsidP="00FF6B47">
            <w:pPr>
              <w:jc w:val="center"/>
              <w:rPr>
                <w:rFonts w:ascii="Arial" w:hAnsi="Arial" w:cs="Arial"/>
                <w:b/>
                <w:sz w:val="20"/>
                <w:szCs w:val="20"/>
              </w:rPr>
            </w:pPr>
            <w:r>
              <w:rPr>
                <w:rFonts w:ascii="Arial" w:hAnsi="Arial" w:cs="Arial"/>
                <w:b/>
                <w:sz w:val="20"/>
                <w:szCs w:val="20"/>
              </w:rPr>
              <w:lastRenderedPageBreak/>
              <w:t>0-72 AY CİNSEL VE AHLAK GELİŞİM</w:t>
            </w:r>
            <w:r w:rsidR="00605B95">
              <w:rPr>
                <w:rFonts w:ascii="Arial" w:hAnsi="Arial" w:cs="Arial"/>
                <w:b/>
                <w:sz w:val="20"/>
                <w:szCs w:val="20"/>
              </w:rPr>
              <w:t>İ</w:t>
            </w:r>
          </w:p>
        </w:tc>
        <w:tc>
          <w:tcPr>
            <w:tcW w:w="2504" w:type="dxa"/>
            <w:vAlign w:val="center"/>
          </w:tcPr>
          <w:p w:rsidR="00AB603B" w:rsidRDefault="00AB603B" w:rsidP="00255CEB">
            <w:pPr>
              <w:pStyle w:val="ListeParagraf"/>
              <w:numPr>
                <w:ilvl w:val="0"/>
                <w:numId w:val="22"/>
              </w:numPr>
              <w:spacing w:after="0" w:line="240" w:lineRule="auto"/>
              <w:rPr>
                <w:rFonts w:ascii="Arial" w:hAnsi="Arial" w:cs="Arial"/>
                <w:sz w:val="20"/>
                <w:szCs w:val="20"/>
              </w:rPr>
            </w:pPr>
            <w:r>
              <w:rPr>
                <w:rFonts w:ascii="Arial" w:hAnsi="Arial" w:cs="Arial"/>
                <w:sz w:val="20"/>
                <w:szCs w:val="20"/>
              </w:rPr>
              <w:t>0-</w:t>
            </w:r>
            <w:r w:rsidRPr="00AB603B">
              <w:rPr>
                <w:rFonts w:ascii="Arial" w:hAnsi="Arial" w:cs="Arial"/>
                <w:sz w:val="20"/>
                <w:szCs w:val="20"/>
              </w:rPr>
              <w:t xml:space="preserve">72 ay çocuklarının cinsel ve ahlak gelişim özellikleri </w:t>
            </w:r>
          </w:p>
          <w:p w:rsidR="00AB603B" w:rsidRPr="00AB603B" w:rsidRDefault="00AB603B" w:rsidP="00255CEB">
            <w:pPr>
              <w:pStyle w:val="ListeParagraf"/>
              <w:numPr>
                <w:ilvl w:val="0"/>
                <w:numId w:val="22"/>
              </w:numPr>
              <w:spacing w:after="0" w:line="240" w:lineRule="auto"/>
              <w:rPr>
                <w:rFonts w:ascii="Arial" w:hAnsi="Arial" w:cs="Arial"/>
                <w:sz w:val="20"/>
                <w:szCs w:val="20"/>
              </w:rPr>
            </w:pPr>
            <w:r w:rsidRPr="00AB603B">
              <w:rPr>
                <w:rFonts w:ascii="Arial" w:hAnsi="Arial" w:cs="Arial"/>
                <w:sz w:val="20"/>
                <w:szCs w:val="20"/>
              </w:rPr>
              <w:t>0-72 ay çocuklarının cinsel ve ahlak gelişimlerine yönelik etkinlikler</w:t>
            </w:r>
          </w:p>
        </w:tc>
        <w:tc>
          <w:tcPr>
            <w:tcW w:w="5593" w:type="dxa"/>
          </w:tcPr>
          <w:p w:rsidR="00E355D8" w:rsidRPr="00E355D8" w:rsidRDefault="00E355D8" w:rsidP="00255CEB">
            <w:pPr>
              <w:pStyle w:val="ListeParagraf"/>
              <w:numPr>
                <w:ilvl w:val="0"/>
                <w:numId w:val="29"/>
              </w:numPr>
              <w:spacing w:after="0" w:line="240" w:lineRule="auto"/>
              <w:rPr>
                <w:rFonts w:ascii="Arial" w:hAnsi="Arial" w:cs="Arial"/>
                <w:b/>
                <w:sz w:val="20"/>
                <w:szCs w:val="20"/>
              </w:rPr>
            </w:pPr>
            <w:r w:rsidRPr="00E355D8">
              <w:rPr>
                <w:rFonts w:ascii="Arial" w:eastAsia="Times New Roman" w:hAnsi="Arial" w:cs="Arial"/>
                <w:b/>
                <w:sz w:val="20"/>
                <w:szCs w:val="20"/>
              </w:rPr>
              <w:t xml:space="preserve">0-72 ay çocuklarının </w:t>
            </w:r>
            <w:r w:rsidRPr="00E355D8">
              <w:rPr>
                <w:rFonts w:ascii="Arial" w:hAnsi="Arial" w:cs="Arial"/>
                <w:b/>
                <w:sz w:val="20"/>
                <w:szCs w:val="20"/>
              </w:rPr>
              <w:t xml:space="preserve">cinsel ve ahlak </w:t>
            </w:r>
            <w:r w:rsidRPr="00E355D8">
              <w:rPr>
                <w:rFonts w:ascii="Arial" w:eastAsia="Times New Roman" w:hAnsi="Arial" w:cs="Arial"/>
                <w:b/>
                <w:sz w:val="20"/>
                <w:szCs w:val="20"/>
              </w:rPr>
              <w:t>gelişim özelliklerini açıklar.</w:t>
            </w:r>
          </w:p>
          <w:p w:rsidR="00E355D8" w:rsidRPr="00E355D8" w:rsidRDefault="00E355D8" w:rsidP="00255CEB">
            <w:pPr>
              <w:pStyle w:val="ListeParagraf"/>
              <w:numPr>
                <w:ilvl w:val="0"/>
                <w:numId w:val="30"/>
              </w:numPr>
            </w:pPr>
            <w:r w:rsidRPr="00E355D8">
              <w:rPr>
                <w:rFonts w:ascii="Arial" w:hAnsi="Arial" w:cs="Arial"/>
                <w:sz w:val="20"/>
                <w:szCs w:val="20"/>
              </w:rPr>
              <w:t xml:space="preserve">Cinsel </w:t>
            </w:r>
            <w:r w:rsidR="00DD4C82">
              <w:rPr>
                <w:rFonts w:ascii="Arial" w:hAnsi="Arial" w:cs="Arial"/>
                <w:sz w:val="20"/>
                <w:szCs w:val="20"/>
              </w:rPr>
              <w:t xml:space="preserve">gelişim, cinsel gelişim ile ilgili temel kavramlar, cinsel eğitim ve önemi </w:t>
            </w:r>
            <w:r w:rsidRPr="00E355D8">
              <w:rPr>
                <w:rFonts w:ascii="Arial" w:hAnsi="Arial" w:cs="Arial"/>
                <w:sz w:val="20"/>
                <w:szCs w:val="20"/>
              </w:rPr>
              <w:t>tanımla</w:t>
            </w:r>
            <w:r w:rsidR="00DD4C82">
              <w:rPr>
                <w:rFonts w:ascii="Arial" w:hAnsi="Arial" w:cs="Arial"/>
                <w:sz w:val="20"/>
                <w:szCs w:val="20"/>
              </w:rPr>
              <w:t>nır.</w:t>
            </w:r>
          </w:p>
          <w:p w:rsidR="00E355D8" w:rsidRPr="00E355D8" w:rsidRDefault="00E355D8" w:rsidP="00255CEB">
            <w:pPr>
              <w:pStyle w:val="ListeParagraf"/>
              <w:numPr>
                <w:ilvl w:val="0"/>
                <w:numId w:val="30"/>
              </w:numPr>
            </w:pPr>
            <w:r w:rsidRPr="00E355D8">
              <w:rPr>
                <w:rFonts w:ascii="Arial" w:hAnsi="Arial" w:cs="Arial"/>
                <w:sz w:val="20"/>
                <w:szCs w:val="20"/>
              </w:rPr>
              <w:t>0-72 ay çocuklarının cinsel gelişim dönemlerini</w:t>
            </w:r>
            <w:r w:rsidR="00DD4C82">
              <w:rPr>
                <w:rFonts w:ascii="Arial" w:hAnsi="Arial" w:cs="Arial"/>
                <w:sz w:val="20"/>
                <w:szCs w:val="20"/>
              </w:rPr>
              <w:t>n</w:t>
            </w:r>
            <w:r w:rsidRPr="00E355D8">
              <w:rPr>
                <w:rFonts w:ascii="Arial" w:hAnsi="Arial" w:cs="Arial"/>
                <w:sz w:val="20"/>
                <w:szCs w:val="20"/>
              </w:rPr>
              <w:t xml:space="preserve"> karşılaştır</w:t>
            </w:r>
            <w:r w:rsidR="00DD4C82">
              <w:rPr>
                <w:rFonts w:ascii="Arial" w:hAnsi="Arial" w:cs="Arial"/>
                <w:sz w:val="20"/>
                <w:szCs w:val="20"/>
              </w:rPr>
              <w:t>ılması sağlanır.</w:t>
            </w:r>
          </w:p>
          <w:p w:rsidR="00E355D8" w:rsidRPr="00E355D8" w:rsidRDefault="00E355D8" w:rsidP="00255CEB">
            <w:pPr>
              <w:pStyle w:val="ListeParagraf"/>
              <w:numPr>
                <w:ilvl w:val="0"/>
                <w:numId w:val="30"/>
              </w:numPr>
            </w:pPr>
            <w:r w:rsidRPr="00E355D8">
              <w:rPr>
                <w:rFonts w:ascii="Arial" w:hAnsi="Arial" w:cs="Arial"/>
                <w:sz w:val="20"/>
                <w:szCs w:val="20"/>
              </w:rPr>
              <w:t>0-72 ay çocuklarının cinsel gelişim özellikleri</w:t>
            </w:r>
            <w:r w:rsidR="00C13DFC">
              <w:rPr>
                <w:rFonts w:ascii="Arial" w:hAnsi="Arial" w:cs="Arial"/>
                <w:sz w:val="20"/>
                <w:szCs w:val="20"/>
              </w:rPr>
              <w:t xml:space="preserve"> ve cinsel gelişimini etkileyen faktörler belirtilir.</w:t>
            </w:r>
          </w:p>
          <w:p w:rsidR="00E355D8" w:rsidRPr="00E355D8" w:rsidRDefault="00E355D8" w:rsidP="00255CEB">
            <w:pPr>
              <w:pStyle w:val="ListeParagraf"/>
              <w:numPr>
                <w:ilvl w:val="0"/>
                <w:numId w:val="30"/>
              </w:numPr>
            </w:pPr>
            <w:r w:rsidRPr="00E355D8">
              <w:rPr>
                <w:rFonts w:ascii="Arial" w:hAnsi="Arial" w:cs="Arial"/>
                <w:sz w:val="20"/>
                <w:szCs w:val="20"/>
              </w:rPr>
              <w:t xml:space="preserve">Ahlak gelişimi </w:t>
            </w:r>
            <w:r w:rsidR="00C13DFC">
              <w:rPr>
                <w:rFonts w:ascii="Arial" w:hAnsi="Arial" w:cs="Arial"/>
                <w:sz w:val="20"/>
                <w:szCs w:val="20"/>
              </w:rPr>
              <w:t>ve ahlak gelişimi ile ilgili temel kavramlar</w:t>
            </w:r>
            <w:r w:rsidRPr="00E355D8">
              <w:rPr>
                <w:rFonts w:ascii="Arial" w:hAnsi="Arial" w:cs="Arial"/>
                <w:sz w:val="20"/>
                <w:szCs w:val="20"/>
              </w:rPr>
              <w:t xml:space="preserve"> tanımla</w:t>
            </w:r>
            <w:r w:rsidR="00C13DFC">
              <w:rPr>
                <w:rFonts w:ascii="Arial" w:hAnsi="Arial" w:cs="Arial"/>
                <w:sz w:val="20"/>
                <w:szCs w:val="20"/>
              </w:rPr>
              <w:t>nır.</w:t>
            </w:r>
          </w:p>
          <w:p w:rsidR="00E355D8" w:rsidRPr="00E355D8" w:rsidRDefault="00E355D8" w:rsidP="00255CEB">
            <w:pPr>
              <w:pStyle w:val="ListeParagraf"/>
              <w:numPr>
                <w:ilvl w:val="0"/>
                <w:numId w:val="30"/>
              </w:numPr>
            </w:pPr>
            <w:r w:rsidRPr="00E355D8">
              <w:rPr>
                <w:rFonts w:ascii="Arial" w:hAnsi="Arial" w:cs="Arial"/>
                <w:sz w:val="20"/>
                <w:szCs w:val="20"/>
              </w:rPr>
              <w:t>0-72ay çocukla</w:t>
            </w:r>
            <w:r w:rsidR="00C13DFC">
              <w:rPr>
                <w:rFonts w:ascii="Arial" w:hAnsi="Arial" w:cs="Arial"/>
                <w:sz w:val="20"/>
                <w:szCs w:val="20"/>
              </w:rPr>
              <w:t>rının ahlak gelişim dönemleri ve ahlak gelişimini etkileyen faktörler açıklanır.</w:t>
            </w:r>
          </w:p>
          <w:p w:rsidR="00E355D8" w:rsidRPr="00E355D8" w:rsidRDefault="00E355D8" w:rsidP="00E355D8">
            <w:pPr>
              <w:pStyle w:val="ListeParagraf"/>
              <w:spacing w:after="0" w:line="240" w:lineRule="auto"/>
              <w:ind w:left="724"/>
              <w:rPr>
                <w:rFonts w:ascii="Arial" w:hAnsi="Arial" w:cs="Arial"/>
                <w:b/>
                <w:sz w:val="20"/>
                <w:szCs w:val="20"/>
              </w:rPr>
            </w:pPr>
          </w:p>
          <w:p w:rsidR="00E355D8" w:rsidRPr="00E355D8" w:rsidRDefault="00E355D8" w:rsidP="00255CEB">
            <w:pPr>
              <w:pStyle w:val="ListeParagraf"/>
              <w:numPr>
                <w:ilvl w:val="0"/>
                <w:numId w:val="29"/>
              </w:numPr>
              <w:spacing w:after="0" w:line="240" w:lineRule="auto"/>
              <w:rPr>
                <w:rFonts w:ascii="Arial" w:hAnsi="Arial" w:cs="Arial"/>
                <w:b/>
                <w:sz w:val="20"/>
                <w:szCs w:val="20"/>
              </w:rPr>
            </w:pPr>
            <w:r w:rsidRPr="00E355D8">
              <w:rPr>
                <w:rFonts w:ascii="Arial" w:eastAsia="Times New Roman" w:hAnsi="Arial" w:cs="Arial"/>
                <w:b/>
                <w:sz w:val="20"/>
                <w:szCs w:val="20"/>
              </w:rPr>
              <w:t xml:space="preserve">0-72 ay çocuklarının </w:t>
            </w:r>
            <w:r w:rsidRPr="00E355D8">
              <w:rPr>
                <w:rFonts w:ascii="Arial" w:hAnsi="Arial" w:cs="Arial"/>
                <w:b/>
                <w:sz w:val="20"/>
                <w:szCs w:val="20"/>
              </w:rPr>
              <w:t xml:space="preserve">cinsel ve ahlak </w:t>
            </w:r>
            <w:r w:rsidRPr="00E355D8">
              <w:rPr>
                <w:rFonts w:ascii="Arial" w:eastAsia="Times New Roman" w:hAnsi="Arial" w:cs="Arial"/>
                <w:b/>
                <w:sz w:val="20"/>
                <w:szCs w:val="20"/>
              </w:rPr>
              <w:t>gelişimlerine yönelik etkinlikler hazırlar.</w:t>
            </w:r>
          </w:p>
          <w:p w:rsidR="00E355D8" w:rsidRPr="00E355D8" w:rsidRDefault="00E355D8" w:rsidP="00255CEB">
            <w:pPr>
              <w:pStyle w:val="ListeParagraf"/>
              <w:numPr>
                <w:ilvl w:val="0"/>
                <w:numId w:val="31"/>
              </w:numPr>
            </w:pPr>
            <w:r w:rsidRPr="00E355D8">
              <w:rPr>
                <w:rFonts w:ascii="Arial" w:hAnsi="Arial" w:cs="Arial"/>
                <w:sz w:val="20"/>
                <w:szCs w:val="20"/>
              </w:rPr>
              <w:t>0-72 ay çocuklarının cinsel gelişimini destekleyici</w:t>
            </w:r>
            <w:r w:rsidR="00C13DFC">
              <w:rPr>
                <w:rFonts w:ascii="Arial" w:hAnsi="Arial" w:cs="Arial"/>
                <w:sz w:val="20"/>
                <w:szCs w:val="20"/>
              </w:rPr>
              <w:t xml:space="preserve"> etkinlikler,</w:t>
            </w:r>
            <w:r w:rsidRPr="00E355D8">
              <w:rPr>
                <w:rFonts w:ascii="Arial" w:hAnsi="Arial" w:cs="Arial"/>
                <w:sz w:val="20"/>
                <w:szCs w:val="20"/>
              </w:rPr>
              <w:t xml:space="preserve"> materyaller</w:t>
            </w:r>
            <w:r w:rsidR="00C13DFC">
              <w:rPr>
                <w:rFonts w:ascii="Arial" w:hAnsi="Arial" w:cs="Arial"/>
                <w:sz w:val="20"/>
                <w:szCs w:val="20"/>
              </w:rPr>
              <w:t xml:space="preserve"> ve özellikleri sıralanır.</w:t>
            </w:r>
          </w:p>
          <w:p w:rsidR="00E355D8" w:rsidRPr="00E355D8" w:rsidRDefault="00E355D8" w:rsidP="00255CEB">
            <w:pPr>
              <w:pStyle w:val="ListeParagraf"/>
              <w:numPr>
                <w:ilvl w:val="0"/>
                <w:numId w:val="31"/>
              </w:numPr>
            </w:pPr>
            <w:r w:rsidRPr="00E355D8">
              <w:rPr>
                <w:rFonts w:ascii="Arial" w:hAnsi="Arial" w:cs="Arial"/>
                <w:sz w:val="20"/>
                <w:szCs w:val="20"/>
              </w:rPr>
              <w:t>0-72 ay çocuklarının cinsel gelişimini destekleyici etkinliklerin hazırlanmasında d</w:t>
            </w:r>
            <w:r w:rsidR="00C13DFC">
              <w:rPr>
                <w:rFonts w:ascii="Arial" w:hAnsi="Arial" w:cs="Arial"/>
                <w:sz w:val="20"/>
                <w:szCs w:val="20"/>
              </w:rPr>
              <w:t>ikkat edilmesi gereken noktalar</w:t>
            </w:r>
            <w:r w:rsidRPr="00E355D8">
              <w:rPr>
                <w:rFonts w:ascii="Arial" w:hAnsi="Arial" w:cs="Arial"/>
                <w:sz w:val="20"/>
                <w:szCs w:val="20"/>
              </w:rPr>
              <w:t xml:space="preserve"> listele</w:t>
            </w:r>
            <w:r w:rsidR="00C13DFC">
              <w:rPr>
                <w:rFonts w:ascii="Arial" w:hAnsi="Arial" w:cs="Arial"/>
                <w:sz w:val="20"/>
                <w:szCs w:val="20"/>
              </w:rPr>
              <w:t>nir.</w:t>
            </w:r>
          </w:p>
          <w:p w:rsidR="00E355D8" w:rsidRPr="00E355D8" w:rsidRDefault="00E355D8" w:rsidP="00255CEB">
            <w:pPr>
              <w:pStyle w:val="ListeParagraf"/>
              <w:numPr>
                <w:ilvl w:val="0"/>
                <w:numId w:val="31"/>
              </w:numPr>
            </w:pPr>
            <w:r w:rsidRPr="00E355D8">
              <w:rPr>
                <w:rFonts w:ascii="Arial" w:hAnsi="Arial" w:cs="Arial"/>
                <w:sz w:val="20"/>
                <w:szCs w:val="20"/>
              </w:rPr>
              <w:t>0-</w:t>
            </w:r>
            <w:r w:rsidRPr="00E355D8">
              <w:rPr>
                <w:rFonts w:ascii="Arial" w:hAnsi="Arial" w:cs="Arial"/>
                <w:bCs/>
                <w:sz w:val="20"/>
                <w:szCs w:val="20"/>
              </w:rPr>
              <w:t xml:space="preserve">72 </w:t>
            </w:r>
            <w:r w:rsidRPr="00E355D8">
              <w:rPr>
                <w:rFonts w:ascii="Arial" w:hAnsi="Arial" w:cs="Arial"/>
                <w:sz w:val="20"/>
                <w:szCs w:val="20"/>
              </w:rPr>
              <w:t>ay çocuklarının ahlak gelişimi destekleyici</w:t>
            </w:r>
            <w:r w:rsidR="00C13DFC">
              <w:rPr>
                <w:rFonts w:ascii="Arial" w:hAnsi="Arial" w:cs="Arial"/>
                <w:sz w:val="20"/>
                <w:szCs w:val="20"/>
              </w:rPr>
              <w:t xml:space="preserve"> etkinlikler, materyaller ve özellikleri sıralanır.</w:t>
            </w:r>
          </w:p>
          <w:p w:rsidR="00E355D8" w:rsidRPr="00E355D8" w:rsidRDefault="00E355D8" w:rsidP="00255CEB">
            <w:pPr>
              <w:pStyle w:val="ListeParagraf"/>
              <w:numPr>
                <w:ilvl w:val="0"/>
                <w:numId w:val="31"/>
              </w:numPr>
            </w:pPr>
            <w:r w:rsidRPr="00E355D8">
              <w:rPr>
                <w:rFonts w:ascii="Arial" w:hAnsi="Arial" w:cs="Arial"/>
                <w:sz w:val="20"/>
                <w:szCs w:val="20"/>
              </w:rPr>
              <w:t>0-</w:t>
            </w:r>
            <w:r w:rsidRPr="00E355D8">
              <w:rPr>
                <w:rFonts w:ascii="Arial" w:hAnsi="Arial" w:cs="Arial"/>
                <w:bCs/>
                <w:sz w:val="20"/>
                <w:szCs w:val="20"/>
              </w:rPr>
              <w:t xml:space="preserve">72 </w:t>
            </w:r>
            <w:r w:rsidRPr="00E355D8">
              <w:rPr>
                <w:rFonts w:ascii="Arial" w:hAnsi="Arial" w:cs="Arial"/>
                <w:sz w:val="20"/>
                <w:szCs w:val="20"/>
              </w:rPr>
              <w:t>ay çocuklarının ahlak gelişimini destekleyici etkinliklerin hazırlanmasında d</w:t>
            </w:r>
            <w:r w:rsidR="00C13DFC">
              <w:rPr>
                <w:rFonts w:ascii="Arial" w:hAnsi="Arial" w:cs="Arial"/>
                <w:sz w:val="20"/>
                <w:szCs w:val="20"/>
              </w:rPr>
              <w:t>ikkat edilmesi gereken noktalar</w:t>
            </w:r>
            <w:r w:rsidRPr="00E355D8">
              <w:rPr>
                <w:rFonts w:ascii="Arial" w:hAnsi="Arial" w:cs="Arial"/>
                <w:sz w:val="20"/>
                <w:szCs w:val="20"/>
              </w:rPr>
              <w:t xml:space="preserve"> listele</w:t>
            </w:r>
            <w:r w:rsidR="00C13DFC">
              <w:rPr>
                <w:rFonts w:ascii="Arial" w:hAnsi="Arial" w:cs="Arial"/>
                <w:sz w:val="20"/>
                <w:szCs w:val="20"/>
              </w:rPr>
              <w:t>nir.</w:t>
            </w:r>
          </w:p>
          <w:p w:rsidR="00E355D8" w:rsidRPr="00E355D8" w:rsidRDefault="00E355D8" w:rsidP="00E355D8">
            <w:pPr>
              <w:pStyle w:val="ListeParagraf"/>
              <w:spacing w:after="0" w:line="240" w:lineRule="auto"/>
              <w:ind w:left="724"/>
              <w:rPr>
                <w:rFonts w:ascii="Arial" w:hAnsi="Arial" w:cs="Arial"/>
                <w:b/>
                <w:sz w:val="20"/>
                <w:szCs w:val="20"/>
              </w:rPr>
            </w:pPr>
          </w:p>
          <w:p w:rsidR="00AB603B" w:rsidRPr="00E355D8" w:rsidRDefault="00AB603B" w:rsidP="00E355D8">
            <w:pPr>
              <w:spacing w:after="0" w:line="240" w:lineRule="auto"/>
              <w:rPr>
                <w:rFonts w:ascii="Arial" w:hAnsi="Arial" w:cs="Arial"/>
                <w:b/>
                <w:sz w:val="20"/>
                <w:szCs w:val="20"/>
              </w:rPr>
            </w:pPr>
          </w:p>
        </w:tc>
      </w:tr>
      <w:tr w:rsidR="00FC7834" w:rsidRPr="0090104E" w:rsidTr="00DE29AB">
        <w:trPr>
          <w:trHeight w:val="629"/>
          <w:jc w:val="center"/>
        </w:trPr>
        <w:tc>
          <w:tcPr>
            <w:tcW w:w="10620" w:type="dxa"/>
            <w:gridSpan w:val="3"/>
            <w:shd w:val="clear" w:color="auto" w:fill="C6D9F1" w:themeFill="text2" w:themeFillTint="33"/>
            <w:vAlign w:val="center"/>
          </w:tcPr>
          <w:p w:rsidR="00FC7834" w:rsidRPr="00FE3500" w:rsidRDefault="00FC7834" w:rsidP="00FC7834">
            <w:pPr>
              <w:widowControl w:val="0"/>
              <w:autoSpaceDE w:val="0"/>
              <w:autoSpaceDN w:val="0"/>
              <w:adjustRightInd w:val="0"/>
              <w:spacing w:after="0" w:line="240" w:lineRule="auto"/>
              <w:jc w:val="center"/>
              <w:rPr>
                <w:rFonts w:ascii="Arial" w:hAnsi="Arial" w:cs="Arial"/>
                <w:b/>
                <w:sz w:val="20"/>
                <w:szCs w:val="20"/>
              </w:rPr>
            </w:pPr>
            <w:r>
              <w:rPr>
                <w:rFonts w:ascii="Arial" w:hAnsi="Arial" w:cs="Arial"/>
                <w:b/>
              </w:rPr>
              <w:t>UYGULAMA F</w:t>
            </w:r>
            <w:r w:rsidRPr="00122FE8">
              <w:rPr>
                <w:rFonts w:ascii="Arial" w:hAnsi="Arial" w:cs="Arial"/>
                <w:b/>
              </w:rPr>
              <w:t>AALİYETLERİ</w:t>
            </w:r>
            <w:r>
              <w:rPr>
                <w:rFonts w:ascii="Arial" w:hAnsi="Arial" w:cs="Arial"/>
                <w:b/>
              </w:rPr>
              <w:t>/TEMRİNLER</w:t>
            </w:r>
          </w:p>
        </w:tc>
      </w:tr>
      <w:tr w:rsidR="005B4788" w:rsidRPr="0090104E" w:rsidTr="00006EA4">
        <w:trPr>
          <w:trHeight w:val="1051"/>
          <w:jc w:val="center"/>
        </w:trPr>
        <w:tc>
          <w:tcPr>
            <w:tcW w:w="2523" w:type="dxa"/>
            <w:vAlign w:val="center"/>
          </w:tcPr>
          <w:p w:rsidR="005B4788" w:rsidRPr="00251A4A" w:rsidRDefault="004917D9" w:rsidP="00FC7834">
            <w:pPr>
              <w:spacing w:after="0" w:line="240" w:lineRule="auto"/>
              <w:jc w:val="center"/>
              <w:rPr>
                <w:rFonts w:ascii="Arial" w:hAnsi="Arial" w:cs="Arial"/>
                <w:b/>
              </w:rPr>
            </w:pPr>
            <w:r>
              <w:rPr>
                <w:rFonts w:ascii="Arial" w:hAnsi="Arial" w:cs="Arial"/>
                <w:b/>
              </w:rPr>
              <w:t>ÇOCUK GELİŞİMİNE GİRİŞ</w:t>
            </w:r>
          </w:p>
        </w:tc>
        <w:tc>
          <w:tcPr>
            <w:tcW w:w="8097" w:type="dxa"/>
            <w:gridSpan w:val="2"/>
          </w:tcPr>
          <w:p w:rsidR="004917D9" w:rsidRPr="004917D9" w:rsidRDefault="004917D9" w:rsidP="00255CEB">
            <w:pPr>
              <w:pStyle w:val="ListeParagraf"/>
              <w:numPr>
                <w:ilvl w:val="0"/>
                <w:numId w:val="32"/>
              </w:numPr>
            </w:pPr>
            <w:r w:rsidRPr="004917D9">
              <w:rPr>
                <w:rFonts w:ascii="Arial" w:hAnsi="Arial" w:cs="Arial"/>
                <w:sz w:val="20"/>
                <w:szCs w:val="20"/>
              </w:rPr>
              <w:t>Gelişimle ilgili temel kavramları şema ile göster</w:t>
            </w:r>
            <w:r>
              <w:rPr>
                <w:rFonts w:ascii="Arial" w:hAnsi="Arial" w:cs="Arial"/>
                <w:sz w:val="20"/>
                <w:szCs w:val="20"/>
              </w:rPr>
              <w:t>me</w:t>
            </w:r>
          </w:p>
          <w:p w:rsidR="004917D9" w:rsidRPr="004917D9" w:rsidRDefault="004917D9" w:rsidP="00255CEB">
            <w:pPr>
              <w:pStyle w:val="ListeParagraf"/>
              <w:numPr>
                <w:ilvl w:val="0"/>
                <w:numId w:val="32"/>
              </w:numPr>
            </w:pPr>
            <w:r w:rsidRPr="004917D9">
              <w:rPr>
                <w:rFonts w:ascii="Arial" w:hAnsi="Arial" w:cs="Arial"/>
                <w:sz w:val="20"/>
                <w:szCs w:val="20"/>
              </w:rPr>
              <w:t>Gelişimle ilgili temel ilkeleri gösteren afiş hazırla</w:t>
            </w:r>
            <w:r>
              <w:rPr>
                <w:rFonts w:ascii="Arial" w:hAnsi="Arial" w:cs="Arial"/>
                <w:sz w:val="20"/>
                <w:szCs w:val="20"/>
              </w:rPr>
              <w:t>ma</w:t>
            </w:r>
          </w:p>
          <w:p w:rsidR="004917D9" w:rsidRPr="004917D9" w:rsidRDefault="004917D9" w:rsidP="00255CEB">
            <w:pPr>
              <w:pStyle w:val="ListeParagraf"/>
              <w:numPr>
                <w:ilvl w:val="0"/>
                <w:numId w:val="32"/>
              </w:numPr>
            </w:pPr>
            <w:r w:rsidRPr="004917D9">
              <w:rPr>
                <w:rFonts w:ascii="Arial" w:hAnsi="Arial" w:cs="Arial"/>
                <w:sz w:val="20"/>
                <w:szCs w:val="20"/>
              </w:rPr>
              <w:t>0-72 ay aralığından seçtiği bir çocuğu gelişim dönemleri açısından gözlemleyerek kayde</w:t>
            </w:r>
            <w:r>
              <w:rPr>
                <w:rFonts w:ascii="Arial" w:hAnsi="Arial" w:cs="Arial"/>
                <w:sz w:val="20"/>
                <w:szCs w:val="20"/>
              </w:rPr>
              <w:t>tme</w:t>
            </w:r>
          </w:p>
          <w:p w:rsidR="004917D9" w:rsidRPr="004917D9" w:rsidRDefault="004917D9" w:rsidP="00255CEB">
            <w:pPr>
              <w:pStyle w:val="ListeParagraf"/>
              <w:numPr>
                <w:ilvl w:val="0"/>
                <w:numId w:val="32"/>
              </w:numPr>
            </w:pPr>
            <w:r w:rsidRPr="004917D9">
              <w:rPr>
                <w:rFonts w:ascii="Arial" w:hAnsi="Arial" w:cs="Arial"/>
                <w:sz w:val="20"/>
                <w:szCs w:val="20"/>
              </w:rPr>
              <w:t>0-72 ay aralığında yer alan gelişim dönemlerine uygun resimler bul</w:t>
            </w:r>
            <w:r>
              <w:rPr>
                <w:rFonts w:ascii="Arial" w:hAnsi="Arial" w:cs="Arial"/>
                <w:sz w:val="20"/>
                <w:szCs w:val="20"/>
              </w:rPr>
              <w:t>ma</w:t>
            </w:r>
          </w:p>
          <w:p w:rsidR="004917D9" w:rsidRPr="004917D9" w:rsidRDefault="004917D9" w:rsidP="00255CEB">
            <w:pPr>
              <w:pStyle w:val="ListeParagraf"/>
              <w:numPr>
                <w:ilvl w:val="0"/>
                <w:numId w:val="32"/>
              </w:numPr>
            </w:pPr>
            <w:r w:rsidRPr="004917D9">
              <w:rPr>
                <w:rFonts w:ascii="Arial" w:hAnsi="Arial" w:cs="Arial"/>
                <w:sz w:val="20"/>
                <w:szCs w:val="20"/>
              </w:rPr>
              <w:t>0-72 ay aralığında yer alan gelişim dönemlerini açıklayan resimli albüm hazırla</w:t>
            </w:r>
            <w:r>
              <w:rPr>
                <w:rFonts w:ascii="Arial" w:hAnsi="Arial" w:cs="Arial"/>
                <w:sz w:val="20"/>
                <w:szCs w:val="20"/>
              </w:rPr>
              <w:t>ma</w:t>
            </w:r>
          </w:p>
          <w:p w:rsidR="005B4788" w:rsidRPr="00605B95" w:rsidRDefault="004917D9" w:rsidP="00255CEB">
            <w:pPr>
              <w:pStyle w:val="ListeParagraf"/>
              <w:numPr>
                <w:ilvl w:val="0"/>
                <w:numId w:val="32"/>
              </w:numPr>
            </w:pPr>
            <w:r w:rsidRPr="004917D9">
              <w:rPr>
                <w:rFonts w:ascii="Arial" w:hAnsi="Arial" w:cs="Arial"/>
                <w:sz w:val="20"/>
                <w:szCs w:val="20"/>
              </w:rPr>
              <w:t>Gelişime etki eden faktörlerle ilgili araştırma raporu hazırla</w:t>
            </w:r>
            <w:r>
              <w:rPr>
                <w:rFonts w:ascii="Arial" w:hAnsi="Arial" w:cs="Arial"/>
                <w:sz w:val="20"/>
                <w:szCs w:val="20"/>
              </w:rPr>
              <w:t>ma</w:t>
            </w:r>
          </w:p>
        </w:tc>
      </w:tr>
      <w:tr w:rsidR="005974BB" w:rsidRPr="0090104E" w:rsidTr="00006EA4">
        <w:trPr>
          <w:trHeight w:val="1051"/>
          <w:jc w:val="center"/>
        </w:trPr>
        <w:tc>
          <w:tcPr>
            <w:tcW w:w="2523" w:type="dxa"/>
            <w:vAlign w:val="center"/>
          </w:tcPr>
          <w:p w:rsidR="005974BB" w:rsidRDefault="004917D9" w:rsidP="00FC7834">
            <w:pPr>
              <w:spacing w:after="0" w:line="240" w:lineRule="auto"/>
              <w:jc w:val="center"/>
              <w:rPr>
                <w:rFonts w:ascii="Arial" w:hAnsi="Arial" w:cs="Arial"/>
                <w:b/>
              </w:rPr>
            </w:pPr>
            <w:r>
              <w:rPr>
                <w:rFonts w:ascii="Arial" w:hAnsi="Arial" w:cs="Arial"/>
                <w:b/>
              </w:rPr>
              <w:t>0-72 AY FİZİKSEL GELİŞİM</w:t>
            </w:r>
          </w:p>
        </w:tc>
        <w:tc>
          <w:tcPr>
            <w:tcW w:w="8097" w:type="dxa"/>
            <w:gridSpan w:val="2"/>
          </w:tcPr>
          <w:p w:rsidR="004917D9" w:rsidRPr="004917D9" w:rsidRDefault="004917D9" w:rsidP="00255CEB">
            <w:pPr>
              <w:pStyle w:val="ListeParagraf"/>
              <w:numPr>
                <w:ilvl w:val="0"/>
                <w:numId w:val="33"/>
              </w:numPr>
            </w:pPr>
            <w:r w:rsidRPr="004917D9">
              <w:rPr>
                <w:rFonts w:ascii="Arial" w:hAnsi="Arial" w:cs="Arial"/>
                <w:sz w:val="20"/>
                <w:szCs w:val="20"/>
              </w:rPr>
              <w:t xml:space="preserve">0-72 ay çocuklarının </w:t>
            </w:r>
            <w:r w:rsidRPr="004917D9">
              <w:rPr>
                <w:rFonts w:ascii="Arial" w:hAnsi="Arial" w:cs="Arial"/>
                <w:spacing w:val="2"/>
                <w:sz w:val="20"/>
                <w:szCs w:val="20"/>
              </w:rPr>
              <w:t>boy, kilo ve diş gelişimi ile ilgili grafik hazırla</w:t>
            </w:r>
            <w:r>
              <w:rPr>
                <w:rFonts w:ascii="Arial" w:hAnsi="Arial" w:cs="Arial"/>
                <w:spacing w:val="2"/>
                <w:sz w:val="20"/>
                <w:szCs w:val="20"/>
              </w:rPr>
              <w:t>ma</w:t>
            </w:r>
          </w:p>
          <w:p w:rsidR="004917D9" w:rsidRPr="004917D9" w:rsidRDefault="004917D9" w:rsidP="00255CEB">
            <w:pPr>
              <w:pStyle w:val="ListeParagraf"/>
              <w:numPr>
                <w:ilvl w:val="0"/>
                <w:numId w:val="33"/>
              </w:numPr>
            </w:pPr>
            <w:r w:rsidRPr="004917D9">
              <w:rPr>
                <w:rFonts w:ascii="Arial" w:hAnsi="Arial" w:cs="Arial"/>
                <w:sz w:val="20"/>
                <w:szCs w:val="20"/>
              </w:rPr>
              <w:t>0-72 ay aralığından seçtiği bir çocuğun fiziksel gelişimini gözlemleyerek kayde</w:t>
            </w:r>
            <w:r>
              <w:rPr>
                <w:rFonts w:ascii="Arial" w:hAnsi="Arial" w:cs="Arial"/>
                <w:sz w:val="20"/>
                <w:szCs w:val="20"/>
              </w:rPr>
              <w:t>tme</w:t>
            </w:r>
          </w:p>
          <w:p w:rsidR="004917D9" w:rsidRPr="004917D9" w:rsidRDefault="004917D9" w:rsidP="00255CEB">
            <w:pPr>
              <w:pStyle w:val="ListeParagraf"/>
              <w:numPr>
                <w:ilvl w:val="0"/>
                <w:numId w:val="33"/>
              </w:numPr>
            </w:pPr>
            <w:r w:rsidRPr="004917D9">
              <w:rPr>
                <w:rFonts w:ascii="Arial" w:hAnsi="Arial" w:cs="Arial"/>
                <w:sz w:val="20"/>
                <w:szCs w:val="20"/>
              </w:rPr>
              <w:t>0-72 ay çocuklarının fiziksel geliş</w:t>
            </w:r>
            <w:r>
              <w:rPr>
                <w:rFonts w:ascii="Arial" w:hAnsi="Arial" w:cs="Arial"/>
                <w:sz w:val="20"/>
                <w:szCs w:val="20"/>
              </w:rPr>
              <w:t>imine uygun etkinlikler hazırlama</w:t>
            </w:r>
          </w:p>
          <w:p w:rsidR="005974BB" w:rsidRPr="00605B95" w:rsidRDefault="004917D9" w:rsidP="00255CEB">
            <w:pPr>
              <w:pStyle w:val="ListeParagraf"/>
              <w:numPr>
                <w:ilvl w:val="0"/>
                <w:numId w:val="33"/>
              </w:numPr>
            </w:pPr>
            <w:r w:rsidRPr="004917D9">
              <w:rPr>
                <w:rFonts w:ascii="Arial" w:hAnsi="Arial" w:cs="Arial"/>
                <w:sz w:val="20"/>
                <w:szCs w:val="20"/>
              </w:rPr>
              <w:t xml:space="preserve"> 0-72 ay çocuklarının fiziksel gelişimini destekleyici materyallerin fotoğraflarından oluşan dosya hazırla</w:t>
            </w:r>
            <w:r>
              <w:rPr>
                <w:rFonts w:ascii="Arial" w:hAnsi="Arial" w:cs="Arial"/>
                <w:sz w:val="20"/>
                <w:szCs w:val="20"/>
              </w:rPr>
              <w:t>ma</w:t>
            </w:r>
          </w:p>
        </w:tc>
      </w:tr>
      <w:tr w:rsidR="005974BB" w:rsidRPr="0090104E" w:rsidTr="00006EA4">
        <w:trPr>
          <w:trHeight w:val="1051"/>
          <w:jc w:val="center"/>
        </w:trPr>
        <w:tc>
          <w:tcPr>
            <w:tcW w:w="2523" w:type="dxa"/>
            <w:vAlign w:val="center"/>
          </w:tcPr>
          <w:p w:rsidR="005974BB" w:rsidRDefault="004917D9" w:rsidP="00FC7834">
            <w:pPr>
              <w:spacing w:after="0" w:line="240" w:lineRule="auto"/>
              <w:jc w:val="center"/>
              <w:rPr>
                <w:rFonts w:ascii="Arial" w:hAnsi="Arial" w:cs="Arial"/>
                <w:b/>
              </w:rPr>
            </w:pPr>
            <w:r>
              <w:rPr>
                <w:rFonts w:ascii="Arial" w:hAnsi="Arial" w:cs="Arial"/>
                <w:b/>
              </w:rPr>
              <w:t>0-72 AY MOTOR GELİŞİM</w:t>
            </w:r>
          </w:p>
        </w:tc>
        <w:tc>
          <w:tcPr>
            <w:tcW w:w="8097" w:type="dxa"/>
            <w:gridSpan w:val="2"/>
          </w:tcPr>
          <w:p w:rsidR="004917D9" w:rsidRPr="004917D9" w:rsidRDefault="004917D9" w:rsidP="00255CEB">
            <w:pPr>
              <w:pStyle w:val="ListeParagraf"/>
              <w:numPr>
                <w:ilvl w:val="0"/>
                <w:numId w:val="34"/>
              </w:numPr>
            </w:pPr>
            <w:r w:rsidRPr="004917D9">
              <w:rPr>
                <w:rFonts w:ascii="Arial" w:hAnsi="Arial" w:cs="Arial"/>
                <w:spacing w:val="2"/>
                <w:sz w:val="20"/>
                <w:szCs w:val="20"/>
              </w:rPr>
              <w:t>0-72 ay çocuklarının motor gelişimini etkileyen faktörlerle ilgili uyarıcı afiş hazırla</w:t>
            </w:r>
            <w:r>
              <w:rPr>
                <w:rFonts w:ascii="Arial" w:hAnsi="Arial" w:cs="Arial"/>
                <w:spacing w:val="2"/>
                <w:sz w:val="20"/>
                <w:szCs w:val="20"/>
              </w:rPr>
              <w:t>ma</w:t>
            </w:r>
          </w:p>
          <w:p w:rsidR="004917D9" w:rsidRPr="004917D9" w:rsidRDefault="004917D9" w:rsidP="00255CEB">
            <w:pPr>
              <w:pStyle w:val="ListeParagraf"/>
              <w:numPr>
                <w:ilvl w:val="0"/>
                <w:numId w:val="34"/>
              </w:numPr>
            </w:pPr>
            <w:r w:rsidRPr="004917D9">
              <w:rPr>
                <w:rFonts w:ascii="Arial" w:hAnsi="Arial" w:cs="Arial"/>
                <w:sz w:val="20"/>
                <w:szCs w:val="20"/>
              </w:rPr>
              <w:t>0-72 ay aralığından seçtiği bir çocuğun motor gelişimini gözlemleyerek kayde</w:t>
            </w:r>
            <w:r>
              <w:rPr>
                <w:rFonts w:ascii="Arial" w:hAnsi="Arial" w:cs="Arial"/>
                <w:sz w:val="20"/>
                <w:szCs w:val="20"/>
              </w:rPr>
              <w:t>tme</w:t>
            </w:r>
          </w:p>
          <w:p w:rsidR="00605B95" w:rsidRPr="004917D9" w:rsidRDefault="00605B95" w:rsidP="00255CEB">
            <w:pPr>
              <w:pStyle w:val="ListeParagraf"/>
              <w:numPr>
                <w:ilvl w:val="0"/>
                <w:numId w:val="34"/>
              </w:numPr>
            </w:pPr>
            <w:r w:rsidRPr="004917D9">
              <w:rPr>
                <w:rFonts w:ascii="Arial" w:hAnsi="Arial" w:cs="Arial"/>
                <w:sz w:val="20"/>
                <w:szCs w:val="20"/>
              </w:rPr>
              <w:t>0-72 ay çocuklarının motor gelişimine uygun etkinlikler hazırla</w:t>
            </w:r>
            <w:r>
              <w:rPr>
                <w:rFonts w:ascii="Arial" w:hAnsi="Arial" w:cs="Arial"/>
                <w:sz w:val="20"/>
                <w:szCs w:val="20"/>
              </w:rPr>
              <w:t>ma</w:t>
            </w:r>
          </w:p>
          <w:p w:rsidR="005974BB" w:rsidRPr="00605B95" w:rsidRDefault="004917D9" w:rsidP="00255CEB">
            <w:pPr>
              <w:pStyle w:val="ListeParagraf"/>
              <w:numPr>
                <w:ilvl w:val="0"/>
                <w:numId w:val="34"/>
              </w:numPr>
            </w:pPr>
            <w:r w:rsidRPr="00605B95">
              <w:rPr>
                <w:rFonts w:ascii="Arial" w:hAnsi="Arial" w:cs="Arial"/>
                <w:sz w:val="20"/>
                <w:szCs w:val="20"/>
              </w:rPr>
              <w:t>0-72 ay çocuklarının motor gelişimini destekleyici materyallerin fotoğraflarından oluşan dosya hazırlama</w:t>
            </w:r>
          </w:p>
        </w:tc>
      </w:tr>
      <w:tr w:rsidR="00E355D8" w:rsidRPr="0090104E" w:rsidTr="00006EA4">
        <w:trPr>
          <w:trHeight w:val="1051"/>
          <w:jc w:val="center"/>
        </w:trPr>
        <w:tc>
          <w:tcPr>
            <w:tcW w:w="2523" w:type="dxa"/>
            <w:vAlign w:val="center"/>
          </w:tcPr>
          <w:p w:rsidR="00E355D8" w:rsidRDefault="00605B95" w:rsidP="00FC7834">
            <w:pPr>
              <w:spacing w:after="0" w:line="240" w:lineRule="auto"/>
              <w:jc w:val="center"/>
              <w:rPr>
                <w:rFonts w:ascii="Arial" w:hAnsi="Arial" w:cs="Arial"/>
                <w:b/>
              </w:rPr>
            </w:pPr>
            <w:r>
              <w:rPr>
                <w:rFonts w:ascii="Arial" w:hAnsi="Arial" w:cs="Arial"/>
                <w:b/>
              </w:rPr>
              <w:lastRenderedPageBreak/>
              <w:t xml:space="preserve">0-72 AY BİLİŞSEL GELİŞİM </w:t>
            </w:r>
          </w:p>
        </w:tc>
        <w:tc>
          <w:tcPr>
            <w:tcW w:w="8097" w:type="dxa"/>
            <w:gridSpan w:val="2"/>
          </w:tcPr>
          <w:p w:rsidR="00605B95" w:rsidRPr="00605B95" w:rsidRDefault="00605B95" w:rsidP="00255CEB">
            <w:pPr>
              <w:pStyle w:val="ListeParagraf"/>
              <w:numPr>
                <w:ilvl w:val="0"/>
                <w:numId w:val="35"/>
              </w:numPr>
            </w:pPr>
            <w:r w:rsidRPr="00605B95">
              <w:rPr>
                <w:rFonts w:ascii="Arial" w:hAnsi="Arial" w:cs="Arial"/>
                <w:spacing w:val="2"/>
                <w:sz w:val="20"/>
                <w:szCs w:val="20"/>
              </w:rPr>
              <w:t>0-72 ay çocuklarının bilişsel gelişim özellikleri ile ilgili broşür hazırla</w:t>
            </w:r>
            <w:r>
              <w:rPr>
                <w:rFonts w:ascii="Arial" w:hAnsi="Arial" w:cs="Arial"/>
                <w:spacing w:val="2"/>
                <w:sz w:val="20"/>
                <w:szCs w:val="20"/>
              </w:rPr>
              <w:t>ma</w:t>
            </w:r>
          </w:p>
          <w:p w:rsidR="00605B95" w:rsidRPr="00605B95" w:rsidRDefault="00605B95" w:rsidP="00255CEB">
            <w:pPr>
              <w:pStyle w:val="ListeParagraf"/>
              <w:numPr>
                <w:ilvl w:val="0"/>
                <w:numId w:val="35"/>
              </w:numPr>
            </w:pPr>
            <w:r w:rsidRPr="00605B95">
              <w:rPr>
                <w:rFonts w:ascii="Arial" w:hAnsi="Arial" w:cs="Arial"/>
                <w:sz w:val="20"/>
                <w:szCs w:val="20"/>
              </w:rPr>
              <w:t>0-72 ay çocuklarının bilişsel gelişimine uygun etkinlikler hazırla</w:t>
            </w:r>
            <w:r>
              <w:rPr>
                <w:rFonts w:ascii="Arial" w:hAnsi="Arial" w:cs="Arial"/>
                <w:sz w:val="20"/>
                <w:szCs w:val="20"/>
              </w:rPr>
              <w:t>ma</w:t>
            </w:r>
          </w:p>
          <w:p w:rsidR="00E355D8" w:rsidRPr="00605B95" w:rsidRDefault="00605B95" w:rsidP="00255CEB">
            <w:pPr>
              <w:pStyle w:val="ListeParagraf"/>
              <w:numPr>
                <w:ilvl w:val="0"/>
                <w:numId w:val="35"/>
              </w:numPr>
            </w:pPr>
            <w:r w:rsidRPr="00605B95">
              <w:rPr>
                <w:rFonts w:ascii="Arial" w:hAnsi="Arial" w:cs="Arial"/>
                <w:sz w:val="20"/>
                <w:szCs w:val="20"/>
              </w:rPr>
              <w:t>0-72 ay çocuklarının bilişsel gelişimini destekleyici materyallerin fotoğraflarından oluşan dosya hazırla</w:t>
            </w:r>
            <w:r>
              <w:rPr>
                <w:rFonts w:ascii="Arial" w:hAnsi="Arial" w:cs="Arial"/>
                <w:sz w:val="20"/>
                <w:szCs w:val="20"/>
              </w:rPr>
              <w:t>ma</w:t>
            </w:r>
          </w:p>
        </w:tc>
      </w:tr>
      <w:tr w:rsidR="00E355D8" w:rsidRPr="0090104E" w:rsidTr="00006EA4">
        <w:trPr>
          <w:trHeight w:val="1051"/>
          <w:jc w:val="center"/>
        </w:trPr>
        <w:tc>
          <w:tcPr>
            <w:tcW w:w="2523" w:type="dxa"/>
            <w:vAlign w:val="center"/>
          </w:tcPr>
          <w:p w:rsidR="00E355D8" w:rsidRDefault="00605B95" w:rsidP="00FC7834">
            <w:pPr>
              <w:spacing w:after="0" w:line="240" w:lineRule="auto"/>
              <w:jc w:val="center"/>
              <w:rPr>
                <w:rFonts w:ascii="Arial" w:hAnsi="Arial" w:cs="Arial"/>
                <w:b/>
              </w:rPr>
            </w:pPr>
            <w:r>
              <w:rPr>
                <w:rFonts w:ascii="Arial" w:hAnsi="Arial" w:cs="Arial"/>
                <w:b/>
              </w:rPr>
              <w:t>0-72 AY DİL GELİŞİMİ</w:t>
            </w:r>
          </w:p>
        </w:tc>
        <w:tc>
          <w:tcPr>
            <w:tcW w:w="8097" w:type="dxa"/>
            <w:gridSpan w:val="2"/>
          </w:tcPr>
          <w:p w:rsidR="00605B95" w:rsidRPr="00605B95" w:rsidRDefault="00605B95" w:rsidP="00255CEB">
            <w:pPr>
              <w:pStyle w:val="ListeParagraf"/>
              <w:numPr>
                <w:ilvl w:val="0"/>
                <w:numId w:val="36"/>
              </w:numPr>
            </w:pPr>
            <w:r w:rsidRPr="00605B95">
              <w:rPr>
                <w:rFonts w:ascii="Arial" w:hAnsi="Arial" w:cs="Arial"/>
                <w:sz w:val="20"/>
                <w:szCs w:val="20"/>
              </w:rPr>
              <w:t>Dil gelişimine etki eden faktörlerle ilgili pano oluştur</w:t>
            </w:r>
            <w:r>
              <w:rPr>
                <w:rFonts w:ascii="Arial" w:hAnsi="Arial" w:cs="Arial"/>
                <w:sz w:val="20"/>
                <w:szCs w:val="20"/>
              </w:rPr>
              <w:t>ma</w:t>
            </w:r>
          </w:p>
          <w:p w:rsidR="00605B95" w:rsidRPr="00605B95" w:rsidRDefault="00605B95" w:rsidP="00255CEB">
            <w:pPr>
              <w:pStyle w:val="ListeParagraf"/>
              <w:numPr>
                <w:ilvl w:val="0"/>
                <w:numId w:val="36"/>
              </w:numPr>
            </w:pPr>
            <w:r w:rsidRPr="00605B95">
              <w:rPr>
                <w:rFonts w:ascii="Arial" w:hAnsi="Arial" w:cs="Arial"/>
                <w:sz w:val="20"/>
                <w:szCs w:val="20"/>
              </w:rPr>
              <w:t>0-72 ay aralığından seçtiği bir çocuğun dil gelişimini gözlemleyerek kayde</w:t>
            </w:r>
            <w:r>
              <w:rPr>
                <w:rFonts w:ascii="Arial" w:hAnsi="Arial" w:cs="Arial"/>
                <w:sz w:val="20"/>
                <w:szCs w:val="20"/>
              </w:rPr>
              <w:t>tme</w:t>
            </w:r>
          </w:p>
          <w:p w:rsidR="00605B95" w:rsidRPr="00605B95" w:rsidRDefault="00605B95" w:rsidP="00255CEB">
            <w:pPr>
              <w:pStyle w:val="ListeParagraf"/>
              <w:numPr>
                <w:ilvl w:val="0"/>
                <w:numId w:val="36"/>
              </w:numPr>
            </w:pPr>
            <w:r w:rsidRPr="00605B95">
              <w:rPr>
                <w:rFonts w:ascii="Arial" w:hAnsi="Arial" w:cs="Arial"/>
                <w:sz w:val="20"/>
                <w:szCs w:val="20"/>
              </w:rPr>
              <w:t>0-72 ay çocuklarının dil gelişimine uygun etkinlikler hazırla</w:t>
            </w:r>
            <w:r>
              <w:rPr>
                <w:rFonts w:ascii="Arial" w:hAnsi="Arial" w:cs="Arial"/>
                <w:sz w:val="20"/>
                <w:szCs w:val="20"/>
              </w:rPr>
              <w:t>ma</w:t>
            </w:r>
          </w:p>
          <w:p w:rsidR="00605B95" w:rsidRPr="00605B95" w:rsidRDefault="00605B95" w:rsidP="00255CEB">
            <w:pPr>
              <w:pStyle w:val="ListeParagraf"/>
              <w:numPr>
                <w:ilvl w:val="0"/>
                <w:numId w:val="36"/>
              </w:numPr>
            </w:pPr>
            <w:r w:rsidRPr="00605B95">
              <w:rPr>
                <w:rFonts w:ascii="Arial" w:hAnsi="Arial" w:cs="Arial"/>
                <w:sz w:val="20"/>
                <w:szCs w:val="20"/>
              </w:rPr>
              <w:t>0-72 ay çocuklarının dil gelişimini destekleyen materyallerin fotoğraflarından oluşan dosya hazırla</w:t>
            </w:r>
            <w:r>
              <w:rPr>
                <w:rFonts w:ascii="Arial" w:hAnsi="Arial" w:cs="Arial"/>
                <w:sz w:val="20"/>
                <w:szCs w:val="20"/>
              </w:rPr>
              <w:t>ma</w:t>
            </w:r>
          </w:p>
        </w:tc>
      </w:tr>
      <w:tr w:rsidR="00E355D8" w:rsidRPr="0090104E" w:rsidTr="00006EA4">
        <w:trPr>
          <w:trHeight w:val="1051"/>
          <w:jc w:val="center"/>
        </w:trPr>
        <w:tc>
          <w:tcPr>
            <w:tcW w:w="2523" w:type="dxa"/>
            <w:vAlign w:val="center"/>
          </w:tcPr>
          <w:p w:rsidR="00E355D8" w:rsidRDefault="00605B95" w:rsidP="00FC7834">
            <w:pPr>
              <w:spacing w:after="0" w:line="240" w:lineRule="auto"/>
              <w:jc w:val="center"/>
              <w:rPr>
                <w:rFonts w:ascii="Arial" w:hAnsi="Arial" w:cs="Arial"/>
                <w:b/>
              </w:rPr>
            </w:pPr>
            <w:r>
              <w:rPr>
                <w:rFonts w:ascii="Arial" w:hAnsi="Arial" w:cs="Arial"/>
                <w:b/>
              </w:rPr>
              <w:t>0-72 AY SOSYAL VE DUYGUSAL GELİŞİM</w:t>
            </w:r>
          </w:p>
        </w:tc>
        <w:tc>
          <w:tcPr>
            <w:tcW w:w="8097" w:type="dxa"/>
            <w:gridSpan w:val="2"/>
          </w:tcPr>
          <w:p w:rsidR="00605B95" w:rsidRPr="00605B95" w:rsidRDefault="00605B95" w:rsidP="00255CEB">
            <w:pPr>
              <w:pStyle w:val="ListeParagraf"/>
              <w:numPr>
                <w:ilvl w:val="0"/>
                <w:numId w:val="37"/>
              </w:numPr>
            </w:pPr>
            <w:r w:rsidRPr="00605B95">
              <w:rPr>
                <w:rFonts w:ascii="Arial" w:hAnsi="Arial" w:cs="Arial"/>
                <w:sz w:val="20"/>
                <w:szCs w:val="20"/>
              </w:rPr>
              <w:t>0-72 ay çocuklarının sosyalleşme özelliklerini anlatan drama çalışması yap</w:t>
            </w:r>
            <w:r>
              <w:rPr>
                <w:rFonts w:ascii="Arial" w:hAnsi="Arial" w:cs="Arial"/>
                <w:sz w:val="20"/>
                <w:szCs w:val="20"/>
              </w:rPr>
              <w:t>ma</w:t>
            </w:r>
          </w:p>
          <w:p w:rsidR="00605B95" w:rsidRPr="00605B95" w:rsidRDefault="00605B95" w:rsidP="00255CEB">
            <w:pPr>
              <w:pStyle w:val="ListeParagraf"/>
              <w:numPr>
                <w:ilvl w:val="0"/>
                <w:numId w:val="37"/>
              </w:numPr>
            </w:pPr>
            <w:r w:rsidRPr="00605B95">
              <w:rPr>
                <w:rFonts w:ascii="Arial" w:hAnsi="Arial" w:cs="Arial"/>
                <w:sz w:val="20"/>
                <w:szCs w:val="20"/>
              </w:rPr>
              <w:t>0-72 ay çocuklarının duygusal tepkilerini neden sonuç ilişkisiyle anlatan afiş hazırla</w:t>
            </w:r>
            <w:r>
              <w:rPr>
                <w:rFonts w:ascii="Arial" w:hAnsi="Arial" w:cs="Arial"/>
                <w:sz w:val="20"/>
                <w:szCs w:val="20"/>
              </w:rPr>
              <w:t>ma</w:t>
            </w:r>
          </w:p>
          <w:p w:rsidR="00605B95" w:rsidRPr="00605B95" w:rsidRDefault="00605B95" w:rsidP="00255CEB">
            <w:pPr>
              <w:pStyle w:val="ListeParagraf"/>
              <w:numPr>
                <w:ilvl w:val="0"/>
                <w:numId w:val="37"/>
              </w:numPr>
            </w:pPr>
            <w:r w:rsidRPr="00605B95">
              <w:rPr>
                <w:rFonts w:ascii="Arial" w:hAnsi="Arial" w:cs="Arial"/>
                <w:sz w:val="20"/>
                <w:szCs w:val="20"/>
              </w:rPr>
              <w:t>0-72 ay aralığından seçtiği bir çocuğun sosyal ve duygusal gelişimini gözlemleyerek kayde</w:t>
            </w:r>
            <w:r>
              <w:rPr>
                <w:rFonts w:ascii="Arial" w:hAnsi="Arial" w:cs="Arial"/>
                <w:sz w:val="20"/>
                <w:szCs w:val="20"/>
              </w:rPr>
              <w:t>tme</w:t>
            </w:r>
          </w:p>
          <w:p w:rsidR="00E355D8" w:rsidRPr="00605B95" w:rsidRDefault="00605B95" w:rsidP="00255CEB">
            <w:pPr>
              <w:pStyle w:val="ListeParagraf"/>
              <w:numPr>
                <w:ilvl w:val="0"/>
                <w:numId w:val="37"/>
              </w:numPr>
            </w:pPr>
            <w:r w:rsidRPr="00605B95">
              <w:rPr>
                <w:rFonts w:ascii="Arial" w:hAnsi="Arial" w:cs="Arial"/>
                <w:sz w:val="20"/>
                <w:szCs w:val="20"/>
              </w:rPr>
              <w:t>0-72 ay çocuklarının sosyal ve duygusal gelişimine uygun etkinlikler hazırla</w:t>
            </w:r>
            <w:r>
              <w:rPr>
                <w:rFonts w:ascii="Arial" w:hAnsi="Arial" w:cs="Arial"/>
                <w:sz w:val="20"/>
                <w:szCs w:val="20"/>
              </w:rPr>
              <w:t>ma</w:t>
            </w:r>
          </w:p>
        </w:tc>
      </w:tr>
      <w:tr w:rsidR="00E355D8" w:rsidRPr="0090104E" w:rsidTr="00006EA4">
        <w:trPr>
          <w:trHeight w:val="1051"/>
          <w:jc w:val="center"/>
        </w:trPr>
        <w:tc>
          <w:tcPr>
            <w:tcW w:w="2523" w:type="dxa"/>
            <w:vAlign w:val="center"/>
          </w:tcPr>
          <w:p w:rsidR="00E355D8" w:rsidRDefault="00605B95" w:rsidP="00FC7834">
            <w:pPr>
              <w:spacing w:after="0" w:line="240" w:lineRule="auto"/>
              <w:jc w:val="center"/>
              <w:rPr>
                <w:rFonts w:ascii="Arial" w:hAnsi="Arial" w:cs="Arial"/>
                <w:b/>
              </w:rPr>
            </w:pPr>
            <w:r>
              <w:rPr>
                <w:rFonts w:ascii="Arial" w:hAnsi="Arial" w:cs="Arial"/>
                <w:b/>
              </w:rPr>
              <w:t>0-72 AY CİNSEL VE AHLAK GELİŞİMİ</w:t>
            </w:r>
          </w:p>
        </w:tc>
        <w:tc>
          <w:tcPr>
            <w:tcW w:w="8097" w:type="dxa"/>
            <w:gridSpan w:val="2"/>
          </w:tcPr>
          <w:p w:rsidR="00605B95" w:rsidRPr="00605B95" w:rsidRDefault="00605B95" w:rsidP="00255CEB">
            <w:pPr>
              <w:pStyle w:val="ListeParagraf"/>
              <w:numPr>
                <w:ilvl w:val="0"/>
                <w:numId w:val="38"/>
              </w:numPr>
            </w:pPr>
            <w:r w:rsidRPr="00605B95">
              <w:rPr>
                <w:rFonts w:ascii="Arial" w:hAnsi="Arial" w:cs="Arial"/>
                <w:sz w:val="20"/>
                <w:szCs w:val="20"/>
              </w:rPr>
              <w:t>0-72 ay çocuklarının cinsel gelişimi etkileyen faktörlerle ilgi eğitici afiş oluştur</w:t>
            </w:r>
            <w:r>
              <w:rPr>
                <w:rFonts w:ascii="Arial" w:hAnsi="Arial" w:cs="Arial"/>
                <w:sz w:val="20"/>
                <w:szCs w:val="20"/>
              </w:rPr>
              <w:t>ma</w:t>
            </w:r>
          </w:p>
          <w:p w:rsidR="00605B95" w:rsidRPr="00605B95" w:rsidRDefault="00605B95" w:rsidP="00255CEB">
            <w:pPr>
              <w:pStyle w:val="ListeParagraf"/>
              <w:numPr>
                <w:ilvl w:val="0"/>
                <w:numId w:val="38"/>
              </w:numPr>
            </w:pPr>
            <w:r w:rsidRPr="00605B95">
              <w:rPr>
                <w:rFonts w:ascii="Arial" w:hAnsi="Arial" w:cs="Arial"/>
                <w:sz w:val="20"/>
                <w:szCs w:val="20"/>
              </w:rPr>
              <w:t>Yaşadığı toplumun ahlaki ve kültürel değerleri, beklentileri ile ilgili rapor hazırla</w:t>
            </w:r>
            <w:r>
              <w:rPr>
                <w:rFonts w:ascii="Arial" w:hAnsi="Arial" w:cs="Arial"/>
                <w:sz w:val="20"/>
                <w:szCs w:val="20"/>
              </w:rPr>
              <w:t>ma</w:t>
            </w:r>
          </w:p>
          <w:p w:rsidR="00605B95" w:rsidRPr="00605B95" w:rsidRDefault="00605B95" w:rsidP="00255CEB">
            <w:pPr>
              <w:pStyle w:val="ListeParagraf"/>
              <w:numPr>
                <w:ilvl w:val="0"/>
                <w:numId w:val="38"/>
              </w:numPr>
            </w:pPr>
            <w:r w:rsidRPr="00605B95">
              <w:rPr>
                <w:rFonts w:ascii="Arial" w:hAnsi="Arial" w:cs="Arial"/>
                <w:sz w:val="20"/>
                <w:szCs w:val="20"/>
              </w:rPr>
              <w:t>Ahlak gelişimini destekleyici drama çalışmaları yap</w:t>
            </w:r>
            <w:r>
              <w:rPr>
                <w:rFonts w:ascii="Arial" w:hAnsi="Arial" w:cs="Arial"/>
                <w:sz w:val="20"/>
                <w:szCs w:val="20"/>
              </w:rPr>
              <w:t>ma</w:t>
            </w:r>
          </w:p>
          <w:p w:rsidR="00605B95" w:rsidRPr="00605B95" w:rsidRDefault="00605B95" w:rsidP="00255CEB">
            <w:pPr>
              <w:pStyle w:val="ListeParagraf"/>
              <w:numPr>
                <w:ilvl w:val="0"/>
                <w:numId w:val="38"/>
              </w:numPr>
            </w:pPr>
            <w:r w:rsidRPr="00605B95">
              <w:rPr>
                <w:rFonts w:ascii="Arial" w:hAnsi="Arial" w:cs="Arial"/>
                <w:sz w:val="20"/>
                <w:szCs w:val="20"/>
              </w:rPr>
              <w:t>0-72 ay çocuklarının cinsel kimliğinin geliştirilmesine yönelik etkinlikler hazırla</w:t>
            </w:r>
            <w:r>
              <w:rPr>
                <w:rFonts w:ascii="Arial" w:hAnsi="Arial" w:cs="Arial"/>
                <w:sz w:val="20"/>
                <w:szCs w:val="20"/>
              </w:rPr>
              <w:t>ma</w:t>
            </w:r>
          </w:p>
          <w:p w:rsidR="00605B95" w:rsidRPr="00605B95" w:rsidRDefault="00605B95" w:rsidP="00255CEB">
            <w:pPr>
              <w:pStyle w:val="ListeParagraf"/>
              <w:numPr>
                <w:ilvl w:val="0"/>
                <w:numId w:val="38"/>
              </w:numPr>
            </w:pPr>
            <w:r w:rsidRPr="00605B95">
              <w:rPr>
                <w:rFonts w:ascii="Arial" w:hAnsi="Arial" w:cs="Arial"/>
                <w:sz w:val="20"/>
                <w:szCs w:val="20"/>
              </w:rPr>
              <w:t>0-</w:t>
            </w:r>
            <w:r w:rsidRPr="00605B95">
              <w:rPr>
                <w:rFonts w:ascii="Arial" w:hAnsi="Arial" w:cs="Arial"/>
                <w:bCs/>
                <w:sz w:val="20"/>
                <w:szCs w:val="20"/>
              </w:rPr>
              <w:t xml:space="preserve">72 </w:t>
            </w:r>
            <w:r w:rsidRPr="00605B95">
              <w:rPr>
                <w:rFonts w:ascii="Arial" w:hAnsi="Arial" w:cs="Arial"/>
                <w:sz w:val="20"/>
                <w:szCs w:val="20"/>
              </w:rPr>
              <w:t>ay çocuklarının ahlak gelişimine uygun etkinlikler hazırla</w:t>
            </w:r>
            <w:r>
              <w:rPr>
                <w:rFonts w:ascii="Arial" w:hAnsi="Arial" w:cs="Arial"/>
                <w:sz w:val="20"/>
                <w:szCs w:val="20"/>
              </w:rPr>
              <w:t>ma</w:t>
            </w:r>
          </w:p>
          <w:p w:rsidR="00E355D8" w:rsidRPr="00605B95" w:rsidRDefault="00605B95" w:rsidP="00255CEB">
            <w:pPr>
              <w:pStyle w:val="ListeParagraf"/>
              <w:numPr>
                <w:ilvl w:val="0"/>
                <w:numId w:val="38"/>
              </w:numPr>
            </w:pPr>
            <w:r w:rsidRPr="00605B95">
              <w:rPr>
                <w:rFonts w:ascii="Arial" w:hAnsi="Arial" w:cs="Arial"/>
                <w:sz w:val="20"/>
                <w:szCs w:val="20"/>
              </w:rPr>
              <w:t>0-72 ay çocuklarının cinsel gelişimine uygun etkinlikler hazırla</w:t>
            </w:r>
            <w:r>
              <w:rPr>
                <w:rFonts w:ascii="Arial" w:hAnsi="Arial" w:cs="Arial"/>
                <w:sz w:val="20"/>
                <w:szCs w:val="20"/>
              </w:rPr>
              <w:t>ma</w:t>
            </w:r>
          </w:p>
        </w:tc>
      </w:tr>
      <w:tr w:rsidR="00006EA4" w:rsidRPr="0090104E" w:rsidTr="00006EA4">
        <w:trPr>
          <w:trHeight w:val="621"/>
          <w:jc w:val="center"/>
        </w:trPr>
        <w:tc>
          <w:tcPr>
            <w:tcW w:w="10620" w:type="dxa"/>
            <w:gridSpan w:val="3"/>
            <w:shd w:val="clear" w:color="auto" w:fill="B8CCE4" w:themeFill="accent1" w:themeFillTint="66"/>
            <w:vAlign w:val="center"/>
          </w:tcPr>
          <w:p w:rsidR="00006EA4" w:rsidRPr="000729B1" w:rsidRDefault="00875190" w:rsidP="00006EA4">
            <w:pPr>
              <w:widowControl w:val="0"/>
              <w:autoSpaceDE w:val="0"/>
              <w:autoSpaceDN w:val="0"/>
              <w:adjustRightInd w:val="0"/>
              <w:spacing w:after="0" w:line="240" w:lineRule="auto"/>
              <w:jc w:val="center"/>
              <w:rPr>
                <w:rFonts w:ascii="Arial" w:hAnsi="Arial" w:cs="Arial"/>
                <w:bCs/>
                <w:sz w:val="20"/>
                <w:szCs w:val="20"/>
              </w:rPr>
            </w:pPr>
            <w:r>
              <w:rPr>
                <w:rFonts w:ascii="Arial" w:hAnsi="Arial" w:cs="Arial"/>
                <w:b/>
              </w:rPr>
              <w:t>DERSİN UYGULANMASINA</w:t>
            </w:r>
            <w:r w:rsidR="00006EA4" w:rsidRPr="00006EA4">
              <w:rPr>
                <w:rFonts w:ascii="Arial" w:hAnsi="Arial" w:cs="Arial"/>
                <w:b/>
              </w:rPr>
              <w:t xml:space="preserve"> İLİŞKİN AÇIKLAMALAR</w:t>
            </w:r>
          </w:p>
        </w:tc>
      </w:tr>
      <w:tr w:rsidR="00006EA4" w:rsidRPr="0090104E" w:rsidTr="00006EA4">
        <w:trPr>
          <w:trHeight w:val="621"/>
          <w:jc w:val="center"/>
        </w:trPr>
        <w:tc>
          <w:tcPr>
            <w:tcW w:w="10620" w:type="dxa"/>
            <w:gridSpan w:val="3"/>
            <w:shd w:val="clear" w:color="auto" w:fill="auto"/>
            <w:vAlign w:val="center"/>
          </w:tcPr>
          <w:p w:rsidR="00C13DFC" w:rsidRDefault="00C13DFC" w:rsidP="00C13DFC">
            <w:pPr>
              <w:pStyle w:val="ListeParagraf"/>
              <w:numPr>
                <w:ilvl w:val="0"/>
                <w:numId w:val="39"/>
              </w:numPr>
              <w:spacing w:after="0" w:line="240" w:lineRule="auto"/>
              <w:ind w:left="204" w:hanging="142"/>
              <w:jc w:val="both"/>
              <w:rPr>
                <w:rFonts w:ascii="Arial" w:hAnsi="Arial" w:cs="Arial"/>
                <w:bCs/>
                <w:sz w:val="20"/>
                <w:szCs w:val="20"/>
              </w:rPr>
            </w:pPr>
            <w:r w:rsidRPr="00416AB2">
              <w:rPr>
                <w:rFonts w:ascii="Arial" w:hAnsi="Arial" w:cs="Arial"/>
                <w:bCs/>
                <w:sz w:val="20"/>
                <w:szCs w:val="20"/>
              </w:rPr>
              <w:t xml:space="preserve">Öğrencilerin araç ve gereçleri iş sağlığı ve güvenliği kurallarına uygun kullanmalarına yönelik açıklamalar yapılmalıdır. </w:t>
            </w:r>
          </w:p>
          <w:p w:rsidR="00C13DFC" w:rsidRPr="00416AB2" w:rsidRDefault="00C13DFC" w:rsidP="00C13DFC">
            <w:pPr>
              <w:pStyle w:val="ListeParagraf"/>
              <w:numPr>
                <w:ilvl w:val="0"/>
                <w:numId w:val="39"/>
              </w:numPr>
              <w:spacing w:after="0" w:line="240" w:lineRule="auto"/>
              <w:ind w:left="204" w:hanging="142"/>
              <w:jc w:val="both"/>
              <w:rPr>
                <w:rFonts w:ascii="Arial" w:hAnsi="Arial" w:cs="Arial"/>
                <w:bCs/>
                <w:sz w:val="20"/>
                <w:szCs w:val="20"/>
              </w:rPr>
            </w:pPr>
            <w:r w:rsidRPr="00D9035C">
              <w:rPr>
                <w:rFonts w:ascii="Arial" w:hAnsi="Arial" w:cs="Arial"/>
                <w:bCs/>
                <w:sz w:val="20"/>
                <w:szCs w:val="20"/>
              </w:rPr>
              <w:t>Zümre öğretmenler kurulu temrinlerden okulun fiziki şartlarına, atölye ve öğrenci sayılarına ve seviyelerine göre uygun olanları seçerek uygulayacaktır. Temrinler mutlaka tamamlanacaktır.</w:t>
            </w:r>
          </w:p>
          <w:p w:rsidR="00C13DFC" w:rsidRPr="00416AB2" w:rsidRDefault="00C13DFC" w:rsidP="00C13DFC">
            <w:pPr>
              <w:pStyle w:val="ListeParagraf"/>
              <w:numPr>
                <w:ilvl w:val="0"/>
                <w:numId w:val="39"/>
              </w:numPr>
              <w:spacing w:after="0" w:line="240" w:lineRule="auto"/>
              <w:ind w:left="204" w:hanging="142"/>
              <w:jc w:val="both"/>
              <w:rPr>
                <w:rFonts w:ascii="Arial" w:hAnsi="Arial" w:cs="Arial"/>
                <w:bCs/>
                <w:sz w:val="20"/>
                <w:szCs w:val="20"/>
              </w:rPr>
            </w:pPr>
            <w:r w:rsidRPr="00416AB2">
              <w:rPr>
                <w:rFonts w:ascii="Arial" w:hAnsi="Arial" w:cs="Arial"/>
                <w:bCs/>
                <w:sz w:val="20"/>
                <w:szCs w:val="20"/>
              </w:rPr>
              <w:t xml:space="preserve">Bu </w:t>
            </w:r>
            <w:r>
              <w:rPr>
                <w:rFonts w:ascii="Arial" w:hAnsi="Arial" w:cs="Arial"/>
                <w:bCs/>
                <w:sz w:val="20"/>
                <w:szCs w:val="20"/>
              </w:rPr>
              <w:t>derste</w:t>
            </w:r>
            <w:r w:rsidRPr="00416AB2">
              <w:rPr>
                <w:rFonts w:ascii="Arial" w:hAnsi="Arial" w:cs="Arial"/>
                <w:bCs/>
                <w:sz w:val="20"/>
                <w:szCs w:val="20"/>
              </w:rPr>
              <w:t xml:space="preserve"> öğrencilere yaptığı çalışmalara sınıf arkadaşlarına sunmasına fırsat verilerek iletişim becerilerinin </w:t>
            </w:r>
            <w:r>
              <w:rPr>
                <w:rFonts w:ascii="Arial" w:hAnsi="Arial" w:cs="Arial"/>
                <w:bCs/>
                <w:sz w:val="20"/>
                <w:szCs w:val="20"/>
              </w:rPr>
              <w:t>gelişmesi sağlanmalıdır.</w:t>
            </w:r>
          </w:p>
          <w:p w:rsidR="00C13DFC" w:rsidRPr="00416AB2" w:rsidRDefault="00C13DFC" w:rsidP="00C13DFC">
            <w:pPr>
              <w:pStyle w:val="ListeParagraf"/>
              <w:numPr>
                <w:ilvl w:val="0"/>
                <w:numId w:val="39"/>
              </w:numPr>
              <w:spacing w:after="0" w:line="240" w:lineRule="auto"/>
              <w:ind w:left="204" w:hanging="142"/>
              <w:jc w:val="both"/>
              <w:rPr>
                <w:rFonts w:ascii="Arial" w:hAnsi="Arial" w:cs="Arial"/>
                <w:bCs/>
                <w:sz w:val="20"/>
                <w:szCs w:val="20"/>
              </w:rPr>
            </w:pPr>
            <w:r w:rsidRPr="00416AB2">
              <w:rPr>
                <w:rFonts w:ascii="Arial" w:hAnsi="Arial" w:cs="Arial"/>
                <w:bCs/>
                <w:sz w:val="20"/>
                <w:szCs w:val="20"/>
              </w:rPr>
              <w:t xml:space="preserve">Anlatımdan ve örnek </w:t>
            </w:r>
            <w:r>
              <w:rPr>
                <w:rFonts w:ascii="Arial" w:hAnsi="Arial" w:cs="Arial"/>
                <w:bCs/>
                <w:sz w:val="20"/>
                <w:szCs w:val="20"/>
              </w:rPr>
              <w:t xml:space="preserve">çalışmalardan </w:t>
            </w:r>
            <w:r w:rsidRPr="00416AB2">
              <w:rPr>
                <w:rFonts w:ascii="Arial" w:hAnsi="Arial" w:cs="Arial"/>
                <w:bCs/>
                <w:sz w:val="20"/>
                <w:szCs w:val="20"/>
              </w:rPr>
              <w:t xml:space="preserve">sonra, dersin öğrenme kazanımlarının öğrencide pekiştirilmesi amacıyla birden fazla uygulama faaliyeti </w:t>
            </w:r>
            <w:r>
              <w:rPr>
                <w:rFonts w:ascii="Arial" w:hAnsi="Arial" w:cs="Arial"/>
                <w:bCs/>
                <w:sz w:val="20"/>
                <w:szCs w:val="20"/>
              </w:rPr>
              <w:t xml:space="preserve">yapılmalıdır. </w:t>
            </w:r>
          </w:p>
          <w:p w:rsidR="00C13DFC" w:rsidRPr="00416AB2" w:rsidRDefault="00C13DFC" w:rsidP="00C13DFC">
            <w:pPr>
              <w:pStyle w:val="ListeParagraf"/>
              <w:numPr>
                <w:ilvl w:val="0"/>
                <w:numId w:val="39"/>
              </w:numPr>
              <w:spacing w:after="0" w:line="240" w:lineRule="auto"/>
              <w:ind w:left="204" w:hanging="142"/>
              <w:jc w:val="both"/>
              <w:rPr>
                <w:rFonts w:ascii="Arial" w:hAnsi="Arial" w:cs="Arial"/>
                <w:bCs/>
                <w:sz w:val="20"/>
                <w:szCs w:val="20"/>
              </w:rPr>
            </w:pPr>
            <w:r>
              <w:rPr>
                <w:rFonts w:ascii="Arial" w:hAnsi="Arial" w:cs="Arial"/>
                <w:bCs/>
                <w:sz w:val="20"/>
                <w:szCs w:val="20"/>
              </w:rPr>
              <w:t>Bu derste, v</w:t>
            </w:r>
            <w:r w:rsidRPr="00416AB2">
              <w:rPr>
                <w:rFonts w:ascii="Arial" w:hAnsi="Arial" w:cs="Arial"/>
                <w:bCs/>
                <w:sz w:val="20"/>
                <w:szCs w:val="20"/>
              </w:rPr>
              <w:t xml:space="preserve">erilen görevi yapma </w:t>
            </w:r>
            <w:r w:rsidRPr="006651EE">
              <w:rPr>
                <w:rFonts w:ascii="Arial" w:eastAsia="Times New Roman" w:hAnsi="Arial" w:cs="Arial"/>
                <w:sz w:val="20"/>
                <w:szCs w:val="20"/>
              </w:rPr>
              <w:t>farklılıklara saygı, yaşam haklarına saygı, kendini ifade edebilme, toplum önünde konuşma, birlikte iş yapabilme, empati ve özdenetim</w:t>
            </w:r>
            <w:r>
              <w:rPr>
                <w:rFonts w:ascii="Arial" w:hAnsi="Arial" w:cs="Arial"/>
                <w:bCs/>
                <w:sz w:val="20"/>
                <w:szCs w:val="20"/>
              </w:rPr>
              <w:t xml:space="preserve"> </w:t>
            </w:r>
            <w:r w:rsidRPr="00416AB2">
              <w:rPr>
                <w:rFonts w:ascii="Arial" w:hAnsi="Arial" w:cs="Arial"/>
                <w:bCs/>
                <w:sz w:val="20"/>
                <w:szCs w:val="20"/>
              </w:rPr>
              <w:t xml:space="preserve">değer, tutum ve davranışları ön plana çıkaran etkinliklere yer </w:t>
            </w:r>
            <w:r>
              <w:rPr>
                <w:rFonts w:ascii="Arial" w:hAnsi="Arial" w:cs="Arial"/>
                <w:bCs/>
                <w:sz w:val="20"/>
                <w:szCs w:val="20"/>
              </w:rPr>
              <w:t>verilmelidir.</w:t>
            </w:r>
          </w:p>
          <w:p w:rsidR="00006EA4" w:rsidRPr="00006EA4" w:rsidRDefault="00006EA4" w:rsidP="00006EA4">
            <w:pPr>
              <w:widowControl w:val="0"/>
              <w:autoSpaceDE w:val="0"/>
              <w:autoSpaceDN w:val="0"/>
              <w:adjustRightInd w:val="0"/>
              <w:spacing w:after="0" w:line="240" w:lineRule="auto"/>
              <w:jc w:val="center"/>
              <w:rPr>
                <w:rFonts w:ascii="Arial" w:hAnsi="Arial" w:cs="Arial"/>
                <w:b/>
              </w:rPr>
            </w:pPr>
          </w:p>
        </w:tc>
      </w:tr>
    </w:tbl>
    <w:p w:rsidR="00035A3C" w:rsidRDefault="00035A3C">
      <w:pPr>
        <w:spacing w:after="200" w:line="276" w:lineRule="auto"/>
        <w:rPr>
          <w:rFonts w:ascii="Times New Roman" w:hAnsi="Times New Roman" w:cs="Times New Roman"/>
        </w:rPr>
      </w:pPr>
    </w:p>
    <w:p w:rsidR="00035A3C" w:rsidRDefault="00035A3C">
      <w:pPr>
        <w:spacing w:after="200" w:line="276" w:lineRule="auto"/>
        <w:rPr>
          <w:rFonts w:ascii="Times New Roman" w:hAnsi="Times New Roman" w:cs="Times New Roman"/>
        </w:rPr>
      </w:pPr>
      <w:r>
        <w:rPr>
          <w:rFonts w:ascii="Times New Roman" w:hAnsi="Times New Roman" w:cs="Times New Roman"/>
        </w:rPr>
        <w:br w:type="page"/>
      </w:r>
    </w:p>
    <w:tbl>
      <w:tblPr>
        <w:tblStyle w:val="TableGrid"/>
        <w:tblpPr w:leftFromText="141" w:rightFromText="141" w:vertAnchor="page" w:horzAnchor="margin" w:tblpXSpec="center" w:tblpY="2851"/>
        <w:tblW w:w="10490"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0" w:type="dxa"/>
          <w:left w:w="80" w:type="dxa"/>
          <w:right w:w="100" w:type="dxa"/>
        </w:tblCellMar>
        <w:tblLook w:val="04A0" w:firstRow="1" w:lastRow="0" w:firstColumn="1" w:lastColumn="0" w:noHBand="0" w:noVBand="1"/>
      </w:tblPr>
      <w:tblGrid>
        <w:gridCol w:w="2288"/>
        <w:gridCol w:w="3531"/>
        <w:gridCol w:w="1689"/>
        <w:gridCol w:w="1476"/>
        <w:gridCol w:w="1506"/>
      </w:tblGrid>
      <w:tr w:rsidR="00035A3C" w:rsidRPr="0090104E" w:rsidTr="00583804">
        <w:trPr>
          <w:trHeight w:val="565"/>
        </w:trPr>
        <w:tc>
          <w:tcPr>
            <w:tcW w:w="2288" w:type="dxa"/>
            <w:shd w:val="clear" w:color="auto" w:fill="auto"/>
            <w:vAlign w:val="center"/>
          </w:tcPr>
          <w:p w:rsidR="00035A3C" w:rsidRPr="0090104E" w:rsidRDefault="00035A3C" w:rsidP="00583804">
            <w:pPr>
              <w:rPr>
                <w:rFonts w:ascii="Times New Roman" w:hAnsi="Times New Roman" w:cs="Times New Roman"/>
                <w:b/>
              </w:rPr>
            </w:pPr>
            <w:r w:rsidRPr="0090104E">
              <w:rPr>
                <w:rFonts w:ascii="Times New Roman" w:hAnsi="Times New Roman" w:cs="Times New Roman"/>
                <w:b/>
              </w:rPr>
              <w:lastRenderedPageBreak/>
              <w:t>DERSİN ADI</w:t>
            </w:r>
          </w:p>
        </w:tc>
        <w:tc>
          <w:tcPr>
            <w:tcW w:w="8202" w:type="dxa"/>
            <w:gridSpan w:val="4"/>
            <w:shd w:val="clear" w:color="auto" w:fill="auto"/>
            <w:vAlign w:val="center"/>
          </w:tcPr>
          <w:p w:rsidR="00035A3C" w:rsidRPr="0090104E" w:rsidRDefault="00035A3C" w:rsidP="00583804">
            <w:pPr>
              <w:jc w:val="both"/>
              <w:rPr>
                <w:rFonts w:ascii="Times New Roman" w:eastAsia="Times New Roman" w:hAnsi="Times New Roman" w:cs="Times New Roman"/>
                <w:b/>
                <w:bCs/>
              </w:rPr>
            </w:pPr>
            <w:r w:rsidRPr="0090104E">
              <w:rPr>
                <w:rFonts w:ascii="Times New Roman" w:eastAsia="Times New Roman" w:hAnsi="Times New Roman" w:cs="Times New Roman"/>
                <w:b/>
                <w:bCs/>
              </w:rPr>
              <w:t>DİKİM TEKNİKLERİ</w:t>
            </w:r>
          </w:p>
        </w:tc>
      </w:tr>
      <w:tr w:rsidR="00035A3C" w:rsidRPr="0090104E" w:rsidTr="00583804">
        <w:trPr>
          <w:trHeight w:val="565"/>
        </w:trPr>
        <w:tc>
          <w:tcPr>
            <w:tcW w:w="2288" w:type="dxa"/>
            <w:shd w:val="clear" w:color="auto" w:fill="auto"/>
            <w:vAlign w:val="center"/>
          </w:tcPr>
          <w:p w:rsidR="00035A3C" w:rsidRPr="0090104E" w:rsidRDefault="00035A3C" w:rsidP="00583804">
            <w:pPr>
              <w:rPr>
                <w:rFonts w:ascii="Times New Roman" w:hAnsi="Times New Roman" w:cs="Times New Roman"/>
                <w:b/>
              </w:rPr>
            </w:pPr>
            <w:r w:rsidRPr="0090104E">
              <w:rPr>
                <w:rFonts w:ascii="Times New Roman" w:hAnsi="Times New Roman" w:cs="Times New Roman"/>
                <w:b/>
              </w:rPr>
              <w:t>DERSİN SINIFI</w:t>
            </w:r>
          </w:p>
        </w:tc>
        <w:tc>
          <w:tcPr>
            <w:tcW w:w="8202" w:type="dxa"/>
            <w:gridSpan w:val="4"/>
            <w:shd w:val="clear" w:color="auto" w:fill="auto"/>
            <w:vAlign w:val="center"/>
          </w:tcPr>
          <w:p w:rsidR="00035A3C" w:rsidRPr="0090104E" w:rsidRDefault="00035A3C" w:rsidP="00583804">
            <w:pPr>
              <w:jc w:val="both"/>
              <w:rPr>
                <w:rFonts w:ascii="Times New Roman" w:eastAsia="Times New Roman" w:hAnsi="Times New Roman" w:cs="Times New Roman"/>
                <w:b/>
                <w:bCs/>
              </w:rPr>
            </w:pPr>
            <w:r w:rsidRPr="0090104E">
              <w:rPr>
                <w:rFonts w:ascii="Times New Roman" w:eastAsia="Times New Roman" w:hAnsi="Times New Roman" w:cs="Times New Roman"/>
                <w:b/>
                <w:bCs/>
              </w:rPr>
              <w:t xml:space="preserve">9. Sınıf - </w:t>
            </w:r>
          </w:p>
        </w:tc>
      </w:tr>
      <w:tr w:rsidR="00035A3C" w:rsidRPr="0090104E" w:rsidTr="00583804">
        <w:trPr>
          <w:trHeight w:val="565"/>
        </w:trPr>
        <w:tc>
          <w:tcPr>
            <w:tcW w:w="2288" w:type="dxa"/>
            <w:shd w:val="clear" w:color="auto" w:fill="auto"/>
            <w:vAlign w:val="center"/>
          </w:tcPr>
          <w:p w:rsidR="00035A3C" w:rsidRPr="0090104E" w:rsidRDefault="00035A3C" w:rsidP="00583804">
            <w:pPr>
              <w:rPr>
                <w:rFonts w:ascii="Times New Roman" w:hAnsi="Times New Roman" w:cs="Times New Roman"/>
                <w:b/>
              </w:rPr>
            </w:pPr>
            <w:r w:rsidRPr="0090104E">
              <w:rPr>
                <w:rFonts w:ascii="Times New Roman" w:hAnsi="Times New Roman" w:cs="Times New Roman"/>
                <w:b/>
              </w:rPr>
              <w:t>DERSİN SÜRESİ</w:t>
            </w:r>
          </w:p>
        </w:tc>
        <w:tc>
          <w:tcPr>
            <w:tcW w:w="8202" w:type="dxa"/>
            <w:gridSpan w:val="4"/>
            <w:shd w:val="clear" w:color="auto" w:fill="auto"/>
            <w:vAlign w:val="center"/>
          </w:tcPr>
          <w:p w:rsidR="00035A3C" w:rsidRPr="0090104E" w:rsidRDefault="00035A3C" w:rsidP="00583804">
            <w:pPr>
              <w:jc w:val="both"/>
              <w:rPr>
                <w:rFonts w:ascii="Times New Roman" w:eastAsia="Times New Roman" w:hAnsi="Times New Roman" w:cs="Times New Roman"/>
                <w:b/>
                <w:bCs/>
              </w:rPr>
            </w:pPr>
            <w:r w:rsidRPr="0090104E">
              <w:rPr>
                <w:rFonts w:ascii="Times New Roman" w:eastAsia="Times New Roman" w:hAnsi="Times New Roman" w:cs="Times New Roman"/>
                <w:b/>
                <w:bCs/>
              </w:rPr>
              <w:t>7 Ders Saati</w:t>
            </w:r>
          </w:p>
        </w:tc>
      </w:tr>
      <w:tr w:rsidR="00035A3C" w:rsidRPr="0090104E" w:rsidTr="00583804">
        <w:trPr>
          <w:trHeight w:val="565"/>
        </w:trPr>
        <w:tc>
          <w:tcPr>
            <w:tcW w:w="2288" w:type="dxa"/>
            <w:shd w:val="clear" w:color="auto" w:fill="auto"/>
            <w:vAlign w:val="center"/>
          </w:tcPr>
          <w:p w:rsidR="00035A3C" w:rsidRPr="0090104E" w:rsidRDefault="00035A3C" w:rsidP="00583804">
            <w:pPr>
              <w:rPr>
                <w:rFonts w:ascii="Times New Roman" w:hAnsi="Times New Roman" w:cs="Times New Roman"/>
                <w:b/>
              </w:rPr>
            </w:pPr>
            <w:r w:rsidRPr="0090104E">
              <w:rPr>
                <w:rFonts w:ascii="Times New Roman" w:hAnsi="Times New Roman" w:cs="Times New Roman"/>
                <w:b/>
              </w:rPr>
              <w:t>DERSİN AMACI</w:t>
            </w:r>
          </w:p>
        </w:tc>
        <w:tc>
          <w:tcPr>
            <w:tcW w:w="8202" w:type="dxa"/>
            <w:gridSpan w:val="4"/>
            <w:shd w:val="clear" w:color="auto" w:fill="auto"/>
            <w:vAlign w:val="center"/>
          </w:tcPr>
          <w:p w:rsidR="00035A3C" w:rsidRPr="0090104E" w:rsidRDefault="00035A3C" w:rsidP="003C443F">
            <w:pPr>
              <w:pStyle w:val="AralkYok"/>
              <w:spacing w:after="120"/>
              <w:jc w:val="both"/>
              <w:rPr>
                <w:rFonts w:ascii="Times New Roman" w:hAnsi="Times New Roman" w:cs="Times New Roman"/>
                <w:b/>
              </w:rPr>
            </w:pPr>
            <w:r w:rsidRPr="0090104E">
              <w:rPr>
                <w:rFonts w:ascii="Times New Roman" w:hAnsi="Times New Roman" w:cs="Times New Roman"/>
              </w:rPr>
              <w:t xml:space="preserve">Bu derste öğrenciye; </w:t>
            </w:r>
            <w:r w:rsidR="003C443F">
              <w:rPr>
                <w:rFonts w:ascii="Times New Roman" w:hAnsi="Times New Roman" w:cs="Times New Roman"/>
              </w:rPr>
              <w:t>…………………..</w:t>
            </w:r>
            <w:r w:rsidRPr="0090104E">
              <w:rPr>
                <w:rFonts w:ascii="Times New Roman" w:hAnsi="Times New Roman" w:cs="Times New Roman"/>
              </w:rPr>
              <w:t>ile ilgili bilgi, beceri ve tutumların kazandırılması amaçlanmaktadır.</w:t>
            </w:r>
          </w:p>
        </w:tc>
      </w:tr>
      <w:tr w:rsidR="00035A3C" w:rsidRPr="0090104E" w:rsidTr="00583804">
        <w:trPr>
          <w:trHeight w:val="565"/>
        </w:trPr>
        <w:tc>
          <w:tcPr>
            <w:tcW w:w="2288" w:type="dxa"/>
            <w:shd w:val="clear" w:color="auto" w:fill="auto"/>
            <w:vAlign w:val="center"/>
          </w:tcPr>
          <w:p w:rsidR="00035A3C" w:rsidRPr="0090104E" w:rsidRDefault="00035A3C" w:rsidP="00583804">
            <w:pPr>
              <w:rPr>
                <w:rFonts w:ascii="Times New Roman" w:hAnsi="Times New Roman" w:cs="Times New Roman"/>
                <w:b/>
              </w:rPr>
            </w:pPr>
            <w:r w:rsidRPr="0090104E">
              <w:rPr>
                <w:rFonts w:ascii="Times New Roman" w:hAnsi="Times New Roman" w:cs="Times New Roman"/>
                <w:b/>
              </w:rPr>
              <w:t>DERSİN KAZANIMLARI</w:t>
            </w:r>
          </w:p>
        </w:tc>
        <w:tc>
          <w:tcPr>
            <w:tcW w:w="8202" w:type="dxa"/>
            <w:gridSpan w:val="4"/>
            <w:shd w:val="clear" w:color="auto" w:fill="auto"/>
            <w:vAlign w:val="center"/>
          </w:tcPr>
          <w:p w:rsidR="00035A3C" w:rsidRPr="0090104E" w:rsidRDefault="003C443F" w:rsidP="00583804">
            <w:pPr>
              <w:pStyle w:val="AralkYok"/>
              <w:spacing w:after="120"/>
              <w:jc w:val="both"/>
              <w:rPr>
                <w:rFonts w:ascii="Times New Roman" w:hAnsi="Times New Roman" w:cs="Times New Roman"/>
              </w:rPr>
            </w:pPr>
            <w:r w:rsidRPr="003C443F">
              <w:rPr>
                <w:rFonts w:ascii="Times New Roman" w:hAnsi="Times New Roman" w:cs="Times New Roman"/>
                <w:highlight w:val="yellow"/>
              </w:rPr>
              <w:t>Her  öğrenme birimi için bir öğrenme kazanımı yazılacaktır.</w:t>
            </w:r>
          </w:p>
        </w:tc>
      </w:tr>
      <w:tr w:rsidR="00035A3C" w:rsidRPr="0090104E" w:rsidTr="00583804">
        <w:trPr>
          <w:trHeight w:val="649"/>
        </w:trPr>
        <w:tc>
          <w:tcPr>
            <w:tcW w:w="2288" w:type="dxa"/>
            <w:shd w:val="clear" w:color="auto" w:fill="auto"/>
            <w:vAlign w:val="center"/>
          </w:tcPr>
          <w:p w:rsidR="00035A3C" w:rsidRPr="0090104E" w:rsidRDefault="00035A3C" w:rsidP="00583804">
            <w:pPr>
              <w:pStyle w:val="AralkYok"/>
              <w:rPr>
                <w:rFonts w:ascii="Times New Roman" w:hAnsi="Times New Roman" w:cs="Times New Roman"/>
                <w:b/>
              </w:rPr>
            </w:pPr>
            <w:r w:rsidRPr="0090104E">
              <w:rPr>
                <w:rFonts w:ascii="Times New Roman" w:hAnsi="Times New Roman" w:cs="Times New Roman"/>
                <w:b/>
              </w:rPr>
              <w:t>DERSİN REFERANSLARI</w:t>
            </w:r>
          </w:p>
        </w:tc>
        <w:tc>
          <w:tcPr>
            <w:tcW w:w="8202" w:type="dxa"/>
            <w:gridSpan w:val="4"/>
            <w:shd w:val="clear" w:color="auto" w:fill="auto"/>
            <w:vAlign w:val="center"/>
          </w:tcPr>
          <w:p w:rsidR="00035A3C" w:rsidRPr="0090104E" w:rsidRDefault="00035A3C" w:rsidP="00583804">
            <w:pPr>
              <w:pStyle w:val="AralkYok"/>
              <w:spacing w:after="120"/>
              <w:jc w:val="both"/>
              <w:rPr>
                <w:rFonts w:ascii="Times New Roman" w:hAnsi="Times New Roman" w:cs="Times New Roman"/>
              </w:rPr>
            </w:pPr>
            <w:r w:rsidRPr="0090104E">
              <w:rPr>
                <w:rFonts w:ascii="Times New Roman" w:hAnsi="Times New Roman" w:cs="Times New Roman"/>
              </w:rPr>
              <w:t>UMS’ler</w:t>
            </w:r>
          </w:p>
          <w:p w:rsidR="00035A3C" w:rsidRPr="0090104E" w:rsidRDefault="003C443F" w:rsidP="00583804">
            <w:pPr>
              <w:pStyle w:val="AralkYok"/>
              <w:spacing w:after="120"/>
              <w:jc w:val="both"/>
              <w:rPr>
                <w:rFonts w:ascii="Times New Roman" w:hAnsi="Times New Roman" w:cs="Times New Roman"/>
              </w:rPr>
            </w:pPr>
            <w:r>
              <w:rPr>
                <w:rFonts w:ascii="Times New Roman" w:hAnsi="Times New Roman" w:cs="Times New Roman"/>
              </w:rPr>
              <w:t>Alanla ilgili m</w:t>
            </w:r>
            <w:r w:rsidR="00035A3C" w:rsidRPr="0090104E">
              <w:rPr>
                <w:rFonts w:ascii="Times New Roman" w:hAnsi="Times New Roman" w:cs="Times New Roman"/>
              </w:rPr>
              <w:t>evzuat</w:t>
            </w:r>
          </w:p>
        </w:tc>
      </w:tr>
      <w:tr w:rsidR="00035A3C" w:rsidRPr="0090104E" w:rsidTr="00583804">
        <w:trPr>
          <w:trHeight w:val="661"/>
        </w:trPr>
        <w:tc>
          <w:tcPr>
            <w:tcW w:w="2288" w:type="dxa"/>
            <w:shd w:val="clear" w:color="auto" w:fill="auto"/>
            <w:vAlign w:val="center"/>
          </w:tcPr>
          <w:p w:rsidR="00035A3C" w:rsidRPr="0090104E" w:rsidRDefault="00035A3C" w:rsidP="00583804">
            <w:pPr>
              <w:pStyle w:val="AralkYok"/>
              <w:rPr>
                <w:rFonts w:ascii="Times New Roman" w:hAnsi="Times New Roman" w:cs="Times New Roman"/>
                <w:b/>
              </w:rPr>
            </w:pPr>
            <w:r w:rsidRPr="0090104E">
              <w:rPr>
                <w:rFonts w:ascii="Times New Roman" w:hAnsi="Times New Roman" w:cs="Times New Roman"/>
                <w:b/>
              </w:rPr>
              <w:t>DONATIM VE ORTAM, DERS ARAÇ VE GEREÇLERİ</w:t>
            </w:r>
          </w:p>
        </w:tc>
        <w:tc>
          <w:tcPr>
            <w:tcW w:w="8202" w:type="dxa"/>
            <w:gridSpan w:val="4"/>
            <w:shd w:val="clear" w:color="auto" w:fill="auto"/>
            <w:vAlign w:val="center"/>
          </w:tcPr>
          <w:p w:rsidR="00035A3C" w:rsidRPr="0090104E" w:rsidRDefault="00035A3C" w:rsidP="00583804">
            <w:pPr>
              <w:pStyle w:val="AralkYok"/>
              <w:spacing w:after="120"/>
              <w:jc w:val="both"/>
              <w:rPr>
                <w:rFonts w:ascii="Times New Roman" w:hAnsi="Times New Roman" w:cs="Times New Roman"/>
              </w:rPr>
            </w:pPr>
          </w:p>
        </w:tc>
      </w:tr>
      <w:tr w:rsidR="00035A3C" w:rsidRPr="0090104E" w:rsidTr="00583804">
        <w:trPr>
          <w:trHeight w:val="565"/>
        </w:trPr>
        <w:tc>
          <w:tcPr>
            <w:tcW w:w="2288" w:type="dxa"/>
            <w:shd w:val="clear" w:color="auto" w:fill="auto"/>
            <w:vAlign w:val="center"/>
          </w:tcPr>
          <w:p w:rsidR="00035A3C" w:rsidRPr="0090104E" w:rsidRDefault="003C443F" w:rsidP="00583804">
            <w:pPr>
              <w:pStyle w:val="AralkYok"/>
              <w:rPr>
                <w:rFonts w:ascii="Times New Roman" w:hAnsi="Times New Roman" w:cs="Times New Roman"/>
                <w:b/>
              </w:rPr>
            </w:pPr>
            <w:r w:rsidRPr="00251A4A">
              <w:rPr>
                <w:rFonts w:ascii="Arial" w:hAnsi="Arial" w:cs="Arial"/>
                <w:b/>
              </w:rPr>
              <w:t>ÖLÇME VE DEĞERLENDİRME</w:t>
            </w:r>
          </w:p>
        </w:tc>
        <w:tc>
          <w:tcPr>
            <w:tcW w:w="8202" w:type="dxa"/>
            <w:gridSpan w:val="4"/>
            <w:shd w:val="clear" w:color="auto" w:fill="auto"/>
            <w:vAlign w:val="center"/>
          </w:tcPr>
          <w:p w:rsidR="00035A3C" w:rsidRPr="0090104E" w:rsidRDefault="00035A3C" w:rsidP="00583804">
            <w:pPr>
              <w:pStyle w:val="AralkYok"/>
              <w:spacing w:after="120"/>
              <w:jc w:val="both"/>
              <w:rPr>
                <w:rFonts w:ascii="Times New Roman" w:hAnsi="Times New Roman" w:cs="Times New Roman"/>
              </w:rPr>
            </w:pPr>
          </w:p>
        </w:tc>
      </w:tr>
      <w:tr w:rsidR="00035A3C" w:rsidRPr="0090104E" w:rsidTr="00583804">
        <w:trPr>
          <w:trHeight w:val="565"/>
        </w:trPr>
        <w:tc>
          <w:tcPr>
            <w:tcW w:w="2288" w:type="dxa"/>
            <w:vMerge w:val="restart"/>
            <w:shd w:val="clear" w:color="auto" w:fill="auto"/>
            <w:vAlign w:val="center"/>
          </w:tcPr>
          <w:p w:rsidR="00035A3C" w:rsidRPr="003C443F" w:rsidRDefault="00035A3C" w:rsidP="00583804">
            <w:pPr>
              <w:ind w:left="134"/>
              <w:rPr>
                <w:rFonts w:ascii="Times New Roman" w:hAnsi="Times New Roman" w:cs="Times New Roman"/>
                <w:b/>
              </w:rPr>
            </w:pPr>
            <w:r w:rsidRPr="003C443F">
              <w:rPr>
                <w:rFonts w:ascii="Times New Roman" w:hAnsi="Times New Roman" w:cs="Times New Roman"/>
                <w:b/>
              </w:rPr>
              <w:t>DERSİN KAZANIM TABLOSU</w:t>
            </w:r>
          </w:p>
        </w:tc>
        <w:tc>
          <w:tcPr>
            <w:tcW w:w="3531" w:type="dxa"/>
            <w:shd w:val="clear" w:color="auto" w:fill="auto"/>
            <w:vAlign w:val="center"/>
          </w:tcPr>
          <w:p w:rsidR="00035A3C" w:rsidRPr="0090104E" w:rsidRDefault="00035A3C" w:rsidP="00583804">
            <w:pPr>
              <w:rPr>
                <w:rFonts w:ascii="Times New Roman" w:hAnsi="Times New Roman" w:cs="Times New Roman"/>
              </w:rPr>
            </w:pPr>
            <w:r w:rsidRPr="0090104E">
              <w:rPr>
                <w:rFonts w:ascii="Times New Roman" w:hAnsi="Times New Roman" w:cs="Times New Roman"/>
                <w:b/>
              </w:rPr>
              <w:t>ÖĞRENME BİRİMİ</w:t>
            </w:r>
          </w:p>
        </w:tc>
        <w:tc>
          <w:tcPr>
            <w:tcW w:w="1689" w:type="dxa"/>
            <w:shd w:val="clear" w:color="auto" w:fill="auto"/>
            <w:vAlign w:val="center"/>
          </w:tcPr>
          <w:p w:rsidR="00035A3C" w:rsidRPr="0090104E" w:rsidRDefault="00035A3C" w:rsidP="00583804">
            <w:pPr>
              <w:jc w:val="center"/>
              <w:rPr>
                <w:rFonts w:ascii="Times New Roman" w:hAnsi="Times New Roman" w:cs="Times New Roman"/>
              </w:rPr>
            </w:pPr>
            <w:r w:rsidRPr="0090104E">
              <w:rPr>
                <w:rFonts w:ascii="Times New Roman" w:hAnsi="Times New Roman" w:cs="Times New Roman"/>
                <w:b/>
              </w:rPr>
              <w:t>KAZANIM SAYISI</w:t>
            </w:r>
          </w:p>
        </w:tc>
        <w:tc>
          <w:tcPr>
            <w:tcW w:w="1476" w:type="dxa"/>
            <w:shd w:val="clear" w:color="auto" w:fill="auto"/>
            <w:vAlign w:val="center"/>
          </w:tcPr>
          <w:p w:rsidR="00035A3C" w:rsidRPr="0090104E" w:rsidRDefault="00035A3C" w:rsidP="00583804">
            <w:pPr>
              <w:rPr>
                <w:rFonts w:ascii="Times New Roman" w:hAnsi="Times New Roman" w:cs="Times New Roman"/>
              </w:rPr>
            </w:pPr>
            <w:r w:rsidRPr="0090104E">
              <w:rPr>
                <w:rFonts w:ascii="Times New Roman" w:hAnsi="Times New Roman" w:cs="Times New Roman"/>
                <w:b/>
              </w:rPr>
              <w:t>DERS SAATİ</w:t>
            </w:r>
          </w:p>
        </w:tc>
        <w:tc>
          <w:tcPr>
            <w:tcW w:w="1506" w:type="dxa"/>
            <w:shd w:val="clear" w:color="auto" w:fill="auto"/>
            <w:vAlign w:val="center"/>
          </w:tcPr>
          <w:p w:rsidR="00035A3C" w:rsidRPr="0090104E" w:rsidRDefault="00035A3C" w:rsidP="00583804">
            <w:pPr>
              <w:jc w:val="center"/>
              <w:rPr>
                <w:rFonts w:ascii="Times New Roman" w:hAnsi="Times New Roman" w:cs="Times New Roman"/>
                <w:b/>
              </w:rPr>
            </w:pPr>
            <w:r w:rsidRPr="0090104E">
              <w:rPr>
                <w:rFonts w:ascii="Times New Roman" w:hAnsi="Times New Roman" w:cs="Times New Roman"/>
                <w:b/>
              </w:rPr>
              <w:t>ORAN (%)</w:t>
            </w:r>
          </w:p>
        </w:tc>
      </w:tr>
      <w:tr w:rsidR="00035A3C" w:rsidRPr="0090104E" w:rsidTr="00583804">
        <w:trPr>
          <w:trHeight w:val="461"/>
        </w:trPr>
        <w:tc>
          <w:tcPr>
            <w:tcW w:w="2288" w:type="dxa"/>
            <w:vMerge/>
            <w:shd w:val="clear" w:color="auto" w:fill="auto"/>
            <w:vAlign w:val="center"/>
          </w:tcPr>
          <w:p w:rsidR="00035A3C" w:rsidRPr="0090104E" w:rsidRDefault="00035A3C" w:rsidP="00583804">
            <w:pPr>
              <w:jc w:val="center"/>
              <w:rPr>
                <w:rFonts w:ascii="Times New Roman" w:hAnsi="Times New Roman" w:cs="Times New Roman"/>
              </w:rPr>
            </w:pPr>
          </w:p>
        </w:tc>
        <w:tc>
          <w:tcPr>
            <w:tcW w:w="3531" w:type="dxa"/>
            <w:shd w:val="clear" w:color="auto" w:fill="auto"/>
            <w:vAlign w:val="center"/>
          </w:tcPr>
          <w:p w:rsidR="00035A3C" w:rsidRPr="0090104E" w:rsidRDefault="00035A3C" w:rsidP="003A29D7">
            <w:pPr>
              <w:ind w:left="11"/>
              <w:rPr>
                <w:rFonts w:ascii="Times New Roman" w:hAnsi="Times New Roman" w:cs="Times New Roman"/>
              </w:rPr>
            </w:pPr>
            <w:r w:rsidRPr="0090104E">
              <w:rPr>
                <w:rFonts w:ascii="Times New Roman" w:hAnsi="Times New Roman" w:cs="Times New Roman"/>
              </w:rPr>
              <w:t xml:space="preserve">PANTOLON </w:t>
            </w:r>
            <w:r w:rsidR="003A29D7">
              <w:rPr>
                <w:rFonts w:ascii="Times New Roman" w:hAnsi="Times New Roman" w:cs="Times New Roman"/>
              </w:rPr>
              <w:t>ÜRETİMİ</w:t>
            </w:r>
          </w:p>
        </w:tc>
        <w:tc>
          <w:tcPr>
            <w:tcW w:w="1689" w:type="dxa"/>
            <w:shd w:val="clear" w:color="auto" w:fill="auto"/>
            <w:vAlign w:val="center"/>
          </w:tcPr>
          <w:p w:rsidR="00035A3C" w:rsidRPr="0090104E" w:rsidRDefault="00A7393F" w:rsidP="00583804">
            <w:pPr>
              <w:jc w:val="center"/>
              <w:rPr>
                <w:rFonts w:ascii="Times New Roman" w:hAnsi="Times New Roman" w:cs="Times New Roman"/>
              </w:rPr>
            </w:pPr>
            <w:r>
              <w:rPr>
                <w:rFonts w:ascii="Times New Roman" w:hAnsi="Times New Roman" w:cs="Times New Roman"/>
              </w:rPr>
              <w:t>3</w:t>
            </w:r>
          </w:p>
        </w:tc>
        <w:tc>
          <w:tcPr>
            <w:tcW w:w="1476" w:type="dxa"/>
            <w:shd w:val="clear" w:color="auto" w:fill="auto"/>
            <w:vAlign w:val="center"/>
          </w:tcPr>
          <w:p w:rsidR="00035A3C" w:rsidRPr="0090104E" w:rsidRDefault="00035A3C" w:rsidP="00583804">
            <w:pPr>
              <w:jc w:val="center"/>
              <w:rPr>
                <w:rFonts w:ascii="Times New Roman" w:hAnsi="Times New Roman" w:cs="Times New Roman"/>
              </w:rPr>
            </w:pPr>
          </w:p>
        </w:tc>
        <w:tc>
          <w:tcPr>
            <w:tcW w:w="1506" w:type="dxa"/>
            <w:shd w:val="clear" w:color="auto" w:fill="auto"/>
            <w:vAlign w:val="center"/>
          </w:tcPr>
          <w:p w:rsidR="00035A3C" w:rsidRPr="0090104E" w:rsidRDefault="00035A3C" w:rsidP="00583804">
            <w:pPr>
              <w:jc w:val="center"/>
              <w:rPr>
                <w:rFonts w:ascii="Times New Roman" w:hAnsi="Times New Roman" w:cs="Times New Roman"/>
              </w:rPr>
            </w:pPr>
          </w:p>
        </w:tc>
      </w:tr>
      <w:tr w:rsidR="00035A3C" w:rsidRPr="0090104E" w:rsidTr="00583804">
        <w:trPr>
          <w:trHeight w:val="575"/>
        </w:trPr>
        <w:tc>
          <w:tcPr>
            <w:tcW w:w="2288" w:type="dxa"/>
            <w:vMerge/>
            <w:shd w:val="clear" w:color="auto" w:fill="auto"/>
          </w:tcPr>
          <w:p w:rsidR="00035A3C" w:rsidRPr="0090104E" w:rsidRDefault="00035A3C" w:rsidP="00583804">
            <w:pPr>
              <w:rPr>
                <w:rFonts w:ascii="Times New Roman" w:hAnsi="Times New Roman" w:cs="Times New Roman"/>
              </w:rPr>
            </w:pPr>
          </w:p>
        </w:tc>
        <w:tc>
          <w:tcPr>
            <w:tcW w:w="3531" w:type="dxa"/>
            <w:shd w:val="clear" w:color="auto" w:fill="auto"/>
            <w:vAlign w:val="center"/>
          </w:tcPr>
          <w:p w:rsidR="00035A3C" w:rsidRPr="0090104E" w:rsidRDefault="00035A3C" w:rsidP="00583804">
            <w:pPr>
              <w:ind w:left="11"/>
              <w:rPr>
                <w:rFonts w:ascii="Times New Roman" w:hAnsi="Times New Roman" w:cs="Times New Roman"/>
              </w:rPr>
            </w:pPr>
          </w:p>
        </w:tc>
        <w:tc>
          <w:tcPr>
            <w:tcW w:w="1689" w:type="dxa"/>
            <w:shd w:val="clear" w:color="auto" w:fill="auto"/>
            <w:vAlign w:val="center"/>
          </w:tcPr>
          <w:p w:rsidR="00035A3C" w:rsidRPr="0090104E" w:rsidRDefault="00035A3C" w:rsidP="00583804">
            <w:pPr>
              <w:jc w:val="center"/>
              <w:rPr>
                <w:rFonts w:ascii="Times New Roman" w:hAnsi="Times New Roman" w:cs="Times New Roman"/>
              </w:rPr>
            </w:pPr>
          </w:p>
        </w:tc>
        <w:tc>
          <w:tcPr>
            <w:tcW w:w="1476" w:type="dxa"/>
            <w:shd w:val="clear" w:color="auto" w:fill="auto"/>
            <w:vAlign w:val="center"/>
          </w:tcPr>
          <w:p w:rsidR="00035A3C" w:rsidRPr="0090104E" w:rsidRDefault="00035A3C" w:rsidP="00583804">
            <w:pPr>
              <w:jc w:val="center"/>
              <w:rPr>
                <w:rFonts w:ascii="Times New Roman" w:hAnsi="Times New Roman" w:cs="Times New Roman"/>
              </w:rPr>
            </w:pPr>
          </w:p>
        </w:tc>
        <w:tc>
          <w:tcPr>
            <w:tcW w:w="1506" w:type="dxa"/>
            <w:shd w:val="clear" w:color="auto" w:fill="auto"/>
            <w:vAlign w:val="center"/>
          </w:tcPr>
          <w:p w:rsidR="00035A3C" w:rsidRPr="0090104E" w:rsidRDefault="00035A3C" w:rsidP="00583804">
            <w:pPr>
              <w:jc w:val="center"/>
              <w:rPr>
                <w:rFonts w:ascii="Times New Roman" w:hAnsi="Times New Roman" w:cs="Times New Roman"/>
              </w:rPr>
            </w:pPr>
          </w:p>
        </w:tc>
      </w:tr>
      <w:tr w:rsidR="00035A3C" w:rsidRPr="0090104E" w:rsidTr="00583804">
        <w:trPr>
          <w:trHeight w:val="471"/>
        </w:trPr>
        <w:tc>
          <w:tcPr>
            <w:tcW w:w="2288" w:type="dxa"/>
            <w:vMerge/>
            <w:shd w:val="clear" w:color="auto" w:fill="auto"/>
          </w:tcPr>
          <w:p w:rsidR="00035A3C" w:rsidRPr="0090104E" w:rsidRDefault="00035A3C" w:rsidP="00583804">
            <w:pPr>
              <w:rPr>
                <w:rFonts w:ascii="Times New Roman" w:hAnsi="Times New Roman" w:cs="Times New Roman"/>
              </w:rPr>
            </w:pPr>
          </w:p>
        </w:tc>
        <w:tc>
          <w:tcPr>
            <w:tcW w:w="3531" w:type="dxa"/>
            <w:shd w:val="clear" w:color="auto" w:fill="auto"/>
            <w:vAlign w:val="center"/>
          </w:tcPr>
          <w:p w:rsidR="00035A3C" w:rsidRPr="0090104E" w:rsidRDefault="00035A3C" w:rsidP="00583804">
            <w:pPr>
              <w:rPr>
                <w:rFonts w:ascii="Times New Roman" w:hAnsi="Times New Roman" w:cs="Times New Roman"/>
              </w:rPr>
            </w:pPr>
          </w:p>
        </w:tc>
        <w:tc>
          <w:tcPr>
            <w:tcW w:w="1689" w:type="dxa"/>
            <w:shd w:val="clear" w:color="auto" w:fill="auto"/>
            <w:vAlign w:val="center"/>
          </w:tcPr>
          <w:p w:rsidR="00035A3C" w:rsidRPr="0090104E" w:rsidRDefault="00035A3C" w:rsidP="00583804">
            <w:pPr>
              <w:jc w:val="center"/>
              <w:rPr>
                <w:rFonts w:ascii="Times New Roman" w:hAnsi="Times New Roman" w:cs="Times New Roman"/>
              </w:rPr>
            </w:pPr>
          </w:p>
        </w:tc>
        <w:tc>
          <w:tcPr>
            <w:tcW w:w="1476" w:type="dxa"/>
            <w:shd w:val="clear" w:color="auto" w:fill="auto"/>
            <w:vAlign w:val="center"/>
          </w:tcPr>
          <w:p w:rsidR="00035A3C" w:rsidRPr="0090104E" w:rsidRDefault="00035A3C" w:rsidP="00583804">
            <w:pPr>
              <w:jc w:val="center"/>
              <w:rPr>
                <w:rFonts w:ascii="Times New Roman" w:hAnsi="Times New Roman" w:cs="Times New Roman"/>
              </w:rPr>
            </w:pPr>
          </w:p>
        </w:tc>
        <w:tc>
          <w:tcPr>
            <w:tcW w:w="1506" w:type="dxa"/>
            <w:shd w:val="clear" w:color="auto" w:fill="auto"/>
            <w:vAlign w:val="center"/>
          </w:tcPr>
          <w:p w:rsidR="00035A3C" w:rsidRPr="0090104E" w:rsidRDefault="00035A3C" w:rsidP="00583804">
            <w:pPr>
              <w:jc w:val="center"/>
              <w:rPr>
                <w:rFonts w:ascii="Times New Roman" w:hAnsi="Times New Roman" w:cs="Times New Roman"/>
              </w:rPr>
            </w:pPr>
          </w:p>
        </w:tc>
      </w:tr>
      <w:tr w:rsidR="00035A3C" w:rsidRPr="0090104E" w:rsidTr="00583804">
        <w:trPr>
          <w:trHeight w:val="465"/>
        </w:trPr>
        <w:tc>
          <w:tcPr>
            <w:tcW w:w="2288" w:type="dxa"/>
            <w:vMerge/>
            <w:shd w:val="clear" w:color="auto" w:fill="auto"/>
          </w:tcPr>
          <w:p w:rsidR="00035A3C" w:rsidRPr="0090104E" w:rsidRDefault="00035A3C" w:rsidP="00583804">
            <w:pPr>
              <w:rPr>
                <w:rFonts w:ascii="Times New Roman" w:hAnsi="Times New Roman" w:cs="Times New Roman"/>
              </w:rPr>
            </w:pPr>
          </w:p>
        </w:tc>
        <w:tc>
          <w:tcPr>
            <w:tcW w:w="3531" w:type="dxa"/>
            <w:shd w:val="clear" w:color="auto" w:fill="auto"/>
            <w:vAlign w:val="center"/>
          </w:tcPr>
          <w:p w:rsidR="00035A3C" w:rsidRPr="0090104E" w:rsidRDefault="00035A3C" w:rsidP="00583804">
            <w:pPr>
              <w:rPr>
                <w:rFonts w:ascii="Times New Roman" w:hAnsi="Times New Roman" w:cs="Times New Roman"/>
              </w:rPr>
            </w:pPr>
            <w:r w:rsidRPr="0090104E">
              <w:rPr>
                <w:rFonts w:ascii="Times New Roman" w:hAnsi="Times New Roman" w:cs="Times New Roman"/>
                <w:b/>
              </w:rPr>
              <w:t>TOPLAM</w:t>
            </w:r>
          </w:p>
        </w:tc>
        <w:tc>
          <w:tcPr>
            <w:tcW w:w="1689" w:type="dxa"/>
            <w:shd w:val="clear" w:color="auto" w:fill="auto"/>
            <w:vAlign w:val="center"/>
          </w:tcPr>
          <w:p w:rsidR="00035A3C" w:rsidRPr="0090104E" w:rsidRDefault="00035A3C" w:rsidP="00583804">
            <w:pPr>
              <w:jc w:val="center"/>
              <w:rPr>
                <w:rFonts w:ascii="Times New Roman" w:hAnsi="Times New Roman" w:cs="Times New Roman"/>
              </w:rPr>
            </w:pPr>
          </w:p>
        </w:tc>
        <w:tc>
          <w:tcPr>
            <w:tcW w:w="1476" w:type="dxa"/>
            <w:shd w:val="clear" w:color="auto" w:fill="auto"/>
            <w:vAlign w:val="center"/>
          </w:tcPr>
          <w:p w:rsidR="00035A3C" w:rsidRPr="0090104E" w:rsidRDefault="00035A3C" w:rsidP="00583804">
            <w:pPr>
              <w:jc w:val="center"/>
              <w:rPr>
                <w:rFonts w:ascii="Times New Roman" w:hAnsi="Times New Roman" w:cs="Times New Roman"/>
              </w:rPr>
            </w:pPr>
          </w:p>
        </w:tc>
        <w:tc>
          <w:tcPr>
            <w:tcW w:w="1506" w:type="dxa"/>
            <w:shd w:val="clear" w:color="auto" w:fill="auto"/>
            <w:vAlign w:val="center"/>
          </w:tcPr>
          <w:p w:rsidR="00035A3C" w:rsidRPr="0090104E" w:rsidRDefault="00035A3C" w:rsidP="00583804">
            <w:pPr>
              <w:jc w:val="center"/>
              <w:rPr>
                <w:rFonts w:ascii="Times New Roman" w:hAnsi="Times New Roman" w:cs="Times New Roman"/>
                <w:b/>
              </w:rPr>
            </w:pPr>
            <w:r w:rsidRPr="0090104E">
              <w:rPr>
                <w:rFonts w:ascii="Times New Roman" w:hAnsi="Times New Roman" w:cs="Times New Roman"/>
                <w:b/>
              </w:rPr>
              <w:t>100</w:t>
            </w:r>
          </w:p>
        </w:tc>
      </w:tr>
    </w:tbl>
    <w:p w:rsidR="0070631E" w:rsidRPr="003C443F" w:rsidRDefault="003C443F" w:rsidP="003C443F">
      <w:pPr>
        <w:spacing w:after="200" w:line="276" w:lineRule="auto"/>
        <w:jc w:val="center"/>
        <w:rPr>
          <w:rFonts w:ascii="Times New Roman" w:hAnsi="Times New Roman" w:cs="Times New Roman"/>
          <w:b/>
        </w:rPr>
      </w:pPr>
      <w:r w:rsidRPr="003C443F">
        <w:rPr>
          <w:rFonts w:ascii="Times New Roman" w:hAnsi="Times New Roman" w:cs="Times New Roman"/>
          <w:b/>
        </w:rPr>
        <w:t>DERS BİLGİ FORMU</w:t>
      </w:r>
      <w:r w:rsidR="0070631E" w:rsidRPr="003C443F">
        <w:rPr>
          <w:rFonts w:ascii="Times New Roman" w:hAnsi="Times New Roman" w:cs="Times New Roman"/>
          <w:b/>
        </w:rPr>
        <w:br w:type="page"/>
      </w:r>
    </w:p>
    <w:tbl>
      <w:tblPr>
        <w:tblStyle w:val="TableGrid2"/>
        <w:tblW w:w="11340"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0" w:type="dxa"/>
          <w:left w:w="80" w:type="dxa"/>
          <w:right w:w="100" w:type="dxa"/>
        </w:tblCellMar>
        <w:tblLook w:val="04A0" w:firstRow="1" w:lastRow="0" w:firstColumn="1" w:lastColumn="0" w:noHBand="0" w:noVBand="1"/>
      </w:tblPr>
      <w:tblGrid>
        <w:gridCol w:w="2685"/>
        <w:gridCol w:w="9"/>
        <w:gridCol w:w="3118"/>
        <w:gridCol w:w="5528"/>
      </w:tblGrid>
      <w:tr w:rsidR="0070631E" w:rsidRPr="0090104E" w:rsidTr="006C0E81">
        <w:trPr>
          <w:trHeight w:val="565"/>
          <w:jc w:val="center"/>
        </w:trPr>
        <w:tc>
          <w:tcPr>
            <w:tcW w:w="2694" w:type="dxa"/>
            <w:gridSpan w:val="2"/>
            <w:shd w:val="clear" w:color="auto" w:fill="59B8BF"/>
          </w:tcPr>
          <w:p w:rsidR="0070631E" w:rsidRPr="0090104E" w:rsidRDefault="00035A3C" w:rsidP="00035A3C">
            <w:pPr>
              <w:ind w:left="134"/>
              <w:rPr>
                <w:rFonts w:ascii="Times New Roman" w:hAnsi="Times New Roman" w:cs="Times New Roman"/>
                <w:b/>
                <w:sz w:val="24"/>
                <w:szCs w:val="24"/>
              </w:rPr>
            </w:pPr>
            <w:r>
              <w:rPr>
                <w:rFonts w:ascii="Times New Roman" w:hAnsi="Times New Roman" w:cs="Times New Roman"/>
                <w:b/>
                <w:sz w:val="24"/>
                <w:szCs w:val="24"/>
              </w:rPr>
              <w:lastRenderedPageBreak/>
              <w:t>ÖĞRENME BİRİMİ</w:t>
            </w:r>
          </w:p>
        </w:tc>
        <w:tc>
          <w:tcPr>
            <w:tcW w:w="3118" w:type="dxa"/>
            <w:shd w:val="clear" w:color="auto" w:fill="59B8BF"/>
            <w:vAlign w:val="center"/>
          </w:tcPr>
          <w:p w:rsidR="0070631E" w:rsidRPr="0090104E" w:rsidRDefault="0070631E" w:rsidP="00402B2E">
            <w:pPr>
              <w:ind w:left="134"/>
              <w:rPr>
                <w:rFonts w:ascii="Times New Roman" w:hAnsi="Times New Roman" w:cs="Times New Roman"/>
                <w:b/>
                <w:sz w:val="24"/>
                <w:szCs w:val="24"/>
              </w:rPr>
            </w:pPr>
            <w:r w:rsidRPr="0090104E">
              <w:rPr>
                <w:rFonts w:ascii="Times New Roman" w:hAnsi="Times New Roman" w:cs="Times New Roman"/>
                <w:b/>
                <w:sz w:val="24"/>
                <w:szCs w:val="24"/>
              </w:rPr>
              <w:t>KONULAR</w:t>
            </w:r>
          </w:p>
        </w:tc>
        <w:tc>
          <w:tcPr>
            <w:tcW w:w="5528" w:type="dxa"/>
            <w:shd w:val="clear" w:color="auto" w:fill="59B8BF"/>
          </w:tcPr>
          <w:p w:rsidR="0070631E" w:rsidRPr="0090104E" w:rsidRDefault="00035A3C" w:rsidP="006C0E81">
            <w:pPr>
              <w:ind w:left="134"/>
              <w:contextualSpacing/>
              <w:rPr>
                <w:rFonts w:ascii="Times New Roman" w:hAnsi="Times New Roman" w:cs="Times New Roman"/>
                <w:b/>
                <w:sz w:val="24"/>
                <w:szCs w:val="24"/>
              </w:rPr>
            </w:pPr>
            <w:r w:rsidRPr="00A7393F">
              <w:rPr>
                <w:rFonts w:ascii="Times New Roman" w:hAnsi="Times New Roman" w:cs="Times New Roman"/>
                <w:b/>
                <w:sz w:val="24"/>
                <w:szCs w:val="24"/>
              </w:rPr>
              <w:t>ÖĞRENME BİRİMİ</w:t>
            </w:r>
            <w:r w:rsidR="0070631E" w:rsidRPr="0090104E">
              <w:rPr>
                <w:rFonts w:ascii="Times New Roman" w:hAnsi="Times New Roman" w:cs="Times New Roman"/>
                <w:b/>
                <w:sz w:val="24"/>
                <w:szCs w:val="24"/>
              </w:rPr>
              <w:t>KAZANIMLAR</w:t>
            </w:r>
            <w:r w:rsidR="006C0E81">
              <w:rPr>
                <w:rFonts w:ascii="Times New Roman" w:hAnsi="Times New Roman" w:cs="Times New Roman"/>
                <w:b/>
                <w:sz w:val="24"/>
                <w:szCs w:val="24"/>
              </w:rPr>
              <w:t>I</w:t>
            </w:r>
            <w:r w:rsidR="0070631E" w:rsidRPr="0090104E">
              <w:rPr>
                <w:rFonts w:ascii="Times New Roman" w:hAnsi="Times New Roman" w:cs="Times New Roman"/>
                <w:b/>
                <w:sz w:val="24"/>
                <w:szCs w:val="24"/>
              </w:rPr>
              <w:t xml:space="preserve"> ve KAZANIM  AÇIKLAMALARI</w:t>
            </w:r>
          </w:p>
        </w:tc>
      </w:tr>
      <w:tr w:rsidR="0070631E" w:rsidRPr="0090104E" w:rsidTr="006C0E81">
        <w:trPr>
          <w:trHeight w:val="4757"/>
          <w:jc w:val="center"/>
        </w:trPr>
        <w:tc>
          <w:tcPr>
            <w:tcW w:w="2694" w:type="dxa"/>
            <w:gridSpan w:val="2"/>
            <w:vMerge w:val="restart"/>
          </w:tcPr>
          <w:p w:rsidR="0070631E" w:rsidRPr="0090104E" w:rsidRDefault="0070631E" w:rsidP="00402B2E">
            <w:pPr>
              <w:rPr>
                <w:rFonts w:ascii="Times New Roman" w:eastAsia="Times New Roman" w:hAnsi="Times New Roman" w:cs="Times New Roman"/>
                <w:b/>
                <w:sz w:val="20"/>
                <w:szCs w:val="20"/>
              </w:rPr>
            </w:pPr>
          </w:p>
          <w:p w:rsidR="0070631E" w:rsidRPr="0090104E" w:rsidRDefault="0070631E" w:rsidP="00402B2E">
            <w:pPr>
              <w:rPr>
                <w:rFonts w:ascii="Times New Roman" w:eastAsia="Times New Roman" w:hAnsi="Times New Roman" w:cs="Times New Roman"/>
                <w:b/>
                <w:sz w:val="20"/>
                <w:szCs w:val="20"/>
              </w:rPr>
            </w:pPr>
          </w:p>
          <w:p w:rsidR="0070631E" w:rsidRPr="0090104E" w:rsidRDefault="0070631E" w:rsidP="00402B2E">
            <w:pPr>
              <w:rPr>
                <w:rFonts w:ascii="Times New Roman" w:eastAsia="Times New Roman" w:hAnsi="Times New Roman" w:cs="Times New Roman"/>
                <w:b/>
                <w:sz w:val="20"/>
                <w:szCs w:val="20"/>
              </w:rPr>
            </w:pPr>
          </w:p>
          <w:p w:rsidR="0070631E" w:rsidRPr="0090104E" w:rsidRDefault="00C53015" w:rsidP="00402B2E">
            <w:pP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lang w:eastAsia="en-US"/>
              </w:rPr>
              <w:pict>
                <v:shapetype id="_x0000_t202" coordsize="21600,21600" o:spt="202" path="m,l,21600r21600,l21600,xe">
                  <v:stroke joinstyle="miter"/>
                  <v:path gradientshapeok="t" o:connecttype="rect"/>
                </v:shapetype>
                <v:shape id="Metin Kutusu 12" o:spid="_x0000_s1026" type="#_x0000_t202" style="position:absolute;margin-left:-2.55pt;margin-top:20.65pt;width:117.5pt;height:200.4pt;z-index:25167155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" filled="f" strokeweight="2.25pt">
                  <v:textbox>
                    <w:txbxContent>
                      <w:p w:rsidR="003C443F" w:rsidRDefault="003C443F"/>
                    </w:txbxContent>
                  </v:textbox>
                </v:shape>
              </w:pict>
            </w:r>
          </w:p>
          <w:p w:rsidR="0070631E" w:rsidRPr="0090104E" w:rsidRDefault="0070631E" w:rsidP="00402B2E">
            <w:pPr>
              <w:rPr>
                <w:rFonts w:ascii="Times New Roman" w:eastAsia="Times New Roman" w:hAnsi="Times New Roman" w:cs="Times New Roman"/>
                <w:sz w:val="24"/>
                <w:szCs w:val="24"/>
              </w:rPr>
            </w:pPr>
            <w:r w:rsidRPr="0090104E">
              <w:rPr>
                <w:rFonts w:ascii="Times New Roman" w:eastAsia="Times New Roman" w:hAnsi="Times New Roman" w:cs="Times New Roman"/>
                <w:sz w:val="24"/>
                <w:szCs w:val="24"/>
              </w:rPr>
              <w:t>Yeterlik tablosu göz önünde bulundurulur,  ilişkili olan yeterlikler bir öğrenme birimini/üniteyi oluşturur.</w:t>
            </w:r>
          </w:p>
          <w:p w:rsidR="0070631E" w:rsidRPr="0090104E" w:rsidRDefault="0070631E" w:rsidP="00402B2E">
            <w:pPr>
              <w:rPr>
                <w:rFonts w:ascii="Times New Roman" w:eastAsia="Times New Roman" w:hAnsi="Times New Roman" w:cs="Times New Roman"/>
                <w:sz w:val="24"/>
                <w:szCs w:val="24"/>
              </w:rPr>
            </w:pPr>
            <w:r w:rsidRPr="0090104E">
              <w:rPr>
                <w:rFonts w:ascii="Times New Roman" w:eastAsia="Times New Roman" w:hAnsi="Times New Roman" w:cs="Times New Roman"/>
                <w:sz w:val="24"/>
                <w:szCs w:val="24"/>
              </w:rPr>
              <w:t xml:space="preserve">Üniteler basitten </w:t>
            </w:r>
            <w:r w:rsidR="003C443F">
              <w:rPr>
                <w:rFonts w:ascii="Times New Roman" w:eastAsia="Times New Roman" w:hAnsi="Times New Roman" w:cs="Times New Roman"/>
                <w:sz w:val="24"/>
                <w:szCs w:val="24"/>
              </w:rPr>
              <w:t xml:space="preserve">karmaşığa, </w:t>
            </w:r>
            <w:r w:rsidRPr="0090104E">
              <w:rPr>
                <w:rFonts w:ascii="Times New Roman" w:eastAsia="Times New Roman" w:hAnsi="Times New Roman" w:cs="Times New Roman"/>
                <w:sz w:val="24"/>
                <w:szCs w:val="24"/>
              </w:rPr>
              <w:t xml:space="preserve"> yakından uzağa, kolaydan </w:t>
            </w:r>
            <w:r w:rsidR="003C443F">
              <w:rPr>
                <w:rFonts w:ascii="Times New Roman" w:eastAsia="Times New Roman" w:hAnsi="Times New Roman" w:cs="Times New Roman"/>
                <w:sz w:val="24"/>
                <w:szCs w:val="24"/>
              </w:rPr>
              <w:t>zora</w:t>
            </w:r>
            <w:r w:rsidRPr="0090104E">
              <w:rPr>
                <w:rFonts w:ascii="Times New Roman" w:eastAsia="Times New Roman" w:hAnsi="Times New Roman" w:cs="Times New Roman"/>
                <w:sz w:val="24"/>
                <w:szCs w:val="24"/>
              </w:rPr>
              <w:t xml:space="preserve"> doğru sıralanmalıdır.</w:t>
            </w:r>
          </w:p>
          <w:p w:rsidR="0070631E" w:rsidRPr="0090104E" w:rsidRDefault="00C53015" w:rsidP="00402B2E">
            <w:pPr>
              <w:rPr>
                <w:rFonts w:ascii="Times New Roman" w:eastAsia="Times New Roman" w:hAnsi="Times New Roman" w:cs="Times New Roman"/>
                <w:b/>
                <w:sz w:val="24"/>
                <w:szCs w:val="24"/>
              </w:rPr>
            </w:pPr>
            <w:r>
              <w:rPr>
                <w:rFonts w:ascii="Times New Roman" w:eastAsia="Times New Roman" w:hAnsi="Times New Roman" w:cs="Times New Roman"/>
                <w:noProof/>
                <w:sz w:val="24"/>
                <w:szCs w:val="24"/>
                <w:lang w:eastAsia="en-US"/>
              </w:rPr>
              <w:pict>
                <v:shapetype id="_x0000_t32" coordsize="21600,21600" o:spt="32" o:oned="t" path="m,l21600,21600e" filled="f">
                  <v:path arrowok="t" fillok="f" o:connecttype="none"/>
                  <o:lock v:ext="edit" shapetype="t"/>
                </v:shapetype>
                <v:shape id="Düz Ok Bağlayıcısı 4" o:spid="_x0000_s1037" type="#_x0000_t32" style="position:absolute;margin-left:69.6pt;margin-top:20.55pt;width:107.25pt;height:161.85pt;flip:y;z-index:25166233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" strokecolor="black [3200]" strokeweight="2pt">
                  <v:stroke endarrow="open"/>
                  <v:shadow on="t" color="black" opacity="24903f" origin=",.5" offset="0,.55556mm"/>
                </v:shape>
              </w:pict>
            </w:r>
            <w:r w:rsidR="0070631E" w:rsidRPr="0090104E">
              <w:rPr>
                <w:rFonts w:ascii="Times New Roman" w:eastAsia="Times New Roman" w:hAnsi="Times New Roman" w:cs="Times New Roman"/>
                <w:b/>
                <w:sz w:val="24"/>
                <w:szCs w:val="24"/>
              </w:rPr>
              <w:t xml:space="preserve">Her </w:t>
            </w:r>
            <w:r w:rsidR="003C443F">
              <w:rPr>
                <w:rFonts w:ascii="Times New Roman" w:eastAsia="Times New Roman" w:hAnsi="Times New Roman" w:cs="Times New Roman"/>
                <w:b/>
                <w:sz w:val="24"/>
                <w:szCs w:val="24"/>
              </w:rPr>
              <w:t>öğrenme birimi</w:t>
            </w:r>
            <w:r w:rsidR="0070631E" w:rsidRPr="0090104E">
              <w:rPr>
                <w:rFonts w:ascii="Times New Roman" w:eastAsia="Times New Roman" w:hAnsi="Times New Roman" w:cs="Times New Roman"/>
                <w:b/>
                <w:sz w:val="24"/>
                <w:szCs w:val="24"/>
              </w:rPr>
              <w:t xml:space="preserve"> kendi </w:t>
            </w:r>
            <w:r w:rsidR="0090104E" w:rsidRPr="0090104E">
              <w:rPr>
                <w:rFonts w:ascii="Times New Roman" w:eastAsia="Times New Roman" w:hAnsi="Times New Roman" w:cs="Times New Roman"/>
                <w:b/>
                <w:sz w:val="24"/>
                <w:szCs w:val="24"/>
              </w:rPr>
              <w:t xml:space="preserve">içinde </w:t>
            </w:r>
            <w:r w:rsidR="0070631E" w:rsidRPr="0090104E">
              <w:rPr>
                <w:rFonts w:ascii="Times New Roman" w:eastAsia="Times New Roman" w:hAnsi="Times New Roman" w:cs="Times New Roman"/>
                <w:b/>
                <w:sz w:val="24"/>
                <w:szCs w:val="24"/>
              </w:rPr>
              <w:t>bir bütündür.</w:t>
            </w:r>
          </w:p>
          <w:p w:rsidR="0090104E" w:rsidRPr="0090104E" w:rsidRDefault="0090104E" w:rsidP="00402B2E">
            <w:pPr>
              <w:rPr>
                <w:rFonts w:ascii="Times New Roman" w:eastAsia="Times New Roman" w:hAnsi="Times New Roman" w:cs="Times New Roman"/>
                <w:b/>
                <w:sz w:val="24"/>
                <w:szCs w:val="24"/>
              </w:rPr>
            </w:pPr>
          </w:p>
          <w:p w:rsidR="0090104E" w:rsidRPr="0090104E" w:rsidRDefault="0090104E" w:rsidP="00402B2E">
            <w:pPr>
              <w:rPr>
                <w:rFonts w:ascii="Times New Roman" w:eastAsia="Times New Roman" w:hAnsi="Times New Roman" w:cs="Times New Roman"/>
                <w:b/>
                <w:sz w:val="24"/>
                <w:szCs w:val="24"/>
              </w:rPr>
            </w:pPr>
          </w:p>
          <w:p w:rsidR="0070631E" w:rsidRPr="0090104E" w:rsidRDefault="00C53015" w:rsidP="00402B2E">
            <w:pP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lang w:eastAsia="en-US"/>
              </w:rPr>
              <w:pict>
                <v:oval id="Oval 1" o:spid="_x0000_s1036" style="position:absolute;margin-left:.75pt;margin-top:22.4pt;width:95.35pt;height:57.95pt;z-index:251659264;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" filled="f" strokecolor="#0d0d0d [3069]" strokeweight="3pt"/>
              </w:pict>
            </w:r>
          </w:p>
          <w:p w:rsidR="0070631E" w:rsidRPr="0090104E" w:rsidRDefault="0070631E" w:rsidP="00402B2E">
            <w:pPr>
              <w:rPr>
                <w:rFonts w:ascii="Times New Roman" w:eastAsia="Times New Roman" w:hAnsi="Times New Roman" w:cs="Times New Roman"/>
                <w:b/>
                <w:sz w:val="24"/>
                <w:szCs w:val="24"/>
              </w:rPr>
            </w:pPr>
          </w:p>
          <w:p w:rsidR="0070631E" w:rsidRPr="0090104E" w:rsidRDefault="00C53015" w:rsidP="003A29D7">
            <w:pPr>
              <w:rPr>
                <w:rFonts w:ascii="Times New Roman" w:eastAsia="Times New Roman" w:hAnsi="Times New Roman" w:cs="Times New Roman"/>
                <w:b/>
                <w:sz w:val="20"/>
                <w:szCs w:val="20"/>
              </w:rPr>
            </w:pPr>
            <w:r>
              <w:rPr>
                <w:rFonts w:ascii="Times New Roman" w:eastAsiaTheme="minorHAnsi" w:hAnsi="Times New Roman" w:cs="Times New Roman"/>
                <w:noProof/>
                <w:lang w:eastAsia="en-US"/>
              </w:rPr>
              <w:pict>
                <v:shape id="Düz Ok Bağlayıcısı 2" o:spid="_x0000_s1035" type="#_x0000_t32" style="position:absolute;margin-left:51.75pt;margin-top:32.5pt;width:8.85pt;height:24.75pt;z-index:25166028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" strokecolor="black [3200]" strokeweight="2pt">
                  <v:stroke endarrow="open"/>
                  <v:shadow on="t" color="black" opacity="24903f" origin=",.5" offset="0,.55556mm"/>
                </v:shape>
              </w:pict>
            </w:r>
            <w:r>
              <w:rPr>
                <w:rFonts w:ascii="Times New Roman" w:eastAsiaTheme="minorHAnsi" w:hAnsi="Times New Roman" w:cs="Times New Roman"/>
                <w:noProof/>
                <w:lang w:eastAsia="en-US"/>
              </w:rPr>
              <w:pict>
                <v:shape id="Metin Kutusu 3" o:spid="_x0000_s1027" type="#_x0000_t202" style="position:absolute;margin-left:2.75pt;margin-top:57.05pt;width:142.1pt;height:97.2pt;z-index:251661312;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" fillcolor="white [3201]" strokeweight=".5pt">
                  <v:textbox>
                    <w:txbxContent>
                      <w:p w:rsidR="0070631E" w:rsidRPr="0090104E" w:rsidRDefault="0070631E" w:rsidP="0070631E">
                        <w:pPr>
                          <w:rPr>
                            <w:rFonts w:ascii="Times New Roman" w:hAnsi="Times New Roman" w:cs="Times New Roman"/>
                          </w:rPr>
                        </w:pPr>
                        <w:r w:rsidRPr="0090104E">
                          <w:rPr>
                            <w:rFonts w:ascii="Times New Roman" w:hAnsi="Times New Roman" w:cs="Times New Roman"/>
                          </w:rPr>
                          <w:t xml:space="preserve">Pantolon </w:t>
                        </w:r>
                        <w:r w:rsidR="003A29D7">
                          <w:rPr>
                            <w:rFonts w:ascii="Times New Roman" w:hAnsi="Times New Roman" w:cs="Times New Roman"/>
                          </w:rPr>
                          <w:t>Üretimi</w:t>
                        </w:r>
                        <w:r w:rsidRPr="0090104E">
                          <w:rPr>
                            <w:rFonts w:ascii="Times New Roman" w:hAnsi="Times New Roman" w:cs="Times New Roman"/>
                          </w:rPr>
                          <w:t xml:space="preserve"> ünitesi: </w:t>
                        </w:r>
                        <w:r w:rsidRPr="0090104E">
                          <w:rPr>
                            <w:rFonts w:ascii="Times New Roman" w:hAnsi="Times New Roman" w:cs="Times New Roman"/>
                            <w:i/>
                            <w:u w:val="single"/>
                          </w:rPr>
                          <w:t>erkek pantolon dikimi</w:t>
                        </w:r>
                        <w:r w:rsidRPr="0090104E">
                          <w:rPr>
                            <w:rFonts w:ascii="Times New Roman" w:hAnsi="Times New Roman" w:cs="Times New Roman"/>
                          </w:rPr>
                          <w:t xml:space="preserve">modülü ile </w:t>
                        </w:r>
                        <w:r w:rsidRPr="0090104E">
                          <w:rPr>
                            <w:rFonts w:ascii="Times New Roman" w:hAnsi="Times New Roman" w:cs="Times New Roman"/>
                            <w:i/>
                            <w:u w:val="single"/>
                          </w:rPr>
                          <w:t>kadın pantolon dikimi modüllerinin</w:t>
                        </w:r>
                        <w:r w:rsidRPr="0090104E">
                          <w:rPr>
                            <w:rFonts w:ascii="Times New Roman" w:hAnsi="Times New Roman" w:cs="Times New Roman"/>
                          </w:rPr>
                          <w:t>birleştirilmesi ile oluşan bir ünitedir.</w:t>
                        </w:r>
                      </w:p>
                    </w:txbxContent>
                  </v:textbox>
                </v:shape>
              </w:pict>
            </w:r>
            <w:r w:rsidR="004577C3">
              <w:rPr>
                <w:rFonts w:ascii="Times New Roman" w:hAnsi="Times New Roman" w:cs="Times New Roman"/>
              </w:rPr>
              <w:t xml:space="preserve">Pantolon </w:t>
            </w:r>
            <w:r w:rsidR="003A29D7">
              <w:rPr>
                <w:rFonts w:ascii="Times New Roman" w:hAnsi="Times New Roman" w:cs="Times New Roman"/>
              </w:rPr>
              <w:t>Üretimi</w:t>
            </w:r>
          </w:p>
        </w:tc>
        <w:tc>
          <w:tcPr>
            <w:tcW w:w="3118" w:type="dxa"/>
          </w:tcPr>
          <w:p w:rsidR="0070631E" w:rsidRPr="006C0E81" w:rsidRDefault="00C719B0" w:rsidP="00402B2E">
            <w:pPr>
              <w:rPr>
                <w:rFonts w:ascii="Times New Roman" w:hAnsi="Times New Roman" w:cs="Times New Roman"/>
                <w:b/>
              </w:rPr>
            </w:pPr>
            <w:r>
              <w:rPr>
                <w:rFonts w:ascii="Times New Roman" w:hAnsi="Times New Roman" w:cs="Times New Roman"/>
                <w:b/>
              </w:rPr>
              <w:t>A.</w:t>
            </w:r>
            <w:r w:rsidR="006C0E81" w:rsidRPr="006C0E81">
              <w:rPr>
                <w:rFonts w:ascii="Times New Roman" w:hAnsi="Times New Roman" w:cs="Times New Roman"/>
                <w:b/>
              </w:rPr>
              <w:t xml:space="preserve">ERKEK PANTOLON </w:t>
            </w:r>
            <w:r w:rsidR="003A29D7">
              <w:rPr>
                <w:rFonts w:ascii="Times New Roman" w:hAnsi="Times New Roman" w:cs="Times New Roman"/>
                <w:b/>
              </w:rPr>
              <w:t>ÜRETİMİ</w:t>
            </w:r>
          </w:p>
          <w:p w:rsidR="006C0E81" w:rsidRPr="0090104E" w:rsidRDefault="006C0E81" w:rsidP="006C0E81">
            <w:pPr>
              <w:pStyle w:val="ListeParagraf"/>
              <w:spacing w:before="100" w:after="120" w:line="240" w:lineRule="auto"/>
              <w:rPr>
                <w:rFonts w:ascii="Times New Roman" w:hAnsi="Times New Roman" w:cs="Times New Roman"/>
                <w:sz w:val="24"/>
                <w:szCs w:val="24"/>
                <w:lang w:eastAsia="en-US"/>
              </w:rPr>
            </w:pPr>
          </w:p>
          <w:p w:rsidR="00A7393F" w:rsidRPr="00C719B0" w:rsidRDefault="00C719B0" w:rsidP="00C719B0">
            <w:pPr>
              <w:spacing w:before="100" w:after="120" w:line="240" w:lineRule="auto"/>
              <w:rPr>
                <w:rFonts w:ascii="Times New Roman" w:hAnsi="Times New Roman" w:cs="Times New Roman"/>
                <w:sz w:val="24"/>
                <w:szCs w:val="24"/>
                <w:lang w:eastAsia="en-US"/>
              </w:rPr>
            </w:pPr>
            <w:r w:rsidRPr="00C719B0">
              <w:rPr>
                <w:rFonts w:ascii="Times New Roman" w:hAnsi="Times New Roman" w:cs="Times New Roman"/>
                <w:b/>
                <w:sz w:val="24"/>
                <w:szCs w:val="24"/>
                <w:lang w:eastAsia="en-US"/>
              </w:rPr>
              <w:t>A.1.</w:t>
            </w:r>
            <w:r w:rsidR="0070631E" w:rsidRPr="00C719B0">
              <w:rPr>
                <w:rFonts w:ascii="Times New Roman" w:hAnsi="Times New Roman" w:cs="Times New Roman"/>
                <w:sz w:val="24"/>
                <w:szCs w:val="24"/>
                <w:lang w:eastAsia="en-US"/>
              </w:rPr>
              <w:t>Erkek p</w:t>
            </w:r>
            <w:r w:rsidR="00860FED">
              <w:rPr>
                <w:rFonts w:ascii="Times New Roman" w:hAnsi="Times New Roman" w:cs="Times New Roman"/>
                <w:sz w:val="24"/>
                <w:szCs w:val="24"/>
                <w:lang w:eastAsia="en-US"/>
              </w:rPr>
              <w:t>antolonu için teknik çalışmalar</w:t>
            </w:r>
          </w:p>
          <w:p w:rsidR="0070631E" w:rsidRDefault="00C719B0" w:rsidP="00C719B0">
            <w:pPr>
              <w:spacing w:before="100" w:after="120" w:line="240" w:lineRule="auto"/>
              <w:rPr>
                <w:rFonts w:ascii="Times New Roman" w:hAnsi="Times New Roman" w:cs="Times New Roman"/>
                <w:sz w:val="24"/>
                <w:szCs w:val="24"/>
                <w:lang w:eastAsia="en-US"/>
              </w:rPr>
            </w:pPr>
            <w:r w:rsidRPr="00C719B0">
              <w:rPr>
                <w:rFonts w:ascii="Times New Roman" w:hAnsi="Times New Roman" w:cs="Times New Roman"/>
                <w:b/>
                <w:sz w:val="24"/>
                <w:szCs w:val="24"/>
                <w:lang w:eastAsia="en-US"/>
              </w:rPr>
              <w:t>A.2.</w:t>
            </w:r>
            <w:r w:rsidR="0070631E" w:rsidRPr="00C719B0">
              <w:rPr>
                <w:rFonts w:ascii="Times New Roman" w:hAnsi="Times New Roman" w:cs="Times New Roman"/>
                <w:sz w:val="24"/>
                <w:szCs w:val="24"/>
                <w:lang w:eastAsia="en-US"/>
              </w:rPr>
              <w:t>Erkek pantolonu kesimi</w:t>
            </w:r>
          </w:p>
          <w:p w:rsidR="00860FED" w:rsidRPr="00C719B0" w:rsidRDefault="00860FED" w:rsidP="00C719B0">
            <w:pPr>
              <w:spacing w:before="100" w:after="120" w:line="240" w:lineRule="auto"/>
              <w:rPr>
                <w:rFonts w:ascii="Times New Roman" w:hAnsi="Times New Roman" w:cs="Times New Roman"/>
                <w:sz w:val="24"/>
                <w:szCs w:val="24"/>
              </w:rPr>
            </w:pPr>
          </w:p>
          <w:p w:rsidR="0070631E" w:rsidRPr="0090104E" w:rsidRDefault="00C53015" w:rsidP="00C719B0">
            <w:pPr>
              <w:pStyle w:val="ListeParagraf"/>
              <w:spacing w:before="100" w:after="120" w:line="240" w:lineRule="auto"/>
              <w:rPr>
                <w:rFonts w:ascii="Times New Roman" w:hAnsi="Times New Roman" w:cs="Times New Roman"/>
                <w:lang w:eastAsia="en-US"/>
              </w:rPr>
            </w:pPr>
            <w:r>
              <w:rPr>
                <w:rFonts w:ascii="Times New Roman" w:hAnsi="Times New Roman" w:cs="Times New Roman"/>
                <w:noProof/>
                <w:lang w:eastAsia="en-US"/>
              </w:rPr>
              <w:pict>
                <v:shape id="Metin Kutusu 5" o:spid="_x0000_s1028" type="#_x0000_t202" style="position:absolute;left:0;text-align:left;margin-left:47.3pt;margin-top:62.25pt;width:125.25pt;height:98.15pt;z-index:25166336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" fillcolor="white [3201]" strokeweight="3pt">
                  <v:textbox>
                    <w:txbxContent>
                      <w:p w:rsidR="0070631E" w:rsidRPr="0090104E" w:rsidRDefault="0070631E" w:rsidP="0070631E">
                        <w:pPr>
                          <w:rPr>
                            <w:rFonts w:ascii="Times New Roman" w:hAnsi="Times New Roman" w:cs="Times New Roman"/>
                            <w:sz w:val="24"/>
                            <w:szCs w:val="24"/>
                          </w:rPr>
                        </w:pPr>
                        <w:r w:rsidRPr="0090104E">
                          <w:rPr>
                            <w:rFonts w:ascii="Times New Roman" w:hAnsi="Times New Roman" w:cs="Times New Roman"/>
                            <w:sz w:val="24"/>
                            <w:szCs w:val="24"/>
                          </w:rPr>
                          <w:t>Konular erkek pantolon dikimi modülündeki modül</w:t>
                        </w:r>
                        <w:r w:rsidR="00D8207F">
                          <w:rPr>
                            <w:rFonts w:ascii="Times New Roman" w:hAnsi="Times New Roman" w:cs="Times New Roman"/>
                            <w:sz w:val="24"/>
                            <w:szCs w:val="24"/>
                          </w:rPr>
                          <w:t xml:space="preserve">bilgi </w:t>
                        </w:r>
                        <w:r w:rsidRPr="0090104E">
                          <w:rPr>
                            <w:rFonts w:ascii="Times New Roman" w:hAnsi="Times New Roman" w:cs="Times New Roman"/>
                            <w:sz w:val="24"/>
                            <w:szCs w:val="24"/>
                          </w:rPr>
                          <w:t>sayfasından sadeleştirilerek alınır.</w:t>
                        </w:r>
                      </w:p>
                    </w:txbxContent>
                  </v:textbox>
                </v:shape>
              </w:pict>
            </w:r>
          </w:p>
        </w:tc>
        <w:tc>
          <w:tcPr>
            <w:tcW w:w="5528" w:type="dxa"/>
          </w:tcPr>
          <w:p w:rsidR="00C719B0" w:rsidRDefault="00C719B0" w:rsidP="00C719B0">
            <w:pPr>
              <w:rPr>
                <w:rFonts w:ascii="Times New Roman" w:hAnsi="Times New Roman" w:cs="Times New Roman"/>
                <w:b/>
                <w:color w:val="000000"/>
              </w:rPr>
            </w:pPr>
          </w:p>
          <w:p w:rsidR="00C719B0" w:rsidRDefault="00C719B0" w:rsidP="00C719B0">
            <w:pPr>
              <w:rPr>
                <w:rFonts w:ascii="Times New Roman" w:hAnsi="Times New Roman" w:cs="Times New Roman"/>
                <w:b/>
                <w:color w:val="000000"/>
              </w:rPr>
            </w:pPr>
          </w:p>
          <w:p w:rsidR="0070631E" w:rsidRPr="00C719B0" w:rsidRDefault="00C719B0" w:rsidP="00C719B0">
            <w:pPr>
              <w:rPr>
                <w:rFonts w:ascii="Times New Roman" w:hAnsi="Times New Roman" w:cs="Times New Roman"/>
                <w:color w:val="000000"/>
              </w:rPr>
            </w:pPr>
            <w:r w:rsidRPr="00C719B0">
              <w:rPr>
                <w:rFonts w:ascii="Times New Roman" w:hAnsi="Times New Roman" w:cs="Times New Roman"/>
                <w:b/>
                <w:color w:val="000000"/>
              </w:rPr>
              <w:t>A.1.</w:t>
            </w:r>
            <w:r w:rsidR="0070631E" w:rsidRPr="00C719B0">
              <w:rPr>
                <w:rFonts w:ascii="Times New Roman" w:hAnsi="Times New Roman" w:cs="Times New Roman"/>
                <w:color w:val="000000"/>
              </w:rPr>
              <w:t>Kalite niteliklerine uygun erkek pantolonu teknik çalışmalarını yapar.</w:t>
            </w:r>
          </w:p>
          <w:p w:rsidR="0070631E" w:rsidRPr="0090104E" w:rsidRDefault="00C53015" w:rsidP="00A74198">
            <w:pPr>
              <w:pStyle w:val="ListeParagraf"/>
              <w:numPr>
                <w:ilvl w:val="0"/>
                <w:numId w:val="1"/>
              </w:numPr>
              <w:spacing w:before="100" w:after="120" w:line="240" w:lineRule="auto"/>
              <w:jc w:val="both"/>
              <w:rPr>
                <w:rFonts w:ascii="Times New Roman" w:hAnsi="Times New Roman" w:cs="Times New Roman"/>
                <w:color w:val="000000"/>
              </w:rPr>
            </w:pPr>
            <w:r>
              <w:rPr>
                <w:rFonts w:ascii="Times New Roman" w:hAnsi="Times New Roman" w:cs="Times New Roman"/>
                <w:noProof/>
                <w:lang w:eastAsia="en-US"/>
              </w:rPr>
              <w:pict>
                <v:shape id="Düz Ok Bağlayıcısı 6" o:spid="_x0000_s1034" type="#_x0000_t32" style="position:absolute;left:0;text-align:left;margin-left:178.95pt;margin-top:16.2pt;width:20.35pt;height:76.75pt;z-index:25166438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" strokecolor="black [3200]" strokeweight="3pt">
                  <v:stroke endarrow="open"/>
                  <v:shadow on="t" color="black" opacity="22937f" origin=",.5" offset="0,.63889mm"/>
                </v:shape>
              </w:pict>
            </w:r>
            <w:r w:rsidR="0070631E" w:rsidRPr="0090104E">
              <w:rPr>
                <w:rFonts w:ascii="Times New Roman" w:hAnsi="Times New Roman" w:cs="Times New Roman"/>
                <w:color w:val="000000"/>
              </w:rPr>
              <w:t xml:space="preserve">Patlet, fermuar dikimi teknik parçaları çalışılması sağlanılır. </w:t>
            </w:r>
          </w:p>
          <w:p w:rsidR="0070631E" w:rsidRDefault="0070631E" w:rsidP="00A74198">
            <w:pPr>
              <w:pStyle w:val="ListeParagraf"/>
              <w:numPr>
                <w:ilvl w:val="0"/>
                <w:numId w:val="1"/>
              </w:numPr>
              <w:spacing w:before="100" w:after="120" w:line="240" w:lineRule="auto"/>
              <w:jc w:val="both"/>
              <w:rPr>
                <w:rFonts w:ascii="Times New Roman" w:hAnsi="Times New Roman" w:cs="Times New Roman"/>
                <w:color w:val="000000"/>
              </w:rPr>
            </w:pPr>
            <w:r w:rsidRPr="0090104E">
              <w:rPr>
                <w:rFonts w:ascii="Times New Roman" w:hAnsi="Times New Roman" w:cs="Times New Roman"/>
                <w:color w:val="000000"/>
              </w:rPr>
              <w:t>Teknik çalışmaların ölçüye uygun olmasına dikkate edilmesi sağlanılır.</w:t>
            </w:r>
          </w:p>
          <w:p w:rsidR="00BD79A4" w:rsidRPr="0090104E" w:rsidRDefault="00BD79A4" w:rsidP="00BD79A4">
            <w:pPr>
              <w:pStyle w:val="ListeParagraf"/>
              <w:spacing w:before="100" w:after="120" w:line="240" w:lineRule="auto"/>
              <w:ind w:left="1571"/>
              <w:jc w:val="both"/>
              <w:rPr>
                <w:rFonts w:ascii="Times New Roman" w:hAnsi="Times New Roman" w:cs="Times New Roman"/>
                <w:color w:val="000000"/>
              </w:rPr>
            </w:pPr>
          </w:p>
          <w:p w:rsidR="0090104E" w:rsidRPr="00C719B0" w:rsidRDefault="00C53015" w:rsidP="00C719B0">
            <w:pPr>
              <w:spacing w:before="100" w:after="120" w:line="240" w:lineRule="auto"/>
              <w:jc w:val="both"/>
              <w:rPr>
                <w:rFonts w:ascii="Times New Roman" w:hAnsi="Times New Roman" w:cs="Times New Roman"/>
                <w:color w:val="000000"/>
              </w:rPr>
            </w:pPr>
            <w:r>
              <w:rPr>
                <w:b/>
                <w:noProof/>
                <w:lang w:eastAsia="en-US"/>
              </w:rPr>
              <w:pict>
                <v:shape id="Metin Kutusu 8" o:spid="_x0000_s1029" type="#_x0000_t202" style="position:absolute;left:0;text-align:left;margin-left:112.75pt;margin-top:22.6pt;width:168pt;height:270.75pt;z-index:25166643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" fillcolor="white [3201]" strokeweight="3pt">
                  <v:textbox>
                    <w:txbxContent>
                      <w:p w:rsidR="00BD79A4" w:rsidRPr="00BD79A4" w:rsidRDefault="00BD79A4" w:rsidP="00BD79A4">
                        <w:pPr>
                          <w:rPr>
                            <w:rFonts w:ascii="Times New Roman" w:hAnsi="Times New Roman" w:cs="Times New Roman"/>
                            <w:sz w:val="24"/>
                            <w:szCs w:val="24"/>
                          </w:rPr>
                        </w:pPr>
                        <w:r w:rsidRPr="00BD79A4">
                          <w:rPr>
                            <w:rFonts w:ascii="Times New Roman" w:hAnsi="Times New Roman" w:cs="Times New Roman"/>
                            <w:sz w:val="24"/>
                            <w:szCs w:val="24"/>
                            <w:u w:val="single"/>
                          </w:rPr>
                          <w:t>Kazanım açıklamaları</w:t>
                        </w:r>
                        <w:r w:rsidRPr="00BD79A4">
                          <w:rPr>
                            <w:rFonts w:ascii="Times New Roman" w:hAnsi="Times New Roman" w:cs="Times New Roman"/>
                            <w:sz w:val="24"/>
                            <w:szCs w:val="24"/>
                          </w:rPr>
                          <w:t xml:space="preserve"> öğretmenler için yazılan yönergeleri ifade etmektedir.</w:t>
                        </w:r>
                      </w:p>
                      <w:p w:rsidR="00BD79A4" w:rsidRDefault="00BD79A4" w:rsidP="00BD79A4">
                        <w:pPr>
                          <w:rPr>
                            <w:rFonts w:ascii="Times New Roman" w:hAnsi="Times New Roman" w:cs="Times New Roman"/>
                            <w:sz w:val="24"/>
                            <w:szCs w:val="24"/>
                          </w:rPr>
                        </w:pPr>
                        <w:r w:rsidRPr="00BD79A4">
                          <w:rPr>
                            <w:rFonts w:ascii="Times New Roman" w:hAnsi="Times New Roman" w:cs="Times New Roman"/>
                            <w:sz w:val="24"/>
                            <w:szCs w:val="24"/>
                          </w:rPr>
                          <w:t xml:space="preserve">Bu yönergeler, kazanımın sınırlarını, kazanım ile ilgili uygulamaya ilişkin açıklamaları </w:t>
                        </w:r>
                        <w:r w:rsidR="00ED5A59">
                          <w:rPr>
                            <w:rFonts w:ascii="Times New Roman" w:hAnsi="Times New Roman" w:cs="Times New Roman"/>
                            <w:sz w:val="24"/>
                            <w:szCs w:val="24"/>
                          </w:rPr>
                          <w:t>gösterir.</w:t>
                        </w:r>
                      </w:p>
                      <w:p w:rsidR="00860FED" w:rsidRPr="00BD79A4" w:rsidRDefault="00860FED" w:rsidP="00BD79A4">
                        <w:pPr>
                          <w:rPr>
                            <w:rFonts w:ascii="Times New Roman" w:hAnsi="Times New Roman" w:cs="Times New Roman"/>
                            <w:sz w:val="24"/>
                            <w:szCs w:val="24"/>
                          </w:rPr>
                        </w:pPr>
                      </w:p>
                      <w:p w:rsidR="00BD79A4" w:rsidRDefault="00BD79A4" w:rsidP="00BD79A4">
                        <w:pPr>
                          <w:rPr>
                            <w:rFonts w:ascii="Times New Roman" w:hAnsi="Times New Roman" w:cs="Times New Roman"/>
                            <w:sz w:val="24"/>
                            <w:szCs w:val="24"/>
                          </w:rPr>
                        </w:pPr>
                        <w:r w:rsidRPr="00BD79A4">
                          <w:rPr>
                            <w:rFonts w:ascii="Times New Roman" w:hAnsi="Times New Roman" w:cs="Times New Roman"/>
                            <w:sz w:val="24"/>
                            <w:szCs w:val="24"/>
                          </w:rPr>
                          <w:t>Kazanım açıklamaları yazarken ge</w:t>
                        </w:r>
                        <w:r w:rsidR="00FF45C0">
                          <w:rPr>
                            <w:rFonts w:ascii="Times New Roman" w:hAnsi="Times New Roman" w:cs="Times New Roman"/>
                            <w:sz w:val="24"/>
                            <w:szCs w:val="24"/>
                          </w:rPr>
                          <w:t>reksiz tekrarlardan sakınılmalıdır.</w:t>
                        </w:r>
                      </w:p>
                      <w:p w:rsidR="004577C3" w:rsidRPr="00BD79A4" w:rsidRDefault="004577C3" w:rsidP="00BD79A4">
                        <w:pPr>
                          <w:rPr>
                            <w:rFonts w:ascii="Times New Roman" w:hAnsi="Times New Roman" w:cs="Times New Roman"/>
                            <w:sz w:val="24"/>
                            <w:szCs w:val="24"/>
                          </w:rPr>
                        </w:pPr>
                      </w:p>
                      <w:p w:rsidR="00BD79A4" w:rsidRDefault="00BD79A4" w:rsidP="00BD79A4">
                        <w:pPr>
                          <w:ind w:left="203"/>
                          <w:jc w:val="both"/>
                          <w:rPr>
                            <w:b/>
                            <w:sz w:val="20"/>
                            <w:szCs w:val="20"/>
                          </w:rPr>
                        </w:pPr>
                      </w:p>
                      <w:p w:rsidR="00BD79A4" w:rsidRPr="00BD79A4" w:rsidRDefault="00BD79A4" w:rsidP="00BD79A4">
                        <w:pPr>
                          <w:ind w:left="203"/>
                          <w:jc w:val="both"/>
                          <w:rPr>
                            <w:b/>
                            <w:sz w:val="20"/>
                            <w:szCs w:val="20"/>
                          </w:rPr>
                        </w:pPr>
                      </w:p>
                      <w:p w:rsidR="00BD79A4" w:rsidRDefault="00BD79A4"/>
                    </w:txbxContent>
                  </v:textbox>
                </v:shape>
              </w:pict>
            </w:r>
            <w:r w:rsidR="00C719B0" w:rsidRPr="00C719B0">
              <w:rPr>
                <w:rFonts w:ascii="Times New Roman" w:hAnsi="Times New Roman" w:cs="Times New Roman"/>
                <w:b/>
                <w:color w:val="000000"/>
              </w:rPr>
              <w:t>A.2.</w:t>
            </w:r>
            <w:r w:rsidR="0070631E" w:rsidRPr="00C719B0">
              <w:rPr>
                <w:rFonts w:ascii="Times New Roman" w:hAnsi="Times New Roman" w:cs="Times New Roman"/>
                <w:color w:val="000000"/>
              </w:rPr>
              <w:t>İş sağlığı ve güvenliği tedbirlerini alarak erkek pantolon kesimi yapar</w:t>
            </w:r>
            <w:r w:rsidR="00A7393F">
              <w:rPr>
                <w:rFonts w:ascii="Times New Roman" w:hAnsi="Times New Roman" w:cs="Times New Roman"/>
                <w:color w:val="000000"/>
              </w:rPr>
              <w:t>.</w:t>
            </w:r>
          </w:p>
          <w:p w:rsidR="0070631E" w:rsidRPr="0090104E" w:rsidRDefault="0070631E" w:rsidP="0090104E">
            <w:pPr>
              <w:pStyle w:val="ListeParagraf"/>
              <w:spacing w:before="100" w:after="120" w:line="240" w:lineRule="auto"/>
              <w:ind w:left="851"/>
              <w:jc w:val="both"/>
              <w:rPr>
                <w:rFonts w:ascii="Times New Roman" w:hAnsi="Times New Roman" w:cs="Times New Roman"/>
                <w:color w:val="000000"/>
              </w:rPr>
            </w:pPr>
          </w:p>
          <w:p w:rsidR="0070631E" w:rsidRPr="0090104E" w:rsidRDefault="0070631E" w:rsidP="00402B2E">
            <w:pPr>
              <w:rPr>
                <w:rFonts w:ascii="Times New Roman" w:eastAsia="Times New Roman" w:hAnsi="Times New Roman" w:cs="Times New Roman"/>
                <w:bCs/>
                <w:sz w:val="20"/>
                <w:szCs w:val="20"/>
              </w:rPr>
            </w:pPr>
          </w:p>
        </w:tc>
      </w:tr>
      <w:tr w:rsidR="0070631E" w:rsidRPr="0090104E" w:rsidTr="006C0E81">
        <w:trPr>
          <w:trHeight w:val="5610"/>
          <w:jc w:val="center"/>
        </w:trPr>
        <w:tc>
          <w:tcPr>
            <w:tcW w:w="2694" w:type="dxa"/>
            <w:gridSpan w:val="2"/>
            <w:vMerge/>
          </w:tcPr>
          <w:p w:rsidR="0070631E" w:rsidRPr="0090104E" w:rsidRDefault="0070631E" w:rsidP="00402B2E">
            <w:pPr>
              <w:rPr>
                <w:rFonts w:ascii="Times New Roman" w:eastAsia="Times New Roman" w:hAnsi="Times New Roman" w:cs="Times New Roman"/>
                <w:sz w:val="20"/>
                <w:szCs w:val="20"/>
              </w:rPr>
            </w:pPr>
          </w:p>
        </w:tc>
        <w:tc>
          <w:tcPr>
            <w:tcW w:w="3118" w:type="dxa"/>
          </w:tcPr>
          <w:p w:rsidR="0070631E" w:rsidRPr="006C0E81" w:rsidRDefault="00C719B0" w:rsidP="00402B2E">
            <w:pPr>
              <w:spacing w:before="100" w:after="120"/>
              <w:rPr>
                <w:rFonts w:ascii="Times New Roman" w:hAnsi="Times New Roman" w:cs="Times New Roman"/>
                <w:b/>
              </w:rPr>
            </w:pPr>
            <w:r>
              <w:rPr>
                <w:rFonts w:ascii="Times New Roman" w:hAnsi="Times New Roman" w:cs="Times New Roman"/>
                <w:b/>
              </w:rPr>
              <w:t>B</w:t>
            </w:r>
            <w:r w:rsidR="00F367A2">
              <w:rPr>
                <w:rFonts w:ascii="Times New Roman" w:hAnsi="Times New Roman" w:cs="Times New Roman"/>
                <w:b/>
              </w:rPr>
              <w:t>. KADIN PANTOLO</w:t>
            </w:r>
            <w:r w:rsidR="006C0E81" w:rsidRPr="006C0E81">
              <w:rPr>
                <w:rFonts w:ascii="Times New Roman" w:hAnsi="Times New Roman" w:cs="Times New Roman"/>
                <w:b/>
              </w:rPr>
              <w:t>NU DİKİMİ</w:t>
            </w:r>
          </w:p>
          <w:p w:rsidR="0070631E" w:rsidRPr="0090104E" w:rsidRDefault="0070631E" w:rsidP="00402B2E">
            <w:pPr>
              <w:rPr>
                <w:rFonts w:ascii="Times New Roman" w:eastAsia="Times New Roman" w:hAnsi="Times New Roman" w:cs="Times New Roman"/>
                <w:b/>
                <w:sz w:val="20"/>
                <w:szCs w:val="20"/>
                <w:highlight w:val="yellow"/>
              </w:rPr>
            </w:pPr>
          </w:p>
        </w:tc>
        <w:tc>
          <w:tcPr>
            <w:tcW w:w="5528" w:type="dxa"/>
          </w:tcPr>
          <w:p w:rsidR="0070631E" w:rsidRPr="0090104E" w:rsidRDefault="0070631E" w:rsidP="00402B2E">
            <w:pPr>
              <w:rPr>
                <w:rFonts w:ascii="Times New Roman" w:hAnsi="Times New Roman" w:cs="Times New Roman"/>
                <w:b/>
                <w:bCs/>
                <w:color w:val="000000"/>
                <w:sz w:val="20"/>
                <w:szCs w:val="20"/>
                <w:highlight w:val="yellow"/>
              </w:rPr>
            </w:pPr>
          </w:p>
        </w:tc>
      </w:tr>
      <w:tr w:rsidR="0070631E" w:rsidRPr="0090104E" w:rsidTr="006C0E81">
        <w:trPr>
          <w:trHeight w:val="5610"/>
          <w:jc w:val="center"/>
        </w:trPr>
        <w:tc>
          <w:tcPr>
            <w:tcW w:w="2694" w:type="dxa"/>
            <w:gridSpan w:val="2"/>
          </w:tcPr>
          <w:p w:rsidR="0070631E" w:rsidRPr="0090104E" w:rsidRDefault="0070631E" w:rsidP="00402B2E">
            <w:pPr>
              <w:rPr>
                <w:rFonts w:ascii="Times New Roman" w:eastAsia="Times New Roman" w:hAnsi="Times New Roman" w:cs="Times New Roman"/>
                <w:sz w:val="20"/>
                <w:szCs w:val="20"/>
              </w:rPr>
            </w:pPr>
          </w:p>
          <w:p w:rsidR="0070631E" w:rsidRPr="0090104E" w:rsidRDefault="0070631E" w:rsidP="00402B2E">
            <w:pPr>
              <w:pStyle w:val="ListeParagraf"/>
              <w:ind w:left="236"/>
              <w:rPr>
                <w:rFonts w:ascii="Times New Roman" w:eastAsia="Times New Roman" w:hAnsi="Times New Roman" w:cs="Times New Roman"/>
                <w:b/>
                <w:sz w:val="20"/>
                <w:szCs w:val="20"/>
              </w:rPr>
            </w:pPr>
          </w:p>
          <w:p w:rsidR="0070631E" w:rsidRPr="0090104E" w:rsidRDefault="0070631E" w:rsidP="00402B2E">
            <w:pPr>
              <w:pStyle w:val="ListeParagraf"/>
              <w:ind w:left="236"/>
              <w:rPr>
                <w:rFonts w:ascii="Times New Roman" w:eastAsia="Times New Roman" w:hAnsi="Times New Roman" w:cs="Times New Roman"/>
                <w:b/>
                <w:sz w:val="20"/>
                <w:szCs w:val="20"/>
              </w:rPr>
            </w:pPr>
          </w:p>
          <w:p w:rsidR="0070631E" w:rsidRPr="0090104E" w:rsidRDefault="0070631E" w:rsidP="00402B2E">
            <w:pPr>
              <w:ind w:left="236"/>
              <w:rPr>
                <w:rFonts w:ascii="Times New Roman" w:eastAsia="Times New Roman" w:hAnsi="Times New Roman" w:cs="Times New Roman"/>
                <w:b/>
                <w:sz w:val="20"/>
                <w:szCs w:val="20"/>
              </w:rPr>
            </w:pPr>
          </w:p>
          <w:p w:rsidR="0070631E" w:rsidRPr="0090104E" w:rsidRDefault="00C53015" w:rsidP="0072305A">
            <w:pPr>
              <w:pStyle w:val="ListeParagraf"/>
              <w:spacing w:after="0" w:line="240" w:lineRule="auto"/>
              <w:ind w:left="236"/>
              <w:rPr>
                <w:rFonts w:ascii="Times New Roman" w:eastAsia="Times New Roman" w:hAnsi="Times New Roman" w:cs="Times New Roman"/>
                <w:b/>
                <w:sz w:val="20"/>
                <w:szCs w:val="20"/>
              </w:rPr>
            </w:pPr>
            <w:r>
              <w:rPr>
                <w:rFonts w:ascii="Arial" w:eastAsiaTheme="minorHAnsi" w:hAnsi="Arial" w:cs="Arial"/>
                <w:noProof/>
                <w:lang w:eastAsia="en-US"/>
              </w:rPr>
              <w:pict>
                <v:shape id="Metin Kutusu 10" o:spid="_x0000_s1030" type="#_x0000_t202" style="position:absolute;left:0;text-align:left;margin-left:.9pt;margin-top:183.15pt;width:114.8pt;height:60.4pt;z-index:25166950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" fillcolor="white [3201]" strokeweight="2.25pt">
                  <v:textbox>
                    <w:txbxContent>
                      <w:p w:rsidR="005948BA" w:rsidRDefault="005948BA">
                        <w:r>
                          <w:t>TEMRİNİ OLAN ÖĞRENME BİRİMİNİN ADI</w:t>
                        </w:r>
                      </w:p>
                    </w:txbxContent>
                  </v:textbox>
                </v:shape>
              </w:pict>
            </w:r>
            <w:r>
              <w:rPr>
                <w:rFonts w:ascii="Arial" w:eastAsiaTheme="minorHAnsi" w:hAnsi="Arial" w:cs="Arial"/>
                <w:noProof/>
                <w:lang w:eastAsia="en-US"/>
              </w:rPr>
              <w:pict>
                <v:shape id="Metin Kutusu 7" o:spid="_x0000_s1031" type="#_x0000_t202" style="position:absolute;left:0;text-align:left;margin-left:115.65pt;margin-top:117.95pt;width:417.05pt;height:86.25pt;z-index:251667456;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" filled="f" strokeweight="2.25pt">
                  <v:textbox>
                    <w:txbxContent>
                      <w:p w:rsidR="003A29D7" w:rsidRDefault="003A29D7">
                        <w:r>
                          <w:rPr>
                            <w:rFonts w:ascii="Arial" w:hAnsi="Arial" w:cs="Arial"/>
                          </w:rPr>
                          <w:t xml:space="preserve">Derste temrin ve uygulama varsa yazılacaktır. Temrini olmayan derslerde bu bölüm boş bırakılacaktır. Temrinler ders süresinden bağımsız olarak birden fazla seçeneğe fırsat verecek şekilde alternatifli yazılacaktır. </w:t>
                        </w:r>
                      </w:p>
                    </w:txbxContent>
                  </v:textbox>
                </v:shape>
              </w:pict>
            </w:r>
          </w:p>
        </w:tc>
        <w:tc>
          <w:tcPr>
            <w:tcW w:w="3118" w:type="dxa"/>
          </w:tcPr>
          <w:p w:rsidR="0070631E" w:rsidRPr="0090104E" w:rsidRDefault="00C53015" w:rsidP="00402B2E">
            <w:pPr>
              <w:rPr>
                <w:rFonts w:ascii="Times New Roman" w:eastAsia="Times New Roman" w:hAnsi="Times New Roman" w:cs="Times New Roman"/>
                <w:sz w:val="20"/>
                <w:szCs w:val="20"/>
              </w:rPr>
            </w:pPr>
            <w:r>
              <w:rPr>
                <w:rFonts w:ascii="Times New Roman" w:eastAsia="Times New Roman" w:hAnsi="Times New Roman" w:cs="Times New Roman"/>
                <w:noProof/>
                <w:sz w:val="20"/>
                <w:szCs w:val="20"/>
                <w:lang w:eastAsia="en-US"/>
              </w:rPr>
              <w:pict>
                <v:shape id="Düz Ok Bağlayıcısı 9" o:spid="_x0000_s1033" type="#_x0000_t32" style="position:absolute;margin-left:48.15pt;margin-top:252.55pt;width:89.65pt;height:89pt;flip:x;z-index:25166848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" strokecolor="black [3200]" strokeweight="2pt">
                  <v:stroke endarrow="open"/>
                  <v:shadow on="t" color="black" opacity="24903f" origin=",.5" offset="0,.55556mm"/>
                </v:shape>
              </w:pict>
            </w:r>
          </w:p>
        </w:tc>
        <w:tc>
          <w:tcPr>
            <w:tcW w:w="5528" w:type="dxa"/>
          </w:tcPr>
          <w:p w:rsidR="0070631E" w:rsidRPr="0090104E" w:rsidRDefault="0070631E" w:rsidP="00402B2E">
            <w:pPr>
              <w:ind w:left="257"/>
              <w:jc w:val="both"/>
              <w:rPr>
                <w:rFonts w:ascii="Times New Roman" w:hAnsi="Times New Roman" w:cs="Times New Roman"/>
                <w:bCs/>
                <w:sz w:val="20"/>
                <w:szCs w:val="20"/>
              </w:rPr>
            </w:pPr>
          </w:p>
        </w:tc>
      </w:tr>
      <w:tr w:rsidR="00FC7834" w:rsidRPr="0090104E" w:rsidTr="00EF41EC">
        <w:trPr>
          <w:trHeight w:val="1021"/>
          <w:jc w:val="center"/>
        </w:trPr>
        <w:tc>
          <w:tcPr>
            <w:tcW w:w="11340" w:type="dxa"/>
            <w:gridSpan w:val="4"/>
            <w:shd w:val="clear" w:color="auto" w:fill="C6D9F1" w:themeFill="text2" w:themeFillTint="33"/>
            <w:vAlign w:val="center"/>
          </w:tcPr>
          <w:p w:rsidR="005948BA" w:rsidRDefault="005948BA" w:rsidP="00FC7834">
            <w:pPr>
              <w:ind w:left="257"/>
              <w:jc w:val="center"/>
              <w:rPr>
                <w:rFonts w:ascii="Arial" w:hAnsi="Arial" w:cs="Arial"/>
                <w:b/>
              </w:rPr>
            </w:pPr>
          </w:p>
          <w:p w:rsidR="00FC7834" w:rsidRPr="0090104E" w:rsidRDefault="00C53015" w:rsidP="00FC7834">
            <w:pPr>
              <w:ind w:left="257"/>
              <w:jc w:val="center"/>
              <w:rPr>
                <w:rFonts w:ascii="Times New Roman" w:hAnsi="Times New Roman" w:cs="Times New Roman"/>
                <w:bCs/>
                <w:sz w:val="20"/>
                <w:szCs w:val="20"/>
              </w:rPr>
            </w:pPr>
            <w:r>
              <w:rPr>
                <w:rFonts w:ascii="Arial" w:hAnsi="Arial" w:cs="Arial"/>
                <w:b/>
                <w:noProof/>
                <w:lang w:eastAsia="en-US"/>
              </w:rPr>
              <w:pict>
                <v:shape id="Düz Ok Bağlayıcısı 11" o:spid="_x0000_s1032" type="#_x0000_t32" style="position:absolute;left:0;text-align:left;margin-left:30.65pt;margin-top:4.3pt;width:6.1pt;height:42.1pt;z-index:25167052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" strokecolor="black [3200]" strokeweight="2pt">
                  <v:stroke endarrow="open"/>
                  <v:shadow on="t" color="black" opacity="24903f" origin=",.5" offset="0,.55556mm"/>
                </v:shape>
              </w:pict>
            </w:r>
            <w:r w:rsidR="00FC7834">
              <w:rPr>
                <w:rFonts w:ascii="Arial" w:hAnsi="Arial" w:cs="Arial"/>
                <w:b/>
              </w:rPr>
              <w:t>UYGULAMA F</w:t>
            </w:r>
            <w:r w:rsidR="00FC7834" w:rsidRPr="00122FE8">
              <w:rPr>
                <w:rFonts w:ascii="Arial" w:hAnsi="Arial" w:cs="Arial"/>
                <w:b/>
              </w:rPr>
              <w:t>AALİYETLERİ</w:t>
            </w:r>
            <w:r w:rsidR="00FC7834">
              <w:rPr>
                <w:rFonts w:ascii="Arial" w:hAnsi="Arial" w:cs="Arial"/>
                <w:b/>
              </w:rPr>
              <w:t>/TEMRİNLER</w:t>
            </w:r>
          </w:p>
        </w:tc>
      </w:tr>
      <w:tr w:rsidR="00ED5A59" w:rsidRPr="0090104E" w:rsidTr="00EF41EC">
        <w:trPr>
          <w:trHeight w:val="1021"/>
          <w:jc w:val="center"/>
        </w:trPr>
        <w:tc>
          <w:tcPr>
            <w:tcW w:w="2685" w:type="dxa"/>
            <w:vAlign w:val="center"/>
          </w:tcPr>
          <w:p w:rsidR="00ED5A59" w:rsidRDefault="00ED5A59" w:rsidP="003A29D7">
            <w:pPr>
              <w:ind w:left="257"/>
              <w:jc w:val="center"/>
              <w:rPr>
                <w:rFonts w:ascii="Arial" w:hAnsi="Arial" w:cs="Arial"/>
                <w:b/>
              </w:rPr>
            </w:pPr>
            <w:r>
              <w:rPr>
                <w:rFonts w:ascii="Times New Roman" w:hAnsi="Times New Roman" w:cs="Times New Roman"/>
              </w:rPr>
              <w:t xml:space="preserve">Pantolon </w:t>
            </w:r>
            <w:r w:rsidR="003A29D7">
              <w:rPr>
                <w:rFonts w:ascii="Times New Roman" w:hAnsi="Times New Roman" w:cs="Times New Roman"/>
              </w:rPr>
              <w:t>Üretimi</w:t>
            </w:r>
          </w:p>
        </w:tc>
        <w:tc>
          <w:tcPr>
            <w:tcW w:w="8655" w:type="dxa"/>
            <w:gridSpan w:val="3"/>
            <w:vAlign w:val="center"/>
          </w:tcPr>
          <w:p w:rsidR="00ED5A59" w:rsidRDefault="00ED5A59" w:rsidP="00ED5A59">
            <w:pPr>
              <w:ind w:left="257"/>
              <w:rPr>
                <w:rFonts w:ascii="Arial" w:hAnsi="Arial" w:cs="Arial"/>
                <w:b/>
              </w:rPr>
            </w:pPr>
            <w:r>
              <w:rPr>
                <w:rFonts w:ascii="Arial" w:hAnsi="Arial" w:cs="Arial"/>
                <w:b/>
              </w:rPr>
              <w:t>Kumaşı kesme</w:t>
            </w:r>
          </w:p>
          <w:p w:rsidR="00ED5A59" w:rsidRDefault="00ED5A59" w:rsidP="00ED5A59">
            <w:pPr>
              <w:ind w:left="257"/>
              <w:rPr>
                <w:rFonts w:ascii="Arial" w:hAnsi="Arial" w:cs="Arial"/>
                <w:b/>
              </w:rPr>
            </w:pPr>
          </w:p>
        </w:tc>
      </w:tr>
      <w:tr w:rsidR="003A29D7" w:rsidRPr="0090104E" w:rsidTr="00EF41EC">
        <w:trPr>
          <w:trHeight w:val="1021"/>
          <w:jc w:val="center"/>
        </w:trPr>
        <w:tc>
          <w:tcPr>
            <w:tcW w:w="2685" w:type="dxa"/>
            <w:vAlign w:val="center"/>
          </w:tcPr>
          <w:p w:rsidR="003A29D7" w:rsidRDefault="003A29D7" w:rsidP="003A29D7">
            <w:pPr>
              <w:ind w:left="257"/>
              <w:jc w:val="center"/>
              <w:rPr>
                <w:rFonts w:ascii="Times New Roman" w:hAnsi="Times New Roman" w:cs="Times New Roman"/>
              </w:rPr>
            </w:pPr>
            <w:r>
              <w:rPr>
                <w:rFonts w:ascii="Times New Roman" w:hAnsi="Times New Roman" w:cs="Times New Roman"/>
              </w:rPr>
              <w:t>Etek Üretimi</w:t>
            </w:r>
          </w:p>
        </w:tc>
        <w:tc>
          <w:tcPr>
            <w:tcW w:w="8655" w:type="dxa"/>
            <w:gridSpan w:val="3"/>
            <w:vAlign w:val="center"/>
          </w:tcPr>
          <w:p w:rsidR="003A29D7" w:rsidRDefault="003A29D7" w:rsidP="00ED5A59">
            <w:pPr>
              <w:ind w:left="257"/>
              <w:rPr>
                <w:rFonts w:ascii="Arial" w:hAnsi="Arial" w:cs="Arial"/>
                <w:b/>
              </w:rPr>
            </w:pPr>
          </w:p>
        </w:tc>
      </w:tr>
      <w:tr w:rsidR="003A29D7" w:rsidRPr="0090104E" w:rsidTr="00FF5ED2">
        <w:trPr>
          <w:trHeight w:val="1021"/>
          <w:jc w:val="center"/>
        </w:trPr>
        <w:tc>
          <w:tcPr>
            <w:tcW w:w="11340" w:type="dxa"/>
            <w:gridSpan w:val="4"/>
            <w:vAlign w:val="center"/>
          </w:tcPr>
          <w:p w:rsidR="003A29D7" w:rsidRDefault="003A29D7" w:rsidP="003A29D7">
            <w:pPr>
              <w:ind w:left="257"/>
              <w:jc w:val="center"/>
              <w:rPr>
                <w:rFonts w:ascii="Arial" w:hAnsi="Arial" w:cs="Arial"/>
                <w:b/>
              </w:rPr>
            </w:pPr>
            <w:r w:rsidRPr="003A29D7">
              <w:rPr>
                <w:rFonts w:ascii="Arial" w:hAnsi="Arial" w:cs="Arial"/>
                <w:b/>
              </w:rPr>
              <w:t>DERSİN UYGULANMASINA İLİŞKİN AÇIKLAMALAR</w:t>
            </w:r>
          </w:p>
        </w:tc>
      </w:tr>
      <w:tr w:rsidR="003A29D7" w:rsidRPr="0090104E" w:rsidTr="00FF5ED2">
        <w:trPr>
          <w:trHeight w:val="1021"/>
          <w:jc w:val="center"/>
        </w:trPr>
        <w:tc>
          <w:tcPr>
            <w:tcW w:w="11340" w:type="dxa"/>
            <w:gridSpan w:val="4"/>
            <w:vAlign w:val="center"/>
          </w:tcPr>
          <w:p w:rsidR="003A29D7" w:rsidRDefault="003A29D7" w:rsidP="003A29D7">
            <w:pPr>
              <w:ind w:left="257"/>
              <w:jc w:val="both"/>
              <w:rPr>
                <w:rFonts w:ascii="Arial" w:hAnsi="Arial" w:cs="Arial"/>
              </w:rPr>
            </w:pPr>
            <w:r>
              <w:rPr>
                <w:rFonts w:ascii="Arial" w:hAnsi="Arial" w:cs="Arial"/>
              </w:rPr>
              <w:t>Zümre öğretmenler kurulu temrinlerden okulu</w:t>
            </w:r>
            <w:r w:rsidR="00D9035C">
              <w:rPr>
                <w:rFonts w:ascii="Arial" w:hAnsi="Arial" w:cs="Arial"/>
              </w:rPr>
              <w:t xml:space="preserve">n fiziki şartlarına, atölye ve </w:t>
            </w:r>
            <w:r>
              <w:rPr>
                <w:rFonts w:ascii="Arial" w:hAnsi="Arial" w:cs="Arial"/>
              </w:rPr>
              <w:t>öğrenci sayılarına ve seviyelerine göre uygun olanları seçerek uygulayacaktır. Temrinler mutlaka tamamlanacaktır.</w:t>
            </w:r>
          </w:p>
          <w:p w:rsidR="00A7393F" w:rsidRDefault="00A7393F" w:rsidP="003A29D7">
            <w:pPr>
              <w:ind w:left="257"/>
              <w:jc w:val="both"/>
              <w:rPr>
                <w:rFonts w:ascii="Arial" w:hAnsi="Arial" w:cs="Arial"/>
              </w:rPr>
            </w:pPr>
          </w:p>
          <w:p w:rsidR="00A7393F" w:rsidRPr="003A29D7" w:rsidRDefault="00A7393F" w:rsidP="003A29D7">
            <w:pPr>
              <w:ind w:left="257"/>
              <w:jc w:val="both"/>
              <w:rPr>
                <w:rFonts w:ascii="Arial" w:hAnsi="Arial" w:cs="Arial"/>
                <w:b/>
              </w:rPr>
            </w:pPr>
          </w:p>
        </w:tc>
      </w:tr>
    </w:tbl>
    <w:p w:rsidR="0070631E" w:rsidRPr="0090104E" w:rsidRDefault="0070631E">
      <w:pPr>
        <w:spacing w:after="200" w:line="276" w:lineRule="auto"/>
        <w:rPr>
          <w:rFonts w:ascii="Times New Roman" w:hAnsi="Times New Roman" w:cs="Times New Roman"/>
        </w:rPr>
      </w:pPr>
    </w:p>
    <w:p w:rsidR="0070631E" w:rsidRPr="0090104E" w:rsidRDefault="0070631E">
      <w:pPr>
        <w:spacing w:after="200" w:line="276" w:lineRule="auto"/>
        <w:rPr>
          <w:rFonts w:ascii="Times New Roman" w:hAnsi="Times New Roman" w:cs="Times New Roman"/>
        </w:rPr>
      </w:pPr>
    </w:p>
    <w:p w:rsidR="0070631E" w:rsidRPr="0090104E" w:rsidRDefault="0070631E" w:rsidP="0070631E">
      <w:pPr>
        <w:rPr>
          <w:rFonts w:ascii="Times New Roman" w:hAnsi="Times New Roman" w:cs="Times New Roman"/>
        </w:rPr>
      </w:pPr>
    </w:p>
    <w:sectPr w:rsidR="0070631E" w:rsidRPr="0090104E" w:rsidSect="00664DB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2"/>
    <w:family w:val="swiss"/>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CE1296"/>
    <w:multiLevelType w:val="hybridMultilevel"/>
    <w:tmpl w:val="5AB2C680"/>
    <w:lvl w:ilvl="0" w:tplc="041F0001">
      <w:start w:val="1"/>
      <w:numFmt w:val="bullet"/>
      <w:lvlText w:val=""/>
      <w:lvlJc w:val="left"/>
      <w:pPr>
        <w:ind w:left="1069" w:hanging="360"/>
      </w:pPr>
      <w:rPr>
        <w:rFonts w:ascii="Symbol" w:hAnsi="Symbol" w:hint="default"/>
      </w:rPr>
    </w:lvl>
    <w:lvl w:ilvl="1" w:tplc="041F0003" w:tentative="1">
      <w:start w:val="1"/>
      <w:numFmt w:val="bullet"/>
      <w:lvlText w:val="o"/>
      <w:lvlJc w:val="left"/>
      <w:pPr>
        <w:ind w:left="1789" w:hanging="360"/>
      </w:pPr>
      <w:rPr>
        <w:rFonts w:ascii="Courier New" w:hAnsi="Courier New" w:cs="Courier New" w:hint="default"/>
      </w:rPr>
    </w:lvl>
    <w:lvl w:ilvl="2" w:tplc="041F0005" w:tentative="1">
      <w:start w:val="1"/>
      <w:numFmt w:val="bullet"/>
      <w:lvlText w:val=""/>
      <w:lvlJc w:val="left"/>
      <w:pPr>
        <w:ind w:left="2509" w:hanging="360"/>
      </w:pPr>
      <w:rPr>
        <w:rFonts w:ascii="Wingdings" w:hAnsi="Wingdings" w:hint="default"/>
      </w:rPr>
    </w:lvl>
    <w:lvl w:ilvl="3" w:tplc="041F0001" w:tentative="1">
      <w:start w:val="1"/>
      <w:numFmt w:val="bullet"/>
      <w:lvlText w:val=""/>
      <w:lvlJc w:val="left"/>
      <w:pPr>
        <w:ind w:left="3229" w:hanging="360"/>
      </w:pPr>
      <w:rPr>
        <w:rFonts w:ascii="Symbol" w:hAnsi="Symbol" w:hint="default"/>
      </w:rPr>
    </w:lvl>
    <w:lvl w:ilvl="4" w:tplc="041F0003" w:tentative="1">
      <w:start w:val="1"/>
      <w:numFmt w:val="bullet"/>
      <w:lvlText w:val="o"/>
      <w:lvlJc w:val="left"/>
      <w:pPr>
        <w:ind w:left="3949" w:hanging="360"/>
      </w:pPr>
      <w:rPr>
        <w:rFonts w:ascii="Courier New" w:hAnsi="Courier New" w:cs="Courier New" w:hint="default"/>
      </w:rPr>
    </w:lvl>
    <w:lvl w:ilvl="5" w:tplc="041F0005" w:tentative="1">
      <w:start w:val="1"/>
      <w:numFmt w:val="bullet"/>
      <w:lvlText w:val=""/>
      <w:lvlJc w:val="left"/>
      <w:pPr>
        <w:ind w:left="4669" w:hanging="360"/>
      </w:pPr>
      <w:rPr>
        <w:rFonts w:ascii="Wingdings" w:hAnsi="Wingdings" w:hint="default"/>
      </w:rPr>
    </w:lvl>
    <w:lvl w:ilvl="6" w:tplc="041F0001" w:tentative="1">
      <w:start w:val="1"/>
      <w:numFmt w:val="bullet"/>
      <w:lvlText w:val=""/>
      <w:lvlJc w:val="left"/>
      <w:pPr>
        <w:ind w:left="5389" w:hanging="360"/>
      </w:pPr>
      <w:rPr>
        <w:rFonts w:ascii="Symbol" w:hAnsi="Symbol" w:hint="default"/>
      </w:rPr>
    </w:lvl>
    <w:lvl w:ilvl="7" w:tplc="041F0003" w:tentative="1">
      <w:start w:val="1"/>
      <w:numFmt w:val="bullet"/>
      <w:lvlText w:val="o"/>
      <w:lvlJc w:val="left"/>
      <w:pPr>
        <w:ind w:left="6109" w:hanging="360"/>
      </w:pPr>
      <w:rPr>
        <w:rFonts w:ascii="Courier New" w:hAnsi="Courier New" w:cs="Courier New" w:hint="default"/>
      </w:rPr>
    </w:lvl>
    <w:lvl w:ilvl="8" w:tplc="041F0005" w:tentative="1">
      <w:start w:val="1"/>
      <w:numFmt w:val="bullet"/>
      <w:lvlText w:val=""/>
      <w:lvlJc w:val="left"/>
      <w:pPr>
        <w:ind w:left="6829" w:hanging="360"/>
      </w:pPr>
      <w:rPr>
        <w:rFonts w:ascii="Wingdings" w:hAnsi="Wingdings" w:hint="default"/>
      </w:rPr>
    </w:lvl>
  </w:abstractNum>
  <w:abstractNum w:abstractNumId="1" w15:restartNumberingAfterBreak="0">
    <w:nsid w:val="0A5330C7"/>
    <w:multiLevelType w:val="hybridMultilevel"/>
    <w:tmpl w:val="FB9C1B70"/>
    <w:lvl w:ilvl="0" w:tplc="041F0001">
      <w:start w:val="1"/>
      <w:numFmt w:val="bullet"/>
      <w:lvlText w:val=""/>
      <w:lvlJc w:val="left"/>
      <w:pPr>
        <w:ind w:left="1069" w:hanging="360"/>
      </w:pPr>
      <w:rPr>
        <w:rFonts w:ascii="Symbol" w:hAnsi="Symbol" w:hint="default"/>
      </w:rPr>
    </w:lvl>
    <w:lvl w:ilvl="1" w:tplc="041F0003" w:tentative="1">
      <w:start w:val="1"/>
      <w:numFmt w:val="bullet"/>
      <w:lvlText w:val="o"/>
      <w:lvlJc w:val="left"/>
      <w:pPr>
        <w:ind w:left="1789" w:hanging="360"/>
      </w:pPr>
      <w:rPr>
        <w:rFonts w:ascii="Courier New" w:hAnsi="Courier New" w:cs="Courier New" w:hint="default"/>
      </w:rPr>
    </w:lvl>
    <w:lvl w:ilvl="2" w:tplc="041F0005" w:tentative="1">
      <w:start w:val="1"/>
      <w:numFmt w:val="bullet"/>
      <w:lvlText w:val=""/>
      <w:lvlJc w:val="left"/>
      <w:pPr>
        <w:ind w:left="2509" w:hanging="360"/>
      </w:pPr>
      <w:rPr>
        <w:rFonts w:ascii="Wingdings" w:hAnsi="Wingdings" w:hint="default"/>
      </w:rPr>
    </w:lvl>
    <w:lvl w:ilvl="3" w:tplc="041F0001" w:tentative="1">
      <w:start w:val="1"/>
      <w:numFmt w:val="bullet"/>
      <w:lvlText w:val=""/>
      <w:lvlJc w:val="left"/>
      <w:pPr>
        <w:ind w:left="3229" w:hanging="360"/>
      </w:pPr>
      <w:rPr>
        <w:rFonts w:ascii="Symbol" w:hAnsi="Symbol" w:hint="default"/>
      </w:rPr>
    </w:lvl>
    <w:lvl w:ilvl="4" w:tplc="041F0003" w:tentative="1">
      <w:start w:val="1"/>
      <w:numFmt w:val="bullet"/>
      <w:lvlText w:val="o"/>
      <w:lvlJc w:val="left"/>
      <w:pPr>
        <w:ind w:left="3949" w:hanging="360"/>
      </w:pPr>
      <w:rPr>
        <w:rFonts w:ascii="Courier New" w:hAnsi="Courier New" w:cs="Courier New" w:hint="default"/>
      </w:rPr>
    </w:lvl>
    <w:lvl w:ilvl="5" w:tplc="041F0005" w:tentative="1">
      <w:start w:val="1"/>
      <w:numFmt w:val="bullet"/>
      <w:lvlText w:val=""/>
      <w:lvlJc w:val="left"/>
      <w:pPr>
        <w:ind w:left="4669" w:hanging="360"/>
      </w:pPr>
      <w:rPr>
        <w:rFonts w:ascii="Wingdings" w:hAnsi="Wingdings" w:hint="default"/>
      </w:rPr>
    </w:lvl>
    <w:lvl w:ilvl="6" w:tplc="041F0001" w:tentative="1">
      <w:start w:val="1"/>
      <w:numFmt w:val="bullet"/>
      <w:lvlText w:val=""/>
      <w:lvlJc w:val="left"/>
      <w:pPr>
        <w:ind w:left="5389" w:hanging="360"/>
      </w:pPr>
      <w:rPr>
        <w:rFonts w:ascii="Symbol" w:hAnsi="Symbol" w:hint="default"/>
      </w:rPr>
    </w:lvl>
    <w:lvl w:ilvl="7" w:tplc="041F0003" w:tentative="1">
      <w:start w:val="1"/>
      <w:numFmt w:val="bullet"/>
      <w:lvlText w:val="o"/>
      <w:lvlJc w:val="left"/>
      <w:pPr>
        <w:ind w:left="6109" w:hanging="360"/>
      </w:pPr>
      <w:rPr>
        <w:rFonts w:ascii="Courier New" w:hAnsi="Courier New" w:cs="Courier New" w:hint="default"/>
      </w:rPr>
    </w:lvl>
    <w:lvl w:ilvl="8" w:tplc="041F0005" w:tentative="1">
      <w:start w:val="1"/>
      <w:numFmt w:val="bullet"/>
      <w:lvlText w:val=""/>
      <w:lvlJc w:val="left"/>
      <w:pPr>
        <w:ind w:left="6829" w:hanging="360"/>
      </w:pPr>
      <w:rPr>
        <w:rFonts w:ascii="Wingdings" w:hAnsi="Wingdings" w:hint="default"/>
      </w:rPr>
    </w:lvl>
  </w:abstractNum>
  <w:abstractNum w:abstractNumId="2" w15:restartNumberingAfterBreak="0">
    <w:nsid w:val="0CE26A2E"/>
    <w:multiLevelType w:val="hybridMultilevel"/>
    <w:tmpl w:val="5040320C"/>
    <w:lvl w:ilvl="0" w:tplc="041F0001">
      <w:start w:val="1"/>
      <w:numFmt w:val="bullet"/>
      <w:lvlText w:val=""/>
      <w:lvlJc w:val="left"/>
      <w:pPr>
        <w:ind w:left="1069" w:hanging="360"/>
      </w:pPr>
      <w:rPr>
        <w:rFonts w:ascii="Symbol" w:hAnsi="Symbol" w:hint="default"/>
      </w:rPr>
    </w:lvl>
    <w:lvl w:ilvl="1" w:tplc="041F0003" w:tentative="1">
      <w:start w:val="1"/>
      <w:numFmt w:val="bullet"/>
      <w:lvlText w:val="o"/>
      <w:lvlJc w:val="left"/>
      <w:pPr>
        <w:ind w:left="1789" w:hanging="360"/>
      </w:pPr>
      <w:rPr>
        <w:rFonts w:ascii="Courier New" w:hAnsi="Courier New" w:cs="Courier New" w:hint="default"/>
      </w:rPr>
    </w:lvl>
    <w:lvl w:ilvl="2" w:tplc="041F0005" w:tentative="1">
      <w:start w:val="1"/>
      <w:numFmt w:val="bullet"/>
      <w:lvlText w:val=""/>
      <w:lvlJc w:val="left"/>
      <w:pPr>
        <w:ind w:left="2509" w:hanging="360"/>
      </w:pPr>
      <w:rPr>
        <w:rFonts w:ascii="Wingdings" w:hAnsi="Wingdings" w:hint="default"/>
      </w:rPr>
    </w:lvl>
    <w:lvl w:ilvl="3" w:tplc="041F0001" w:tentative="1">
      <w:start w:val="1"/>
      <w:numFmt w:val="bullet"/>
      <w:lvlText w:val=""/>
      <w:lvlJc w:val="left"/>
      <w:pPr>
        <w:ind w:left="3229" w:hanging="360"/>
      </w:pPr>
      <w:rPr>
        <w:rFonts w:ascii="Symbol" w:hAnsi="Symbol" w:hint="default"/>
      </w:rPr>
    </w:lvl>
    <w:lvl w:ilvl="4" w:tplc="041F0003" w:tentative="1">
      <w:start w:val="1"/>
      <w:numFmt w:val="bullet"/>
      <w:lvlText w:val="o"/>
      <w:lvlJc w:val="left"/>
      <w:pPr>
        <w:ind w:left="3949" w:hanging="360"/>
      </w:pPr>
      <w:rPr>
        <w:rFonts w:ascii="Courier New" w:hAnsi="Courier New" w:cs="Courier New" w:hint="default"/>
      </w:rPr>
    </w:lvl>
    <w:lvl w:ilvl="5" w:tplc="041F0005" w:tentative="1">
      <w:start w:val="1"/>
      <w:numFmt w:val="bullet"/>
      <w:lvlText w:val=""/>
      <w:lvlJc w:val="left"/>
      <w:pPr>
        <w:ind w:left="4669" w:hanging="360"/>
      </w:pPr>
      <w:rPr>
        <w:rFonts w:ascii="Wingdings" w:hAnsi="Wingdings" w:hint="default"/>
      </w:rPr>
    </w:lvl>
    <w:lvl w:ilvl="6" w:tplc="041F0001" w:tentative="1">
      <w:start w:val="1"/>
      <w:numFmt w:val="bullet"/>
      <w:lvlText w:val=""/>
      <w:lvlJc w:val="left"/>
      <w:pPr>
        <w:ind w:left="5389" w:hanging="360"/>
      </w:pPr>
      <w:rPr>
        <w:rFonts w:ascii="Symbol" w:hAnsi="Symbol" w:hint="default"/>
      </w:rPr>
    </w:lvl>
    <w:lvl w:ilvl="7" w:tplc="041F0003" w:tentative="1">
      <w:start w:val="1"/>
      <w:numFmt w:val="bullet"/>
      <w:lvlText w:val="o"/>
      <w:lvlJc w:val="left"/>
      <w:pPr>
        <w:ind w:left="6109" w:hanging="360"/>
      </w:pPr>
      <w:rPr>
        <w:rFonts w:ascii="Courier New" w:hAnsi="Courier New" w:cs="Courier New" w:hint="default"/>
      </w:rPr>
    </w:lvl>
    <w:lvl w:ilvl="8" w:tplc="041F0005" w:tentative="1">
      <w:start w:val="1"/>
      <w:numFmt w:val="bullet"/>
      <w:lvlText w:val=""/>
      <w:lvlJc w:val="left"/>
      <w:pPr>
        <w:ind w:left="6829" w:hanging="360"/>
      </w:pPr>
      <w:rPr>
        <w:rFonts w:ascii="Wingdings" w:hAnsi="Wingdings" w:hint="default"/>
      </w:rPr>
    </w:lvl>
  </w:abstractNum>
  <w:abstractNum w:abstractNumId="3" w15:restartNumberingAfterBreak="0">
    <w:nsid w:val="1159329B"/>
    <w:multiLevelType w:val="hybridMultilevel"/>
    <w:tmpl w:val="C2DCFE94"/>
    <w:lvl w:ilvl="0" w:tplc="2346A096">
      <w:start w:val="1"/>
      <w:numFmt w:val="decimal"/>
      <w:lvlText w:val="%1-"/>
      <w:lvlJc w:val="left"/>
      <w:pPr>
        <w:ind w:left="720" w:hanging="360"/>
      </w:pPr>
      <w:rPr>
        <w:rFonts w:cs="Times New Roman" w:hint="default"/>
        <w:b/>
      </w:rPr>
    </w:lvl>
    <w:lvl w:ilvl="1" w:tplc="041F0019" w:tentative="1">
      <w:start w:val="1"/>
      <w:numFmt w:val="lowerLetter"/>
      <w:lvlText w:val="%2."/>
      <w:lvlJc w:val="left"/>
      <w:pPr>
        <w:ind w:left="1440" w:hanging="360"/>
      </w:pPr>
      <w:rPr>
        <w:rFonts w:cs="Times New Roman"/>
      </w:rPr>
    </w:lvl>
    <w:lvl w:ilvl="2" w:tplc="041F001B" w:tentative="1">
      <w:start w:val="1"/>
      <w:numFmt w:val="lowerRoman"/>
      <w:lvlText w:val="%3."/>
      <w:lvlJc w:val="right"/>
      <w:pPr>
        <w:ind w:left="2160" w:hanging="180"/>
      </w:pPr>
      <w:rPr>
        <w:rFonts w:cs="Times New Roman"/>
      </w:rPr>
    </w:lvl>
    <w:lvl w:ilvl="3" w:tplc="041F000F" w:tentative="1">
      <w:start w:val="1"/>
      <w:numFmt w:val="decimal"/>
      <w:lvlText w:val="%4."/>
      <w:lvlJc w:val="left"/>
      <w:pPr>
        <w:ind w:left="2880" w:hanging="360"/>
      </w:pPr>
      <w:rPr>
        <w:rFonts w:cs="Times New Roman"/>
      </w:rPr>
    </w:lvl>
    <w:lvl w:ilvl="4" w:tplc="041F0019" w:tentative="1">
      <w:start w:val="1"/>
      <w:numFmt w:val="lowerLetter"/>
      <w:lvlText w:val="%5."/>
      <w:lvlJc w:val="left"/>
      <w:pPr>
        <w:ind w:left="3600" w:hanging="360"/>
      </w:pPr>
      <w:rPr>
        <w:rFonts w:cs="Times New Roman"/>
      </w:rPr>
    </w:lvl>
    <w:lvl w:ilvl="5" w:tplc="041F001B" w:tentative="1">
      <w:start w:val="1"/>
      <w:numFmt w:val="lowerRoman"/>
      <w:lvlText w:val="%6."/>
      <w:lvlJc w:val="right"/>
      <w:pPr>
        <w:ind w:left="4320" w:hanging="180"/>
      </w:pPr>
      <w:rPr>
        <w:rFonts w:cs="Times New Roman"/>
      </w:rPr>
    </w:lvl>
    <w:lvl w:ilvl="6" w:tplc="041F000F" w:tentative="1">
      <w:start w:val="1"/>
      <w:numFmt w:val="decimal"/>
      <w:lvlText w:val="%7."/>
      <w:lvlJc w:val="left"/>
      <w:pPr>
        <w:ind w:left="5040" w:hanging="360"/>
      </w:pPr>
      <w:rPr>
        <w:rFonts w:cs="Times New Roman"/>
      </w:rPr>
    </w:lvl>
    <w:lvl w:ilvl="7" w:tplc="041F0019" w:tentative="1">
      <w:start w:val="1"/>
      <w:numFmt w:val="lowerLetter"/>
      <w:lvlText w:val="%8."/>
      <w:lvlJc w:val="left"/>
      <w:pPr>
        <w:ind w:left="5760" w:hanging="360"/>
      </w:pPr>
      <w:rPr>
        <w:rFonts w:cs="Times New Roman"/>
      </w:rPr>
    </w:lvl>
    <w:lvl w:ilvl="8" w:tplc="041F001B" w:tentative="1">
      <w:start w:val="1"/>
      <w:numFmt w:val="lowerRoman"/>
      <w:lvlText w:val="%9."/>
      <w:lvlJc w:val="right"/>
      <w:pPr>
        <w:ind w:left="6480" w:hanging="180"/>
      </w:pPr>
      <w:rPr>
        <w:rFonts w:cs="Times New Roman"/>
      </w:rPr>
    </w:lvl>
  </w:abstractNum>
  <w:abstractNum w:abstractNumId="4" w15:restartNumberingAfterBreak="0">
    <w:nsid w:val="12516D74"/>
    <w:multiLevelType w:val="hybridMultilevel"/>
    <w:tmpl w:val="57C45940"/>
    <w:lvl w:ilvl="0" w:tplc="041F000F">
      <w:start w:val="1"/>
      <w:numFmt w:val="decimal"/>
      <w:lvlText w:val="%1."/>
      <w:lvlJc w:val="left"/>
      <w:pPr>
        <w:ind w:left="724" w:hanging="360"/>
      </w:pPr>
    </w:lvl>
    <w:lvl w:ilvl="1" w:tplc="041F0019" w:tentative="1">
      <w:start w:val="1"/>
      <w:numFmt w:val="lowerLetter"/>
      <w:lvlText w:val="%2."/>
      <w:lvlJc w:val="left"/>
      <w:pPr>
        <w:ind w:left="1444" w:hanging="360"/>
      </w:pPr>
    </w:lvl>
    <w:lvl w:ilvl="2" w:tplc="041F001B" w:tentative="1">
      <w:start w:val="1"/>
      <w:numFmt w:val="lowerRoman"/>
      <w:lvlText w:val="%3."/>
      <w:lvlJc w:val="right"/>
      <w:pPr>
        <w:ind w:left="2164" w:hanging="180"/>
      </w:pPr>
    </w:lvl>
    <w:lvl w:ilvl="3" w:tplc="041F000F" w:tentative="1">
      <w:start w:val="1"/>
      <w:numFmt w:val="decimal"/>
      <w:lvlText w:val="%4."/>
      <w:lvlJc w:val="left"/>
      <w:pPr>
        <w:ind w:left="2884" w:hanging="360"/>
      </w:pPr>
    </w:lvl>
    <w:lvl w:ilvl="4" w:tplc="041F0019" w:tentative="1">
      <w:start w:val="1"/>
      <w:numFmt w:val="lowerLetter"/>
      <w:lvlText w:val="%5."/>
      <w:lvlJc w:val="left"/>
      <w:pPr>
        <w:ind w:left="3604" w:hanging="360"/>
      </w:pPr>
    </w:lvl>
    <w:lvl w:ilvl="5" w:tplc="041F001B" w:tentative="1">
      <w:start w:val="1"/>
      <w:numFmt w:val="lowerRoman"/>
      <w:lvlText w:val="%6."/>
      <w:lvlJc w:val="right"/>
      <w:pPr>
        <w:ind w:left="4324" w:hanging="180"/>
      </w:pPr>
    </w:lvl>
    <w:lvl w:ilvl="6" w:tplc="041F000F" w:tentative="1">
      <w:start w:val="1"/>
      <w:numFmt w:val="decimal"/>
      <w:lvlText w:val="%7."/>
      <w:lvlJc w:val="left"/>
      <w:pPr>
        <w:ind w:left="5044" w:hanging="360"/>
      </w:pPr>
    </w:lvl>
    <w:lvl w:ilvl="7" w:tplc="041F0019" w:tentative="1">
      <w:start w:val="1"/>
      <w:numFmt w:val="lowerLetter"/>
      <w:lvlText w:val="%8."/>
      <w:lvlJc w:val="left"/>
      <w:pPr>
        <w:ind w:left="5764" w:hanging="360"/>
      </w:pPr>
    </w:lvl>
    <w:lvl w:ilvl="8" w:tplc="041F001B" w:tentative="1">
      <w:start w:val="1"/>
      <w:numFmt w:val="lowerRoman"/>
      <w:lvlText w:val="%9."/>
      <w:lvlJc w:val="right"/>
      <w:pPr>
        <w:ind w:left="6484" w:hanging="180"/>
      </w:pPr>
    </w:lvl>
  </w:abstractNum>
  <w:abstractNum w:abstractNumId="5" w15:restartNumberingAfterBreak="0">
    <w:nsid w:val="18134E3B"/>
    <w:multiLevelType w:val="hybridMultilevel"/>
    <w:tmpl w:val="7504A32A"/>
    <w:lvl w:ilvl="0" w:tplc="0DA48DCC">
      <w:start w:val="1"/>
      <w:numFmt w:val="decimal"/>
      <w:lvlText w:val="%1."/>
      <w:lvlJc w:val="left"/>
      <w:pPr>
        <w:ind w:left="720" w:hanging="360"/>
      </w:pPr>
      <w:rPr>
        <w:rFonts w:ascii="Arial" w:eastAsiaTheme="minorEastAsia" w:hAnsi="Arial" w:cs="Arial"/>
        <w:b/>
      </w:rPr>
    </w:lvl>
    <w:lvl w:ilvl="1" w:tplc="041F0003" w:tentative="1">
      <w:start w:val="1"/>
      <w:numFmt w:val="bullet"/>
      <w:lvlText w:val="o"/>
      <w:lvlJc w:val="left"/>
      <w:pPr>
        <w:ind w:left="1440" w:hanging="360"/>
      </w:pPr>
      <w:rPr>
        <w:rFonts w:ascii="Courier New" w:hAnsi="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1B20441C"/>
    <w:multiLevelType w:val="hybridMultilevel"/>
    <w:tmpl w:val="B2145B9C"/>
    <w:lvl w:ilvl="0" w:tplc="041F000F">
      <w:start w:val="1"/>
      <w:numFmt w:val="decimal"/>
      <w:lvlText w:val="%1."/>
      <w:lvlJc w:val="left"/>
      <w:pPr>
        <w:ind w:left="724" w:hanging="360"/>
      </w:pPr>
    </w:lvl>
    <w:lvl w:ilvl="1" w:tplc="041F0019" w:tentative="1">
      <w:start w:val="1"/>
      <w:numFmt w:val="lowerLetter"/>
      <w:lvlText w:val="%2."/>
      <w:lvlJc w:val="left"/>
      <w:pPr>
        <w:ind w:left="1444" w:hanging="360"/>
      </w:pPr>
    </w:lvl>
    <w:lvl w:ilvl="2" w:tplc="041F001B" w:tentative="1">
      <w:start w:val="1"/>
      <w:numFmt w:val="lowerRoman"/>
      <w:lvlText w:val="%3."/>
      <w:lvlJc w:val="right"/>
      <w:pPr>
        <w:ind w:left="2164" w:hanging="180"/>
      </w:pPr>
    </w:lvl>
    <w:lvl w:ilvl="3" w:tplc="041F000F" w:tentative="1">
      <w:start w:val="1"/>
      <w:numFmt w:val="decimal"/>
      <w:lvlText w:val="%4."/>
      <w:lvlJc w:val="left"/>
      <w:pPr>
        <w:ind w:left="2884" w:hanging="360"/>
      </w:pPr>
    </w:lvl>
    <w:lvl w:ilvl="4" w:tplc="041F0019" w:tentative="1">
      <w:start w:val="1"/>
      <w:numFmt w:val="lowerLetter"/>
      <w:lvlText w:val="%5."/>
      <w:lvlJc w:val="left"/>
      <w:pPr>
        <w:ind w:left="3604" w:hanging="360"/>
      </w:pPr>
    </w:lvl>
    <w:lvl w:ilvl="5" w:tplc="041F001B" w:tentative="1">
      <w:start w:val="1"/>
      <w:numFmt w:val="lowerRoman"/>
      <w:lvlText w:val="%6."/>
      <w:lvlJc w:val="right"/>
      <w:pPr>
        <w:ind w:left="4324" w:hanging="180"/>
      </w:pPr>
    </w:lvl>
    <w:lvl w:ilvl="6" w:tplc="041F000F" w:tentative="1">
      <w:start w:val="1"/>
      <w:numFmt w:val="decimal"/>
      <w:lvlText w:val="%7."/>
      <w:lvlJc w:val="left"/>
      <w:pPr>
        <w:ind w:left="5044" w:hanging="360"/>
      </w:pPr>
    </w:lvl>
    <w:lvl w:ilvl="7" w:tplc="041F0019" w:tentative="1">
      <w:start w:val="1"/>
      <w:numFmt w:val="lowerLetter"/>
      <w:lvlText w:val="%8."/>
      <w:lvlJc w:val="left"/>
      <w:pPr>
        <w:ind w:left="5764" w:hanging="360"/>
      </w:pPr>
    </w:lvl>
    <w:lvl w:ilvl="8" w:tplc="041F001B" w:tentative="1">
      <w:start w:val="1"/>
      <w:numFmt w:val="lowerRoman"/>
      <w:lvlText w:val="%9."/>
      <w:lvlJc w:val="right"/>
      <w:pPr>
        <w:ind w:left="6484" w:hanging="180"/>
      </w:pPr>
    </w:lvl>
  </w:abstractNum>
  <w:abstractNum w:abstractNumId="7" w15:restartNumberingAfterBreak="0">
    <w:nsid w:val="1F1351DF"/>
    <w:multiLevelType w:val="hybridMultilevel"/>
    <w:tmpl w:val="1E2AA24E"/>
    <w:lvl w:ilvl="0" w:tplc="041F0001">
      <w:start w:val="1"/>
      <w:numFmt w:val="bullet"/>
      <w:lvlText w:val=""/>
      <w:lvlJc w:val="left"/>
      <w:pPr>
        <w:ind w:left="1069" w:hanging="360"/>
      </w:pPr>
      <w:rPr>
        <w:rFonts w:ascii="Symbol" w:hAnsi="Symbol" w:hint="default"/>
      </w:rPr>
    </w:lvl>
    <w:lvl w:ilvl="1" w:tplc="041F0003" w:tentative="1">
      <w:start w:val="1"/>
      <w:numFmt w:val="bullet"/>
      <w:lvlText w:val="o"/>
      <w:lvlJc w:val="left"/>
      <w:pPr>
        <w:ind w:left="1789" w:hanging="360"/>
      </w:pPr>
      <w:rPr>
        <w:rFonts w:ascii="Courier New" w:hAnsi="Courier New" w:cs="Courier New" w:hint="default"/>
      </w:rPr>
    </w:lvl>
    <w:lvl w:ilvl="2" w:tplc="041F0005" w:tentative="1">
      <w:start w:val="1"/>
      <w:numFmt w:val="bullet"/>
      <w:lvlText w:val=""/>
      <w:lvlJc w:val="left"/>
      <w:pPr>
        <w:ind w:left="2509" w:hanging="360"/>
      </w:pPr>
      <w:rPr>
        <w:rFonts w:ascii="Wingdings" w:hAnsi="Wingdings" w:hint="default"/>
      </w:rPr>
    </w:lvl>
    <w:lvl w:ilvl="3" w:tplc="041F0001" w:tentative="1">
      <w:start w:val="1"/>
      <w:numFmt w:val="bullet"/>
      <w:lvlText w:val=""/>
      <w:lvlJc w:val="left"/>
      <w:pPr>
        <w:ind w:left="3229" w:hanging="360"/>
      </w:pPr>
      <w:rPr>
        <w:rFonts w:ascii="Symbol" w:hAnsi="Symbol" w:hint="default"/>
      </w:rPr>
    </w:lvl>
    <w:lvl w:ilvl="4" w:tplc="041F0003" w:tentative="1">
      <w:start w:val="1"/>
      <w:numFmt w:val="bullet"/>
      <w:lvlText w:val="o"/>
      <w:lvlJc w:val="left"/>
      <w:pPr>
        <w:ind w:left="3949" w:hanging="360"/>
      </w:pPr>
      <w:rPr>
        <w:rFonts w:ascii="Courier New" w:hAnsi="Courier New" w:cs="Courier New" w:hint="default"/>
      </w:rPr>
    </w:lvl>
    <w:lvl w:ilvl="5" w:tplc="041F0005" w:tentative="1">
      <w:start w:val="1"/>
      <w:numFmt w:val="bullet"/>
      <w:lvlText w:val=""/>
      <w:lvlJc w:val="left"/>
      <w:pPr>
        <w:ind w:left="4669" w:hanging="360"/>
      </w:pPr>
      <w:rPr>
        <w:rFonts w:ascii="Wingdings" w:hAnsi="Wingdings" w:hint="default"/>
      </w:rPr>
    </w:lvl>
    <w:lvl w:ilvl="6" w:tplc="041F0001" w:tentative="1">
      <w:start w:val="1"/>
      <w:numFmt w:val="bullet"/>
      <w:lvlText w:val=""/>
      <w:lvlJc w:val="left"/>
      <w:pPr>
        <w:ind w:left="5389" w:hanging="360"/>
      </w:pPr>
      <w:rPr>
        <w:rFonts w:ascii="Symbol" w:hAnsi="Symbol" w:hint="default"/>
      </w:rPr>
    </w:lvl>
    <w:lvl w:ilvl="7" w:tplc="041F0003" w:tentative="1">
      <w:start w:val="1"/>
      <w:numFmt w:val="bullet"/>
      <w:lvlText w:val="o"/>
      <w:lvlJc w:val="left"/>
      <w:pPr>
        <w:ind w:left="6109" w:hanging="360"/>
      </w:pPr>
      <w:rPr>
        <w:rFonts w:ascii="Courier New" w:hAnsi="Courier New" w:cs="Courier New" w:hint="default"/>
      </w:rPr>
    </w:lvl>
    <w:lvl w:ilvl="8" w:tplc="041F0005" w:tentative="1">
      <w:start w:val="1"/>
      <w:numFmt w:val="bullet"/>
      <w:lvlText w:val=""/>
      <w:lvlJc w:val="left"/>
      <w:pPr>
        <w:ind w:left="6829" w:hanging="360"/>
      </w:pPr>
      <w:rPr>
        <w:rFonts w:ascii="Wingdings" w:hAnsi="Wingdings" w:hint="default"/>
      </w:rPr>
    </w:lvl>
  </w:abstractNum>
  <w:abstractNum w:abstractNumId="8" w15:restartNumberingAfterBreak="0">
    <w:nsid w:val="20EC3F35"/>
    <w:multiLevelType w:val="hybridMultilevel"/>
    <w:tmpl w:val="425C5066"/>
    <w:lvl w:ilvl="0" w:tplc="041F0001">
      <w:start w:val="1"/>
      <w:numFmt w:val="bullet"/>
      <w:lvlText w:val=""/>
      <w:lvlJc w:val="left"/>
      <w:pPr>
        <w:tabs>
          <w:tab w:val="num" w:pos="927"/>
        </w:tabs>
        <w:ind w:left="927" w:hanging="360"/>
      </w:pPr>
      <w:rPr>
        <w:rFonts w:ascii="Symbol" w:hAnsi="Symbol" w:hint="default"/>
      </w:rPr>
    </w:lvl>
    <w:lvl w:ilvl="1" w:tplc="041F0019" w:tentative="1">
      <w:start w:val="1"/>
      <w:numFmt w:val="lowerLetter"/>
      <w:lvlText w:val="%2."/>
      <w:lvlJc w:val="left"/>
      <w:pPr>
        <w:tabs>
          <w:tab w:val="num" w:pos="1647"/>
        </w:tabs>
        <w:ind w:left="1647" w:hanging="360"/>
      </w:pPr>
      <w:rPr>
        <w:rFonts w:cs="Times New Roman"/>
      </w:rPr>
    </w:lvl>
    <w:lvl w:ilvl="2" w:tplc="041F001B" w:tentative="1">
      <w:start w:val="1"/>
      <w:numFmt w:val="lowerRoman"/>
      <w:lvlText w:val="%3."/>
      <w:lvlJc w:val="right"/>
      <w:pPr>
        <w:tabs>
          <w:tab w:val="num" w:pos="2367"/>
        </w:tabs>
        <w:ind w:left="2367" w:hanging="180"/>
      </w:pPr>
      <w:rPr>
        <w:rFonts w:cs="Times New Roman"/>
      </w:rPr>
    </w:lvl>
    <w:lvl w:ilvl="3" w:tplc="041F000F" w:tentative="1">
      <w:start w:val="1"/>
      <w:numFmt w:val="decimal"/>
      <w:lvlText w:val="%4."/>
      <w:lvlJc w:val="left"/>
      <w:pPr>
        <w:tabs>
          <w:tab w:val="num" w:pos="3087"/>
        </w:tabs>
        <w:ind w:left="3087" w:hanging="360"/>
      </w:pPr>
      <w:rPr>
        <w:rFonts w:cs="Times New Roman"/>
      </w:rPr>
    </w:lvl>
    <w:lvl w:ilvl="4" w:tplc="041F0019" w:tentative="1">
      <w:start w:val="1"/>
      <w:numFmt w:val="lowerLetter"/>
      <w:lvlText w:val="%5."/>
      <w:lvlJc w:val="left"/>
      <w:pPr>
        <w:tabs>
          <w:tab w:val="num" w:pos="3807"/>
        </w:tabs>
        <w:ind w:left="3807" w:hanging="360"/>
      </w:pPr>
      <w:rPr>
        <w:rFonts w:cs="Times New Roman"/>
      </w:rPr>
    </w:lvl>
    <w:lvl w:ilvl="5" w:tplc="041F001B" w:tentative="1">
      <w:start w:val="1"/>
      <w:numFmt w:val="lowerRoman"/>
      <w:lvlText w:val="%6."/>
      <w:lvlJc w:val="right"/>
      <w:pPr>
        <w:tabs>
          <w:tab w:val="num" w:pos="4527"/>
        </w:tabs>
        <w:ind w:left="4527" w:hanging="180"/>
      </w:pPr>
      <w:rPr>
        <w:rFonts w:cs="Times New Roman"/>
      </w:rPr>
    </w:lvl>
    <w:lvl w:ilvl="6" w:tplc="041F000F" w:tentative="1">
      <w:start w:val="1"/>
      <w:numFmt w:val="decimal"/>
      <w:lvlText w:val="%7."/>
      <w:lvlJc w:val="left"/>
      <w:pPr>
        <w:tabs>
          <w:tab w:val="num" w:pos="5247"/>
        </w:tabs>
        <w:ind w:left="5247" w:hanging="360"/>
      </w:pPr>
      <w:rPr>
        <w:rFonts w:cs="Times New Roman"/>
      </w:rPr>
    </w:lvl>
    <w:lvl w:ilvl="7" w:tplc="041F0019" w:tentative="1">
      <w:start w:val="1"/>
      <w:numFmt w:val="lowerLetter"/>
      <w:lvlText w:val="%8."/>
      <w:lvlJc w:val="left"/>
      <w:pPr>
        <w:tabs>
          <w:tab w:val="num" w:pos="5967"/>
        </w:tabs>
        <w:ind w:left="5967" w:hanging="360"/>
      </w:pPr>
      <w:rPr>
        <w:rFonts w:cs="Times New Roman"/>
      </w:rPr>
    </w:lvl>
    <w:lvl w:ilvl="8" w:tplc="041F001B" w:tentative="1">
      <w:start w:val="1"/>
      <w:numFmt w:val="lowerRoman"/>
      <w:lvlText w:val="%9."/>
      <w:lvlJc w:val="right"/>
      <w:pPr>
        <w:tabs>
          <w:tab w:val="num" w:pos="6687"/>
        </w:tabs>
        <w:ind w:left="6687" w:hanging="180"/>
      </w:pPr>
      <w:rPr>
        <w:rFonts w:cs="Times New Roman"/>
      </w:rPr>
    </w:lvl>
  </w:abstractNum>
  <w:abstractNum w:abstractNumId="9" w15:restartNumberingAfterBreak="0">
    <w:nsid w:val="258D3D4E"/>
    <w:multiLevelType w:val="hybridMultilevel"/>
    <w:tmpl w:val="2FE852A6"/>
    <w:lvl w:ilvl="0" w:tplc="FC945D8A">
      <w:start w:val="1"/>
      <w:numFmt w:val="decimal"/>
      <w:lvlText w:val="%1."/>
      <w:lvlJc w:val="left"/>
      <w:pPr>
        <w:ind w:left="501" w:hanging="360"/>
      </w:pPr>
      <w:rPr>
        <w:b/>
      </w:rPr>
    </w:lvl>
    <w:lvl w:ilvl="1" w:tplc="041F0019" w:tentative="1">
      <w:start w:val="1"/>
      <w:numFmt w:val="lowerLetter"/>
      <w:lvlText w:val="%2."/>
      <w:lvlJc w:val="left"/>
      <w:pPr>
        <w:ind w:left="1221" w:hanging="360"/>
      </w:pPr>
    </w:lvl>
    <w:lvl w:ilvl="2" w:tplc="041F001B" w:tentative="1">
      <w:start w:val="1"/>
      <w:numFmt w:val="lowerRoman"/>
      <w:lvlText w:val="%3."/>
      <w:lvlJc w:val="right"/>
      <w:pPr>
        <w:ind w:left="1941" w:hanging="180"/>
      </w:pPr>
    </w:lvl>
    <w:lvl w:ilvl="3" w:tplc="041F000F" w:tentative="1">
      <w:start w:val="1"/>
      <w:numFmt w:val="decimal"/>
      <w:lvlText w:val="%4."/>
      <w:lvlJc w:val="left"/>
      <w:pPr>
        <w:ind w:left="2661" w:hanging="360"/>
      </w:pPr>
    </w:lvl>
    <w:lvl w:ilvl="4" w:tplc="041F0019" w:tentative="1">
      <w:start w:val="1"/>
      <w:numFmt w:val="lowerLetter"/>
      <w:lvlText w:val="%5."/>
      <w:lvlJc w:val="left"/>
      <w:pPr>
        <w:ind w:left="3381" w:hanging="360"/>
      </w:pPr>
    </w:lvl>
    <w:lvl w:ilvl="5" w:tplc="041F001B" w:tentative="1">
      <w:start w:val="1"/>
      <w:numFmt w:val="lowerRoman"/>
      <w:lvlText w:val="%6."/>
      <w:lvlJc w:val="right"/>
      <w:pPr>
        <w:ind w:left="4101" w:hanging="180"/>
      </w:pPr>
    </w:lvl>
    <w:lvl w:ilvl="6" w:tplc="041F000F" w:tentative="1">
      <w:start w:val="1"/>
      <w:numFmt w:val="decimal"/>
      <w:lvlText w:val="%7."/>
      <w:lvlJc w:val="left"/>
      <w:pPr>
        <w:ind w:left="4821" w:hanging="360"/>
      </w:pPr>
    </w:lvl>
    <w:lvl w:ilvl="7" w:tplc="041F0019" w:tentative="1">
      <w:start w:val="1"/>
      <w:numFmt w:val="lowerLetter"/>
      <w:lvlText w:val="%8."/>
      <w:lvlJc w:val="left"/>
      <w:pPr>
        <w:ind w:left="5541" w:hanging="360"/>
      </w:pPr>
    </w:lvl>
    <w:lvl w:ilvl="8" w:tplc="041F001B" w:tentative="1">
      <w:start w:val="1"/>
      <w:numFmt w:val="lowerRoman"/>
      <w:lvlText w:val="%9."/>
      <w:lvlJc w:val="right"/>
      <w:pPr>
        <w:ind w:left="6261" w:hanging="180"/>
      </w:pPr>
    </w:lvl>
  </w:abstractNum>
  <w:abstractNum w:abstractNumId="10" w15:restartNumberingAfterBreak="0">
    <w:nsid w:val="278B3AAD"/>
    <w:multiLevelType w:val="hybridMultilevel"/>
    <w:tmpl w:val="8E16532E"/>
    <w:lvl w:ilvl="0" w:tplc="041F0001">
      <w:start w:val="1"/>
      <w:numFmt w:val="bullet"/>
      <w:lvlText w:val=""/>
      <w:lvlJc w:val="left"/>
      <w:pPr>
        <w:ind w:left="1069" w:hanging="360"/>
      </w:pPr>
      <w:rPr>
        <w:rFonts w:ascii="Symbol" w:hAnsi="Symbol" w:hint="default"/>
      </w:rPr>
    </w:lvl>
    <w:lvl w:ilvl="1" w:tplc="041F0003" w:tentative="1">
      <w:start w:val="1"/>
      <w:numFmt w:val="bullet"/>
      <w:lvlText w:val="o"/>
      <w:lvlJc w:val="left"/>
      <w:pPr>
        <w:ind w:left="1789" w:hanging="360"/>
      </w:pPr>
      <w:rPr>
        <w:rFonts w:ascii="Courier New" w:hAnsi="Courier New" w:cs="Courier New" w:hint="default"/>
      </w:rPr>
    </w:lvl>
    <w:lvl w:ilvl="2" w:tplc="041F0005" w:tentative="1">
      <w:start w:val="1"/>
      <w:numFmt w:val="bullet"/>
      <w:lvlText w:val=""/>
      <w:lvlJc w:val="left"/>
      <w:pPr>
        <w:ind w:left="2509" w:hanging="360"/>
      </w:pPr>
      <w:rPr>
        <w:rFonts w:ascii="Wingdings" w:hAnsi="Wingdings" w:hint="default"/>
      </w:rPr>
    </w:lvl>
    <w:lvl w:ilvl="3" w:tplc="041F0001" w:tentative="1">
      <w:start w:val="1"/>
      <w:numFmt w:val="bullet"/>
      <w:lvlText w:val=""/>
      <w:lvlJc w:val="left"/>
      <w:pPr>
        <w:ind w:left="3229" w:hanging="360"/>
      </w:pPr>
      <w:rPr>
        <w:rFonts w:ascii="Symbol" w:hAnsi="Symbol" w:hint="default"/>
      </w:rPr>
    </w:lvl>
    <w:lvl w:ilvl="4" w:tplc="041F0003" w:tentative="1">
      <w:start w:val="1"/>
      <w:numFmt w:val="bullet"/>
      <w:lvlText w:val="o"/>
      <w:lvlJc w:val="left"/>
      <w:pPr>
        <w:ind w:left="3949" w:hanging="360"/>
      </w:pPr>
      <w:rPr>
        <w:rFonts w:ascii="Courier New" w:hAnsi="Courier New" w:cs="Courier New" w:hint="default"/>
      </w:rPr>
    </w:lvl>
    <w:lvl w:ilvl="5" w:tplc="041F0005" w:tentative="1">
      <w:start w:val="1"/>
      <w:numFmt w:val="bullet"/>
      <w:lvlText w:val=""/>
      <w:lvlJc w:val="left"/>
      <w:pPr>
        <w:ind w:left="4669" w:hanging="360"/>
      </w:pPr>
      <w:rPr>
        <w:rFonts w:ascii="Wingdings" w:hAnsi="Wingdings" w:hint="default"/>
      </w:rPr>
    </w:lvl>
    <w:lvl w:ilvl="6" w:tplc="041F0001" w:tentative="1">
      <w:start w:val="1"/>
      <w:numFmt w:val="bullet"/>
      <w:lvlText w:val=""/>
      <w:lvlJc w:val="left"/>
      <w:pPr>
        <w:ind w:left="5389" w:hanging="360"/>
      </w:pPr>
      <w:rPr>
        <w:rFonts w:ascii="Symbol" w:hAnsi="Symbol" w:hint="default"/>
      </w:rPr>
    </w:lvl>
    <w:lvl w:ilvl="7" w:tplc="041F0003" w:tentative="1">
      <w:start w:val="1"/>
      <w:numFmt w:val="bullet"/>
      <w:lvlText w:val="o"/>
      <w:lvlJc w:val="left"/>
      <w:pPr>
        <w:ind w:left="6109" w:hanging="360"/>
      </w:pPr>
      <w:rPr>
        <w:rFonts w:ascii="Courier New" w:hAnsi="Courier New" w:cs="Courier New" w:hint="default"/>
      </w:rPr>
    </w:lvl>
    <w:lvl w:ilvl="8" w:tplc="041F0005" w:tentative="1">
      <w:start w:val="1"/>
      <w:numFmt w:val="bullet"/>
      <w:lvlText w:val=""/>
      <w:lvlJc w:val="left"/>
      <w:pPr>
        <w:ind w:left="6829" w:hanging="360"/>
      </w:pPr>
      <w:rPr>
        <w:rFonts w:ascii="Wingdings" w:hAnsi="Wingdings" w:hint="default"/>
      </w:rPr>
    </w:lvl>
  </w:abstractNum>
  <w:abstractNum w:abstractNumId="11" w15:restartNumberingAfterBreak="0">
    <w:nsid w:val="286D11AA"/>
    <w:multiLevelType w:val="hybridMultilevel"/>
    <w:tmpl w:val="BF5E0526"/>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15:restartNumberingAfterBreak="0">
    <w:nsid w:val="2D45678C"/>
    <w:multiLevelType w:val="hybridMultilevel"/>
    <w:tmpl w:val="6B24DFCC"/>
    <w:lvl w:ilvl="0" w:tplc="041F0001">
      <w:start w:val="1"/>
      <w:numFmt w:val="bullet"/>
      <w:lvlText w:val=""/>
      <w:lvlJc w:val="left"/>
      <w:pPr>
        <w:tabs>
          <w:tab w:val="num" w:pos="927"/>
        </w:tabs>
        <w:ind w:left="927" w:hanging="360"/>
      </w:pPr>
      <w:rPr>
        <w:rFonts w:ascii="Symbol" w:hAnsi="Symbol" w:hint="default"/>
      </w:rPr>
    </w:lvl>
    <w:lvl w:ilvl="1" w:tplc="041F0019" w:tentative="1">
      <w:start w:val="1"/>
      <w:numFmt w:val="lowerLetter"/>
      <w:lvlText w:val="%2."/>
      <w:lvlJc w:val="left"/>
      <w:pPr>
        <w:tabs>
          <w:tab w:val="num" w:pos="1647"/>
        </w:tabs>
        <w:ind w:left="1647" w:hanging="360"/>
      </w:pPr>
      <w:rPr>
        <w:rFonts w:cs="Times New Roman"/>
      </w:rPr>
    </w:lvl>
    <w:lvl w:ilvl="2" w:tplc="041F001B" w:tentative="1">
      <w:start w:val="1"/>
      <w:numFmt w:val="lowerRoman"/>
      <w:lvlText w:val="%3."/>
      <w:lvlJc w:val="right"/>
      <w:pPr>
        <w:tabs>
          <w:tab w:val="num" w:pos="2367"/>
        </w:tabs>
        <w:ind w:left="2367" w:hanging="180"/>
      </w:pPr>
      <w:rPr>
        <w:rFonts w:cs="Times New Roman"/>
      </w:rPr>
    </w:lvl>
    <w:lvl w:ilvl="3" w:tplc="041F000F" w:tentative="1">
      <w:start w:val="1"/>
      <w:numFmt w:val="decimal"/>
      <w:lvlText w:val="%4."/>
      <w:lvlJc w:val="left"/>
      <w:pPr>
        <w:tabs>
          <w:tab w:val="num" w:pos="3087"/>
        </w:tabs>
        <w:ind w:left="3087" w:hanging="360"/>
      </w:pPr>
      <w:rPr>
        <w:rFonts w:cs="Times New Roman"/>
      </w:rPr>
    </w:lvl>
    <w:lvl w:ilvl="4" w:tplc="041F0019" w:tentative="1">
      <w:start w:val="1"/>
      <w:numFmt w:val="lowerLetter"/>
      <w:lvlText w:val="%5."/>
      <w:lvlJc w:val="left"/>
      <w:pPr>
        <w:tabs>
          <w:tab w:val="num" w:pos="3807"/>
        </w:tabs>
        <w:ind w:left="3807" w:hanging="360"/>
      </w:pPr>
      <w:rPr>
        <w:rFonts w:cs="Times New Roman"/>
      </w:rPr>
    </w:lvl>
    <w:lvl w:ilvl="5" w:tplc="041F001B" w:tentative="1">
      <w:start w:val="1"/>
      <w:numFmt w:val="lowerRoman"/>
      <w:lvlText w:val="%6."/>
      <w:lvlJc w:val="right"/>
      <w:pPr>
        <w:tabs>
          <w:tab w:val="num" w:pos="4527"/>
        </w:tabs>
        <w:ind w:left="4527" w:hanging="180"/>
      </w:pPr>
      <w:rPr>
        <w:rFonts w:cs="Times New Roman"/>
      </w:rPr>
    </w:lvl>
    <w:lvl w:ilvl="6" w:tplc="041F000F" w:tentative="1">
      <w:start w:val="1"/>
      <w:numFmt w:val="decimal"/>
      <w:lvlText w:val="%7."/>
      <w:lvlJc w:val="left"/>
      <w:pPr>
        <w:tabs>
          <w:tab w:val="num" w:pos="5247"/>
        </w:tabs>
        <w:ind w:left="5247" w:hanging="360"/>
      </w:pPr>
      <w:rPr>
        <w:rFonts w:cs="Times New Roman"/>
      </w:rPr>
    </w:lvl>
    <w:lvl w:ilvl="7" w:tplc="041F0019" w:tentative="1">
      <w:start w:val="1"/>
      <w:numFmt w:val="lowerLetter"/>
      <w:lvlText w:val="%8."/>
      <w:lvlJc w:val="left"/>
      <w:pPr>
        <w:tabs>
          <w:tab w:val="num" w:pos="5967"/>
        </w:tabs>
        <w:ind w:left="5967" w:hanging="360"/>
      </w:pPr>
      <w:rPr>
        <w:rFonts w:cs="Times New Roman"/>
      </w:rPr>
    </w:lvl>
    <w:lvl w:ilvl="8" w:tplc="041F001B" w:tentative="1">
      <w:start w:val="1"/>
      <w:numFmt w:val="lowerRoman"/>
      <w:lvlText w:val="%9."/>
      <w:lvlJc w:val="right"/>
      <w:pPr>
        <w:tabs>
          <w:tab w:val="num" w:pos="6687"/>
        </w:tabs>
        <w:ind w:left="6687" w:hanging="180"/>
      </w:pPr>
      <w:rPr>
        <w:rFonts w:cs="Times New Roman"/>
      </w:rPr>
    </w:lvl>
  </w:abstractNum>
  <w:abstractNum w:abstractNumId="13" w15:restartNumberingAfterBreak="0">
    <w:nsid w:val="2F940D97"/>
    <w:multiLevelType w:val="hybridMultilevel"/>
    <w:tmpl w:val="672C6AA6"/>
    <w:lvl w:ilvl="0" w:tplc="BD90E1B2">
      <w:start w:val="1"/>
      <w:numFmt w:val="decimal"/>
      <w:lvlText w:val="%1."/>
      <w:lvlJc w:val="left"/>
      <w:pPr>
        <w:ind w:left="501" w:hanging="360"/>
      </w:pPr>
      <w:rPr>
        <w:b/>
      </w:rPr>
    </w:lvl>
    <w:lvl w:ilvl="1" w:tplc="041F0019" w:tentative="1">
      <w:start w:val="1"/>
      <w:numFmt w:val="lowerLetter"/>
      <w:lvlText w:val="%2."/>
      <w:lvlJc w:val="left"/>
      <w:pPr>
        <w:ind w:left="1221" w:hanging="360"/>
      </w:pPr>
    </w:lvl>
    <w:lvl w:ilvl="2" w:tplc="041F001B" w:tentative="1">
      <w:start w:val="1"/>
      <w:numFmt w:val="lowerRoman"/>
      <w:lvlText w:val="%3."/>
      <w:lvlJc w:val="right"/>
      <w:pPr>
        <w:ind w:left="1941" w:hanging="180"/>
      </w:pPr>
    </w:lvl>
    <w:lvl w:ilvl="3" w:tplc="041F000F" w:tentative="1">
      <w:start w:val="1"/>
      <w:numFmt w:val="decimal"/>
      <w:lvlText w:val="%4."/>
      <w:lvlJc w:val="left"/>
      <w:pPr>
        <w:ind w:left="2661" w:hanging="360"/>
      </w:pPr>
    </w:lvl>
    <w:lvl w:ilvl="4" w:tplc="041F0019" w:tentative="1">
      <w:start w:val="1"/>
      <w:numFmt w:val="lowerLetter"/>
      <w:lvlText w:val="%5."/>
      <w:lvlJc w:val="left"/>
      <w:pPr>
        <w:ind w:left="3381" w:hanging="360"/>
      </w:pPr>
    </w:lvl>
    <w:lvl w:ilvl="5" w:tplc="041F001B" w:tentative="1">
      <w:start w:val="1"/>
      <w:numFmt w:val="lowerRoman"/>
      <w:lvlText w:val="%6."/>
      <w:lvlJc w:val="right"/>
      <w:pPr>
        <w:ind w:left="4101" w:hanging="180"/>
      </w:pPr>
    </w:lvl>
    <w:lvl w:ilvl="6" w:tplc="041F000F" w:tentative="1">
      <w:start w:val="1"/>
      <w:numFmt w:val="decimal"/>
      <w:lvlText w:val="%7."/>
      <w:lvlJc w:val="left"/>
      <w:pPr>
        <w:ind w:left="4821" w:hanging="360"/>
      </w:pPr>
    </w:lvl>
    <w:lvl w:ilvl="7" w:tplc="041F0019" w:tentative="1">
      <w:start w:val="1"/>
      <w:numFmt w:val="lowerLetter"/>
      <w:lvlText w:val="%8."/>
      <w:lvlJc w:val="left"/>
      <w:pPr>
        <w:ind w:left="5541" w:hanging="360"/>
      </w:pPr>
    </w:lvl>
    <w:lvl w:ilvl="8" w:tplc="041F001B" w:tentative="1">
      <w:start w:val="1"/>
      <w:numFmt w:val="lowerRoman"/>
      <w:lvlText w:val="%9."/>
      <w:lvlJc w:val="right"/>
      <w:pPr>
        <w:ind w:left="6261" w:hanging="180"/>
      </w:pPr>
    </w:lvl>
  </w:abstractNum>
  <w:abstractNum w:abstractNumId="14" w15:restartNumberingAfterBreak="0">
    <w:nsid w:val="33BC780C"/>
    <w:multiLevelType w:val="hybridMultilevel"/>
    <w:tmpl w:val="EDAC7EE0"/>
    <w:lvl w:ilvl="0" w:tplc="BBA2D26E">
      <w:start w:val="1"/>
      <w:numFmt w:val="decimal"/>
      <w:lvlText w:val="%1."/>
      <w:lvlJc w:val="left"/>
      <w:pPr>
        <w:ind w:left="720" w:hanging="360"/>
      </w:pPr>
      <w:rPr>
        <w:rFonts w:hint="default"/>
        <w:b/>
      </w:rPr>
    </w:lvl>
    <w:lvl w:ilvl="1" w:tplc="041F0003" w:tentative="1">
      <w:start w:val="1"/>
      <w:numFmt w:val="bullet"/>
      <w:lvlText w:val="o"/>
      <w:lvlJc w:val="left"/>
      <w:pPr>
        <w:ind w:left="1440" w:hanging="360"/>
      </w:pPr>
      <w:rPr>
        <w:rFonts w:ascii="Courier New" w:hAnsi="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15:restartNumberingAfterBreak="0">
    <w:nsid w:val="34055590"/>
    <w:multiLevelType w:val="hybridMultilevel"/>
    <w:tmpl w:val="458A3C22"/>
    <w:lvl w:ilvl="0" w:tplc="2EA6FC6C">
      <w:start w:val="1"/>
      <w:numFmt w:val="decimal"/>
      <w:lvlText w:val="%1."/>
      <w:lvlJc w:val="left"/>
      <w:pPr>
        <w:ind w:left="724" w:hanging="360"/>
      </w:pPr>
      <w:rPr>
        <w:b/>
      </w:rPr>
    </w:lvl>
    <w:lvl w:ilvl="1" w:tplc="041F0019" w:tentative="1">
      <w:start w:val="1"/>
      <w:numFmt w:val="lowerLetter"/>
      <w:lvlText w:val="%2."/>
      <w:lvlJc w:val="left"/>
      <w:pPr>
        <w:ind w:left="1444" w:hanging="360"/>
      </w:pPr>
    </w:lvl>
    <w:lvl w:ilvl="2" w:tplc="041F001B" w:tentative="1">
      <w:start w:val="1"/>
      <w:numFmt w:val="lowerRoman"/>
      <w:lvlText w:val="%3."/>
      <w:lvlJc w:val="right"/>
      <w:pPr>
        <w:ind w:left="2164" w:hanging="180"/>
      </w:pPr>
    </w:lvl>
    <w:lvl w:ilvl="3" w:tplc="041F000F" w:tentative="1">
      <w:start w:val="1"/>
      <w:numFmt w:val="decimal"/>
      <w:lvlText w:val="%4."/>
      <w:lvlJc w:val="left"/>
      <w:pPr>
        <w:ind w:left="2884" w:hanging="360"/>
      </w:pPr>
    </w:lvl>
    <w:lvl w:ilvl="4" w:tplc="041F0019" w:tentative="1">
      <w:start w:val="1"/>
      <w:numFmt w:val="lowerLetter"/>
      <w:lvlText w:val="%5."/>
      <w:lvlJc w:val="left"/>
      <w:pPr>
        <w:ind w:left="3604" w:hanging="360"/>
      </w:pPr>
    </w:lvl>
    <w:lvl w:ilvl="5" w:tplc="041F001B" w:tentative="1">
      <w:start w:val="1"/>
      <w:numFmt w:val="lowerRoman"/>
      <w:lvlText w:val="%6."/>
      <w:lvlJc w:val="right"/>
      <w:pPr>
        <w:ind w:left="4324" w:hanging="180"/>
      </w:pPr>
    </w:lvl>
    <w:lvl w:ilvl="6" w:tplc="041F000F" w:tentative="1">
      <w:start w:val="1"/>
      <w:numFmt w:val="decimal"/>
      <w:lvlText w:val="%7."/>
      <w:lvlJc w:val="left"/>
      <w:pPr>
        <w:ind w:left="5044" w:hanging="360"/>
      </w:pPr>
    </w:lvl>
    <w:lvl w:ilvl="7" w:tplc="041F0019" w:tentative="1">
      <w:start w:val="1"/>
      <w:numFmt w:val="lowerLetter"/>
      <w:lvlText w:val="%8."/>
      <w:lvlJc w:val="left"/>
      <w:pPr>
        <w:ind w:left="5764" w:hanging="360"/>
      </w:pPr>
    </w:lvl>
    <w:lvl w:ilvl="8" w:tplc="041F001B" w:tentative="1">
      <w:start w:val="1"/>
      <w:numFmt w:val="lowerRoman"/>
      <w:lvlText w:val="%9."/>
      <w:lvlJc w:val="right"/>
      <w:pPr>
        <w:ind w:left="6484" w:hanging="180"/>
      </w:pPr>
    </w:lvl>
  </w:abstractNum>
  <w:abstractNum w:abstractNumId="16" w15:restartNumberingAfterBreak="0">
    <w:nsid w:val="3D872549"/>
    <w:multiLevelType w:val="hybridMultilevel"/>
    <w:tmpl w:val="0FC0AC10"/>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7" w15:restartNumberingAfterBreak="0">
    <w:nsid w:val="3F0B4E68"/>
    <w:multiLevelType w:val="hybridMultilevel"/>
    <w:tmpl w:val="54AEF932"/>
    <w:lvl w:ilvl="0" w:tplc="041F0001">
      <w:start w:val="1"/>
      <w:numFmt w:val="bullet"/>
      <w:lvlText w:val=""/>
      <w:lvlJc w:val="left"/>
      <w:pPr>
        <w:ind w:left="1069" w:hanging="360"/>
      </w:pPr>
      <w:rPr>
        <w:rFonts w:ascii="Symbol" w:hAnsi="Symbol" w:hint="default"/>
      </w:rPr>
    </w:lvl>
    <w:lvl w:ilvl="1" w:tplc="041F0003" w:tentative="1">
      <w:start w:val="1"/>
      <w:numFmt w:val="bullet"/>
      <w:lvlText w:val="o"/>
      <w:lvlJc w:val="left"/>
      <w:pPr>
        <w:ind w:left="1789" w:hanging="360"/>
      </w:pPr>
      <w:rPr>
        <w:rFonts w:ascii="Courier New" w:hAnsi="Courier New" w:cs="Courier New" w:hint="default"/>
      </w:rPr>
    </w:lvl>
    <w:lvl w:ilvl="2" w:tplc="041F0005" w:tentative="1">
      <w:start w:val="1"/>
      <w:numFmt w:val="bullet"/>
      <w:lvlText w:val=""/>
      <w:lvlJc w:val="left"/>
      <w:pPr>
        <w:ind w:left="2509" w:hanging="360"/>
      </w:pPr>
      <w:rPr>
        <w:rFonts w:ascii="Wingdings" w:hAnsi="Wingdings" w:hint="default"/>
      </w:rPr>
    </w:lvl>
    <w:lvl w:ilvl="3" w:tplc="041F0001" w:tentative="1">
      <w:start w:val="1"/>
      <w:numFmt w:val="bullet"/>
      <w:lvlText w:val=""/>
      <w:lvlJc w:val="left"/>
      <w:pPr>
        <w:ind w:left="3229" w:hanging="360"/>
      </w:pPr>
      <w:rPr>
        <w:rFonts w:ascii="Symbol" w:hAnsi="Symbol" w:hint="default"/>
      </w:rPr>
    </w:lvl>
    <w:lvl w:ilvl="4" w:tplc="041F0003" w:tentative="1">
      <w:start w:val="1"/>
      <w:numFmt w:val="bullet"/>
      <w:lvlText w:val="o"/>
      <w:lvlJc w:val="left"/>
      <w:pPr>
        <w:ind w:left="3949" w:hanging="360"/>
      </w:pPr>
      <w:rPr>
        <w:rFonts w:ascii="Courier New" w:hAnsi="Courier New" w:cs="Courier New" w:hint="default"/>
      </w:rPr>
    </w:lvl>
    <w:lvl w:ilvl="5" w:tplc="041F0005" w:tentative="1">
      <w:start w:val="1"/>
      <w:numFmt w:val="bullet"/>
      <w:lvlText w:val=""/>
      <w:lvlJc w:val="left"/>
      <w:pPr>
        <w:ind w:left="4669" w:hanging="360"/>
      </w:pPr>
      <w:rPr>
        <w:rFonts w:ascii="Wingdings" w:hAnsi="Wingdings" w:hint="default"/>
      </w:rPr>
    </w:lvl>
    <w:lvl w:ilvl="6" w:tplc="041F0001" w:tentative="1">
      <w:start w:val="1"/>
      <w:numFmt w:val="bullet"/>
      <w:lvlText w:val=""/>
      <w:lvlJc w:val="left"/>
      <w:pPr>
        <w:ind w:left="5389" w:hanging="360"/>
      </w:pPr>
      <w:rPr>
        <w:rFonts w:ascii="Symbol" w:hAnsi="Symbol" w:hint="default"/>
      </w:rPr>
    </w:lvl>
    <w:lvl w:ilvl="7" w:tplc="041F0003" w:tentative="1">
      <w:start w:val="1"/>
      <w:numFmt w:val="bullet"/>
      <w:lvlText w:val="o"/>
      <w:lvlJc w:val="left"/>
      <w:pPr>
        <w:ind w:left="6109" w:hanging="360"/>
      </w:pPr>
      <w:rPr>
        <w:rFonts w:ascii="Courier New" w:hAnsi="Courier New" w:cs="Courier New" w:hint="default"/>
      </w:rPr>
    </w:lvl>
    <w:lvl w:ilvl="8" w:tplc="041F0005" w:tentative="1">
      <w:start w:val="1"/>
      <w:numFmt w:val="bullet"/>
      <w:lvlText w:val=""/>
      <w:lvlJc w:val="left"/>
      <w:pPr>
        <w:ind w:left="6829" w:hanging="360"/>
      </w:pPr>
      <w:rPr>
        <w:rFonts w:ascii="Wingdings" w:hAnsi="Wingdings" w:hint="default"/>
      </w:rPr>
    </w:lvl>
  </w:abstractNum>
  <w:abstractNum w:abstractNumId="18" w15:restartNumberingAfterBreak="0">
    <w:nsid w:val="41824DF3"/>
    <w:multiLevelType w:val="hybridMultilevel"/>
    <w:tmpl w:val="0FA45554"/>
    <w:lvl w:ilvl="0" w:tplc="041F000F">
      <w:start w:val="1"/>
      <w:numFmt w:val="decimal"/>
      <w:lvlText w:val="%1."/>
      <w:lvlJc w:val="left"/>
      <w:pPr>
        <w:ind w:left="724" w:hanging="360"/>
      </w:pPr>
    </w:lvl>
    <w:lvl w:ilvl="1" w:tplc="041F0019" w:tentative="1">
      <w:start w:val="1"/>
      <w:numFmt w:val="lowerLetter"/>
      <w:lvlText w:val="%2."/>
      <w:lvlJc w:val="left"/>
      <w:pPr>
        <w:ind w:left="1444" w:hanging="360"/>
      </w:pPr>
    </w:lvl>
    <w:lvl w:ilvl="2" w:tplc="041F001B" w:tentative="1">
      <w:start w:val="1"/>
      <w:numFmt w:val="lowerRoman"/>
      <w:lvlText w:val="%3."/>
      <w:lvlJc w:val="right"/>
      <w:pPr>
        <w:ind w:left="2164" w:hanging="180"/>
      </w:pPr>
    </w:lvl>
    <w:lvl w:ilvl="3" w:tplc="041F000F" w:tentative="1">
      <w:start w:val="1"/>
      <w:numFmt w:val="decimal"/>
      <w:lvlText w:val="%4."/>
      <w:lvlJc w:val="left"/>
      <w:pPr>
        <w:ind w:left="2884" w:hanging="360"/>
      </w:pPr>
    </w:lvl>
    <w:lvl w:ilvl="4" w:tplc="041F0019" w:tentative="1">
      <w:start w:val="1"/>
      <w:numFmt w:val="lowerLetter"/>
      <w:lvlText w:val="%5."/>
      <w:lvlJc w:val="left"/>
      <w:pPr>
        <w:ind w:left="3604" w:hanging="360"/>
      </w:pPr>
    </w:lvl>
    <w:lvl w:ilvl="5" w:tplc="041F001B" w:tentative="1">
      <w:start w:val="1"/>
      <w:numFmt w:val="lowerRoman"/>
      <w:lvlText w:val="%6."/>
      <w:lvlJc w:val="right"/>
      <w:pPr>
        <w:ind w:left="4324" w:hanging="180"/>
      </w:pPr>
    </w:lvl>
    <w:lvl w:ilvl="6" w:tplc="041F000F" w:tentative="1">
      <w:start w:val="1"/>
      <w:numFmt w:val="decimal"/>
      <w:lvlText w:val="%7."/>
      <w:lvlJc w:val="left"/>
      <w:pPr>
        <w:ind w:left="5044" w:hanging="360"/>
      </w:pPr>
    </w:lvl>
    <w:lvl w:ilvl="7" w:tplc="041F0019" w:tentative="1">
      <w:start w:val="1"/>
      <w:numFmt w:val="lowerLetter"/>
      <w:lvlText w:val="%8."/>
      <w:lvlJc w:val="left"/>
      <w:pPr>
        <w:ind w:left="5764" w:hanging="360"/>
      </w:pPr>
    </w:lvl>
    <w:lvl w:ilvl="8" w:tplc="041F001B" w:tentative="1">
      <w:start w:val="1"/>
      <w:numFmt w:val="lowerRoman"/>
      <w:lvlText w:val="%9."/>
      <w:lvlJc w:val="right"/>
      <w:pPr>
        <w:ind w:left="6484" w:hanging="180"/>
      </w:pPr>
    </w:lvl>
  </w:abstractNum>
  <w:abstractNum w:abstractNumId="19" w15:restartNumberingAfterBreak="0">
    <w:nsid w:val="43670DF7"/>
    <w:multiLevelType w:val="hybridMultilevel"/>
    <w:tmpl w:val="D570D878"/>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0" w15:restartNumberingAfterBreak="0">
    <w:nsid w:val="45761345"/>
    <w:multiLevelType w:val="hybridMultilevel"/>
    <w:tmpl w:val="D1FA1B98"/>
    <w:lvl w:ilvl="0" w:tplc="041F0001">
      <w:start w:val="1"/>
      <w:numFmt w:val="bullet"/>
      <w:lvlText w:val=""/>
      <w:lvlJc w:val="left"/>
      <w:pPr>
        <w:ind w:left="1069" w:hanging="360"/>
      </w:pPr>
      <w:rPr>
        <w:rFonts w:ascii="Symbol" w:hAnsi="Symbol" w:hint="default"/>
      </w:rPr>
    </w:lvl>
    <w:lvl w:ilvl="1" w:tplc="041F0003" w:tentative="1">
      <w:start w:val="1"/>
      <w:numFmt w:val="bullet"/>
      <w:lvlText w:val="o"/>
      <w:lvlJc w:val="left"/>
      <w:pPr>
        <w:ind w:left="1789" w:hanging="360"/>
      </w:pPr>
      <w:rPr>
        <w:rFonts w:ascii="Courier New" w:hAnsi="Courier New" w:cs="Courier New" w:hint="default"/>
      </w:rPr>
    </w:lvl>
    <w:lvl w:ilvl="2" w:tplc="041F0005" w:tentative="1">
      <w:start w:val="1"/>
      <w:numFmt w:val="bullet"/>
      <w:lvlText w:val=""/>
      <w:lvlJc w:val="left"/>
      <w:pPr>
        <w:ind w:left="2509" w:hanging="360"/>
      </w:pPr>
      <w:rPr>
        <w:rFonts w:ascii="Wingdings" w:hAnsi="Wingdings" w:hint="default"/>
      </w:rPr>
    </w:lvl>
    <w:lvl w:ilvl="3" w:tplc="041F0001" w:tentative="1">
      <w:start w:val="1"/>
      <w:numFmt w:val="bullet"/>
      <w:lvlText w:val=""/>
      <w:lvlJc w:val="left"/>
      <w:pPr>
        <w:ind w:left="3229" w:hanging="360"/>
      </w:pPr>
      <w:rPr>
        <w:rFonts w:ascii="Symbol" w:hAnsi="Symbol" w:hint="default"/>
      </w:rPr>
    </w:lvl>
    <w:lvl w:ilvl="4" w:tplc="041F0003" w:tentative="1">
      <w:start w:val="1"/>
      <w:numFmt w:val="bullet"/>
      <w:lvlText w:val="o"/>
      <w:lvlJc w:val="left"/>
      <w:pPr>
        <w:ind w:left="3949" w:hanging="360"/>
      </w:pPr>
      <w:rPr>
        <w:rFonts w:ascii="Courier New" w:hAnsi="Courier New" w:cs="Courier New" w:hint="default"/>
      </w:rPr>
    </w:lvl>
    <w:lvl w:ilvl="5" w:tplc="041F0005" w:tentative="1">
      <w:start w:val="1"/>
      <w:numFmt w:val="bullet"/>
      <w:lvlText w:val=""/>
      <w:lvlJc w:val="left"/>
      <w:pPr>
        <w:ind w:left="4669" w:hanging="360"/>
      </w:pPr>
      <w:rPr>
        <w:rFonts w:ascii="Wingdings" w:hAnsi="Wingdings" w:hint="default"/>
      </w:rPr>
    </w:lvl>
    <w:lvl w:ilvl="6" w:tplc="041F0001" w:tentative="1">
      <w:start w:val="1"/>
      <w:numFmt w:val="bullet"/>
      <w:lvlText w:val=""/>
      <w:lvlJc w:val="left"/>
      <w:pPr>
        <w:ind w:left="5389" w:hanging="360"/>
      </w:pPr>
      <w:rPr>
        <w:rFonts w:ascii="Symbol" w:hAnsi="Symbol" w:hint="default"/>
      </w:rPr>
    </w:lvl>
    <w:lvl w:ilvl="7" w:tplc="041F0003" w:tentative="1">
      <w:start w:val="1"/>
      <w:numFmt w:val="bullet"/>
      <w:lvlText w:val="o"/>
      <w:lvlJc w:val="left"/>
      <w:pPr>
        <w:ind w:left="6109" w:hanging="360"/>
      </w:pPr>
      <w:rPr>
        <w:rFonts w:ascii="Courier New" w:hAnsi="Courier New" w:cs="Courier New" w:hint="default"/>
      </w:rPr>
    </w:lvl>
    <w:lvl w:ilvl="8" w:tplc="041F0005" w:tentative="1">
      <w:start w:val="1"/>
      <w:numFmt w:val="bullet"/>
      <w:lvlText w:val=""/>
      <w:lvlJc w:val="left"/>
      <w:pPr>
        <w:ind w:left="6829" w:hanging="360"/>
      </w:pPr>
      <w:rPr>
        <w:rFonts w:ascii="Wingdings" w:hAnsi="Wingdings" w:hint="default"/>
      </w:rPr>
    </w:lvl>
  </w:abstractNum>
  <w:abstractNum w:abstractNumId="21" w15:restartNumberingAfterBreak="0">
    <w:nsid w:val="46EE51C0"/>
    <w:multiLevelType w:val="hybridMultilevel"/>
    <w:tmpl w:val="12F20D7C"/>
    <w:lvl w:ilvl="0" w:tplc="041F0001">
      <w:start w:val="1"/>
      <w:numFmt w:val="bullet"/>
      <w:lvlText w:val=""/>
      <w:lvlJc w:val="left"/>
      <w:pPr>
        <w:ind w:left="1069" w:hanging="360"/>
      </w:pPr>
      <w:rPr>
        <w:rFonts w:ascii="Symbol" w:hAnsi="Symbol" w:hint="default"/>
      </w:rPr>
    </w:lvl>
    <w:lvl w:ilvl="1" w:tplc="041F0003" w:tentative="1">
      <w:start w:val="1"/>
      <w:numFmt w:val="bullet"/>
      <w:lvlText w:val="o"/>
      <w:lvlJc w:val="left"/>
      <w:pPr>
        <w:ind w:left="1789" w:hanging="360"/>
      </w:pPr>
      <w:rPr>
        <w:rFonts w:ascii="Courier New" w:hAnsi="Courier New" w:cs="Courier New" w:hint="default"/>
      </w:rPr>
    </w:lvl>
    <w:lvl w:ilvl="2" w:tplc="041F0005" w:tentative="1">
      <w:start w:val="1"/>
      <w:numFmt w:val="bullet"/>
      <w:lvlText w:val=""/>
      <w:lvlJc w:val="left"/>
      <w:pPr>
        <w:ind w:left="2509" w:hanging="360"/>
      </w:pPr>
      <w:rPr>
        <w:rFonts w:ascii="Wingdings" w:hAnsi="Wingdings" w:hint="default"/>
      </w:rPr>
    </w:lvl>
    <w:lvl w:ilvl="3" w:tplc="041F0001" w:tentative="1">
      <w:start w:val="1"/>
      <w:numFmt w:val="bullet"/>
      <w:lvlText w:val=""/>
      <w:lvlJc w:val="left"/>
      <w:pPr>
        <w:ind w:left="3229" w:hanging="360"/>
      </w:pPr>
      <w:rPr>
        <w:rFonts w:ascii="Symbol" w:hAnsi="Symbol" w:hint="default"/>
      </w:rPr>
    </w:lvl>
    <w:lvl w:ilvl="4" w:tplc="041F0003" w:tentative="1">
      <w:start w:val="1"/>
      <w:numFmt w:val="bullet"/>
      <w:lvlText w:val="o"/>
      <w:lvlJc w:val="left"/>
      <w:pPr>
        <w:ind w:left="3949" w:hanging="360"/>
      </w:pPr>
      <w:rPr>
        <w:rFonts w:ascii="Courier New" w:hAnsi="Courier New" w:cs="Courier New" w:hint="default"/>
      </w:rPr>
    </w:lvl>
    <w:lvl w:ilvl="5" w:tplc="041F0005" w:tentative="1">
      <w:start w:val="1"/>
      <w:numFmt w:val="bullet"/>
      <w:lvlText w:val=""/>
      <w:lvlJc w:val="left"/>
      <w:pPr>
        <w:ind w:left="4669" w:hanging="360"/>
      </w:pPr>
      <w:rPr>
        <w:rFonts w:ascii="Wingdings" w:hAnsi="Wingdings" w:hint="default"/>
      </w:rPr>
    </w:lvl>
    <w:lvl w:ilvl="6" w:tplc="041F0001" w:tentative="1">
      <w:start w:val="1"/>
      <w:numFmt w:val="bullet"/>
      <w:lvlText w:val=""/>
      <w:lvlJc w:val="left"/>
      <w:pPr>
        <w:ind w:left="5389" w:hanging="360"/>
      </w:pPr>
      <w:rPr>
        <w:rFonts w:ascii="Symbol" w:hAnsi="Symbol" w:hint="default"/>
      </w:rPr>
    </w:lvl>
    <w:lvl w:ilvl="7" w:tplc="041F0003" w:tentative="1">
      <w:start w:val="1"/>
      <w:numFmt w:val="bullet"/>
      <w:lvlText w:val="o"/>
      <w:lvlJc w:val="left"/>
      <w:pPr>
        <w:ind w:left="6109" w:hanging="360"/>
      </w:pPr>
      <w:rPr>
        <w:rFonts w:ascii="Courier New" w:hAnsi="Courier New" w:cs="Courier New" w:hint="default"/>
      </w:rPr>
    </w:lvl>
    <w:lvl w:ilvl="8" w:tplc="041F0005" w:tentative="1">
      <w:start w:val="1"/>
      <w:numFmt w:val="bullet"/>
      <w:lvlText w:val=""/>
      <w:lvlJc w:val="left"/>
      <w:pPr>
        <w:ind w:left="6829" w:hanging="360"/>
      </w:pPr>
      <w:rPr>
        <w:rFonts w:ascii="Wingdings" w:hAnsi="Wingdings" w:hint="default"/>
      </w:rPr>
    </w:lvl>
  </w:abstractNum>
  <w:abstractNum w:abstractNumId="22" w15:restartNumberingAfterBreak="0">
    <w:nsid w:val="473F6EBB"/>
    <w:multiLevelType w:val="hybridMultilevel"/>
    <w:tmpl w:val="93FC92EE"/>
    <w:lvl w:ilvl="0" w:tplc="041F0001">
      <w:start w:val="1"/>
      <w:numFmt w:val="bullet"/>
      <w:lvlText w:val=""/>
      <w:lvlJc w:val="left"/>
      <w:pPr>
        <w:tabs>
          <w:tab w:val="num" w:pos="927"/>
        </w:tabs>
        <w:ind w:left="927" w:hanging="360"/>
      </w:pPr>
      <w:rPr>
        <w:rFonts w:ascii="Symbol" w:hAnsi="Symbol" w:hint="default"/>
      </w:rPr>
    </w:lvl>
    <w:lvl w:ilvl="1" w:tplc="041F0019" w:tentative="1">
      <w:start w:val="1"/>
      <w:numFmt w:val="lowerLetter"/>
      <w:lvlText w:val="%2."/>
      <w:lvlJc w:val="left"/>
      <w:pPr>
        <w:tabs>
          <w:tab w:val="num" w:pos="1647"/>
        </w:tabs>
        <w:ind w:left="1647" w:hanging="360"/>
      </w:pPr>
      <w:rPr>
        <w:rFonts w:cs="Times New Roman"/>
      </w:rPr>
    </w:lvl>
    <w:lvl w:ilvl="2" w:tplc="041F001B" w:tentative="1">
      <w:start w:val="1"/>
      <w:numFmt w:val="lowerRoman"/>
      <w:lvlText w:val="%3."/>
      <w:lvlJc w:val="right"/>
      <w:pPr>
        <w:tabs>
          <w:tab w:val="num" w:pos="2367"/>
        </w:tabs>
        <w:ind w:left="2367" w:hanging="180"/>
      </w:pPr>
      <w:rPr>
        <w:rFonts w:cs="Times New Roman"/>
      </w:rPr>
    </w:lvl>
    <w:lvl w:ilvl="3" w:tplc="041F000F" w:tentative="1">
      <w:start w:val="1"/>
      <w:numFmt w:val="decimal"/>
      <w:lvlText w:val="%4."/>
      <w:lvlJc w:val="left"/>
      <w:pPr>
        <w:tabs>
          <w:tab w:val="num" w:pos="3087"/>
        </w:tabs>
        <w:ind w:left="3087" w:hanging="360"/>
      </w:pPr>
      <w:rPr>
        <w:rFonts w:cs="Times New Roman"/>
      </w:rPr>
    </w:lvl>
    <w:lvl w:ilvl="4" w:tplc="041F0019" w:tentative="1">
      <w:start w:val="1"/>
      <w:numFmt w:val="lowerLetter"/>
      <w:lvlText w:val="%5."/>
      <w:lvlJc w:val="left"/>
      <w:pPr>
        <w:tabs>
          <w:tab w:val="num" w:pos="3807"/>
        </w:tabs>
        <w:ind w:left="3807" w:hanging="360"/>
      </w:pPr>
      <w:rPr>
        <w:rFonts w:cs="Times New Roman"/>
      </w:rPr>
    </w:lvl>
    <w:lvl w:ilvl="5" w:tplc="041F001B" w:tentative="1">
      <w:start w:val="1"/>
      <w:numFmt w:val="lowerRoman"/>
      <w:lvlText w:val="%6."/>
      <w:lvlJc w:val="right"/>
      <w:pPr>
        <w:tabs>
          <w:tab w:val="num" w:pos="4527"/>
        </w:tabs>
        <w:ind w:left="4527" w:hanging="180"/>
      </w:pPr>
      <w:rPr>
        <w:rFonts w:cs="Times New Roman"/>
      </w:rPr>
    </w:lvl>
    <w:lvl w:ilvl="6" w:tplc="041F000F" w:tentative="1">
      <w:start w:val="1"/>
      <w:numFmt w:val="decimal"/>
      <w:lvlText w:val="%7."/>
      <w:lvlJc w:val="left"/>
      <w:pPr>
        <w:tabs>
          <w:tab w:val="num" w:pos="5247"/>
        </w:tabs>
        <w:ind w:left="5247" w:hanging="360"/>
      </w:pPr>
      <w:rPr>
        <w:rFonts w:cs="Times New Roman"/>
      </w:rPr>
    </w:lvl>
    <w:lvl w:ilvl="7" w:tplc="041F0019" w:tentative="1">
      <w:start w:val="1"/>
      <w:numFmt w:val="lowerLetter"/>
      <w:lvlText w:val="%8."/>
      <w:lvlJc w:val="left"/>
      <w:pPr>
        <w:tabs>
          <w:tab w:val="num" w:pos="5967"/>
        </w:tabs>
        <w:ind w:left="5967" w:hanging="360"/>
      </w:pPr>
      <w:rPr>
        <w:rFonts w:cs="Times New Roman"/>
      </w:rPr>
    </w:lvl>
    <w:lvl w:ilvl="8" w:tplc="041F001B" w:tentative="1">
      <w:start w:val="1"/>
      <w:numFmt w:val="lowerRoman"/>
      <w:lvlText w:val="%9."/>
      <w:lvlJc w:val="right"/>
      <w:pPr>
        <w:tabs>
          <w:tab w:val="num" w:pos="6687"/>
        </w:tabs>
        <w:ind w:left="6687" w:hanging="180"/>
      </w:pPr>
      <w:rPr>
        <w:rFonts w:cs="Times New Roman"/>
      </w:rPr>
    </w:lvl>
  </w:abstractNum>
  <w:abstractNum w:abstractNumId="23" w15:restartNumberingAfterBreak="0">
    <w:nsid w:val="4A4B6CF6"/>
    <w:multiLevelType w:val="hybridMultilevel"/>
    <w:tmpl w:val="3C923036"/>
    <w:lvl w:ilvl="0" w:tplc="FDFC571E">
      <w:start w:val="1"/>
      <w:numFmt w:val="decimal"/>
      <w:lvlText w:val="%1."/>
      <w:lvlJc w:val="left"/>
      <w:pPr>
        <w:ind w:left="501" w:hanging="360"/>
      </w:pPr>
      <w:rPr>
        <w:b/>
      </w:rPr>
    </w:lvl>
    <w:lvl w:ilvl="1" w:tplc="041F0019" w:tentative="1">
      <w:start w:val="1"/>
      <w:numFmt w:val="lowerLetter"/>
      <w:lvlText w:val="%2."/>
      <w:lvlJc w:val="left"/>
      <w:pPr>
        <w:ind w:left="1221" w:hanging="360"/>
      </w:pPr>
    </w:lvl>
    <w:lvl w:ilvl="2" w:tplc="041F001B" w:tentative="1">
      <w:start w:val="1"/>
      <w:numFmt w:val="lowerRoman"/>
      <w:lvlText w:val="%3."/>
      <w:lvlJc w:val="right"/>
      <w:pPr>
        <w:ind w:left="1941" w:hanging="180"/>
      </w:pPr>
    </w:lvl>
    <w:lvl w:ilvl="3" w:tplc="041F000F" w:tentative="1">
      <w:start w:val="1"/>
      <w:numFmt w:val="decimal"/>
      <w:lvlText w:val="%4."/>
      <w:lvlJc w:val="left"/>
      <w:pPr>
        <w:ind w:left="2661" w:hanging="360"/>
      </w:pPr>
    </w:lvl>
    <w:lvl w:ilvl="4" w:tplc="041F0019" w:tentative="1">
      <w:start w:val="1"/>
      <w:numFmt w:val="lowerLetter"/>
      <w:lvlText w:val="%5."/>
      <w:lvlJc w:val="left"/>
      <w:pPr>
        <w:ind w:left="3381" w:hanging="360"/>
      </w:pPr>
    </w:lvl>
    <w:lvl w:ilvl="5" w:tplc="041F001B" w:tentative="1">
      <w:start w:val="1"/>
      <w:numFmt w:val="lowerRoman"/>
      <w:lvlText w:val="%6."/>
      <w:lvlJc w:val="right"/>
      <w:pPr>
        <w:ind w:left="4101" w:hanging="180"/>
      </w:pPr>
    </w:lvl>
    <w:lvl w:ilvl="6" w:tplc="041F000F" w:tentative="1">
      <w:start w:val="1"/>
      <w:numFmt w:val="decimal"/>
      <w:lvlText w:val="%7."/>
      <w:lvlJc w:val="left"/>
      <w:pPr>
        <w:ind w:left="4821" w:hanging="360"/>
      </w:pPr>
    </w:lvl>
    <w:lvl w:ilvl="7" w:tplc="041F0019" w:tentative="1">
      <w:start w:val="1"/>
      <w:numFmt w:val="lowerLetter"/>
      <w:lvlText w:val="%8."/>
      <w:lvlJc w:val="left"/>
      <w:pPr>
        <w:ind w:left="5541" w:hanging="360"/>
      </w:pPr>
    </w:lvl>
    <w:lvl w:ilvl="8" w:tplc="041F001B" w:tentative="1">
      <w:start w:val="1"/>
      <w:numFmt w:val="lowerRoman"/>
      <w:lvlText w:val="%9."/>
      <w:lvlJc w:val="right"/>
      <w:pPr>
        <w:ind w:left="6261" w:hanging="180"/>
      </w:pPr>
    </w:lvl>
  </w:abstractNum>
  <w:abstractNum w:abstractNumId="24" w15:restartNumberingAfterBreak="0">
    <w:nsid w:val="4D712E90"/>
    <w:multiLevelType w:val="hybridMultilevel"/>
    <w:tmpl w:val="26C22946"/>
    <w:lvl w:ilvl="0" w:tplc="041F0001">
      <w:start w:val="1"/>
      <w:numFmt w:val="bullet"/>
      <w:lvlText w:val=""/>
      <w:lvlJc w:val="left"/>
      <w:pPr>
        <w:ind w:left="1069" w:hanging="360"/>
      </w:pPr>
      <w:rPr>
        <w:rFonts w:ascii="Symbol" w:hAnsi="Symbol" w:hint="default"/>
      </w:rPr>
    </w:lvl>
    <w:lvl w:ilvl="1" w:tplc="041F0003" w:tentative="1">
      <w:start w:val="1"/>
      <w:numFmt w:val="bullet"/>
      <w:lvlText w:val="o"/>
      <w:lvlJc w:val="left"/>
      <w:pPr>
        <w:ind w:left="1789" w:hanging="360"/>
      </w:pPr>
      <w:rPr>
        <w:rFonts w:ascii="Courier New" w:hAnsi="Courier New" w:cs="Courier New" w:hint="default"/>
      </w:rPr>
    </w:lvl>
    <w:lvl w:ilvl="2" w:tplc="041F0005" w:tentative="1">
      <w:start w:val="1"/>
      <w:numFmt w:val="bullet"/>
      <w:lvlText w:val=""/>
      <w:lvlJc w:val="left"/>
      <w:pPr>
        <w:ind w:left="2509" w:hanging="360"/>
      </w:pPr>
      <w:rPr>
        <w:rFonts w:ascii="Wingdings" w:hAnsi="Wingdings" w:hint="default"/>
      </w:rPr>
    </w:lvl>
    <w:lvl w:ilvl="3" w:tplc="041F0001" w:tentative="1">
      <w:start w:val="1"/>
      <w:numFmt w:val="bullet"/>
      <w:lvlText w:val=""/>
      <w:lvlJc w:val="left"/>
      <w:pPr>
        <w:ind w:left="3229" w:hanging="360"/>
      </w:pPr>
      <w:rPr>
        <w:rFonts w:ascii="Symbol" w:hAnsi="Symbol" w:hint="default"/>
      </w:rPr>
    </w:lvl>
    <w:lvl w:ilvl="4" w:tplc="041F0003" w:tentative="1">
      <w:start w:val="1"/>
      <w:numFmt w:val="bullet"/>
      <w:lvlText w:val="o"/>
      <w:lvlJc w:val="left"/>
      <w:pPr>
        <w:ind w:left="3949" w:hanging="360"/>
      </w:pPr>
      <w:rPr>
        <w:rFonts w:ascii="Courier New" w:hAnsi="Courier New" w:cs="Courier New" w:hint="default"/>
      </w:rPr>
    </w:lvl>
    <w:lvl w:ilvl="5" w:tplc="041F0005" w:tentative="1">
      <w:start w:val="1"/>
      <w:numFmt w:val="bullet"/>
      <w:lvlText w:val=""/>
      <w:lvlJc w:val="left"/>
      <w:pPr>
        <w:ind w:left="4669" w:hanging="360"/>
      </w:pPr>
      <w:rPr>
        <w:rFonts w:ascii="Wingdings" w:hAnsi="Wingdings" w:hint="default"/>
      </w:rPr>
    </w:lvl>
    <w:lvl w:ilvl="6" w:tplc="041F0001" w:tentative="1">
      <w:start w:val="1"/>
      <w:numFmt w:val="bullet"/>
      <w:lvlText w:val=""/>
      <w:lvlJc w:val="left"/>
      <w:pPr>
        <w:ind w:left="5389" w:hanging="360"/>
      </w:pPr>
      <w:rPr>
        <w:rFonts w:ascii="Symbol" w:hAnsi="Symbol" w:hint="default"/>
      </w:rPr>
    </w:lvl>
    <w:lvl w:ilvl="7" w:tplc="041F0003" w:tentative="1">
      <w:start w:val="1"/>
      <w:numFmt w:val="bullet"/>
      <w:lvlText w:val="o"/>
      <w:lvlJc w:val="left"/>
      <w:pPr>
        <w:ind w:left="6109" w:hanging="360"/>
      </w:pPr>
      <w:rPr>
        <w:rFonts w:ascii="Courier New" w:hAnsi="Courier New" w:cs="Courier New" w:hint="default"/>
      </w:rPr>
    </w:lvl>
    <w:lvl w:ilvl="8" w:tplc="041F0005" w:tentative="1">
      <w:start w:val="1"/>
      <w:numFmt w:val="bullet"/>
      <w:lvlText w:val=""/>
      <w:lvlJc w:val="left"/>
      <w:pPr>
        <w:ind w:left="6829" w:hanging="360"/>
      </w:pPr>
      <w:rPr>
        <w:rFonts w:ascii="Wingdings" w:hAnsi="Wingdings" w:hint="default"/>
      </w:rPr>
    </w:lvl>
  </w:abstractNum>
  <w:abstractNum w:abstractNumId="25" w15:restartNumberingAfterBreak="0">
    <w:nsid w:val="4F497648"/>
    <w:multiLevelType w:val="hybridMultilevel"/>
    <w:tmpl w:val="1A0EE19C"/>
    <w:lvl w:ilvl="0" w:tplc="041F000F">
      <w:start w:val="1"/>
      <w:numFmt w:val="decimal"/>
      <w:lvlText w:val="%1."/>
      <w:lvlJc w:val="left"/>
      <w:pPr>
        <w:ind w:left="724" w:hanging="360"/>
      </w:pPr>
    </w:lvl>
    <w:lvl w:ilvl="1" w:tplc="041F0019" w:tentative="1">
      <w:start w:val="1"/>
      <w:numFmt w:val="lowerLetter"/>
      <w:lvlText w:val="%2."/>
      <w:lvlJc w:val="left"/>
      <w:pPr>
        <w:ind w:left="1444" w:hanging="360"/>
      </w:pPr>
    </w:lvl>
    <w:lvl w:ilvl="2" w:tplc="041F001B" w:tentative="1">
      <w:start w:val="1"/>
      <w:numFmt w:val="lowerRoman"/>
      <w:lvlText w:val="%3."/>
      <w:lvlJc w:val="right"/>
      <w:pPr>
        <w:ind w:left="2164" w:hanging="180"/>
      </w:pPr>
    </w:lvl>
    <w:lvl w:ilvl="3" w:tplc="041F000F" w:tentative="1">
      <w:start w:val="1"/>
      <w:numFmt w:val="decimal"/>
      <w:lvlText w:val="%4."/>
      <w:lvlJc w:val="left"/>
      <w:pPr>
        <w:ind w:left="2884" w:hanging="360"/>
      </w:pPr>
    </w:lvl>
    <w:lvl w:ilvl="4" w:tplc="041F0019" w:tentative="1">
      <w:start w:val="1"/>
      <w:numFmt w:val="lowerLetter"/>
      <w:lvlText w:val="%5."/>
      <w:lvlJc w:val="left"/>
      <w:pPr>
        <w:ind w:left="3604" w:hanging="360"/>
      </w:pPr>
    </w:lvl>
    <w:lvl w:ilvl="5" w:tplc="041F001B" w:tentative="1">
      <w:start w:val="1"/>
      <w:numFmt w:val="lowerRoman"/>
      <w:lvlText w:val="%6."/>
      <w:lvlJc w:val="right"/>
      <w:pPr>
        <w:ind w:left="4324" w:hanging="180"/>
      </w:pPr>
    </w:lvl>
    <w:lvl w:ilvl="6" w:tplc="041F000F" w:tentative="1">
      <w:start w:val="1"/>
      <w:numFmt w:val="decimal"/>
      <w:lvlText w:val="%7."/>
      <w:lvlJc w:val="left"/>
      <w:pPr>
        <w:ind w:left="5044" w:hanging="360"/>
      </w:pPr>
    </w:lvl>
    <w:lvl w:ilvl="7" w:tplc="041F0019" w:tentative="1">
      <w:start w:val="1"/>
      <w:numFmt w:val="lowerLetter"/>
      <w:lvlText w:val="%8."/>
      <w:lvlJc w:val="left"/>
      <w:pPr>
        <w:ind w:left="5764" w:hanging="360"/>
      </w:pPr>
    </w:lvl>
    <w:lvl w:ilvl="8" w:tplc="041F001B" w:tentative="1">
      <w:start w:val="1"/>
      <w:numFmt w:val="lowerRoman"/>
      <w:lvlText w:val="%9."/>
      <w:lvlJc w:val="right"/>
      <w:pPr>
        <w:ind w:left="6484" w:hanging="180"/>
      </w:pPr>
    </w:lvl>
  </w:abstractNum>
  <w:abstractNum w:abstractNumId="26" w15:restartNumberingAfterBreak="0">
    <w:nsid w:val="4F610B5C"/>
    <w:multiLevelType w:val="hybridMultilevel"/>
    <w:tmpl w:val="188C366A"/>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7" w15:restartNumberingAfterBreak="0">
    <w:nsid w:val="4FF415CC"/>
    <w:multiLevelType w:val="hybridMultilevel"/>
    <w:tmpl w:val="B8A62DF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8" w15:restartNumberingAfterBreak="0">
    <w:nsid w:val="552B28D7"/>
    <w:multiLevelType w:val="hybridMultilevel"/>
    <w:tmpl w:val="D40449F8"/>
    <w:lvl w:ilvl="0" w:tplc="041F0001">
      <w:start w:val="1"/>
      <w:numFmt w:val="bullet"/>
      <w:lvlText w:val=""/>
      <w:lvlJc w:val="left"/>
      <w:pPr>
        <w:ind w:left="1069" w:hanging="360"/>
      </w:pPr>
      <w:rPr>
        <w:rFonts w:ascii="Symbol" w:hAnsi="Symbol" w:hint="default"/>
      </w:rPr>
    </w:lvl>
    <w:lvl w:ilvl="1" w:tplc="041F0003" w:tentative="1">
      <w:start w:val="1"/>
      <w:numFmt w:val="bullet"/>
      <w:lvlText w:val="o"/>
      <w:lvlJc w:val="left"/>
      <w:pPr>
        <w:ind w:left="1789" w:hanging="360"/>
      </w:pPr>
      <w:rPr>
        <w:rFonts w:ascii="Courier New" w:hAnsi="Courier New" w:cs="Courier New" w:hint="default"/>
      </w:rPr>
    </w:lvl>
    <w:lvl w:ilvl="2" w:tplc="041F0005" w:tentative="1">
      <w:start w:val="1"/>
      <w:numFmt w:val="bullet"/>
      <w:lvlText w:val=""/>
      <w:lvlJc w:val="left"/>
      <w:pPr>
        <w:ind w:left="2509" w:hanging="360"/>
      </w:pPr>
      <w:rPr>
        <w:rFonts w:ascii="Wingdings" w:hAnsi="Wingdings" w:hint="default"/>
      </w:rPr>
    </w:lvl>
    <w:lvl w:ilvl="3" w:tplc="041F0001" w:tentative="1">
      <w:start w:val="1"/>
      <w:numFmt w:val="bullet"/>
      <w:lvlText w:val=""/>
      <w:lvlJc w:val="left"/>
      <w:pPr>
        <w:ind w:left="3229" w:hanging="360"/>
      </w:pPr>
      <w:rPr>
        <w:rFonts w:ascii="Symbol" w:hAnsi="Symbol" w:hint="default"/>
      </w:rPr>
    </w:lvl>
    <w:lvl w:ilvl="4" w:tplc="041F0003" w:tentative="1">
      <w:start w:val="1"/>
      <w:numFmt w:val="bullet"/>
      <w:lvlText w:val="o"/>
      <w:lvlJc w:val="left"/>
      <w:pPr>
        <w:ind w:left="3949" w:hanging="360"/>
      </w:pPr>
      <w:rPr>
        <w:rFonts w:ascii="Courier New" w:hAnsi="Courier New" w:cs="Courier New" w:hint="default"/>
      </w:rPr>
    </w:lvl>
    <w:lvl w:ilvl="5" w:tplc="041F0005" w:tentative="1">
      <w:start w:val="1"/>
      <w:numFmt w:val="bullet"/>
      <w:lvlText w:val=""/>
      <w:lvlJc w:val="left"/>
      <w:pPr>
        <w:ind w:left="4669" w:hanging="360"/>
      </w:pPr>
      <w:rPr>
        <w:rFonts w:ascii="Wingdings" w:hAnsi="Wingdings" w:hint="default"/>
      </w:rPr>
    </w:lvl>
    <w:lvl w:ilvl="6" w:tplc="041F0001" w:tentative="1">
      <w:start w:val="1"/>
      <w:numFmt w:val="bullet"/>
      <w:lvlText w:val=""/>
      <w:lvlJc w:val="left"/>
      <w:pPr>
        <w:ind w:left="5389" w:hanging="360"/>
      </w:pPr>
      <w:rPr>
        <w:rFonts w:ascii="Symbol" w:hAnsi="Symbol" w:hint="default"/>
      </w:rPr>
    </w:lvl>
    <w:lvl w:ilvl="7" w:tplc="041F0003" w:tentative="1">
      <w:start w:val="1"/>
      <w:numFmt w:val="bullet"/>
      <w:lvlText w:val="o"/>
      <w:lvlJc w:val="left"/>
      <w:pPr>
        <w:ind w:left="6109" w:hanging="360"/>
      </w:pPr>
      <w:rPr>
        <w:rFonts w:ascii="Courier New" w:hAnsi="Courier New" w:cs="Courier New" w:hint="default"/>
      </w:rPr>
    </w:lvl>
    <w:lvl w:ilvl="8" w:tplc="041F0005" w:tentative="1">
      <w:start w:val="1"/>
      <w:numFmt w:val="bullet"/>
      <w:lvlText w:val=""/>
      <w:lvlJc w:val="left"/>
      <w:pPr>
        <w:ind w:left="6829" w:hanging="360"/>
      </w:pPr>
      <w:rPr>
        <w:rFonts w:ascii="Wingdings" w:hAnsi="Wingdings" w:hint="default"/>
      </w:rPr>
    </w:lvl>
  </w:abstractNum>
  <w:abstractNum w:abstractNumId="29" w15:restartNumberingAfterBreak="0">
    <w:nsid w:val="5A775355"/>
    <w:multiLevelType w:val="hybridMultilevel"/>
    <w:tmpl w:val="B5E0C1BA"/>
    <w:lvl w:ilvl="0" w:tplc="9F565524">
      <w:start w:val="1"/>
      <w:numFmt w:val="decimal"/>
      <w:lvlText w:val="%1."/>
      <w:lvlJc w:val="left"/>
      <w:pPr>
        <w:ind w:left="501" w:hanging="360"/>
      </w:pPr>
      <w:rPr>
        <w:b/>
      </w:rPr>
    </w:lvl>
    <w:lvl w:ilvl="1" w:tplc="041F0019" w:tentative="1">
      <w:start w:val="1"/>
      <w:numFmt w:val="lowerLetter"/>
      <w:lvlText w:val="%2."/>
      <w:lvlJc w:val="left"/>
      <w:pPr>
        <w:ind w:left="1221" w:hanging="360"/>
      </w:pPr>
    </w:lvl>
    <w:lvl w:ilvl="2" w:tplc="041F001B" w:tentative="1">
      <w:start w:val="1"/>
      <w:numFmt w:val="lowerRoman"/>
      <w:lvlText w:val="%3."/>
      <w:lvlJc w:val="right"/>
      <w:pPr>
        <w:ind w:left="1941" w:hanging="180"/>
      </w:pPr>
    </w:lvl>
    <w:lvl w:ilvl="3" w:tplc="041F000F" w:tentative="1">
      <w:start w:val="1"/>
      <w:numFmt w:val="decimal"/>
      <w:lvlText w:val="%4."/>
      <w:lvlJc w:val="left"/>
      <w:pPr>
        <w:ind w:left="2661" w:hanging="360"/>
      </w:pPr>
    </w:lvl>
    <w:lvl w:ilvl="4" w:tplc="041F0019" w:tentative="1">
      <w:start w:val="1"/>
      <w:numFmt w:val="lowerLetter"/>
      <w:lvlText w:val="%5."/>
      <w:lvlJc w:val="left"/>
      <w:pPr>
        <w:ind w:left="3381" w:hanging="360"/>
      </w:pPr>
    </w:lvl>
    <w:lvl w:ilvl="5" w:tplc="041F001B" w:tentative="1">
      <w:start w:val="1"/>
      <w:numFmt w:val="lowerRoman"/>
      <w:lvlText w:val="%6."/>
      <w:lvlJc w:val="right"/>
      <w:pPr>
        <w:ind w:left="4101" w:hanging="180"/>
      </w:pPr>
    </w:lvl>
    <w:lvl w:ilvl="6" w:tplc="041F000F" w:tentative="1">
      <w:start w:val="1"/>
      <w:numFmt w:val="decimal"/>
      <w:lvlText w:val="%7."/>
      <w:lvlJc w:val="left"/>
      <w:pPr>
        <w:ind w:left="4821" w:hanging="360"/>
      </w:pPr>
    </w:lvl>
    <w:lvl w:ilvl="7" w:tplc="041F0019" w:tentative="1">
      <w:start w:val="1"/>
      <w:numFmt w:val="lowerLetter"/>
      <w:lvlText w:val="%8."/>
      <w:lvlJc w:val="left"/>
      <w:pPr>
        <w:ind w:left="5541" w:hanging="360"/>
      </w:pPr>
    </w:lvl>
    <w:lvl w:ilvl="8" w:tplc="041F001B" w:tentative="1">
      <w:start w:val="1"/>
      <w:numFmt w:val="lowerRoman"/>
      <w:lvlText w:val="%9."/>
      <w:lvlJc w:val="right"/>
      <w:pPr>
        <w:ind w:left="6261" w:hanging="180"/>
      </w:pPr>
    </w:lvl>
  </w:abstractNum>
  <w:abstractNum w:abstractNumId="30" w15:restartNumberingAfterBreak="0">
    <w:nsid w:val="5F214C5E"/>
    <w:multiLevelType w:val="hybridMultilevel"/>
    <w:tmpl w:val="0BAAE21E"/>
    <w:lvl w:ilvl="0" w:tplc="1A28BD06">
      <w:start w:val="1"/>
      <w:numFmt w:val="decimal"/>
      <w:lvlText w:val="%1."/>
      <w:lvlJc w:val="left"/>
      <w:pPr>
        <w:ind w:left="501" w:hanging="360"/>
      </w:pPr>
      <w:rPr>
        <w:b/>
      </w:rPr>
    </w:lvl>
    <w:lvl w:ilvl="1" w:tplc="041F0019" w:tentative="1">
      <w:start w:val="1"/>
      <w:numFmt w:val="lowerLetter"/>
      <w:lvlText w:val="%2."/>
      <w:lvlJc w:val="left"/>
      <w:pPr>
        <w:ind w:left="1221" w:hanging="360"/>
      </w:pPr>
    </w:lvl>
    <w:lvl w:ilvl="2" w:tplc="041F001B" w:tentative="1">
      <w:start w:val="1"/>
      <w:numFmt w:val="lowerRoman"/>
      <w:lvlText w:val="%3."/>
      <w:lvlJc w:val="right"/>
      <w:pPr>
        <w:ind w:left="1941" w:hanging="180"/>
      </w:pPr>
    </w:lvl>
    <w:lvl w:ilvl="3" w:tplc="041F000F" w:tentative="1">
      <w:start w:val="1"/>
      <w:numFmt w:val="decimal"/>
      <w:lvlText w:val="%4."/>
      <w:lvlJc w:val="left"/>
      <w:pPr>
        <w:ind w:left="2661" w:hanging="360"/>
      </w:pPr>
    </w:lvl>
    <w:lvl w:ilvl="4" w:tplc="041F0019" w:tentative="1">
      <w:start w:val="1"/>
      <w:numFmt w:val="lowerLetter"/>
      <w:lvlText w:val="%5."/>
      <w:lvlJc w:val="left"/>
      <w:pPr>
        <w:ind w:left="3381" w:hanging="360"/>
      </w:pPr>
    </w:lvl>
    <w:lvl w:ilvl="5" w:tplc="041F001B" w:tentative="1">
      <w:start w:val="1"/>
      <w:numFmt w:val="lowerRoman"/>
      <w:lvlText w:val="%6."/>
      <w:lvlJc w:val="right"/>
      <w:pPr>
        <w:ind w:left="4101" w:hanging="180"/>
      </w:pPr>
    </w:lvl>
    <w:lvl w:ilvl="6" w:tplc="041F000F" w:tentative="1">
      <w:start w:val="1"/>
      <w:numFmt w:val="decimal"/>
      <w:lvlText w:val="%7."/>
      <w:lvlJc w:val="left"/>
      <w:pPr>
        <w:ind w:left="4821" w:hanging="360"/>
      </w:pPr>
    </w:lvl>
    <w:lvl w:ilvl="7" w:tplc="041F0019" w:tentative="1">
      <w:start w:val="1"/>
      <w:numFmt w:val="lowerLetter"/>
      <w:lvlText w:val="%8."/>
      <w:lvlJc w:val="left"/>
      <w:pPr>
        <w:ind w:left="5541" w:hanging="360"/>
      </w:pPr>
    </w:lvl>
    <w:lvl w:ilvl="8" w:tplc="041F001B" w:tentative="1">
      <w:start w:val="1"/>
      <w:numFmt w:val="lowerRoman"/>
      <w:lvlText w:val="%9."/>
      <w:lvlJc w:val="right"/>
      <w:pPr>
        <w:ind w:left="6261" w:hanging="180"/>
      </w:pPr>
    </w:lvl>
  </w:abstractNum>
  <w:abstractNum w:abstractNumId="31" w15:restartNumberingAfterBreak="0">
    <w:nsid w:val="602E0B05"/>
    <w:multiLevelType w:val="hybridMultilevel"/>
    <w:tmpl w:val="F8684EF8"/>
    <w:lvl w:ilvl="0" w:tplc="041F0001">
      <w:start w:val="1"/>
      <w:numFmt w:val="bullet"/>
      <w:lvlText w:val=""/>
      <w:lvlJc w:val="left"/>
      <w:pPr>
        <w:ind w:left="1571" w:hanging="360"/>
      </w:pPr>
      <w:rPr>
        <w:rFonts w:ascii="Symbol" w:hAnsi="Symbol" w:hint="default"/>
      </w:rPr>
    </w:lvl>
    <w:lvl w:ilvl="1" w:tplc="041F0003" w:tentative="1">
      <w:start w:val="1"/>
      <w:numFmt w:val="bullet"/>
      <w:lvlText w:val="o"/>
      <w:lvlJc w:val="left"/>
      <w:pPr>
        <w:ind w:left="2291" w:hanging="360"/>
      </w:pPr>
      <w:rPr>
        <w:rFonts w:ascii="Courier New" w:hAnsi="Courier New" w:cs="Courier New" w:hint="default"/>
      </w:rPr>
    </w:lvl>
    <w:lvl w:ilvl="2" w:tplc="041F0005" w:tentative="1">
      <w:start w:val="1"/>
      <w:numFmt w:val="bullet"/>
      <w:lvlText w:val=""/>
      <w:lvlJc w:val="left"/>
      <w:pPr>
        <w:ind w:left="3011" w:hanging="360"/>
      </w:pPr>
      <w:rPr>
        <w:rFonts w:ascii="Wingdings" w:hAnsi="Wingdings" w:hint="default"/>
      </w:rPr>
    </w:lvl>
    <w:lvl w:ilvl="3" w:tplc="041F0001" w:tentative="1">
      <w:start w:val="1"/>
      <w:numFmt w:val="bullet"/>
      <w:lvlText w:val=""/>
      <w:lvlJc w:val="left"/>
      <w:pPr>
        <w:ind w:left="3731" w:hanging="360"/>
      </w:pPr>
      <w:rPr>
        <w:rFonts w:ascii="Symbol" w:hAnsi="Symbol" w:hint="default"/>
      </w:rPr>
    </w:lvl>
    <w:lvl w:ilvl="4" w:tplc="041F0003" w:tentative="1">
      <w:start w:val="1"/>
      <w:numFmt w:val="bullet"/>
      <w:lvlText w:val="o"/>
      <w:lvlJc w:val="left"/>
      <w:pPr>
        <w:ind w:left="4451" w:hanging="360"/>
      </w:pPr>
      <w:rPr>
        <w:rFonts w:ascii="Courier New" w:hAnsi="Courier New" w:cs="Courier New" w:hint="default"/>
      </w:rPr>
    </w:lvl>
    <w:lvl w:ilvl="5" w:tplc="041F0005" w:tentative="1">
      <w:start w:val="1"/>
      <w:numFmt w:val="bullet"/>
      <w:lvlText w:val=""/>
      <w:lvlJc w:val="left"/>
      <w:pPr>
        <w:ind w:left="5171" w:hanging="360"/>
      </w:pPr>
      <w:rPr>
        <w:rFonts w:ascii="Wingdings" w:hAnsi="Wingdings" w:hint="default"/>
      </w:rPr>
    </w:lvl>
    <w:lvl w:ilvl="6" w:tplc="041F0001" w:tentative="1">
      <w:start w:val="1"/>
      <w:numFmt w:val="bullet"/>
      <w:lvlText w:val=""/>
      <w:lvlJc w:val="left"/>
      <w:pPr>
        <w:ind w:left="5891" w:hanging="360"/>
      </w:pPr>
      <w:rPr>
        <w:rFonts w:ascii="Symbol" w:hAnsi="Symbol" w:hint="default"/>
      </w:rPr>
    </w:lvl>
    <w:lvl w:ilvl="7" w:tplc="041F0003" w:tentative="1">
      <w:start w:val="1"/>
      <w:numFmt w:val="bullet"/>
      <w:lvlText w:val="o"/>
      <w:lvlJc w:val="left"/>
      <w:pPr>
        <w:ind w:left="6611" w:hanging="360"/>
      </w:pPr>
      <w:rPr>
        <w:rFonts w:ascii="Courier New" w:hAnsi="Courier New" w:cs="Courier New" w:hint="default"/>
      </w:rPr>
    </w:lvl>
    <w:lvl w:ilvl="8" w:tplc="041F0005" w:tentative="1">
      <w:start w:val="1"/>
      <w:numFmt w:val="bullet"/>
      <w:lvlText w:val=""/>
      <w:lvlJc w:val="left"/>
      <w:pPr>
        <w:ind w:left="7331" w:hanging="360"/>
      </w:pPr>
      <w:rPr>
        <w:rFonts w:ascii="Wingdings" w:hAnsi="Wingdings" w:hint="default"/>
      </w:rPr>
    </w:lvl>
  </w:abstractNum>
  <w:abstractNum w:abstractNumId="32" w15:restartNumberingAfterBreak="0">
    <w:nsid w:val="665D5641"/>
    <w:multiLevelType w:val="hybridMultilevel"/>
    <w:tmpl w:val="737CE566"/>
    <w:lvl w:ilvl="0" w:tplc="041F0001">
      <w:start w:val="1"/>
      <w:numFmt w:val="bullet"/>
      <w:lvlText w:val=""/>
      <w:lvlJc w:val="left"/>
      <w:pPr>
        <w:ind w:left="1069" w:hanging="360"/>
      </w:pPr>
      <w:rPr>
        <w:rFonts w:ascii="Symbol" w:hAnsi="Symbol" w:hint="default"/>
      </w:rPr>
    </w:lvl>
    <w:lvl w:ilvl="1" w:tplc="041F0003" w:tentative="1">
      <w:start w:val="1"/>
      <w:numFmt w:val="bullet"/>
      <w:lvlText w:val="o"/>
      <w:lvlJc w:val="left"/>
      <w:pPr>
        <w:ind w:left="1789" w:hanging="360"/>
      </w:pPr>
      <w:rPr>
        <w:rFonts w:ascii="Courier New" w:hAnsi="Courier New" w:cs="Courier New" w:hint="default"/>
      </w:rPr>
    </w:lvl>
    <w:lvl w:ilvl="2" w:tplc="041F0005" w:tentative="1">
      <w:start w:val="1"/>
      <w:numFmt w:val="bullet"/>
      <w:lvlText w:val=""/>
      <w:lvlJc w:val="left"/>
      <w:pPr>
        <w:ind w:left="2509" w:hanging="360"/>
      </w:pPr>
      <w:rPr>
        <w:rFonts w:ascii="Wingdings" w:hAnsi="Wingdings" w:hint="default"/>
      </w:rPr>
    </w:lvl>
    <w:lvl w:ilvl="3" w:tplc="041F0001" w:tentative="1">
      <w:start w:val="1"/>
      <w:numFmt w:val="bullet"/>
      <w:lvlText w:val=""/>
      <w:lvlJc w:val="left"/>
      <w:pPr>
        <w:ind w:left="3229" w:hanging="360"/>
      </w:pPr>
      <w:rPr>
        <w:rFonts w:ascii="Symbol" w:hAnsi="Symbol" w:hint="default"/>
      </w:rPr>
    </w:lvl>
    <w:lvl w:ilvl="4" w:tplc="041F0003" w:tentative="1">
      <w:start w:val="1"/>
      <w:numFmt w:val="bullet"/>
      <w:lvlText w:val="o"/>
      <w:lvlJc w:val="left"/>
      <w:pPr>
        <w:ind w:left="3949" w:hanging="360"/>
      </w:pPr>
      <w:rPr>
        <w:rFonts w:ascii="Courier New" w:hAnsi="Courier New" w:cs="Courier New" w:hint="default"/>
      </w:rPr>
    </w:lvl>
    <w:lvl w:ilvl="5" w:tplc="041F0005" w:tentative="1">
      <w:start w:val="1"/>
      <w:numFmt w:val="bullet"/>
      <w:lvlText w:val=""/>
      <w:lvlJc w:val="left"/>
      <w:pPr>
        <w:ind w:left="4669" w:hanging="360"/>
      </w:pPr>
      <w:rPr>
        <w:rFonts w:ascii="Wingdings" w:hAnsi="Wingdings" w:hint="default"/>
      </w:rPr>
    </w:lvl>
    <w:lvl w:ilvl="6" w:tplc="041F0001" w:tentative="1">
      <w:start w:val="1"/>
      <w:numFmt w:val="bullet"/>
      <w:lvlText w:val=""/>
      <w:lvlJc w:val="left"/>
      <w:pPr>
        <w:ind w:left="5389" w:hanging="360"/>
      </w:pPr>
      <w:rPr>
        <w:rFonts w:ascii="Symbol" w:hAnsi="Symbol" w:hint="default"/>
      </w:rPr>
    </w:lvl>
    <w:lvl w:ilvl="7" w:tplc="041F0003" w:tentative="1">
      <w:start w:val="1"/>
      <w:numFmt w:val="bullet"/>
      <w:lvlText w:val="o"/>
      <w:lvlJc w:val="left"/>
      <w:pPr>
        <w:ind w:left="6109" w:hanging="360"/>
      </w:pPr>
      <w:rPr>
        <w:rFonts w:ascii="Courier New" w:hAnsi="Courier New" w:cs="Courier New" w:hint="default"/>
      </w:rPr>
    </w:lvl>
    <w:lvl w:ilvl="8" w:tplc="041F0005" w:tentative="1">
      <w:start w:val="1"/>
      <w:numFmt w:val="bullet"/>
      <w:lvlText w:val=""/>
      <w:lvlJc w:val="left"/>
      <w:pPr>
        <w:ind w:left="6829" w:hanging="360"/>
      </w:pPr>
      <w:rPr>
        <w:rFonts w:ascii="Wingdings" w:hAnsi="Wingdings" w:hint="default"/>
      </w:rPr>
    </w:lvl>
  </w:abstractNum>
  <w:abstractNum w:abstractNumId="33" w15:restartNumberingAfterBreak="0">
    <w:nsid w:val="68C34907"/>
    <w:multiLevelType w:val="hybridMultilevel"/>
    <w:tmpl w:val="CFB28E48"/>
    <w:lvl w:ilvl="0" w:tplc="041F0001">
      <w:start w:val="1"/>
      <w:numFmt w:val="bullet"/>
      <w:lvlText w:val=""/>
      <w:lvlJc w:val="left"/>
      <w:pPr>
        <w:ind w:left="1069" w:hanging="360"/>
      </w:pPr>
      <w:rPr>
        <w:rFonts w:ascii="Symbol" w:hAnsi="Symbol" w:hint="default"/>
      </w:rPr>
    </w:lvl>
    <w:lvl w:ilvl="1" w:tplc="041F0003" w:tentative="1">
      <w:start w:val="1"/>
      <w:numFmt w:val="bullet"/>
      <w:lvlText w:val="o"/>
      <w:lvlJc w:val="left"/>
      <w:pPr>
        <w:ind w:left="1789" w:hanging="360"/>
      </w:pPr>
      <w:rPr>
        <w:rFonts w:ascii="Courier New" w:hAnsi="Courier New" w:cs="Courier New" w:hint="default"/>
      </w:rPr>
    </w:lvl>
    <w:lvl w:ilvl="2" w:tplc="041F0005" w:tentative="1">
      <w:start w:val="1"/>
      <w:numFmt w:val="bullet"/>
      <w:lvlText w:val=""/>
      <w:lvlJc w:val="left"/>
      <w:pPr>
        <w:ind w:left="2509" w:hanging="360"/>
      </w:pPr>
      <w:rPr>
        <w:rFonts w:ascii="Wingdings" w:hAnsi="Wingdings" w:hint="default"/>
      </w:rPr>
    </w:lvl>
    <w:lvl w:ilvl="3" w:tplc="041F0001" w:tentative="1">
      <w:start w:val="1"/>
      <w:numFmt w:val="bullet"/>
      <w:lvlText w:val=""/>
      <w:lvlJc w:val="left"/>
      <w:pPr>
        <w:ind w:left="3229" w:hanging="360"/>
      </w:pPr>
      <w:rPr>
        <w:rFonts w:ascii="Symbol" w:hAnsi="Symbol" w:hint="default"/>
      </w:rPr>
    </w:lvl>
    <w:lvl w:ilvl="4" w:tplc="041F0003" w:tentative="1">
      <w:start w:val="1"/>
      <w:numFmt w:val="bullet"/>
      <w:lvlText w:val="o"/>
      <w:lvlJc w:val="left"/>
      <w:pPr>
        <w:ind w:left="3949" w:hanging="360"/>
      </w:pPr>
      <w:rPr>
        <w:rFonts w:ascii="Courier New" w:hAnsi="Courier New" w:cs="Courier New" w:hint="default"/>
      </w:rPr>
    </w:lvl>
    <w:lvl w:ilvl="5" w:tplc="041F0005" w:tentative="1">
      <w:start w:val="1"/>
      <w:numFmt w:val="bullet"/>
      <w:lvlText w:val=""/>
      <w:lvlJc w:val="left"/>
      <w:pPr>
        <w:ind w:left="4669" w:hanging="360"/>
      </w:pPr>
      <w:rPr>
        <w:rFonts w:ascii="Wingdings" w:hAnsi="Wingdings" w:hint="default"/>
      </w:rPr>
    </w:lvl>
    <w:lvl w:ilvl="6" w:tplc="041F0001" w:tentative="1">
      <w:start w:val="1"/>
      <w:numFmt w:val="bullet"/>
      <w:lvlText w:val=""/>
      <w:lvlJc w:val="left"/>
      <w:pPr>
        <w:ind w:left="5389" w:hanging="360"/>
      </w:pPr>
      <w:rPr>
        <w:rFonts w:ascii="Symbol" w:hAnsi="Symbol" w:hint="default"/>
      </w:rPr>
    </w:lvl>
    <w:lvl w:ilvl="7" w:tplc="041F0003" w:tentative="1">
      <w:start w:val="1"/>
      <w:numFmt w:val="bullet"/>
      <w:lvlText w:val="o"/>
      <w:lvlJc w:val="left"/>
      <w:pPr>
        <w:ind w:left="6109" w:hanging="360"/>
      </w:pPr>
      <w:rPr>
        <w:rFonts w:ascii="Courier New" w:hAnsi="Courier New" w:cs="Courier New" w:hint="default"/>
      </w:rPr>
    </w:lvl>
    <w:lvl w:ilvl="8" w:tplc="041F0005" w:tentative="1">
      <w:start w:val="1"/>
      <w:numFmt w:val="bullet"/>
      <w:lvlText w:val=""/>
      <w:lvlJc w:val="left"/>
      <w:pPr>
        <w:ind w:left="6829" w:hanging="360"/>
      </w:pPr>
      <w:rPr>
        <w:rFonts w:ascii="Wingdings" w:hAnsi="Wingdings" w:hint="default"/>
      </w:rPr>
    </w:lvl>
  </w:abstractNum>
  <w:abstractNum w:abstractNumId="34" w15:restartNumberingAfterBreak="0">
    <w:nsid w:val="70704446"/>
    <w:multiLevelType w:val="hybridMultilevel"/>
    <w:tmpl w:val="94086898"/>
    <w:lvl w:ilvl="0" w:tplc="1DEE7926">
      <w:start w:val="1"/>
      <w:numFmt w:val="decimal"/>
      <w:lvlText w:val="%1."/>
      <w:lvlJc w:val="left"/>
      <w:pPr>
        <w:ind w:left="644" w:hanging="360"/>
      </w:pPr>
      <w:rPr>
        <w:b/>
      </w:rPr>
    </w:lvl>
    <w:lvl w:ilvl="1" w:tplc="041F0019" w:tentative="1">
      <w:start w:val="1"/>
      <w:numFmt w:val="lowerLetter"/>
      <w:lvlText w:val="%2."/>
      <w:lvlJc w:val="left"/>
      <w:pPr>
        <w:ind w:left="1364" w:hanging="360"/>
      </w:pPr>
    </w:lvl>
    <w:lvl w:ilvl="2" w:tplc="041F001B" w:tentative="1">
      <w:start w:val="1"/>
      <w:numFmt w:val="lowerRoman"/>
      <w:lvlText w:val="%3."/>
      <w:lvlJc w:val="right"/>
      <w:pPr>
        <w:ind w:left="2084" w:hanging="180"/>
      </w:pPr>
    </w:lvl>
    <w:lvl w:ilvl="3" w:tplc="041F000F" w:tentative="1">
      <w:start w:val="1"/>
      <w:numFmt w:val="decimal"/>
      <w:lvlText w:val="%4."/>
      <w:lvlJc w:val="left"/>
      <w:pPr>
        <w:ind w:left="2804" w:hanging="360"/>
      </w:pPr>
    </w:lvl>
    <w:lvl w:ilvl="4" w:tplc="041F0019" w:tentative="1">
      <w:start w:val="1"/>
      <w:numFmt w:val="lowerLetter"/>
      <w:lvlText w:val="%5."/>
      <w:lvlJc w:val="left"/>
      <w:pPr>
        <w:ind w:left="3524" w:hanging="360"/>
      </w:pPr>
    </w:lvl>
    <w:lvl w:ilvl="5" w:tplc="041F001B" w:tentative="1">
      <w:start w:val="1"/>
      <w:numFmt w:val="lowerRoman"/>
      <w:lvlText w:val="%6."/>
      <w:lvlJc w:val="right"/>
      <w:pPr>
        <w:ind w:left="4244" w:hanging="180"/>
      </w:pPr>
    </w:lvl>
    <w:lvl w:ilvl="6" w:tplc="041F000F" w:tentative="1">
      <w:start w:val="1"/>
      <w:numFmt w:val="decimal"/>
      <w:lvlText w:val="%7."/>
      <w:lvlJc w:val="left"/>
      <w:pPr>
        <w:ind w:left="4964" w:hanging="360"/>
      </w:pPr>
    </w:lvl>
    <w:lvl w:ilvl="7" w:tplc="041F0019" w:tentative="1">
      <w:start w:val="1"/>
      <w:numFmt w:val="lowerLetter"/>
      <w:lvlText w:val="%8."/>
      <w:lvlJc w:val="left"/>
      <w:pPr>
        <w:ind w:left="5684" w:hanging="360"/>
      </w:pPr>
    </w:lvl>
    <w:lvl w:ilvl="8" w:tplc="041F001B" w:tentative="1">
      <w:start w:val="1"/>
      <w:numFmt w:val="lowerRoman"/>
      <w:lvlText w:val="%9."/>
      <w:lvlJc w:val="right"/>
      <w:pPr>
        <w:ind w:left="6404" w:hanging="180"/>
      </w:pPr>
    </w:lvl>
  </w:abstractNum>
  <w:abstractNum w:abstractNumId="35" w15:restartNumberingAfterBreak="0">
    <w:nsid w:val="70A36770"/>
    <w:multiLevelType w:val="hybridMultilevel"/>
    <w:tmpl w:val="1D34C332"/>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6" w15:restartNumberingAfterBreak="0">
    <w:nsid w:val="79AB7805"/>
    <w:multiLevelType w:val="hybridMultilevel"/>
    <w:tmpl w:val="904E8CEE"/>
    <w:lvl w:ilvl="0" w:tplc="041F000F">
      <w:start w:val="1"/>
      <w:numFmt w:val="decimal"/>
      <w:lvlText w:val="%1."/>
      <w:lvlJc w:val="left"/>
      <w:pPr>
        <w:ind w:left="724" w:hanging="360"/>
      </w:pPr>
    </w:lvl>
    <w:lvl w:ilvl="1" w:tplc="041F0019" w:tentative="1">
      <w:start w:val="1"/>
      <w:numFmt w:val="lowerLetter"/>
      <w:lvlText w:val="%2."/>
      <w:lvlJc w:val="left"/>
      <w:pPr>
        <w:ind w:left="1444" w:hanging="360"/>
      </w:pPr>
    </w:lvl>
    <w:lvl w:ilvl="2" w:tplc="041F001B" w:tentative="1">
      <w:start w:val="1"/>
      <w:numFmt w:val="lowerRoman"/>
      <w:lvlText w:val="%3."/>
      <w:lvlJc w:val="right"/>
      <w:pPr>
        <w:ind w:left="2164" w:hanging="180"/>
      </w:pPr>
    </w:lvl>
    <w:lvl w:ilvl="3" w:tplc="041F000F" w:tentative="1">
      <w:start w:val="1"/>
      <w:numFmt w:val="decimal"/>
      <w:lvlText w:val="%4."/>
      <w:lvlJc w:val="left"/>
      <w:pPr>
        <w:ind w:left="2884" w:hanging="360"/>
      </w:pPr>
    </w:lvl>
    <w:lvl w:ilvl="4" w:tplc="041F0019" w:tentative="1">
      <w:start w:val="1"/>
      <w:numFmt w:val="lowerLetter"/>
      <w:lvlText w:val="%5."/>
      <w:lvlJc w:val="left"/>
      <w:pPr>
        <w:ind w:left="3604" w:hanging="360"/>
      </w:pPr>
    </w:lvl>
    <w:lvl w:ilvl="5" w:tplc="041F001B" w:tentative="1">
      <w:start w:val="1"/>
      <w:numFmt w:val="lowerRoman"/>
      <w:lvlText w:val="%6."/>
      <w:lvlJc w:val="right"/>
      <w:pPr>
        <w:ind w:left="4324" w:hanging="180"/>
      </w:pPr>
    </w:lvl>
    <w:lvl w:ilvl="6" w:tplc="041F000F" w:tentative="1">
      <w:start w:val="1"/>
      <w:numFmt w:val="decimal"/>
      <w:lvlText w:val="%7."/>
      <w:lvlJc w:val="left"/>
      <w:pPr>
        <w:ind w:left="5044" w:hanging="360"/>
      </w:pPr>
    </w:lvl>
    <w:lvl w:ilvl="7" w:tplc="041F0019" w:tentative="1">
      <w:start w:val="1"/>
      <w:numFmt w:val="lowerLetter"/>
      <w:lvlText w:val="%8."/>
      <w:lvlJc w:val="left"/>
      <w:pPr>
        <w:ind w:left="5764" w:hanging="360"/>
      </w:pPr>
    </w:lvl>
    <w:lvl w:ilvl="8" w:tplc="041F001B" w:tentative="1">
      <w:start w:val="1"/>
      <w:numFmt w:val="lowerRoman"/>
      <w:lvlText w:val="%9."/>
      <w:lvlJc w:val="right"/>
      <w:pPr>
        <w:ind w:left="6484" w:hanging="180"/>
      </w:pPr>
    </w:lvl>
  </w:abstractNum>
  <w:abstractNum w:abstractNumId="37" w15:restartNumberingAfterBreak="0">
    <w:nsid w:val="7A600680"/>
    <w:multiLevelType w:val="hybridMultilevel"/>
    <w:tmpl w:val="1A0EE19C"/>
    <w:lvl w:ilvl="0" w:tplc="041F000F">
      <w:start w:val="1"/>
      <w:numFmt w:val="decimal"/>
      <w:lvlText w:val="%1."/>
      <w:lvlJc w:val="left"/>
      <w:pPr>
        <w:ind w:left="724" w:hanging="360"/>
      </w:pPr>
    </w:lvl>
    <w:lvl w:ilvl="1" w:tplc="041F0019" w:tentative="1">
      <w:start w:val="1"/>
      <w:numFmt w:val="lowerLetter"/>
      <w:lvlText w:val="%2."/>
      <w:lvlJc w:val="left"/>
      <w:pPr>
        <w:ind w:left="1444" w:hanging="360"/>
      </w:pPr>
    </w:lvl>
    <w:lvl w:ilvl="2" w:tplc="041F001B" w:tentative="1">
      <w:start w:val="1"/>
      <w:numFmt w:val="lowerRoman"/>
      <w:lvlText w:val="%3."/>
      <w:lvlJc w:val="right"/>
      <w:pPr>
        <w:ind w:left="2164" w:hanging="180"/>
      </w:pPr>
    </w:lvl>
    <w:lvl w:ilvl="3" w:tplc="041F000F" w:tentative="1">
      <w:start w:val="1"/>
      <w:numFmt w:val="decimal"/>
      <w:lvlText w:val="%4."/>
      <w:lvlJc w:val="left"/>
      <w:pPr>
        <w:ind w:left="2884" w:hanging="360"/>
      </w:pPr>
    </w:lvl>
    <w:lvl w:ilvl="4" w:tplc="041F0019" w:tentative="1">
      <w:start w:val="1"/>
      <w:numFmt w:val="lowerLetter"/>
      <w:lvlText w:val="%5."/>
      <w:lvlJc w:val="left"/>
      <w:pPr>
        <w:ind w:left="3604" w:hanging="360"/>
      </w:pPr>
    </w:lvl>
    <w:lvl w:ilvl="5" w:tplc="041F001B" w:tentative="1">
      <w:start w:val="1"/>
      <w:numFmt w:val="lowerRoman"/>
      <w:lvlText w:val="%6."/>
      <w:lvlJc w:val="right"/>
      <w:pPr>
        <w:ind w:left="4324" w:hanging="180"/>
      </w:pPr>
    </w:lvl>
    <w:lvl w:ilvl="6" w:tplc="041F000F" w:tentative="1">
      <w:start w:val="1"/>
      <w:numFmt w:val="decimal"/>
      <w:lvlText w:val="%7."/>
      <w:lvlJc w:val="left"/>
      <w:pPr>
        <w:ind w:left="5044" w:hanging="360"/>
      </w:pPr>
    </w:lvl>
    <w:lvl w:ilvl="7" w:tplc="041F0019" w:tentative="1">
      <w:start w:val="1"/>
      <w:numFmt w:val="lowerLetter"/>
      <w:lvlText w:val="%8."/>
      <w:lvlJc w:val="left"/>
      <w:pPr>
        <w:ind w:left="5764" w:hanging="360"/>
      </w:pPr>
    </w:lvl>
    <w:lvl w:ilvl="8" w:tplc="041F001B" w:tentative="1">
      <w:start w:val="1"/>
      <w:numFmt w:val="lowerRoman"/>
      <w:lvlText w:val="%9."/>
      <w:lvlJc w:val="right"/>
      <w:pPr>
        <w:ind w:left="6484" w:hanging="180"/>
      </w:pPr>
    </w:lvl>
  </w:abstractNum>
  <w:abstractNum w:abstractNumId="38" w15:restartNumberingAfterBreak="0">
    <w:nsid w:val="7CC7280D"/>
    <w:multiLevelType w:val="hybridMultilevel"/>
    <w:tmpl w:val="65BC495C"/>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31"/>
  </w:num>
  <w:num w:numId="2">
    <w:abstractNumId w:val="3"/>
  </w:num>
  <w:num w:numId="3">
    <w:abstractNumId w:val="5"/>
  </w:num>
  <w:num w:numId="4">
    <w:abstractNumId w:val="8"/>
  </w:num>
  <w:num w:numId="5">
    <w:abstractNumId w:val="12"/>
  </w:num>
  <w:num w:numId="6">
    <w:abstractNumId w:val="22"/>
  </w:num>
  <w:num w:numId="7">
    <w:abstractNumId w:val="14"/>
  </w:num>
  <w:num w:numId="8">
    <w:abstractNumId w:val="34"/>
  </w:num>
  <w:num w:numId="9">
    <w:abstractNumId w:val="36"/>
  </w:num>
  <w:num w:numId="10">
    <w:abstractNumId w:val="21"/>
  </w:num>
  <w:num w:numId="11">
    <w:abstractNumId w:val="33"/>
  </w:num>
  <w:num w:numId="12">
    <w:abstractNumId w:val="9"/>
  </w:num>
  <w:num w:numId="13">
    <w:abstractNumId w:val="15"/>
  </w:num>
  <w:num w:numId="14">
    <w:abstractNumId w:val="17"/>
  </w:num>
  <w:num w:numId="15">
    <w:abstractNumId w:val="32"/>
  </w:num>
  <w:num w:numId="16">
    <w:abstractNumId w:val="30"/>
  </w:num>
  <w:num w:numId="17">
    <w:abstractNumId w:val="6"/>
  </w:num>
  <w:num w:numId="18">
    <w:abstractNumId w:val="7"/>
  </w:num>
  <w:num w:numId="19">
    <w:abstractNumId w:val="20"/>
  </w:num>
  <w:num w:numId="20">
    <w:abstractNumId w:val="13"/>
  </w:num>
  <w:num w:numId="21">
    <w:abstractNumId w:val="29"/>
  </w:num>
  <w:num w:numId="22">
    <w:abstractNumId w:val="23"/>
  </w:num>
  <w:num w:numId="23">
    <w:abstractNumId w:val="4"/>
  </w:num>
  <w:num w:numId="24">
    <w:abstractNumId w:val="1"/>
  </w:num>
  <w:num w:numId="25">
    <w:abstractNumId w:val="28"/>
  </w:num>
  <w:num w:numId="26">
    <w:abstractNumId w:val="18"/>
  </w:num>
  <w:num w:numId="27">
    <w:abstractNumId w:val="0"/>
  </w:num>
  <w:num w:numId="28">
    <w:abstractNumId w:val="24"/>
  </w:num>
  <w:num w:numId="29">
    <w:abstractNumId w:val="25"/>
  </w:num>
  <w:num w:numId="30">
    <w:abstractNumId w:val="2"/>
  </w:num>
  <w:num w:numId="31">
    <w:abstractNumId w:val="10"/>
  </w:num>
  <w:num w:numId="32">
    <w:abstractNumId w:val="37"/>
  </w:num>
  <w:num w:numId="33">
    <w:abstractNumId w:val="38"/>
  </w:num>
  <w:num w:numId="34">
    <w:abstractNumId w:val="35"/>
  </w:num>
  <w:num w:numId="35">
    <w:abstractNumId w:val="11"/>
  </w:num>
  <w:num w:numId="36">
    <w:abstractNumId w:val="19"/>
  </w:num>
  <w:num w:numId="37">
    <w:abstractNumId w:val="26"/>
  </w:num>
  <w:num w:numId="38">
    <w:abstractNumId w:val="16"/>
  </w:num>
  <w:num w:numId="39">
    <w:abstractNumId w:val="27"/>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2"/>
  </w:compat>
  <w:rsids>
    <w:rsidRoot w:val="0070631E"/>
    <w:rsid w:val="00006EA4"/>
    <w:rsid w:val="000179EC"/>
    <w:rsid w:val="000263C2"/>
    <w:rsid w:val="00035A3C"/>
    <w:rsid w:val="00071753"/>
    <w:rsid w:val="000729B1"/>
    <w:rsid w:val="00083747"/>
    <w:rsid w:val="000A3B75"/>
    <w:rsid w:val="000D31EF"/>
    <w:rsid w:val="000E5BDB"/>
    <w:rsid w:val="001110E6"/>
    <w:rsid w:val="00122FE8"/>
    <w:rsid w:val="001345AB"/>
    <w:rsid w:val="001409F0"/>
    <w:rsid w:val="00141666"/>
    <w:rsid w:val="00156833"/>
    <w:rsid w:val="0016461C"/>
    <w:rsid w:val="00171AAE"/>
    <w:rsid w:val="001B75A1"/>
    <w:rsid w:val="001F47A5"/>
    <w:rsid w:val="00211200"/>
    <w:rsid w:val="00217CBE"/>
    <w:rsid w:val="0024140A"/>
    <w:rsid w:val="00251A4A"/>
    <w:rsid w:val="00255CEB"/>
    <w:rsid w:val="0026622E"/>
    <w:rsid w:val="002F48DA"/>
    <w:rsid w:val="0030138A"/>
    <w:rsid w:val="0036029E"/>
    <w:rsid w:val="00387DE2"/>
    <w:rsid w:val="003A29D7"/>
    <w:rsid w:val="003C443F"/>
    <w:rsid w:val="003D4F29"/>
    <w:rsid w:val="003F0CCD"/>
    <w:rsid w:val="00406DA2"/>
    <w:rsid w:val="004577C3"/>
    <w:rsid w:val="004917D9"/>
    <w:rsid w:val="004A73B3"/>
    <w:rsid w:val="00505212"/>
    <w:rsid w:val="00541BBB"/>
    <w:rsid w:val="0058371F"/>
    <w:rsid w:val="00585607"/>
    <w:rsid w:val="005948BA"/>
    <w:rsid w:val="005974BB"/>
    <w:rsid w:val="005B4788"/>
    <w:rsid w:val="005E73E5"/>
    <w:rsid w:val="00605B95"/>
    <w:rsid w:val="0060654D"/>
    <w:rsid w:val="00640BAD"/>
    <w:rsid w:val="00664DB7"/>
    <w:rsid w:val="006651EE"/>
    <w:rsid w:val="00685D2E"/>
    <w:rsid w:val="006B579C"/>
    <w:rsid w:val="006C0E81"/>
    <w:rsid w:val="006D1769"/>
    <w:rsid w:val="0070631E"/>
    <w:rsid w:val="0072305A"/>
    <w:rsid w:val="0074202B"/>
    <w:rsid w:val="00794E63"/>
    <w:rsid w:val="007B0DA2"/>
    <w:rsid w:val="007C2EB3"/>
    <w:rsid w:val="007F6AB2"/>
    <w:rsid w:val="008021FA"/>
    <w:rsid w:val="008212E9"/>
    <w:rsid w:val="008345B2"/>
    <w:rsid w:val="00860FED"/>
    <w:rsid w:val="00867362"/>
    <w:rsid w:val="00875190"/>
    <w:rsid w:val="008910F8"/>
    <w:rsid w:val="008D3119"/>
    <w:rsid w:val="0090104E"/>
    <w:rsid w:val="00964887"/>
    <w:rsid w:val="009B2B22"/>
    <w:rsid w:val="00A06DFE"/>
    <w:rsid w:val="00A61721"/>
    <w:rsid w:val="00A7393F"/>
    <w:rsid w:val="00A74198"/>
    <w:rsid w:val="00AB603B"/>
    <w:rsid w:val="00AF38D3"/>
    <w:rsid w:val="00B50FDC"/>
    <w:rsid w:val="00B754AB"/>
    <w:rsid w:val="00BC68A0"/>
    <w:rsid w:val="00BD79A4"/>
    <w:rsid w:val="00C13DFC"/>
    <w:rsid w:val="00C201BF"/>
    <w:rsid w:val="00C53015"/>
    <w:rsid w:val="00C617DE"/>
    <w:rsid w:val="00C65090"/>
    <w:rsid w:val="00C719B0"/>
    <w:rsid w:val="00CB00AE"/>
    <w:rsid w:val="00CB0427"/>
    <w:rsid w:val="00CC61F7"/>
    <w:rsid w:val="00CF39E5"/>
    <w:rsid w:val="00D102B8"/>
    <w:rsid w:val="00D17AB7"/>
    <w:rsid w:val="00D20DFC"/>
    <w:rsid w:val="00D431B5"/>
    <w:rsid w:val="00D61C69"/>
    <w:rsid w:val="00D76703"/>
    <w:rsid w:val="00D8207F"/>
    <w:rsid w:val="00D9035C"/>
    <w:rsid w:val="00D91675"/>
    <w:rsid w:val="00DA4A2B"/>
    <w:rsid w:val="00DD1886"/>
    <w:rsid w:val="00DD4C82"/>
    <w:rsid w:val="00E154C5"/>
    <w:rsid w:val="00E22C93"/>
    <w:rsid w:val="00E230A4"/>
    <w:rsid w:val="00E355D8"/>
    <w:rsid w:val="00E5005A"/>
    <w:rsid w:val="00E622BF"/>
    <w:rsid w:val="00E622DE"/>
    <w:rsid w:val="00E94AB3"/>
    <w:rsid w:val="00EC6BAC"/>
    <w:rsid w:val="00EC6C2E"/>
    <w:rsid w:val="00ED5A59"/>
    <w:rsid w:val="00EE0A1D"/>
    <w:rsid w:val="00EF41EC"/>
    <w:rsid w:val="00F03F69"/>
    <w:rsid w:val="00F367A2"/>
    <w:rsid w:val="00F66120"/>
    <w:rsid w:val="00F97609"/>
    <w:rsid w:val="00FC7834"/>
    <w:rsid w:val="00FE3500"/>
    <w:rsid w:val="00FF45C0"/>
    <w:rsid w:val="00FF6B47"/>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38"/>
    <o:shapelayout v:ext="edit">
      <o:idmap v:ext="edit" data="1"/>
      <o:rules v:ext="edit">
        <o:r id="V:Rule1" type="connector" idref="#Düz Ok Bağlayıcısı 6"/>
        <o:r id="V:Rule2" type="connector" idref="#Düz Ok Bağlayıcısı 9"/>
        <o:r id="V:Rule3" type="connector" idref="#Düz Ok Bağlayıcısı 4"/>
        <o:r id="V:Rule4" type="connector" idref="#Düz Ok Bağlayıcısı 11"/>
        <o:r id="V:Rule5" type="connector" idref="#Düz Ok Bağlayıcısı 2"/>
      </o:rules>
    </o:shapelayout>
  </w:shapeDefaults>
  <w:decimalSymbol w:val=","/>
  <w:listSeparator w:val=";"/>
  <w15:docId w15:val="{CB651CA8-9EE8-4B21-9A35-A2ECB2D61D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631E"/>
    <w:pPr>
      <w:spacing w:after="160" w:line="259" w:lineRule="auto"/>
    </w:p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Grid">
    <w:name w:val="TableGrid"/>
    <w:rsid w:val="0070631E"/>
    <w:pPr>
      <w:spacing w:after="0" w:line="240" w:lineRule="auto"/>
    </w:pPr>
    <w:rPr>
      <w:rFonts w:eastAsiaTheme="minorEastAsia"/>
      <w:lang w:eastAsia="tr-TR"/>
    </w:rPr>
    <w:tblPr>
      <w:tblCellMar>
        <w:top w:w="0" w:type="dxa"/>
        <w:left w:w="0" w:type="dxa"/>
        <w:bottom w:w="0" w:type="dxa"/>
        <w:right w:w="0" w:type="dxa"/>
      </w:tblCellMar>
    </w:tblPr>
  </w:style>
  <w:style w:type="paragraph" w:styleId="AralkYok">
    <w:name w:val="No Spacing"/>
    <w:uiPriority w:val="1"/>
    <w:qFormat/>
    <w:rsid w:val="0070631E"/>
    <w:pPr>
      <w:spacing w:after="0" w:line="240" w:lineRule="auto"/>
    </w:pPr>
  </w:style>
  <w:style w:type="paragraph" w:styleId="ListeParagraf">
    <w:name w:val="List Paragraph"/>
    <w:basedOn w:val="Normal"/>
    <w:link w:val="ListeParagrafChar"/>
    <w:uiPriority w:val="99"/>
    <w:qFormat/>
    <w:rsid w:val="0070631E"/>
    <w:pPr>
      <w:ind w:left="720"/>
      <w:contextualSpacing/>
    </w:pPr>
  </w:style>
  <w:style w:type="table" w:customStyle="1" w:styleId="TableGrid2">
    <w:name w:val="TableGrid2"/>
    <w:rsid w:val="0070631E"/>
    <w:pPr>
      <w:spacing w:after="0" w:line="240" w:lineRule="auto"/>
    </w:pPr>
    <w:rPr>
      <w:rFonts w:eastAsiaTheme="minorEastAsia"/>
      <w:lang w:eastAsia="tr-TR"/>
    </w:rPr>
    <w:tblPr>
      <w:tblCellMar>
        <w:top w:w="0" w:type="dxa"/>
        <w:left w:w="0" w:type="dxa"/>
        <w:bottom w:w="0" w:type="dxa"/>
        <w:right w:w="0" w:type="dxa"/>
      </w:tblCellMar>
    </w:tblPr>
  </w:style>
  <w:style w:type="character" w:customStyle="1" w:styleId="ListeParagrafChar">
    <w:name w:val="Liste Paragraf Char"/>
    <w:link w:val="ListeParagraf"/>
    <w:uiPriority w:val="34"/>
    <w:locked/>
    <w:rsid w:val="0070631E"/>
  </w:style>
  <w:style w:type="table" w:styleId="TabloKlavuzu">
    <w:name w:val="Table Grid"/>
    <w:basedOn w:val="NormalTablo"/>
    <w:uiPriority w:val="59"/>
    <w:rsid w:val="00251A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0">
    <w:name w:val="Tablo Kılavuzu10"/>
    <w:uiPriority w:val="99"/>
    <w:rsid w:val="000263C2"/>
    <w:pPr>
      <w:spacing w:after="0" w:line="240" w:lineRule="auto"/>
    </w:pPr>
    <w:rPr>
      <w:rFonts w:ascii="Calibri" w:eastAsia="Calibri" w:hAnsi="Calibri" w:cs="Times New Roman"/>
      <w:sz w:val="20"/>
      <w:szCs w:val="20"/>
      <w:lang w:eastAsia="tr-T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oKlavuzu1">
    <w:name w:val="Tablo Kılavuzu1"/>
    <w:uiPriority w:val="99"/>
    <w:rsid w:val="00D431B5"/>
    <w:pPr>
      <w:spacing w:after="0" w:line="240" w:lineRule="auto"/>
    </w:pPr>
    <w:rPr>
      <w:rFonts w:ascii="Calibri" w:eastAsia="Calibri" w:hAnsi="Calibri" w:cs="Times New Roman"/>
      <w:sz w:val="20"/>
      <w:szCs w:val="20"/>
      <w:lang w:eastAsia="tr-T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9613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249A6B-3299-4170-949D-9A54572B18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9</Pages>
  <Words>2022</Words>
  <Characters>11526</Characters>
  <Application>Microsoft Office Word</Application>
  <DocSecurity>0</DocSecurity>
  <Lines>96</Lines>
  <Paragraphs>27</Paragraphs>
  <ScaleCrop>false</ScaleCrop>
  <HeadingPairs>
    <vt:vector size="2" baseType="variant">
      <vt:variant>
        <vt:lpstr>Konu Başlığı</vt:lpstr>
      </vt:variant>
      <vt:variant>
        <vt:i4>1</vt:i4>
      </vt:variant>
    </vt:vector>
  </HeadingPairs>
  <TitlesOfParts>
    <vt:vector size="1" baseType="lpstr">
      <vt:lpstr/>
    </vt:vector>
  </TitlesOfParts>
  <Company>By NeC ® 2010 | Katilimsiz.Com</Company>
  <LinksUpToDate>false</LinksUpToDate>
  <CharactersWithSpaces>13521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Hasan GENCER</dc:creator>
  <cp:lastModifiedBy>Çaglar Kadir Ozhan</cp:lastModifiedBy>
  <cp:revision>9</cp:revision>
  <dcterms:created xsi:type="dcterms:W3CDTF">2019-12-17T12:59:00Z</dcterms:created>
  <dcterms:modified xsi:type="dcterms:W3CDTF">2020-02-18T14:20:00Z</dcterms:modified>
</cp:coreProperties>
</file>