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rsidTr="00AF74F3">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FE5309" w:rsidP="00726319">
            <w:pPr>
              <w:spacing w:after="0" w:line="240" w:lineRule="auto"/>
              <w:jc w:val="both"/>
              <w:rPr>
                <w:rFonts w:ascii="Arial" w:eastAsia="Times New Roman" w:hAnsi="Arial" w:cs="Arial"/>
                <w:b/>
                <w:bCs/>
                <w:sz w:val="20"/>
                <w:szCs w:val="20"/>
              </w:rPr>
            </w:pPr>
            <w:r w:rsidRPr="00FE5309">
              <w:rPr>
                <w:rFonts w:ascii="Arial" w:eastAsia="Times New Roman" w:hAnsi="Arial" w:cs="Arial"/>
                <w:b/>
                <w:bCs/>
                <w:sz w:val="20"/>
                <w:szCs w:val="20"/>
              </w:rPr>
              <w:t>ANİMASYO</w:t>
            </w:r>
            <w:r w:rsidR="003F5827">
              <w:rPr>
                <w:rFonts w:ascii="Arial" w:eastAsia="Times New Roman" w:hAnsi="Arial" w:cs="Arial"/>
                <w:b/>
                <w:bCs/>
                <w:sz w:val="20"/>
                <w:szCs w:val="20"/>
              </w:rPr>
              <w:t>NDA DANS VE MÜZİK AKTİVİTELERİ ATÖLYESİ</w:t>
            </w:r>
          </w:p>
        </w:tc>
      </w:tr>
      <w:tr w:rsidR="00251A4A" w:rsidRPr="007937C0" w:rsidTr="00E85294">
        <w:trPr>
          <w:trHeight w:val="1003"/>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DF19CB" w:rsidP="00E85294">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w:t>
            </w:r>
            <w:r w:rsidR="00E85294">
              <w:rPr>
                <w:rFonts w:ascii="Arial" w:eastAsia="Times New Roman" w:hAnsi="Arial" w:cs="Arial"/>
                <w:bCs/>
                <w:sz w:val="20"/>
                <w:szCs w:val="20"/>
              </w:rPr>
              <w:t>1</w:t>
            </w:r>
            <w:r w:rsidR="00251A4A" w:rsidRPr="007937C0">
              <w:rPr>
                <w:rFonts w:ascii="Arial" w:eastAsia="Times New Roman" w:hAnsi="Arial" w:cs="Arial"/>
                <w:bCs/>
                <w:sz w:val="20"/>
                <w:szCs w:val="20"/>
              </w:rPr>
              <w:t xml:space="preserve">. Sınıf </w:t>
            </w:r>
          </w:p>
        </w:tc>
      </w:tr>
      <w:tr w:rsidR="00251A4A" w:rsidRPr="007937C0" w:rsidTr="00AF74F3">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9E4624">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245254">
              <w:rPr>
                <w:rFonts w:ascii="Arial" w:eastAsia="Times New Roman" w:hAnsi="Arial" w:cs="Arial"/>
                <w:bCs/>
                <w:sz w:val="20"/>
                <w:szCs w:val="20"/>
              </w:rPr>
              <w:t>3</w:t>
            </w:r>
            <w:bookmarkStart w:id="0" w:name="_GoBack"/>
            <w:bookmarkEnd w:id="0"/>
            <w:r w:rsidR="00251A4A" w:rsidRPr="007937C0">
              <w:rPr>
                <w:rFonts w:ascii="Arial" w:eastAsia="Times New Roman" w:hAnsi="Arial" w:cs="Arial"/>
                <w:bCs/>
                <w:sz w:val="20"/>
                <w:szCs w:val="20"/>
              </w:rPr>
              <w:t xml:space="preserve"> Ders Saati</w:t>
            </w:r>
          </w:p>
        </w:tc>
      </w:tr>
      <w:tr w:rsidR="00043022" w:rsidRPr="007937C0" w:rsidTr="00AF74F3">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043022" w:rsidRPr="007937C0" w:rsidRDefault="00043022" w:rsidP="00DF19CB">
            <w:pPr>
              <w:pStyle w:val="AralkYok"/>
              <w:jc w:val="both"/>
              <w:rPr>
                <w:rFonts w:ascii="Arial" w:hAnsi="Arial" w:cs="Arial"/>
                <w:b/>
                <w:sz w:val="20"/>
                <w:szCs w:val="20"/>
              </w:rPr>
            </w:pPr>
            <w:r w:rsidRPr="007937C0">
              <w:rPr>
                <w:rFonts w:ascii="Arial" w:hAnsi="Arial" w:cs="Arial"/>
                <w:color w:val="000000"/>
                <w:sz w:val="20"/>
                <w:szCs w:val="20"/>
              </w:rPr>
              <w:t xml:space="preserve">Bu derste </w:t>
            </w:r>
            <w:proofErr w:type="spellStart"/>
            <w:r w:rsidRPr="007937C0">
              <w:rPr>
                <w:rFonts w:ascii="Arial" w:hAnsi="Arial" w:cs="Arial"/>
                <w:color w:val="000000"/>
                <w:sz w:val="20"/>
                <w:szCs w:val="20"/>
                <w:lang w:val="en-US"/>
              </w:rPr>
              <w:t>öğrenciye</w:t>
            </w:r>
            <w:proofErr w:type="spellEnd"/>
            <w:r w:rsidRPr="007937C0">
              <w:rPr>
                <w:rFonts w:ascii="Arial" w:hAnsi="Arial" w:cs="Arial"/>
                <w:color w:val="000000"/>
                <w:sz w:val="20"/>
                <w:szCs w:val="20"/>
                <w:lang w:val="en-US"/>
              </w:rPr>
              <w:t xml:space="preserve">; </w:t>
            </w:r>
            <w:r w:rsidRPr="007937C0">
              <w:rPr>
                <w:rFonts w:ascii="Arial" w:hAnsi="Arial" w:cs="Arial"/>
                <w:sz w:val="20"/>
                <w:szCs w:val="20"/>
              </w:rPr>
              <w:t xml:space="preserve"> iş sağlığı ve güvenliği tedbirleri </w:t>
            </w:r>
            <w:r w:rsidR="00A1637C" w:rsidRPr="007937C0">
              <w:rPr>
                <w:rFonts w:ascii="Arial" w:hAnsi="Arial" w:cs="Arial"/>
                <w:sz w:val="20"/>
                <w:szCs w:val="20"/>
              </w:rPr>
              <w:t xml:space="preserve">doğrultusunda </w:t>
            </w:r>
            <w:proofErr w:type="spellStart"/>
            <w:r w:rsidR="00DF19CB">
              <w:rPr>
                <w:rFonts w:ascii="Arial" w:hAnsi="Arial" w:cs="Arial"/>
                <w:color w:val="000000"/>
                <w:sz w:val="20"/>
                <w:szCs w:val="20"/>
                <w:lang w:val="en-US"/>
              </w:rPr>
              <w:t>animasyon</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hizmetleri</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için</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hazırlık</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yapma</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ile</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ilgili</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bilgi</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ve</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becerilerin</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kazandırılması</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amaçlanmaktadır</w:t>
            </w:r>
            <w:proofErr w:type="spellEnd"/>
            <w:r w:rsidRPr="007937C0">
              <w:rPr>
                <w:rFonts w:ascii="Arial" w:hAnsi="Arial" w:cs="Arial"/>
                <w:color w:val="000000"/>
                <w:sz w:val="20"/>
                <w:szCs w:val="20"/>
                <w:lang w:val="en-US"/>
              </w:rPr>
              <w:t>.</w:t>
            </w:r>
          </w:p>
        </w:tc>
      </w:tr>
      <w:tr w:rsidR="00043022" w:rsidRPr="007937C0" w:rsidTr="00AF74F3">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4C1005" w:rsidRDefault="009E4624" w:rsidP="004C1005">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Hareket ve Ritim</w:t>
            </w:r>
            <w:r w:rsidR="00354F7C">
              <w:rPr>
                <w:rFonts w:ascii="Arial" w:hAnsi="Arial" w:cs="Arial"/>
                <w:sz w:val="20"/>
                <w:szCs w:val="20"/>
              </w:rPr>
              <w:t xml:space="preserve"> birlikteliği kurar.</w:t>
            </w:r>
          </w:p>
          <w:p w:rsidR="009E4624" w:rsidRDefault="009E4624" w:rsidP="004C1005">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Müzik aktiviteleri</w:t>
            </w:r>
            <w:r w:rsidR="00354F7C">
              <w:rPr>
                <w:rFonts w:ascii="Arial" w:hAnsi="Arial" w:cs="Arial"/>
                <w:sz w:val="20"/>
                <w:szCs w:val="20"/>
              </w:rPr>
              <w:t xml:space="preserve"> uygular.</w:t>
            </w:r>
          </w:p>
          <w:p w:rsidR="009E4624" w:rsidRPr="009E4624" w:rsidRDefault="009E4624" w:rsidP="009E4624">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Dans aktiviteleri</w:t>
            </w:r>
            <w:r w:rsidR="00354F7C">
              <w:rPr>
                <w:rFonts w:ascii="Arial" w:hAnsi="Arial" w:cs="Arial"/>
                <w:sz w:val="20"/>
                <w:szCs w:val="20"/>
              </w:rPr>
              <w:t xml:space="preserve"> uygular.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00DF19CB">
              <w:rPr>
                <w:rFonts w:ascii="Arial" w:hAnsi="Arial" w:cs="Arial"/>
                <w:sz w:val="20"/>
                <w:szCs w:val="20"/>
              </w:rPr>
              <w:t xml:space="preserve"> Dersli</w:t>
            </w:r>
            <w:r w:rsidR="00C86FA9">
              <w:rPr>
                <w:rFonts w:ascii="Arial" w:hAnsi="Arial" w:cs="Arial"/>
                <w:sz w:val="20"/>
                <w:szCs w:val="20"/>
              </w:rPr>
              <w:t xml:space="preserve">k, </w:t>
            </w:r>
            <w:r w:rsidR="00F56EB1">
              <w:rPr>
                <w:rFonts w:ascii="Arial" w:hAnsi="Arial" w:cs="Arial"/>
                <w:sz w:val="20"/>
                <w:szCs w:val="20"/>
              </w:rPr>
              <w:t>animasyon hizmetleri atölyesi, dans salonu</w:t>
            </w:r>
            <w:r w:rsidR="00C86FA9">
              <w:rPr>
                <w:rFonts w:ascii="Arial" w:hAnsi="Arial" w:cs="Arial"/>
                <w:sz w:val="20"/>
                <w:szCs w:val="20"/>
              </w:rPr>
              <w:t>.</w:t>
            </w:r>
          </w:p>
          <w:p w:rsidR="00251A4A" w:rsidRPr="007937C0" w:rsidRDefault="00251A4A" w:rsidP="00F56EB1">
            <w:pPr>
              <w:pStyle w:val="AralkYok"/>
              <w:jc w:val="both"/>
              <w:rPr>
                <w:rFonts w:ascii="Arial" w:hAnsi="Arial" w:cs="Arial"/>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E72152">
              <w:rPr>
                <w:rFonts w:ascii="Arial" w:hAnsi="Arial" w:cs="Arial"/>
                <w:sz w:val="20"/>
                <w:szCs w:val="20"/>
              </w:rPr>
              <w:t xml:space="preserve">Etkileşimli tahta </w:t>
            </w:r>
            <w:r w:rsidRPr="007937C0">
              <w:rPr>
                <w:rFonts w:ascii="Arial" w:hAnsi="Arial" w:cs="Arial"/>
                <w:sz w:val="20"/>
                <w:szCs w:val="20"/>
              </w:rPr>
              <w:t>/</w:t>
            </w:r>
            <w:r w:rsidR="00461A09">
              <w:rPr>
                <w:rFonts w:ascii="Arial" w:hAnsi="Arial" w:cs="Arial"/>
                <w:sz w:val="20"/>
                <w:szCs w:val="20"/>
              </w:rPr>
              <w:t xml:space="preserve"> </w:t>
            </w:r>
            <w:proofErr w:type="gramStart"/>
            <w:r w:rsidRPr="007937C0">
              <w:rPr>
                <w:rFonts w:ascii="Arial" w:hAnsi="Arial" w:cs="Arial"/>
                <w:sz w:val="20"/>
                <w:szCs w:val="20"/>
              </w:rPr>
              <w:t>projeksiyon</w:t>
            </w:r>
            <w:proofErr w:type="gramEnd"/>
            <w:r w:rsidRPr="007937C0">
              <w:rPr>
                <w:rFonts w:ascii="Arial" w:hAnsi="Arial" w:cs="Arial"/>
                <w:sz w:val="20"/>
                <w:szCs w:val="20"/>
              </w:rPr>
              <w:t>, bilgisayar, yaz</w:t>
            </w:r>
            <w:r w:rsidR="00F56EB1">
              <w:rPr>
                <w:rFonts w:ascii="Arial" w:hAnsi="Arial" w:cs="Arial"/>
                <w:sz w:val="20"/>
                <w:szCs w:val="20"/>
              </w:rPr>
              <w:t>ıcı/tarayıcı, sahne, ritim araçları, ses sistemi ve diğer</w:t>
            </w:r>
            <w:r w:rsidR="00601C9E">
              <w:rPr>
                <w:rFonts w:ascii="Arial" w:hAnsi="Arial" w:cs="Arial"/>
                <w:sz w:val="20"/>
                <w:szCs w:val="20"/>
              </w:rPr>
              <w:t xml:space="preserve"> atölye donanımları</w:t>
            </w:r>
            <w:r w:rsidRPr="007937C0">
              <w:rPr>
                <w:rFonts w:ascii="Arial" w:hAnsi="Arial" w:cs="Arial"/>
                <w:sz w:val="20"/>
                <w:szCs w:val="20"/>
              </w:rPr>
              <w:t xml:space="preserve"> sağlanmalıdır.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621C6" w:rsidRDefault="002621C6" w:rsidP="002621C6">
            <w:pPr>
              <w:pStyle w:val="AralkYok"/>
              <w:spacing w:after="120"/>
              <w:jc w:val="both"/>
              <w:rPr>
                <w:rFonts w:ascii="Arial" w:hAnsi="Arial" w:cs="Arial"/>
                <w:sz w:val="20"/>
                <w:szCs w:val="20"/>
              </w:rPr>
            </w:pPr>
            <w:r>
              <w:rPr>
                <w:rFonts w:ascii="Arial" w:hAnsi="Arial" w:cs="Arial"/>
                <w:sz w:val="20"/>
                <w:szCs w:val="20"/>
              </w:rPr>
              <w:t>Performansa dayalı – Bu derste; öğrenci performansı belirlemeye yönelik çalışmalar değerlendirilirken gözlem formu, derecelendirme ölçeği ve dereceli puanlama anahtarı gibi ölçme araçlarından uygun olanlar seçilerek kullanılabilir.</w:t>
            </w:r>
          </w:p>
          <w:p w:rsidR="00251A4A" w:rsidRPr="007937C0" w:rsidRDefault="002621C6" w:rsidP="002621C6">
            <w:pPr>
              <w:pStyle w:val="AralkYok"/>
              <w:spacing w:after="120"/>
              <w:jc w:val="both"/>
              <w:rPr>
                <w:rFonts w:ascii="Arial" w:hAnsi="Arial" w:cs="Arial"/>
                <w:sz w:val="20"/>
                <w:szCs w:val="20"/>
              </w:rPr>
            </w:pPr>
            <w:r>
              <w:rPr>
                <w:rFonts w:ascii="Arial" w:hAnsi="Arial" w:cs="Arial"/>
                <w:sz w:val="20"/>
                <w:szCs w:val="20"/>
              </w:rP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493746" w:rsidRPr="007937C0" w:rsidTr="00AF74F3">
        <w:tc>
          <w:tcPr>
            <w:tcW w:w="2209" w:type="dxa"/>
            <w:vMerge w:val="restart"/>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rsidR="00493746" w:rsidRPr="007937C0" w:rsidRDefault="00493746"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rsidR="00493746" w:rsidRPr="007937C0" w:rsidRDefault="00493746"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493746" w:rsidRPr="007937C0" w:rsidTr="00AF74F3">
        <w:trPr>
          <w:trHeight w:val="55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9E4624"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Hareket ve Ritim</w:t>
            </w:r>
          </w:p>
        </w:tc>
        <w:tc>
          <w:tcPr>
            <w:tcW w:w="1343" w:type="dxa"/>
            <w:vAlign w:val="center"/>
          </w:tcPr>
          <w:p w:rsidR="00493746" w:rsidRPr="007937C0" w:rsidRDefault="00E85294"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9E4624" w:rsidP="00AF74F3">
            <w:pPr>
              <w:spacing w:after="0" w:line="240" w:lineRule="auto"/>
              <w:jc w:val="center"/>
              <w:rPr>
                <w:rFonts w:ascii="Arial" w:hAnsi="Arial" w:cs="Arial"/>
                <w:sz w:val="20"/>
                <w:szCs w:val="20"/>
              </w:rPr>
            </w:pPr>
            <w:r>
              <w:rPr>
                <w:rFonts w:ascii="Arial" w:hAnsi="Arial" w:cs="Arial"/>
                <w:sz w:val="20"/>
                <w:szCs w:val="20"/>
              </w:rPr>
              <w:t>20</w:t>
            </w:r>
          </w:p>
        </w:tc>
        <w:tc>
          <w:tcPr>
            <w:tcW w:w="1736" w:type="dxa"/>
            <w:vAlign w:val="center"/>
          </w:tcPr>
          <w:p w:rsidR="00493746" w:rsidRPr="007937C0" w:rsidRDefault="00174892" w:rsidP="00493746">
            <w:pPr>
              <w:spacing w:after="0" w:line="240" w:lineRule="auto"/>
              <w:jc w:val="center"/>
              <w:rPr>
                <w:rFonts w:ascii="Arial" w:hAnsi="Arial" w:cs="Arial"/>
                <w:sz w:val="20"/>
                <w:szCs w:val="20"/>
              </w:rPr>
            </w:pPr>
            <w:r>
              <w:rPr>
                <w:rFonts w:ascii="Arial" w:hAnsi="Arial" w:cs="Arial"/>
                <w:sz w:val="20"/>
                <w:szCs w:val="20"/>
              </w:rPr>
              <w:t>18</w:t>
            </w:r>
          </w:p>
        </w:tc>
      </w:tr>
      <w:tr w:rsidR="00493746" w:rsidRPr="007937C0" w:rsidTr="00AF74F3">
        <w:trPr>
          <w:trHeight w:val="60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9E4624"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Müzik aktiviteleri</w:t>
            </w:r>
          </w:p>
        </w:tc>
        <w:tc>
          <w:tcPr>
            <w:tcW w:w="1343" w:type="dxa"/>
            <w:vAlign w:val="center"/>
          </w:tcPr>
          <w:p w:rsidR="00493746" w:rsidRPr="007937C0" w:rsidRDefault="009E4624"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9E4624" w:rsidP="00AF74F3">
            <w:pPr>
              <w:spacing w:after="0" w:line="240" w:lineRule="auto"/>
              <w:jc w:val="center"/>
              <w:rPr>
                <w:rFonts w:ascii="Arial" w:hAnsi="Arial" w:cs="Arial"/>
                <w:sz w:val="20"/>
                <w:szCs w:val="20"/>
              </w:rPr>
            </w:pPr>
            <w:r>
              <w:rPr>
                <w:rFonts w:ascii="Arial" w:hAnsi="Arial" w:cs="Arial"/>
                <w:sz w:val="20"/>
                <w:szCs w:val="20"/>
              </w:rPr>
              <w:t>28</w:t>
            </w:r>
          </w:p>
        </w:tc>
        <w:tc>
          <w:tcPr>
            <w:tcW w:w="1736" w:type="dxa"/>
            <w:vAlign w:val="center"/>
          </w:tcPr>
          <w:p w:rsidR="00493746" w:rsidRPr="007937C0" w:rsidRDefault="00174892" w:rsidP="00174892">
            <w:pPr>
              <w:spacing w:after="0" w:line="240" w:lineRule="auto"/>
              <w:jc w:val="center"/>
              <w:rPr>
                <w:rFonts w:ascii="Arial" w:hAnsi="Arial" w:cs="Arial"/>
                <w:sz w:val="20"/>
                <w:szCs w:val="20"/>
              </w:rPr>
            </w:pPr>
            <w:r>
              <w:rPr>
                <w:rFonts w:ascii="Arial" w:hAnsi="Arial" w:cs="Arial"/>
                <w:sz w:val="20"/>
                <w:szCs w:val="20"/>
              </w:rPr>
              <w:t>26</w:t>
            </w:r>
          </w:p>
        </w:tc>
      </w:tr>
      <w:tr w:rsidR="00493746" w:rsidRPr="007937C0" w:rsidTr="00AF74F3">
        <w:trPr>
          <w:trHeight w:val="659"/>
        </w:trPr>
        <w:tc>
          <w:tcPr>
            <w:tcW w:w="2209" w:type="dxa"/>
            <w:vMerge/>
            <w:shd w:val="clear" w:color="auto" w:fill="DBE5F1" w:themeFill="accent1" w:themeFillTint="33"/>
            <w:vAlign w:val="center"/>
          </w:tcPr>
          <w:p w:rsidR="00493746" w:rsidRPr="007937C0" w:rsidRDefault="00493746" w:rsidP="00AF74F3">
            <w:pPr>
              <w:spacing w:after="0" w:line="276" w:lineRule="auto"/>
              <w:rPr>
                <w:rFonts w:ascii="Arial" w:hAnsi="Arial" w:cs="Arial"/>
                <w:sz w:val="20"/>
                <w:szCs w:val="20"/>
              </w:rPr>
            </w:pPr>
          </w:p>
        </w:tc>
        <w:tc>
          <w:tcPr>
            <w:tcW w:w="2039" w:type="dxa"/>
            <w:vAlign w:val="center"/>
          </w:tcPr>
          <w:p w:rsidR="00493746" w:rsidRPr="007937C0" w:rsidRDefault="009E4624" w:rsidP="002A737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Dans </w:t>
            </w:r>
            <w:r w:rsidR="004C1005">
              <w:rPr>
                <w:rFonts w:ascii="Arial" w:hAnsi="Arial" w:cs="Arial"/>
                <w:b/>
                <w:bCs/>
                <w:color w:val="000000"/>
                <w:sz w:val="20"/>
                <w:szCs w:val="20"/>
              </w:rPr>
              <w:t>Aktiviteleri</w:t>
            </w:r>
          </w:p>
        </w:tc>
        <w:tc>
          <w:tcPr>
            <w:tcW w:w="1343" w:type="dxa"/>
            <w:vAlign w:val="center"/>
          </w:tcPr>
          <w:p w:rsidR="00493746" w:rsidRPr="007937C0" w:rsidRDefault="00493746"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493746" w:rsidRPr="007937C0" w:rsidRDefault="003F1E85" w:rsidP="00AF74F3">
            <w:pPr>
              <w:spacing w:after="0" w:line="240" w:lineRule="auto"/>
              <w:jc w:val="center"/>
              <w:rPr>
                <w:rFonts w:ascii="Arial" w:hAnsi="Arial" w:cs="Arial"/>
                <w:sz w:val="20"/>
                <w:szCs w:val="20"/>
              </w:rPr>
            </w:pPr>
            <w:r>
              <w:rPr>
                <w:rFonts w:ascii="Arial" w:hAnsi="Arial" w:cs="Arial"/>
                <w:sz w:val="20"/>
                <w:szCs w:val="20"/>
              </w:rPr>
              <w:t>60</w:t>
            </w:r>
          </w:p>
        </w:tc>
        <w:tc>
          <w:tcPr>
            <w:tcW w:w="1736" w:type="dxa"/>
            <w:vAlign w:val="center"/>
          </w:tcPr>
          <w:p w:rsidR="00493746" w:rsidRPr="007937C0" w:rsidRDefault="00174892" w:rsidP="00174892">
            <w:pPr>
              <w:spacing w:after="0" w:line="240" w:lineRule="auto"/>
              <w:jc w:val="center"/>
              <w:rPr>
                <w:rFonts w:ascii="Arial" w:hAnsi="Arial" w:cs="Arial"/>
                <w:sz w:val="20"/>
                <w:szCs w:val="20"/>
              </w:rPr>
            </w:pPr>
            <w:r>
              <w:rPr>
                <w:rFonts w:ascii="Arial" w:hAnsi="Arial" w:cs="Arial"/>
                <w:sz w:val="20"/>
                <w:szCs w:val="20"/>
              </w:rPr>
              <w:t>56</w:t>
            </w:r>
          </w:p>
        </w:tc>
      </w:tr>
      <w:tr w:rsidR="00AF74F3" w:rsidRPr="007937C0" w:rsidTr="00AF74F3">
        <w:trPr>
          <w:trHeight w:val="686"/>
        </w:trPr>
        <w:tc>
          <w:tcPr>
            <w:tcW w:w="4248"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AF74F3" w:rsidRPr="007937C0" w:rsidRDefault="00D676BD" w:rsidP="00AF74F3">
            <w:pPr>
              <w:spacing w:after="0" w:line="240" w:lineRule="auto"/>
              <w:jc w:val="center"/>
              <w:rPr>
                <w:rFonts w:ascii="Arial" w:hAnsi="Arial" w:cs="Arial"/>
                <w:b/>
                <w:sz w:val="20"/>
                <w:szCs w:val="20"/>
              </w:rPr>
            </w:pPr>
            <w:r>
              <w:rPr>
                <w:rFonts w:ascii="Arial" w:hAnsi="Arial" w:cs="Arial"/>
                <w:b/>
                <w:sz w:val="20"/>
                <w:szCs w:val="20"/>
              </w:rPr>
              <w:t>6</w:t>
            </w:r>
          </w:p>
        </w:tc>
        <w:tc>
          <w:tcPr>
            <w:tcW w:w="1735" w:type="dxa"/>
            <w:vAlign w:val="center"/>
          </w:tcPr>
          <w:p w:rsidR="00AF74F3" w:rsidRPr="007937C0" w:rsidRDefault="00372878" w:rsidP="00D676BD">
            <w:pPr>
              <w:spacing w:after="0" w:line="240" w:lineRule="auto"/>
              <w:jc w:val="center"/>
              <w:rPr>
                <w:rFonts w:ascii="Arial" w:hAnsi="Arial" w:cs="Arial"/>
                <w:b/>
                <w:sz w:val="20"/>
                <w:szCs w:val="20"/>
              </w:rPr>
            </w:pPr>
            <w:r>
              <w:rPr>
                <w:rFonts w:ascii="Arial" w:hAnsi="Arial" w:cs="Arial"/>
                <w:b/>
                <w:sz w:val="20"/>
                <w:szCs w:val="20"/>
              </w:rPr>
              <w:t>108</w:t>
            </w:r>
          </w:p>
        </w:tc>
        <w:tc>
          <w:tcPr>
            <w:tcW w:w="1736" w:type="dxa"/>
            <w:vAlign w:val="center"/>
          </w:tcPr>
          <w:p w:rsidR="00AF74F3" w:rsidRPr="007937C0" w:rsidRDefault="00493746" w:rsidP="00AF74F3">
            <w:pPr>
              <w:spacing w:after="0" w:line="240" w:lineRule="auto"/>
              <w:jc w:val="center"/>
              <w:rPr>
                <w:rFonts w:ascii="Arial" w:hAnsi="Arial" w:cs="Arial"/>
                <w:b/>
                <w:sz w:val="20"/>
                <w:szCs w:val="20"/>
              </w:rPr>
            </w:pPr>
            <w:r>
              <w:rPr>
                <w:rFonts w:ascii="Arial" w:hAnsi="Arial" w:cs="Arial"/>
                <w:b/>
                <w:sz w:val="20"/>
                <w:szCs w:val="20"/>
              </w:rPr>
              <w:t>100</w:t>
            </w:r>
          </w:p>
        </w:tc>
      </w:tr>
    </w:tbl>
    <w:p w:rsidR="00251A4A" w:rsidRPr="007937C0" w:rsidRDefault="00251A4A" w:rsidP="00AF74F3">
      <w:pPr>
        <w:spacing w:after="200" w:line="276" w:lineRule="auto"/>
        <w:rPr>
          <w:rFonts w:ascii="Arial" w:hAnsi="Arial" w:cs="Arial"/>
          <w:sz w:val="20"/>
          <w:szCs w:val="20"/>
        </w:rPr>
      </w:pPr>
    </w:p>
    <w:p w:rsidR="00251A4A" w:rsidRDefault="00251A4A" w:rsidP="00AF74F3">
      <w:pPr>
        <w:spacing w:after="200" w:line="276" w:lineRule="auto"/>
        <w:rPr>
          <w:rFonts w:ascii="Arial" w:hAnsi="Arial" w:cs="Arial"/>
          <w:sz w:val="20"/>
          <w:szCs w:val="20"/>
        </w:rPr>
      </w:pPr>
    </w:p>
    <w:p w:rsidR="00D676BD" w:rsidRDefault="00D676BD" w:rsidP="00AF74F3">
      <w:pPr>
        <w:spacing w:after="200" w:line="276" w:lineRule="auto"/>
        <w:rPr>
          <w:rFonts w:ascii="Arial" w:hAnsi="Arial" w:cs="Arial"/>
          <w:sz w:val="20"/>
          <w:szCs w:val="20"/>
        </w:rPr>
      </w:pPr>
    </w:p>
    <w:p w:rsidR="00D676BD" w:rsidRDefault="00D676BD" w:rsidP="00AF74F3">
      <w:pPr>
        <w:spacing w:after="200" w:line="276" w:lineRule="auto"/>
        <w:rPr>
          <w:rFonts w:ascii="Arial" w:hAnsi="Arial" w:cs="Arial"/>
          <w:sz w:val="20"/>
          <w:szCs w:val="20"/>
        </w:rPr>
      </w:pPr>
    </w:p>
    <w:p w:rsidR="00D676BD" w:rsidRDefault="00D676BD" w:rsidP="00AF74F3">
      <w:pPr>
        <w:spacing w:after="200" w:line="276" w:lineRule="auto"/>
        <w:rPr>
          <w:rFonts w:ascii="Arial" w:hAnsi="Arial" w:cs="Arial"/>
          <w:sz w:val="20"/>
          <w:szCs w:val="20"/>
        </w:rPr>
      </w:pPr>
    </w:p>
    <w:p w:rsidR="00D676BD" w:rsidRDefault="00D676BD" w:rsidP="00AF74F3">
      <w:pPr>
        <w:spacing w:after="200" w:line="276" w:lineRule="auto"/>
        <w:rPr>
          <w:rFonts w:ascii="Arial" w:hAnsi="Arial" w:cs="Arial"/>
          <w:sz w:val="20"/>
          <w:szCs w:val="20"/>
        </w:rPr>
      </w:pPr>
    </w:p>
    <w:p w:rsidR="00D676BD" w:rsidRDefault="00D676BD" w:rsidP="00AF74F3">
      <w:pPr>
        <w:spacing w:after="200" w:line="276" w:lineRule="auto"/>
        <w:rPr>
          <w:rFonts w:ascii="Arial" w:hAnsi="Arial" w:cs="Arial"/>
          <w:sz w:val="20"/>
          <w:szCs w:val="20"/>
        </w:rPr>
      </w:pPr>
    </w:p>
    <w:p w:rsidR="00D676BD" w:rsidRPr="007937C0" w:rsidRDefault="00D676BD"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2A737D">
        <w:trPr>
          <w:trHeight w:val="546"/>
          <w:jc w:val="center"/>
        </w:trPr>
        <w:tc>
          <w:tcPr>
            <w:tcW w:w="2050" w:type="dxa"/>
            <w:shd w:val="clear" w:color="auto" w:fill="DBE5F1" w:themeFill="accent1" w:themeFillTint="33"/>
            <w:vAlign w:val="center"/>
          </w:tcPr>
          <w:p w:rsidR="00251A4A" w:rsidRPr="007937C0" w:rsidRDefault="00685D2E" w:rsidP="002A737D">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rsidR="00251A4A" w:rsidRPr="002A737D" w:rsidRDefault="00251A4A" w:rsidP="002A737D">
            <w:pPr>
              <w:ind w:left="134"/>
              <w:jc w:val="center"/>
              <w:rPr>
                <w:rFonts w:ascii="Arial" w:hAnsi="Arial" w:cs="Arial"/>
                <w:b/>
                <w:sz w:val="20"/>
                <w:szCs w:val="20"/>
              </w:rPr>
            </w:pPr>
            <w:r w:rsidRPr="002A737D">
              <w:rPr>
                <w:rFonts w:ascii="Arial" w:hAnsi="Arial" w:cs="Arial"/>
                <w:b/>
                <w:sz w:val="20"/>
                <w:szCs w:val="20"/>
              </w:rPr>
              <w:t>KONULAR</w:t>
            </w:r>
          </w:p>
        </w:tc>
        <w:tc>
          <w:tcPr>
            <w:tcW w:w="5735" w:type="dxa"/>
            <w:shd w:val="clear" w:color="auto" w:fill="DBE5F1" w:themeFill="accent1" w:themeFillTint="33"/>
            <w:vAlign w:val="center"/>
          </w:tcPr>
          <w:p w:rsidR="00251A4A" w:rsidRPr="007937C0" w:rsidRDefault="00685D2E" w:rsidP="002A737D">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B12300" w:rsidRPr="007937C0" w:rsidTr="001E636A">
        <w:trPr>
          <w:trHeight w:val="2551"/>
          <w:jc w:val="center"/>
        </w:trPr>
        <w:tc>
          <w:tcPr>
            <w:tcW w:w="2050" w:type="dxa"/>
            <w:vAlign w:val="center"/>
          </w:tcPr>
          <w:p w:rsidR="00B12300" w:rsidRPr="007937C0" w:rsidRDefault="00372878" w:rsidP="00B12300">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Hareket ve Ritim</w:t>
            </w:r>
          </w:p>
        </w:tc>
        <w:tc>
          <w:tcPr>
            <w:tcW w:w="2835" w:type="dxa"/>
          </w:tcPr>
          <w:p w:rsidR="00B12300" w:rsidRDefault="00B12300" w:rsidP="00B12300">
            <w:pPr>
              <w:spacing w:after="0" w:line="240" w:lineRule="auto"/>
              <w:rPr>
                <w:rFonts w:ascii="Arial" w:hAnsi="Arial" w:cs="Arial"/>
                <w:b/>
                <w:color w:val="000000"/>
                <w:sz w:val="20"/>
                <w:szCs w:val="20"/>
              </w:rPr>
            </w:pPr>
          </w:p>
          <w:p w:rsidR="00B12300" w:rsidRDefault="00B12300" w:rsidP="00B12300">
            <w:pPr>
              <w:spacing w:after="0" w:line="240" w:lineRule="auto"/>
              <w:rPr>
                <w:rFonts w:ascii="Arial" w:hAnsi="Arial" w:cs="Arial"/>
                <w:b/>
                <w:color w:val="000000"/>
                <w:sz w:val="20"/>
                <w:szCs w:val="20"/>
              </w:rPr>
            </w:pPr>
          </w:p>
          <w:p w:rsidR="00B12300" w:rsidRPr="00C86FA9" w:rsidRDefault="00B12300" w:rsidP="00B12300">
            <w:pPr>
              <w:spacing w:after="0" w:line="240" w:lineRule="auto"/>
              <w:rPr>
                <w:rFonts w:ascii="Arial" w:hAnsi="Arial" w:cs="Arial"/>
                <w:b/>
                <w:color w:val="000000"/>
                <w:sz w:val="20"/>
                <w:szCs w:val="20"/>
              </w:rPr>
            </w:pPr>
          </w:p>
          <w:p w:rsidR="00372878" w:rsidRDefault="00372878" w:rsidP="006238E9">
            <w:pPr>
              <w:pStyle w:val="ListeParagraf"/>
              <w:numPr>
                <w:ilvl w:val="0"/>
                <w:numId w:val="5"/>
              </w:numPr>
              <w:spacing w:line="240" w:lineRule="auto"/>
              <w:rPr>
                <w:rFonts w:ascii="Arial" w:hAnsi="Arial" w:cs="Arial"/>
                <w:b/>
                <w:color w:val="000000"/>
                <w:sz w:val="20"/>
                <w:szCs w:val="20"/>
              </w:rPr>
            </w:pPr>
            <w:r>
              <w:rPr>
                <w:rFonts w:ascii="Arial" w:hAnsi="Arial" w:cs="Arial"/>
                <w:b/>
                <w:color w:val="000000"/>
                <w:sz w:val="20"/>
                <w:szCs w:val="20"/>
              </w:rPr>
              <w:t xml:space="preserve">Ritim </w:t>
            </w:r>
            <w:r w:rsidR="003655CE">
              <w:rPr>
                <w:rFonts w:ascii="Arial" w:hAnsi="Arial" w:cs="Arial"/>
                <w:b/>
                <w:color w:val="000000"/>
                <w:sz w:val="20"/>
                <w:szCs w:val="20"/>
              </w:rPr>
              <w:t>kalıpları ve ritim aletler.</w:t>
            </w:r>
          </w:p>
          <w:p w:rsidR="00372878" w:rsidRDefault="00372878" w:rsidP="00372878">
            <w:pPr>
              <w:pStyle w:val="ListeParagraf"/>
              <w:spacing w:line="240" w:lineRule="auto"/>
              <w:rPr>
                <w:rFonts w:ascii="Arial" w:hAnsi="Arial" w:cs="Arial"/>
                <w:b/>
                <w:color w:val="000000"/>
                <w:sz w:val="20"/>
                <w:szCs w:val="20"/>
              </w:rPr>
            </w:pPr>
            <w:r>
              <w:rPr>
                <w:rFonts w:ascii="Arial" w:hAnsi="Arial" w:cs="Arial"/>
                <w:b/>
                <w:color w:val="000000"/>
                <w:sz w:val="20"/>
                <w:szCs w:val="20"/>
              </w:rPr>
              <w:t xml:space="preserve"> </w:t>
            </w:r>
          </w:p>
          <w:p w:rsidR="00372878" w:rsidRPr="00372878" w:rsidRDefault="003655CE" w:rsidP="006238E9">
            <w:pPr>
              <w:pStyle w:val="ListeParagraf"/>
              <w:numPr>
                <w:ilvl w:val="0"/>
                <w:numId w:val="5"/>
              </w:numPr>
              <w:spacing w:line="240" w:lineRule="auto"/>
              <w:rPr>
                <w:rFonts w:ascii="Arial" w:hAnsi="Arial" w:cs="Arial"/>
                <w:b/>
                <w:color w:val="000000"/>
                <w:sz w:val="20"/>
                <w:szCs w:val="20"/>
              </w:rPr>
            </w:pPr>
            <w:r>
              <w:rPr>
                <w:rFonts w:ascii="Arial" w:hAnsi="Arial" w:cs="Arial"/>
                <w:b/>
                <w:color w:val="000000"/>
                <w:sz w:val="20"/>
                <w:szCs w:val="20"/>
              </w:rPr>
              <w:t>Hareket ve Ritim (Dans)</w:t>
            </w:r>
          </w:p>
        </w:tc>
        <w:tc>
          <w:tcPr>
            <w:tcW w:w="5735" w:type="dxa"/>
          </w:tcPr>
          <w:p w:rsidR="00B12300" w:rsidRPr="00D676BD" w:rsidRDefault="00D676BD" w:rsidP="006238E9">
            <w:pPr>
              <w:pStyle w:val="ListeParagraf"/>
              <w:widowControl w:val="0"/>
              <w:numPr>
                <w:ilvl w:val="0"/>
                <w:numId w:val="8"/>
              </w:numPr>
              <w:autoSpaceDE w:val="0"/>
              <w:autoSpaceDN w:val="0"/>
              <w:adjustRightInd w:val="0"/>
              <w:spacing w:after="0" w:line="240" w:lineRule="auto"/>
              <w:jc w:val="both"/>
              <w:rPr>
                <w:rFonts w:ascii="Arial" w:hAnsi="Arial" w:cs="Arial"/>
                <w:b/>
                <w:sz w:val="20"/>
                <w:szCs w:val="20"/>
              </w:rPr>
            </w:pPr>
            <w:r w:rsidRPr="00D676BD">
              <w:rPr>
                <w:rFonts w:ascii="Arial" w:hAnsi="Arial" w:cs="Arial"/>
                <w:b/>
                <w:sz w:val="20"/>
                <w:szCs w:val="20"/>
              </w:rPr>
              <w:t>Ritim aletlerini</w:t>
            </w:r>
            <w:r w:rsidR="003F5827">
              <w:rPr>
                <w:rFonts w:ascii="Arial" w:hAnsi="Arial" w:cs="Arial"/>
                <w:b/>
                <w:sz w:val="20"/>
                <w:szCs w:val="20"/>
              </w:rPr>
              <w:t>n özelliklerine göre aletleri</w:t>
            </w:r>
            <w:r w:rsidRPr="00D676BD">
              <w:rPr>
                <w:rFonts w:ascii="Arial" w:hAnsi="Arial" w:cs="Arial"/>
                <w:b/>
                <w:sz w:val="20"/>
                <w:szCs w:val="20"/>
              </w:rPr>
              <w:t xml:space="preserve"> kullanarak ritim kalıplarını uygular.</w:t>
            </w:r>
          </w:p>
          <w:p w:rsidR="00D676BD" w:rsidRDefault="00D676BD" w:rsidP="006238E9">
            <w:pPr>
              <w:pStyle w:val="ListeParagraf"/>
              <w:widowControl w:val="0"/>
              <w:numPr>
                <w:ilvl w:val="0"/>
                <w:numId w:val="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Ritim aletleri ve kalıpları </w:t>
            </w:r>
            <w:proofErr w:type="spellStart"/>
            <w:r>
              <w:rPr>
                <w:rFonts w:ascii="Arial" w:hAnsi="Arial" w:cs="Arial"/>
                <w:sz w:val="20"/>
                <w:szCs w:val="20"/>
              </w:rPr>
              <w:t>listeletilir</w:t>
            </w:r>
            <w:proofErr w:type="spellEnd"/>
            <w:r>
              <w:rPr>
                <w:rFonts w:ascii="Arial" w:hAnsi="Arial" w:cs="Arial"/>
                <w:sz w:val="20"/>
                <w:szCs w:val="20"/>
              </w:rPr>
              <w:t>.</w:t>
            </w:r>
          </w:p>
          <w:p w:rsidR="00D676BD" w:rsidRDefault="00D676BD" w:rsidP="006238E9">
            <w:pPr>
              <w:pStyle w:val="ListeParagraf"/>
              <w:widowControl w:val="0"/>
              <w:numPr>
                <w:ilvl w:val="0"/>
                <w:numId w:val="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Ritim kalı</w:t>
            </w:r>
            <w:r w:rsidR="00C44124">
              <w:rPr>
                <w:rFonts w:ascii="Arial" w:hAnsi="Arial" w:cs="Arial"/>
                <w:sz w:val="20"/>
                <w:szCs w:val="20"/>
              </w:rPr>
              <w:t>pları</w:t>
            </w:r>
            <w:r>
              <w:rPr>
                <w:rFonts w:ascii="Arial" w:hAnsi="Arial" w:cs="Arial"/>
                <w:sz w:val="20"/>
                <w:szCs w:val="20"/>
              </w:rPr>
              <w:t xml:space="preserve"> seçtirilir.</w:t>
            </w:r>
          </w:p>
          <w:p w:rsidR="00D676BD" w:rsidRDefault="00D676BD" w:rsidP="006238E9">
            <w:pPr>
              <w:pStyle w:val="ListeParagraf"/>
              <w:widowControl w:val="0"/>
              <w:numPr>
                <w:ilvl w:val="0"/>
                <w:numId w:val="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Ritim aletleri kullandırılır.</w:t>
            </w:r>
          </w:p>
          <w:p w:rsidR="00D676BD" w:rsidRPr="00C44124" w:rsidRDefault="00D676BD" w:rsidP="00C44124">
            <w:pPr>
              <w:widowControl w:val="0"/>
              <w:autoSpaceDE w:val="0"/>
              <w:autoSpaceDN w:val="0"/>
              <w:adjustRightInd w:val="0"/>
              <w:spacing w:after="0" w:line="240" w:lineRule="auto"/>
              <w:jc w:val="both"/>
              <w:rPr>
                <w:rFonts w:ascii="Arial" w:hAnsi="Arial" w:cs="Arial"/>
                <w:sz w:val="20"/>
                <w:szCs w:val="20"/>
              </w:rPr>
            </w:pPr>
          </w:p>
          <w:p w:rsidR="00D676BD" w:rsidRPr="00D676BD" w:rsidRDefault="003F5827" w:rsidP="006238E9">
            <w:pPr>
              <w:pStyle w:val="ListeParagraf"/>
              <w:widowControl w:val="0"/>
              <w:numPr>
                <w:ilvl w:val="0"/>
                <w:numId w:val="8"/>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uygun olarak r</w:t>
            </w:r>
            <w:r w:rsidR="00D676BD" w:rsidRPr="00D676BD">
              <w:rPr>
                <w:rFonts w:ascii="Arial" w:hAnsi="Arial" w:cs="Arial"/>
                <w:b/>
                <w:sz w:val="20"/>
                <w:szCs w:val="20"/>
              </w:rPr>
              <w:t>itim ve hareketi birleştirerek dans eder.</w:t>
            </w:r>
          </w:p>
          <w:p w:rsidR="00D676BD" w:rsidRDefault="00D676BD" w:rsidP="006238E9">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Dans edilecek </w:t>
            </w:r>
            <w:r w:rsidR="00C44124">
              <w:rPr>
                <w:rFonts w:ascii="Arial" w:hAnsi="Arial" w:cs="Arial"/>
                <w:sz w:val="20"/>
                <w:szCs w:val="20"/>
              </w:rPr>
              <w:t>ritim ve/veya müzik</w:t>
            </w:r>
            <w:r>
              <w:rPr>
                <w:rFonts w:ascii="Arial" w:hAnsi="Arial" w:cs="Arial"/>
                <w:sz w:val="20"/>
                <w:szCs w:val="20"/>
              </w:rPr>
              <w:t xml:space="preserve"> seçtirilir.</w:t>
            </w:r>
          </w:p>
          <w:p w:rsidR="00D676BD" w:rsidRDefault="00C44124" w:rsidP="006238E9">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Ritim ve/veya m</w:t>
            </w:r>
            <w:r w:rsidR="00D676BD">
              <w:rPr>
                <w:rFonts w:ascii="Arial" w:hAnsi="Arial" w:cs="Arial"/>
                <w:sz w:val="20"/>
                <w:szCs w:val="20"/>
              </w:rPr>
              <w:t>üziğe uygun ritim kalıplarını birleştirir.</w:t>
            </w:r>
          </w:p>
          <w:p w:rsidR="00D676BD" w:rsidRPr="001E636A" w:rsidRDefault="003229D8" w:rsidP="006238E9">
            <w:pPr>
              <w:pStyle w:val="ListeParagraf"/>
              <w:widowControl w:val="0"/>
              <w:numPr>
                <w:ilvl w:val="0"/>
                <w:numId w:val="1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Dansı sergiletilir.</w:t>
            </w:r>
          </w:p>
        </w:tc>
      </w:tr>
      <w:tr w:rsidR="00B12300" w:rsidRPr="007937C0" w:rsidTr="002A737D">
        <w:trPr>
          <w:trHeight w:val="2986"/>
          <w:jc w:val="center"/>
        </w:trPr>
        <w:tc>
          <w:tcPr>
            <w:tcW w:w="2050" w:type="dxa"/>
            <w:vAlign w:val="center"/>
          </w:tcPr>
          <w:p w:rsidR="00B12300" w:rsidRPr="007937C0" w:rsidRDefault="00372878" w:rsidP="00B12300">
            <w:pPr>
              <w:jc w:val="center"/>
              <w:rPr>
                <w:rFonts w:ascii="Arial" w:eastAsia="Times New Roman" w:hAnsi="Arial" w:cs="Arial"/>
                <w:b/>
                <w:sz w:val="20"/>
                <w:szCs w:val="20"/>
              </w:rPr>
            </w:pPr>
            <w:r>
              <w:rPr>
                <w:rFonts w:ascii="Arial" w:hAnsi="Arial" w:cs="Arial"/>
                <w:b/>
                <w:bCs/>
                <w:color w:val="000000"/>
                <w:sz w:val="20"/>
                <w:szCs w:val="20"/>
              </w:rPr>
              <w:t>Müzik Aktiviteleri</w:t>
            </w:r>
          </w:p>
        </w:tc>
        <w:tc>
          <w:tcPr>
            <w:tcW w:w="2835" w:type="dxa"/>
          </w:tcPr>
          <w:p w:rsidR="00853CC0" w:rsidRDefault="00372878" w:rsidP="006238E9">
            <w:pPr>
              <w:pStyle w:val="ListeParagraf"/>
              <w:widowControl w:val="0"/>
              <w:numPr>
                <w:ilvl w:val="0"/>
                <w:numId w:val="6"/>
              </w:num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Çocuklar yöne</w:t>
            </w:r>
            <w:r w:rsidR="008136F4">
              <w:rPr>
                <w:rFonts w:ascii="Arial" w:hAnsi="Arial" w:cs="Arial"/>
                <w:b/>
                <w:color w:val="000000"/>
                <w:sz w:val="20"/>
                <w:szCs w:val="20"/>
              </w:rPr>
              <w:t>lik müzik aktiviteleri</w:t>
            </w:r>
          </w:p>
          <w:p w:rsidR="00372878" w:rsidRDefault="00372878" w:rsidP="00372878">
            <w:pPr>
              <w:pStyle w:val="ListeParagraf"/>
              <w:widowControl w:val="0"/>
              <w:autoSpaceDE w:val="0"/>
              <w:autoSpaceDN w:val="0"/>
              <w:adjustRightInd w:val="0"/>
              <w:spacing w:after="0" w:line="240" w:lineRule="auto"/>
              <w:ind w:left="422"/>
              <w:rPr>
                <w:rFonts w:ascii="Arial" w:hAnsi="Arial" w:cs="Arial"/>
                <w:b/>
                <w:color w:val="000000"/>
                <w:sz w:val="20"/>
                <w:szCs w:val="20"/>
              </w:rPr>
            </w:pPr>
          </w:p>
          <w:p w:rsidR="007A0802" w:rsidRDefault="007A0802" w:rsidP="00372878">
            <w:pPr>
              <w:pStyle w:val="ListeParagraf"/>
              <w:widowControl w:val="0"/>
              <w:autoSpaceDE w:val="0"/>
              <w:autoSpaceDN w:val="0"/>
              <w:adjustRightInd w:val="0"/>
              <w:spacing w:after="0" w:line="240" w:lineRule="auto"/>
              <w:ind w:left="422"/>
              <w:rPr>
                <w:rFonts w:ascii="Arial" w:hAnsi="Arial" w:cs="Arial"/>
                <w:b/>
                <w:color w:val="000000"/>
                <w:sz w:val="20"/>
                <w:szCs w:val="20"/>
              </w:rPr>
            </w:pPr>
          </w:p>
          <w:p w:rsidR="007A0802" w:rsidRDefault="007A0802" w:rsidP="00372878">
            <w:pPr>
              <w:pStyle w:val="ListeParagraf"/>
              <w:widowControl w:val="0"/>
              <w:autoSpaceDE w:val="0"/>
              <w:autoSpaceDN w:val="0"/>
              <w:adjustRightInd w:val="0"/>
              <w:spacing w:after="0" w:line="240" w:lineRule="auto"/>
              <w:ind w:left="422"/>
              <w:rPr>
                <w:rFonts w:ascii="Arial" w:hAnsi="Arial" w:cs="Arial"/>
                <w:b/>
                <w:color w:val="000000"/>
                <w:sz w:val="20"/>
                <w:szCs w:val="20"/>
              </w:rPr>
            </w:pPr>
          </w:p>
          <w:p w:rsidR="007A0802" w:rsidRDefault="007A0802" w:rsidP="00372878">
            <w:pPr>
              <w:pStyle w:val="ListeParagraf"/>
              <w:widowControl w:val="0"/>
              <w:autoSpaceDE w:val="0"/>
              <w:autoSpaceDN w:val="0"/>
              <w:adjustRightInd w:val="0"/>
              <w:spacing w:after="0" w:line="240" w:lineRule="auto"/>
              <w:ind w:left="422"/>
              <w:rPr>
                <w:rFonts w:ascii="Arial" w:hAnsi="Arial" w:cs="Arial"/>
                <w:b/>
                <w:color w:val="000000"/>
                <w:sz w:val="20"/>
                <w:szCs w:val="20"/>
              </w:rPr>
            </w:pPr>
          </w:p>
          <w:p w:rsidR="005F66C0" w:rsidRDefault="005F66C0" w:rsidP="00372878">
            <w:pPr>
              <w:pStyle w:val="ListeParagraf"/>
              <w:widowControl w:val="0"/>
              <w:autoSpaceDE w:val="0"/>
              <w:autoSpaceDN w:val="0"/>
              <w:adjustRightInd w:val="0"/>
              <w:spacing w:after="0" w:line="240" w:lineRule="auto"/>
              <w:ind w:left="422"/>
              <w:rPr>
                <w:rFonts w:ascii="Arial" w:hAnsi="Arial" w:cs="Arial"/>
                <w:b/>
                <w:color w:val="000000"/>
                <w:sz w:val="20"/>
                <w:szCs w:val="20"/>
              </w:rPr>
            </w:pPr>
          </w:p>
          <w:p w:rsidR="005F66C0" w:rsidRDefault="005F66C0" w:rsidP="00372878">
            <w:pPr>
              <w:pStyle w:val="ListeParagraf"/>
              <w:widowControl w:val="0"/>
              <w:autoSpaceDE w:val="0"/>
              <w:autoSpaceDN w:val="0"/>
              <w:adjustRightInd w:val="0"/>
              <w:spacing w:after="0" w:line="240" w:lineRule="auto"/>
              <w:ind w:left="422"/>
              <w:rPr>
                <w:rFonts w:ascii="Arial" w:hAnsi="Arial" w:cs="Arial"/>
                <w:b/>
                <w:color w:val="000000"/>
                <w:sz w:val="20"/>
                <w:szCs w:val="20"/>
              </w:rPr>
            </w:pPr>
          </w:p>
          <w:p w:rsidR="007A0802" w:rsidRDefault="007A0802" w:rsidP="00372878">
            <w:pPr>
              <w:pStyle w:val="ListeParagraf"/>
              <w:widowControl w:val="0"/>
              <w:autoSpaceDE w:val="0"/>
              <w:autoSpaceDN w:val="0"/>
              <w:adjustRightInd w:val="0"/>
              <w:spacing w:after="0" w:line="240" w:lineRule="auto"/>
              <w:ind w:left="422"/>
              <w:rPr>
                <w:rFonts w:ascii="Arial" w:hAnsi="Arial" w:cs="Arial"/>
                <w:b/>
                <w:color w:val="000000"/>
                <w:sz w:val="20"/>
                <w:szCs w:val="20"/>
              </w:rPr>
            </w:pPr>
          </w:p>
          <w:p w:rsidR="00372878" w:rsidRDefault="00372878" w:rsidP="006238E9">
            <w:pPr>
              <w:pStyle w:val="ListeParagraf"/>
              <w:widowControl w:val="0"/>
              <w:numPr>
                <w:ilvl w:val="0"/>
                <w:numId w:val="6"/>
              </w:num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Yetişkinlere yönel</w:t>
            </w:r>
            <w:r w:rsidR="008136F4">
              <w:rPr>
                <w:rFonts w:ascii="Arial" w:hAnsi="Arial" w:cs="Arial"/>
                <w:b/>
                <w:color w:val="000000"/>
                <w:sz w:val="20"/>
                <w:szCs w:val="20"/>
              </w:rPr>
              <w:t>ik müzik aktiviteleri</w:t>
            </w:r>
          </w:p>
          <w:p w:rsidR="00853CC0" w:rsidRDefault="00853CC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853CC0" w:rsidRPr="002A737D" w:rsidRDefault="00853CC0" w:rsidP="00B12300">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B12300" w:rsidRPr="005F66C0" w:rsidRDefault="00B12300" w:rsidP="005F66C0">
            <w:pPr>
              <w:widowControl w:val="0"/>
              <w:autoSpaceDE w:val="0"/>
              <w:autoSpaceDN w:val="0"/>
              <w:adjustRightInd w:val="0"/>
              <w:spacing w:after="0" w:line="240" w:lineRule="auto"/>
              <w:rPr>
                <w:rFonts w:ascii="Arial" w:hAnsi="Arial" w:cs="Arial"/>
                <w:b/>
                <w:color w:val="000000"/>
                <w:sz w:val="20"/>
                <w:szCs w:val="20"/>
              </w:rPr>
            </w:pPr>
          </w:p>
          <w:p w:rsidR="00B12300" w:rsidRPr="00726319" w:rsidRDefault="00B12300" w:rsidP="00853CC0">
            <w:pPr>
              <w:widowControl w:val="0"/>
              <w:autoSpaceDE w:val="0"/>
              <w:autoSpaceDN w:val="0"/>
              <w:adjustRightInd w:val="0"/>
              <w:spacing w:after="0" w:line="240" w:lineRule="auto"/>
              <w:rPr>
                <w:rFonts w:ascii="Arial" w:hAnsi="Arial" w:cs="Arial"/>
                <w:b/>
                <w:sz w:val="20"/>
                <w:szCs w:val="20"/>
              </w:rPr>
            </w:pPr>
          </w:p>
        </w:tc>
        <w:tc>
          <w:tcPr>
            <w:tcW w:w="5735" w:type="dxa"/>
          </w:tcPr>
          <w:p w:rsidR="00B12300" w:rsidRPr="007937C0" w:rsidRDefault="003F5827" w:rsidP="006238E9">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göre ç</w:t>
            </w:r>
            <w:r w:rsidR="005F66C0">
              <w:rPr>
                <w:rFonts w:ascii="Arial" w:hAnsi="Arial" w:cs="Arial"/>
                <w:b/>
                <w:sz w:val="20"/>
                <w:szCs w:val="20"/>
              </w:rPr>
              <w:t>ocuklara yönelik müzik aktivitesi uygular.</w:t>
            </w:r>
          </w:p>
          <w:p w:rsidR="00B12300" w:rsidRDefault="00F9779F" w:rsidP="00B12300">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Çocuklara yönelik müzik aktivitelerini</w:t>
            </w:r>
            <w:r w:rsidR="003229D8">
              <w:rPr>
                <w:rFonts w:ascii="Arial" w:hAnsi="Arial" w:cs="Arial"/>
                <w:sz w:val="20"/>
                <w:szCs w:val="20"/>
              </w:rPr>
              <w:t xml:space="preserve"> (şarkı söyleme, müzikli öykü, müzik dinleme, ritim çalışmaları vb.) listelenir.</w:t>
            </w:r>
          </w:p>
          <w:p w:rsidR="003229D8" w:rsidRDefault="003229D8" w:rsidP="00B12300">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Müzik aktivitesini seçtirilir.</w:t>
            </w:r>
          </w:p>
          <w:p w:rsidR="007A0802" w:rsidRDefault="007A0802" w:rsidP="00B12300">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Aktivite malzemeleri ve alan hazırlatılır.</w:t>
            </w:r>
          </w:p>
          <w:p w:rsidR="00F9779F" w:rsidRDefault="007A0802" w:rsidP="009D2906">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sidRPr="007A0802">
              <w:rPr>
                <w:rFonts w:ascii="Arial" w:hAnsi="Arial" w:cs="Arial"/>
                <w:sz w:val="20"/>
                <w:szCs w:val="20"/>
              </w:rPr>
              <w:t>Çocuklara yönelik müzik aktivitesi uygulatılır.</w:t>
            </w:r>
          </w:p>
          <w:p w:rsidR="007A0802" w:rsidRPr="007A0802" w:rsidRDefault="007A0802" w:rsidP="007A0802">
            <w:pPr>
              <w:pStyle w:val="ListeParagraf"/>
              <w:widowControl w:val="0"/>
              <w:autoSpaceDE w:val="0"/>
              <w:autoSpaceDN w:val="0"/>
              <w:adjustRightInd w:val="0"/>
              <w:spacing w:after="0" w:line="240" w:lineRule="auto"/>
              <w:ind w:left="1080"/>
              <w:jc w:val="both"/>
              <w:rPr>
                <w:rFonts w:ascii="Arial" w:hAnsi="Arial" w:cs="Arial"/>
                <w:sz w:val="20"/>
                <w:szCs w:val="20"/>
              </w:rPr>
            </w:pPr>
          </w:p>
          <w:p w:rsidR="00B12300" w:rsidRPr="0013128B" w:rsidRDefault="003F5827" w:rsidP="006238E9">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göre y</w:t>
            </w:r>
            <w:r w:rsidR="005F66C0">
              <w:rPr>
                <w:rFonts w:ascii="Arial" w:eastAsia="Times New Roman" w:hAnsi="Arial" w:cs="Arial"/>
                <w:b/>
                <w:sz w:val="20"/>
                <w:szCs w:val="20"/>
              </w:rPr>
              <w:t>etişkinlere yönelik müzik aktivitesi uygular.</w:t>
            </w:r>
          </w:p>
          <w:p w:rsidR="007A0802" w:rsidRDefault="007A0802" w:rsidP="007A0802">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Yetişkinlere yönelik müzik aktivitelerini (şarkı söyleme, </w:t>
            </w:r>
            <w:proofErr w:type="spellStart"/>
            <w:r>
              <w:rPr>
                <w:rFonts w:ascii="Arial" w:hAnsi="Arial" w:cs="Arial"/>
                <w:sz w:val="20"/>
                <w:szCs w:val="20"/>
              </w:rPr>
              <w:t>kareoke</w:t>
            </w:r>
            <w:proofErr w:type="spellEnd"/>
            <w:r>
              <w:rPr>
                <w:rFonts w:ascii="Arial" w:hAnsi="Arial" w:cs="Arial"/>
                <w:sz w:val="20"/>
                <w:szCs w:val="20"/>
              </w:rPr>
              <w:t xml:space="preserve">, ritim çalışmaları, </w:t>
            </w:r>
            <w:proofErr w:type="spellStart"/>
            <w:r>
              <w:rPr>
                <w:rFonts w:ascii="Arial" w:hAnsi="Arial" w:cs="Arial"/>
                <w:sz w:val="20"/>
                <w:szCs w:val="20"/>
              </w:rPr>
              <w:t>dj</w:t>
            </w:r>
            <w:proofErr w:type="spellEnd"/>
            <w:r>
              <w:rPr>
                <w:rFonts w:ascii="Arial" w:hAnsi="Arial" w:cs="Arial"/>
                <w:sz w:val="20"/>
                <w:szCs w:val="20"/>
              </w:rPr>
              <w:t xml:space="preserve"> performans, müzik dinleme vb.) listelenir.</w:t>
            </w:r>
          </w:p>
          <w:p w:rsidR="007A0802" w:rsidRDefault="007A0802" w:rsidP="007A0802">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Müzik aktivitesini seçtirilir.</w:t>
            </w:r>
          </w:p>
          <w:p w:rsidR="007A0802" w:rsidRDefault="007A0802" w:rsidP="007A0802">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Aktivite malzemeleri ve alan hazırlatılır.</w:t>
            </w:r>
          </w:p>
          <w:p w:rsidR="007A0802" w:rsidRDefault="007A0802" w:rsidP="007A0802">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Yetişkinlere</w:t>
            </w:r>
            <w:r w:rsidRPr="007A0802">
              <w:rPr>
                <w:rFonts w:ascii="Arial" w:hAnsi="Arial" w:cs="Arial"/>
                <w:sz w:val="20"/>
                <w:szCs w:val="20"/>
              </w:rPr>
              <w:t xml:space="preserve"> yönelik müzik aktivitesi uygulatılır.</w:t>
            </w:r>
          </w:p>
          <w:p w:rsidR="00B12300" w:rsidRPr="006A278D" w:rsidRDefault="00B12300" w:rsidP="007A0802">
            <w:pPr>
              <w:pStyle w:val="ListeParagraf"/>
              <w:widowControl w:val="0"/>
              <w:autoSpaceDE w:val="0"/>
              <w:autoSpaceDN w:val="0"/>
              <w:adjustRightInd w:val="0"/>
              <w:spacing w:after="0" w:line="240" w:lineRule="auto"/>
              <w:ind w:left="1080"/>
              <w:jc w:val="both"/>
              <w:rPr>
                <w:rFonts w:ascii="Arial" w:hAnsi="Arial" w:cs="Arial"/>
                <w:sz w:val="20"/>
                <w:szCs w:val="20"/>
              </w:rPr>
            </w:pPr>
          </w:p>
        </w:tc>
      </w:tr>
      <w:tr w:rsidR="00B12300" w:rsidRPr="007937C0" w:rsidTr="00B437A9">
        <w:trPr>
          <w:trHeight w:val="2372"/>
          <w:jc w:val="center"/>
        </w:trPr>
        <w:tc>
          <w:tcPr>
            <w:tcW w:w="2050" w:type="dxa"/>
            <w:vAlign w:val="center"/>
          </w:tcPr>
          <w:p w:rsidR="00B12300" w:rsidRPr="007937C0" w:rsidRDefault="00372878" w:rsidP="00B12300">
            <w:pPr>
              <w:jc w:val="center"/>
              <w:rPr>
                <w:rFonts w:ascii="Arial" w:eastAsia="Times New Roman" w:hAnsi="Arial" w:cs="Arial"/>
                <w:b/>
                <w:sz w:val="20"/>
                <w:szCs w:val="20"/>
              </w:rPr>
            </w:pPr>
            <w:r>
              <w:rPr>
                <w:rFonts w:ascii="Arial" w:hAnsi="Arial" w:cs="Arial"/>
                <w:b/>
                <w:bCs/>
                <w:color w:val="000000"/>
                <w:sz w:val="20"/>
                <w:szCs w:val="20"/>
              </w:rPr>
              <w:t>Dans Aktiviteleri</w:t>
            </w:r>
          </w:p>
        </w:tc>
        <w:tc>
          <w:tcPr>
            <w:tcW w:w="2835" w:type="dxa"/>
          </w:tcPr>
          <w:p w:rsidR="00372878" w:rsidRPr="00372878" w:rsidRDefault="00372878" w:rsidP="006238E9">
            <w:pPr>
              <w:pStyle w:val="ListeParagraf"/>
              <w:widowControl w:val="0"/>
              <w:numPr>
                <w:ilvl w:val="0"/>
                <w:numId w:val="7"/>
              </w:numPr>
              <w:autoSpaceDE w:val="0"/>
              <w:autoSpaceDN w:val="0"/>
              <w:adjustRightInd w:val="0"/>
              <w:spacing w:after="0" w:line="240" w:lineRule="auto"/>
              <w:rPr>
                <w:rFonts w:ascii="Arial" w:hAnsi="Arial" w:cs="Arial"/>
                <w:b/>
                <w:sz w:val="20"/>
                <w:szCs w:val="20"/>
              </w:rPr>
            </w:pPr>
            <w:r>
              <w:rPr>
                <w:rFonts w:ascii="Arial" w:hAnsi="Arial" w:cs="Arial"/>
                <w:b/>
                <w:color w:val="000000"/>
                <w:sz w:val="20"/>
                <w:szCs w:val="20"/>
              </w:rPr>
              <w:t>Çocuklara yön</w:t>
            </w:r>
            <w:r w:rsidR="008136F4">
              <w:rPr>
                <w:rFonts w:ascii="Arial" w:hAnsi="Arial" w:cs="Arial"/>
                <w:b/>
                <w:color w:val="000000"/>
                <w:sz w:val="20"/>
                <w:szCs w:val="20"/>
              </w:rPr>
              <w:t>elik dans aktiviteleri</w:t>
            </w:r>
          </w:p>
          <w:p w:rsidR="00372878" w:rsidRDefault="00372878" w:rsidP="00372878">
            <w:pPr>
              <w:pStyle w:val="ListeParagraf"/>
              <w:widowControl w:val="0"/>
              <w:autoSpaceDE w:val="0"/>
              <w:autoSpaceDN w:val="0"/>
              <w:adjustRightInd w:val="0"/>
              <w:spacing w:after="0" w:line="240" w:lineRule="auto"/>
              <w:ind w:left="422"/>
              <w:rPr>
                <w:rFonts w:ascii="Arial" w:hAnsi="Arial" w:cs="Arial"/>
                <w:b/>
                <w:sz w:val="20"/>
                <w:szCs w:val="20"/>
              </w:rPr>
            </w:pPr>
          </w:p>
          <w:p w:rsidR="004D55D5" w:rsidRDefault="004D55D5" w:rsidP="00372878">
            <w:pPr>
              <w:pStyle w:val="ListeParagraf"/>
              <w:widowControl w:val="0"/>
              <w:autoSpaceDE w:val="0"/>
              <w:autoSpaceDN w:val="0"/>
              <w:adjustRightInd w:val="0"/>
              <w:spacing w:after="0" w:line="240" w:lineRule="auto"/>
              <w:ind w:left="422"/>
              <w:rPr>
                <w:rFonts w:ascii="Arial" w:hAnsi="Arial" w:cs="Arial"/>
                <w:b/>
                <w:sz w:val="20"/>
                <w:szCs w:val="20"/>
              </w:rPr>
            </w:pPr>
          </w:p>
          <w:p w:rsidR="004D55D5" w:rsidRDefault="004D55D5" w:rsidP="00372878">
            <w:pPr>
              <w:pStyle w:val="ListeParagraf"/>
              <w:widowControl w:val="0"/>
              <w:autoSpaceDE w:val="0"/>
              <w:autoSpaceDN w:val="0"/>
              <w:adjustRightInd w:val="0"/>
              <w:spacing w:after="0" w:line="240" w:lineRule="auto"/>
              <w:ind w:left="422"/>
              <w:rPr>
                <w:rFonts w:ascii="Arial" w:hAnsi="Arial" w:cs="Arial"/>
                <w:b/>
                <w:sz w:val="20"/>
                <w:szCs w:val="20"/>
              </w:rPr>
            </w:pPr>
          </w:p>
          <w:p w:rsidR="004D55D5" w:rsidRDefault="004D55D5" w:rsidP="00372878">
            <w:pPr>
              <w:pStyle w:val="ListeParagraf"/>
              <w:widowControl w:val="0"/>
              <w:autoSpaceDE w:val="0"/>
              <w:autoSpaceDN w:val="0"/>
              <w:adjustRightInd w:val="0"/>
              <w:spacing w:after="0" w:line="240" w:lineRule="auto"/>
              <w:ind w:left="422"/>
              <w:rPr>
                <w:rFonts w:ascii="Arial" w:hAnsi="Arial" w:cs="Arial"/>
                <w:b/>
                <w:sz w:val="20"/>
                <w:szCs w:val="20"/>
              </w:rPr>
            </w:pPr>
          </w:p>
          <w:p w:rsidR="004D55D5" w:rsidRDefault="004D55D5" w:rsidP="00372878">
            <w:pPr>
              <w:pStyle w:val="ListeParagraf"/>
              <w:widowControl w:val="0"/>
              <w:autoSpaceDE w:val="0"/>
              <w:autoSpaceDN w:val="0"/>
              <w:adjustRightInd w:val="0"/>
              <w:spacing w:after="0" w:line="240" w:lineRule="auto"/>
              <w:ind w:left="422"/>
              <w:rPr>
                <w:rFonts w:ascii="Arial" w:hAnsi="Arial" w:cs="Arial"/>
                <w:b/>
                <w:sz w:val="20"/>
                <w:szCs w:val="20"/>
              </w:rPr>
            </w:pPr>
          </w:p>
          <w:p w:rsidR="004D55D5" w:rsidRPr="00372878" w:rsidRDefault="004D55D5" w:rsidP="00372878">
            <w:pPr>
              <w:pStyle w:val="ListeParagraf"/>
              <w:widowControl w:val="0"/>
              <w:autoSpaceDE w:val="0"/>
              <w:autoSpaceDN w:val="0"/>
              <w:adjustRightInd w:val="0"/>
              <w:spacing w:after="0" w:line="240" w:lineRule="auto"/>
              <w:ind w:left="422"/>
              <w:rPr>
                <w:rFonts w:ascii="Arial" w:hAnsi="Arial" w:cs="Arial"/>
                <w:b/>
                <w:sz w:val="20"/>
                <w:szCs w:val="20"/>
              </w:rPr>
            </w:pPr>
          </w:p>
          <w:p w:rsidR="00372878" w:rsidRPr="00853CC0" w:rsidRDefault="00372878" w:rsidP="006238E9">
            <w:pPr>
              <w:pStyle w:val="ListeParagraf"/>
              <w:widowControl w:val="0"/>
              <w:numPr>
                <w:ilvl w:val="0"/>
                <w:numId w:val="7"/>
              </w:numPr>
              <w:autoSpaceDE w:val="0"/>
              <w:autoSpaceDN w:val="0"/>
              <w:adjustRightInd w:val="0"/>
              <w:spacing w:after="0" w:line="240" w:lineRule="auto"/>
              <w:rPr>
                <w:rFonts w:ascii="Arial" w:hAnsi="Arial" w:cs="Arial"/>
                <w:b/>
                <w:sz w:val="20"/>
                <w:szCs w:val="20"/>
              </w:rPr>
            </w:pPr>
            <w:r>
              <w:rPr>
                <w:rFonts w:ascii="Arial" w:hAnsi="Arial" w:cs="Arial"/>
                <w:b/>
                <w:color w:val="000000"/>
                <w:sz w:val="20"/>
                <w:szCs w:val="20"/>
              </w:rPr>
              <w:t>Yetişkinlere yön</w:t>
            </w:r>
            <w:r w:rsidR="008136F4">
              <w:rPr>
                <w:rFonts w:ascii="Arial" w:hAnsi="Arial" w:cs="Arial"/>
                <w:b/>
                <w:color w:val="000000"/>
                <w:sz w:val="20"/>
                <w:szCs w:val="20"/>
              </w:rPr>
              <w:t>elik dans aktiviteleri</w:t>
            </w:r>
          </w:p>
          <w:p w:rsidR="00B12300" w:rsidRPr="00853CC0" w:rsidRDefault="00B12300" w:rsidP="00853CC0">
            <w:pPr>
              <w:widowControl w:val="0"/>
              <w:autoSpaceDE w:val="0"/>
              <w:autoSpaceDN w:val="0"/>
              <w:adjustRightInd w:val="0"/>
              <w:spacing w:after="0" w:line="240" w:lineRule="auto"/>
              <w:rPr>
                <w:rFonts w:ascii="Arial" w:hAnsi="Arial" w:cs="Arial"/>
                <w:b/>
                <w:sz w:val="20"/>
                <w:szCs w:val="20"/>
              </w:rPr>
            </w:pPr>
            <w:r w:rsidRPr="00853CC0">
              <w:rPr>
                <w:rFonts w:ascii="Arial" w:hAnsi="Arial" w:cs="Arial"/>
                <w:b/>
                <w:sz w:val="20"/>
                <w:szCs w:val="20"/>
              </w:rPr>
              <w:t xml:space="preserve"> </w:t>
            </w:r>
          </w:p>
        </w:tc>
        <w:tc>
          <w:tcPr>
            <w:tcW w:w="5735" w:type="dxa"/>
          </w:tcPr>
          <w:p w:rsidR="005F66C0" w:rsidRPr="005F66C0" w:rsidRDefault="003F5827" w:rsidP="006238E9">
            <w:pPr>
              <w:pStyle w:val="ListeParagraf"/>
              <w:widowControl w:val="0"/>
              <w:numPr>
                <w:ilvl w:val="0"/>
                <w:numId w:val="11"/>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göre ç</w:t>
            </w:r>
            <w:r w:rsidR="005F66C0" w:rsidRPr="005F66C0">
              <w:rPr>
                <w:rFonts w:ascii="Arial" w:hAnsi="Arial" w:cs="Arial"/>
                <w:b/>
                <w:sz w:val="20"/>
                <w:szCs w:val="20"/>
              </w:rPr>
              <w:t xml:space="preserve">ocuklara yönelik </w:t>
            </w:r>
            <w:r w:rsidR="00646322">
              <w:rPr>
                <w:rFonts w:ascii="Arial" w:hAnsi="Arial" w:cs="Arial"/>
                <w:b/>
                <w:sz w:val="20"/>
                <w:szCs w:val="20"/>
              </w:rPr>
              <w:t>dans</w:t>
            </w:r>
            <w:r w:rsidR="005F66C0" w:rsidRPr="005F66C0">
              <w:rPr>
                <w:rFonts w:ascii="Arial" w:hAnsi="Arial" w:cs="Arial"/>
                <w:b/>
                <w:sz w:val="20"/>
                <w:szCs w:val="20"/>
              </w:rPr>
              <w:t xml:space="preserve"> aktivitesi uygular.</w:t>
            </w:r>
          </w:p>
          <w:p w:rsidR="005F66C0" w:rsidRDefault="005F66C0" w:rsidP="005F66C0">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Çocuklara yönelik </w:t>
            </w:r>
            <w:r w:rsidR="00646322">
              <w:rPr>
                <w:rFonts w:ascii="Arial" w:hAnsi="Arial" w:cs="Arial"/>
                <w:sz w:val="20"/>
                <w:szCs w:val="20"/>
              </w:rPr>
              <w:t>dans</w:t>
            </w:r>
            <w:r>
              <w:rPr>
                <w:rFonts w:ascii="Arial" w:hAnsi="Arial" w:cs="Arial"/>
                <w:sz w:val="20"/>
                <w:szCs w:val="20"/>
              </w:rPr>
              <w:t xml:space="preserve"> aktivitelerini (</w:t>
            </w:r>
            <w:r w:rsidR="004D55D5">
              <w:rPr>
                <w:rFonts w:ascii="Arial" w:hAnsi="Arial" w:cs="Arial"/>
                <w:sz w:val="20"/>
                <w:szCs w:val="20"/>
              </w:rPr>
              <w:t>mini disko, koreografi</w:t>
            </w:r>
            <w:r>
              <w:rPr>
                <w:rFonts w:ascii="Arial" w:hAnsi="Arial" w:cs="Arial"/>
                <w:sz w:val="20"/>
                <w:szCs w:val="20"/>
              </w:rPr>
              <w:t xml:space="preserve"> vb.) listelenir.</w:t>
            </w:r>
          </w:p>
          <w:p w:rsidR="005F66C0" w:rsidRDefault="00646322" w:rsidP="005F66C0">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Dans</w:t>
            </w:r>
            <w:r w:rsidR="005F66C0">
              <w:rPr>
                <w:rFonts w:ascii="Arial" w:hAnsi="Arial" w:cs="Arial"/>
                <w:sz w:val="20"/>
                <w:szCs w:val="20"/>
              </w:rPr>
              <w:t xml:space="preserve"> aktivitesini seçtirilir.</w:t>
            </w:r>
          </w:p>
          <w:p w:rsidR="005F66C0" w:rsidRDefault="005F66C0" w:rsidP="005F66C0">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Aktivite malzemeleri ve alan hazırlatılır.</w:t>
            </w:r>
          </w:p>
          <w:p w:rsidR="005F66C0" w:rsidRDefault="005F66C0" w:rsidP="005F66C0">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sidRPr="007A0802">
              <w:rPr>
                <w:rFonts w:ascii="Arial" w:hAnsi="Arial" w:cs="Arial"/>
                <w:sz w:val="20"/>
                <w:szCs w:val="20"/>
              </w:rPr>
              <w:t>Çocuklara yönelik</w:t>
            </w:r>
            <w:r w:rsidR="00646322">
              <w:rPr>
                <w:rFonts w:ascii="Arial" w:hAnsi="Arial" w:cs="Arial"/>
                <w:sz w:val="20"/>
                <w:szCs w:val="20"/>
              </w:rPr>
              <w:t xml:space="preserve"> dans</w:t>
            </w:r>
            <w:r w:rsidRPr="007A0802">
              <w:rPr>
                <w:rFonts w:ascii="Arial" w:hAnsi="Arial" w:cs="Arial"/>
                <w:sz w:val="20"/>
                <w:szCs w:val="20"/>
              </w:rPr>
              <w:t xml:space="preserve"> aktivitesi uygulatılır.</w:t>
            </w:r>
          </w:p>
          <w:p w:rsidR="005F66C0" w:rsidRPr="007A0802" w:rsidRDefault="005F66C0" w:rsidP="005F66C0">
            <w:pPr>
              <w:pStyle w:val="ListeParagraf"/>
              <w:widowControl w:val="0"/>
              <w:autoSpaceDE w:val="0"/>
              <w:autoSpaceDN w:val="0"/>
              <w:adjustRightInd w:val="0"/>
              <w:spacing w:after="0" w:line="240" w:lineRule="auto"/>
              <w:ind w:left="1080"/>
              <w:jc w:val="both"/>
              <w:rPr>
                <w:rFonts w:ascii="Arial" w:hAnsi="Arial" w:cs="Arial"/>
                <w:sz w:val="20"/>
                <w:szCs w:val="20"/>
              </w:rPr>
            </w:pPr>
          </w:p>
          <w:p w:rsidR="005F66C0" w:rsidRPr="005F66C0" w:rsidRDefault="003F5827" w:rsidP="006238E9">
            <w:pPr>
              <w:pStyle w:val="ListeParagraf"/>
              <w:widowControl w:val="0"/>
              <w:numPr>
                <w:ilvl w:val="0"/>
                <w:numId w:val="11"/>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göre y</w:t>
            </w:r>
            <w:r w:rsidR="005F66C0" w:rsidRPr="005F66C0">
              <w:rPr>
                <w:rFonts w:ascii="Arial" w:eastAsia="Times New Roman" w:hAnsi="Arial" w:cs="Arial"/>
                <w:b/>
                <w:sz w:val="20"/>
                <w:szCs w:val="20"/>
              </w:rPr>
              <w:t xml:space="preserve">etişkinlere yönelik </w:t>
            </w:r>
            <w:r w:rsidR="00646322">
              <w:rPr>
                <w:rFonts w:ascii="Arial" w:eastAsia="Times New Roman" w:hAnsi="Arial" w:cs="Arial"/>
                <w:b/>
                <w:sz w:val="20"/>
                <w:szCs w:val="20"/>
              </w:rPr>
              <w:t xml:space="preserve">dans </w:t>
            </w:r>
            <w:r w:rsidR="005F66C0" w:rsidRPr="005F66C0">
              <w:rPr>
                <w:rFonts w:ascii="Arial" w:eastAsia="Times New Roman" w:hAnsi="Arial" w:cs="Arial"/>
                <w:b/>
                <w:sz w:val="20"/>
                <w:szCs w:val="20"/>
              </w:rPr>
              <w:t>aktivitesi uygular.</w:t>
            </w:r>
          </w:p>
          <w:p w:rsidR="005F66C0" w:rsidRDefault="005F66C0" w:rsidP="005F66C0">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Yetişkinlere yönelik </w:t>
            </w:r>
            <w:r w:rsidR="00646322">
              <w:rPr>
                <w:rFonts w:ascii="Arial" w:hAnsi="Arial" w:cs="Arial"/>
                <w:sz w:val="20"/>
                <w:szCs w:val="20"/>
              </w:rPr>
              <w:t>dans</w:t>
            </w:r>
            <w:r>
              <w:rPr>
                <w:rFonts w:ascii="Arial" w:hAnsi="Arial" w:cs="Arial"/>
                <w:sz w:val="20"/>
                <w:szCs w:val="20"/>
              </w:rPr>
              <w:t xml:space="preserve"> aktivitelerini (</w:t>
            </w:r>
            <w:r w:rsidR="004D55D5">
              <w:rPr>
                <w:rFonts w:ascii="Arial" w:hAnsi="Arial" w:cs="Arial"/>
                <w:sz w:val="20"/>
                <w:szCs w:val="20"/>
              </w:rPr>
              <w:t xml:space="preserve">kulüp dansı, </w:t>
            </w:r>
            <w:proofErr w:type="spellStart"/>
            <w:r w:rsidR="004D55D5">
              <w:rPr>
                <w:rFonts w:ascii="Arial" w:hAnsi="Arial" w:cs="Arial"/>
                <w:sz w:val="20"/>
                <w:szCs w:val="20"/>
              </w:rPr>
              <w:t>zumba</w:t>
            </w:r>
            <w:proofErr w:type="spellEnd"/>
            <w:r w:rsidR="004D55D5">
              <w:rPr>
                <w:rFonts w:ascii="Arial" w:hAnsi="Arial" w:cs="Arial"/>
                <w:sz w:val="20"/>
                <w:szCs w:val="20"/>
              </w:rPr>
              <w:t xml:space="preserve">, </w:t>
            </w:r>
            <w:proofErr w:type="spellStart"/>
            <w:r w:rsidR="004D55D5">
              <w:rPr>
                <w:rFonts w:ascii="Arial" w:hAnsi="Arial" w:cs="Arial"/>
                <w:sz w:val="20"/>
                <w:szCs w:val="20"/>
              </w:rPr>
              <w:t>latin</w:t>
            </w:r>
            <w:proofErr w:type="spellEnd"/>
            <w:r w:rsidR="00EB6B14">
              <w:rPr>
                <w:rFonts w:ascii="Arial" w:hAnsi="Arial" w:cs="Arial"/>
                <w:sz w:val="20"/>
                <w:szCs w:val="20"/>
              </w:rPr>
              <w:t xml:space="preserve"> dansı</w:t>
            </w:r>
            <w:r w:rsidR="004D55D5">
              <w:rPr>
                <w:rFonts w:ascii="Arial" w:hAnsi="Arial" w:cs="Arial"/>
                <w:sz w:val="20"/>
                <w:szCs w:val="20"/>
              </w:rPr>
              <w:t>, halk oyunu, modern dans vb</w:t>
            </w:r>
            <w:r>
              <w:rPr>
                <w:rFonts w:ascii="Arial" w:hAnsi="Arial" w:cs="Arial"/>
                <w:sz w:val="20"/>
                <w:szCs w:val="20"/>
              </w:rPr>
              <w:t>.) listelenir.</w:t>
            </w:r>
          </w:p>
          <w:p w:rsidR="005F66C0" w:rsidRDefault="00646322" w:rsidP="005F66C0">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Dans</w:t>
            </w:r>
            <w:r w:rsidR="005F66C0">
              <w:rPr>
                <w:rFonts w:ascii="Arial" w:hAnsi="Arial" w:cs="Arial"/>
                <w:sz w:val="20"/>
                <w:szCs w:val="20"/>
              </w:rPr>
              <w:t xml:space="preserve"> aktivitesini seçtirilir.</w:t>
            </w:r>
          </w:p>
          <w:p w:rsidR="005F66C0" w:rsidRDefault="005F66C0" w:rsidP="005F66C0">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Aktivite malzemeleri ve alan hazırlatılır.</w:t>
            </w:r>
          </w:p>
          <w:p w:rsidR="005F66C0" w:rsidRDefault="005F66C0" w:rsidP="005F66C0">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Yetişkinlere</w:t>
            </w:r>
            <w:r w:rsidR="00646322">
              <w:rPr>
                <w:rFonts w:ascii="Arial" w:hAnsi="Arial" w:cs="Arial"/>
                <w:sz w:val="20"/>
                <w:szCs w:val="20"/>
              </w:rPr>
              <w:t xml:space="preserve"> yönelik dans</w:t>
            </w:r>
            <w:r w:rsidRPr="007A0802">
              <w:rPr>
                <w:rFonts w:ascii="Arial" w:hAnsi="Arial" w:cs="Arial"/>
                <w:sz w:val="20"/>
                <w:szCs w:val="20"/>
              </w:rPr>
              <w:t xml:space="preserve"> aktivitesi uygulatılır.</w:t>
            </w:r>
          </w:p>
          <w:p w:rsidR="00B12300" w:rsidRPr="00646322" w:rsidRDefault="00B12300" w:rsidP="00646322">
            <w:pPr>
              <w:widowControl w:val="0"/>
              <w:autoSpaceDE w:val="0"/>
              <w:autoSpaceDN w:val="0"/>
              <w:adjustRightInd w:val="0"/>
              <w:spacing w:after="0" w:line="240" w:lineRule="auto"/>
              <w:jc w:val="both"/>
              <w:rPr>
                <w:rFonts w:ascii="Arial" w:hAnsi="Arial" w:cs="Arial"/>
                <w:sz w:val="20"/>
                <w:szCs w:val="20"/>
              </w:rPr>
            </w:pPr>
          </w:p>
        </w:tc>
      </w:tr>
      <w:tr w:rsidR="00B12300" w:rsidRPr="007937C0" w:rsidTr="002A737D">
        <w:trPr>
          <w:trHeight w:val="629"/>
          <w:jc w:val="center"/>
        </w:trPr>
        <w:tc>
          <w:tcPr>
            <w:tcW w:w="10620" w:type="dxa"/>
            <w:gridSpan w:val="3"/>
            <w:shd w:val="clear" w:color="auto" w:fill="DBE5F1" w:themeFill="accent1" w:themeFillTint="33"/>
            <w:vAlign w:val="center"/>
          </w:tcPr>
          <w:p w:rsidR="00B12300" w:rsidRPr="002A737D" w:rsidRDefault="00B12300" w:rsidP="00B12300">
            <w:pPr>
              <w:widowControl w:val="0"/>
              <w:autoSpaceDE w:val="0"/>
              <w:autoSpaceDN w:val="0"/>
              <w:adjustRightInd w:val="0"/>
              <w:spacing w:after="0" w:line="240" w:lineRule="auto"/>
              <w:jc w:val="center"/>
              <w:rPr>
                <w:rFonts w:ascii="Arial" w:hAnsi="Arial" w:cs="Arial"/>
                <w:b/>
                <w:sz w:val="20"/>
                <w:szCs w:val="20"/>
              </w:rPr>
            </w:pPr>
            <w:r w:rsidRPr="002A737D">
              <w:rPr>
                <w:rFonts w:ascii="Arial" w:hAnsi="Arial" w:cs="Arial"/>
                <w:b/>
                <w:sz w:val="20"/>
                <w:szCs w:val="20"/>
              </w:rPr>
              <w:t>UYGULAMA FAALİYETLERİ/TEMRİNLER</w:t>
            </w:r>
          </w:p>
        </w:tc>
      </w:tr>
      <w:tr w:rsidR="00B12300" w:rsidRPr="007937C0" w:rsidTr="002A737D">
        <w:trPr>
          <w:trHeight w:val="1177"/>
          <w:jc w:val="center"/>
        </w:trPr>
        <w:tc>
          <w:tcPr>
            <w:tcW w:w="10620" w:type="dxa"/>
            <w:gridSpan w:val="3"/>
            <w:shd w:val="clear" w:color="auto" w:fill="DBE5F1" w:themeFill="accent1" w:themeFillTint="33"/>
            <w:vAlign w:val="center"/>
          </w:tcPr>
          <w:p w:rsidR="00B12300" w:rsidRPr="002A737D" w:rsidRDefault="00B12300" w:rsidP="00B12300">
            <w:pPr>
              <w:spacing w:before="100" w:after="120" w:line="240" w:lineRule="auto"/>
              <w:jc w:val="both"/>
              <w:rPr>
                <w:rFonts w:ascii="Arial" w:hAnsi="Arial" w:cs="Arial"/>
                <w:b/>
                <w:sz w:val="20"/>
                <w:szCs w:val="20"/>
              </w:rPr>
            </w:pPr>
            <w:r w:rsidRPr="002A737D">
              <w:rPr>
                <w:rFonts w:ascii="Arial" w:hAnsi="Arial" w:cs="Arial"/>
                <w:b/>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E97F65" w:rsidRPr="007937C0" w:rsidTr="002A737D">
        <w:trPr>
          <w:trHeight w:val="1125"/>
          <w:jc w:val="center"/>
        </w:trPr>
        <w:tc>
          <w:tcPr>
            <w:tcW w:w="2050" w:type="dxa"/>
            <w:vAlign w:val="center"/>
          </w:tcPr>
          <w:p w:rsidR="00E97F65" w:rsidRPr="007937C0" w:rsidRDefault="00372878" w:rsidP="00372878">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lastRenderedPageBreak/>
              <w:t>Hareket ve Ritim</w:t>
            </w:r>
          </w:p>
        </w:tc>
        <w:tc>
          <w:tcPr>
            <w:tcW w:w="8570" w:type="dxa"/>
            <w:gridSpan w:val="2"/>
            <w:vAlign w:val="center"/>
          </w:tcPr>
          <w:p w:rsidR="00E97F65" w:rsidRPr="00744468" w:rsidRDefault="00987568" w:rsidP="006238E9">
            <w:pPr>
              <w:pStyle w:val="ListeParagraf"/>
              <w:numPr>
                <w:ilvl w:val="0"/>
                <w:numId w:val="12"/>
              </w:numPr>
              <w:spacing w:after="0" w:line="240" w:lineRule="auto"/>
              <w:rPr>
                <w:rFonts w:ascii="Arial" w:hAnsi="Arial" w:cs="Arial"/>
                <w:b/>
                <w:bCs/>
                <w:sz w:val="20"/>
                <w:szCs w:val="20"/>
              </w:rPr>
            </w:pPr>
            <w:r>
              <w:rPr>
                <w:rFonts w:ascii="Arial" w:hAnsi="Arial" w:cs="Arial"/>
                <w:b/>
                <w:bCs/>
                <w:sz w:val="20"/>
                <w:szCs w:val="20"/>
              </w:rPr>
              <w:t>Ritim kalıplarını yapma</w:t>
            </w:r>
          </w:p>
          <w:p w:rsidR="00744468" w:rsidRDefault="00987568" w:rsidP="006238E9">
            <w:pPr>
              <w:pStyle w:val="ListeParagraf"/>
              <w:numPr>
                <w:ilvl w:val="0"/>
                <w:numId w:val="12"/>
              </w:numPr>
              <w:spacing w:after="0" w:line="240" w:lineRule="auto"/>
              <w:rPr>
                <w:rFonts w:ascii="Arial" w:hAnsi="Arial" w:cs="Arial"/>
                <w:b/>
                <w:bCs/>
                <w:sz w:val="20"/>
                <w:szCs w:val="20"/>
              </w:rPr>
            </w:pPr>
            <w:r>
              <w:rPr>
                <w:rFonts w:ascii="Arial" w:hAnsi="Arial" w:cs="Arial"/>
                <w:b/>
                <w:bCs/>
                <w:sz w:val="20"/>
                <w:szCs w:val="20"/>
              </w:rPr>
              <w:t>Ritim aleti kullanma</w:t>
            </w:r>
          </w:p>
          <w:p w:rsidR="00744468" w:rsidRDefault="00744468" w:rsidP="006238E9">
            <w:pPr>
              <w:pStyle w:val="ListeParagraf"/>
              <w:numPr>
                <w:ilvl w:val="0"/>
                <w:numId w:val="12"/>
              </w:numPr>
              <w:spacing w:after="0" w:line="240" w:lineRule="auto"/>
              <w:rPr>
                <w:rFonts w:ascii="Arial" w:hAnsi="Arial" w:cs="Arial"/>
                <w:b/>
                <w:bCs/>
                <w:sz w:val="20"/>
                <w:szCs w:val="20"/>
              </w:rPr>
            </w:pPr>
            <w:r w:rsidRPr="00744468">
              <w:rPr>
                <w:rFonts w:ascii="Arial" w:hAnsi="Arial" w:cs="Arial"/>
                <w:b/>
                <w:bCs/>
                <w:sz w:val="20"/>
                <w:szCs w:val="20"/>
              </w:rPr>
              <w:t>Ritim kalıplarını bir</w:t>
            </w:r>
            <w:r w:rsidR="00987568">
              <w:rPr>
                <w:rFonts w:ascii="Arial" w:hAnsi="Arial" w:cs="Arial"/>
                <w:b/>
                <w:bCs/>
                <w:sz w:val="20"/>
                <w:szCs w:val="20"/>
              </w:rPr>
              <w:t>leştirerek koreografi oluşturma</w:t>
            </w:r>
          </w:p>
          <w:p w:rsidR="00744468" w:rsidRPr="00744468" w:rsidRDefault="00744468" w:rsidP="006238E9">
            <w:pPr>
              <w:pStyle w:val="ListeParagraf"/>
              <w:numPr>
                <w:ilvl w:val="0"/>
                <w:numId w:val="12"/>
              </w:numPr>
              <w:spacing w:after="0" w:line="240" w:lineRule="auto"/>
              <w:rPr>
                <w:rFonts w:ascii="Arial" w:hAnsi="Arial" w:cs="Arial"/>
                <w:b/>
                <w:bCs/>
                <w:sz w:val="20"/>
                <w:szCs w:val="20"/>
              </w:rPr>
            </w:pPr>
            <w:r w:rsidRPr="00744468">
              <w:rPr>
                <w:rFonts w:ascii="Arial" w:hAnsi="Arial" w:cs="Arial"/>
                <w:b/>
                <w:bCs/>
                <w:sz w:val="20"/>
                <w:szCs w:val="20"/>
              </w:rPr>
              <w:t>Koreografiyi müzik ve/v</w:t>
            </w:r>
            <w:r w:rsidR="00987568">
              <w:rPr>
                <w:rFonts w:ascii="Arial" w:hAnsi="Arial" w:cs="Arial"/>
                <w:b/>
                <w:bCs/>
                <w:sz w:val="20"/>
                <w:szCs w:val="20"/>
              </w:rPr>
              <w:t>eya ritim ile birlikte sergileme</w:t>
            </w:r>
          </w:p>
        </w:tc>
      </w:tr>
      <w:tr w:rsidR="00E97F65" w:rsidRPr="007937C0" w:rsidTr="002A737D">
        <w:trPr>
          <w:trHeight w:val="1125"/>
          <w:jc w:val="center"/>
        </w:trPr>
        <w:tc>
          <w:tcPr>
            <w:tcW w:w="2050" w:type="dxa"/>
            <w:vAlign w:val="center"/>
          </w:tcPr>
          <w:p w:rsidR="00E97F65" w:rsidRPr="007937C0" w:rsidRDefault="00372878" w:rsidP="00E97F65">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Müzik Aktiviteleri</w:t>
            </w:r>
          </w:p>
        </w:tc>
        <w:tc>
          <w:tcPr>
            <w:tcW w:w="8570" w:type="dxa"/>
            <w:gridSpan w:val="2"/>
            <w:vAlign w:val="center"/>
          </w:tcPr>
          <w:p w:rsidR="00E97F65" w:rsidRDefault="00744468" w:rsidP="006238E9">
            <w:pPr>
              <w:pStyle w:val="ListeParagraf"/>
              <w:numPr>
                <w:ilvl w:val="0"/>
                <w:numId w:val="13"/>
              </w:numPr>
              <w:spacing w:after="0" w:line="240" w:lineRule="auto"/>
              <w:rPr>
                <w:rFonts w:ascii="Arial" w:hAnsi="Arial" w:cs="Arial"/>
                <w:b/>
                <w:bCs/>
                <w:sz w:val="20"/>
                <w:szCs w:val="20"/>
              </w:rPr>
            </w:pPr>
            <w:r>
              <w:rPr>
                <w:rFonts w:ascii="Arial" w:hAnsi="Arial" w:cs="Arial"/>
                <w:b/>
                <w:bCs/>
                <w:sz w:val="20"/>
                <w:szCs w:val="20"/>
              </w:rPr>
              <w:t>Çocuklara y</w:t>
            </w:r>
            <w:r w:rsidR="00987568">
              <w:rPr>
                <w:rFonts w:ascii="Arial" w:hAnsi="Arial" w:cs="Arial"/>
                <w:b/>
                <w:bCs/>
                <w:sz w:val="20"/>
                <w:szCs w:val="20"/>
              </w:rPr>
              <w:t>önelik müzik aktivitesi uygulama</w:t>
            </w:r>
          </w:p>
          <w:p w:rsidR="00744468" w:rsidRPr="00744468" w:rsidRDefault="00744468" w:rsidP="006238E9">
            <w:pPr>
              <w:pStyle w:val="ListeParagraf"/>
              <w:numPr>
                <w:ilvl w:val="0"/>
                <w:numId w:val="13"/>
              </w:numPr>
              <w:spacing w:after="0" w:line="240" w:lineRule="auto"/>
              <w:rPr>
                <w:rFonts w:ascii="Arial" w:hAnsi="Arial" w:cs="Arial"/>
                <w:b/>
                <w:bCs/>
                <w:sz w:val="20"/>
                <w:szCs w:val="20"/>
              </w:rPr>
            </w:pPr>
            <w:r>
              <w:rPr>
                <w:rFonts w:ascii="Arial" w:hAnsi="Arial" w:cs="Arial"/>
                <w:b/>
                <w:bCs/>
                <w:sz w:val="20"/>
                <w:szCs w:val="20"/>
              </w:rPr>
              <w:t>Yetişkinlere y</w:t>
            </w:r>
            <w:r w:rsidR="00987568">
              <w:rPr>
                <w:rFonts w:ascii="Arial" w:hAnsi="Arial" w:cs="Arial"/>
                <w:b/>
                <w:bCs/>
                <w:sz w:val="20"/>
                <w:szCs w:val="20"/>
              </w:rPr>
              <w:t>önelik müzik aktivitesi uygulama</w:t>
            </w:r>
          </w:p>
        </w:tc>
      </w:tr>
      <w:tr w:rsidR="00E97F65" w:rsidRPr="007937C0" w:rsidTr="002A737D">
        <w:trPr>
          <w:trHeight w:val="751"/>
          <w:jc w:val="center"/>
        </w:trPr>
        <w:tc>
          <w:tcPr>
            <w:tcW w:w="2050" w:type="dxa"/>
            <w:vAlign w:val="center"/>
          </w:tcPr>
          <w:p w:rsidR="00E97F65" w:rsidRPr="007937C0" w:rsidRDefault="00372878" w:rsidP="00372878">
            <w:pPr>
              <w:rPr>
                <w:rFonts w:ascii="Arial" w:eastAsia="Times New Roman" w:hAnsi="Arial" w:cs="Arial"/>
                <w:b/>
                <w:sz w:val="20"/>
                <w:szCs w:val="20"/>
              </w:rPr>
            </w:pPr>
            <w:r>
              <w:rPr>
                <w:rFonts w:ascii="Arial" w:hAnsi="Arial" w:cs="Arial"/>
                <w:b/>
                <w:bCs/>
                <w:color w:val="000000"/>
                <w:sz w:val="20"/>
                <w:szCs w:val="20"/>
              </w:rPr>
              <w:t>Dans Aktiviteleri</w:t>
            </w:r>
          </w:p>
        </w:tc>
        <w:tc>
          <w:tcPr>
            <w:tcW w:w="8570" w:type="dxa"/>
            <w:gridSpan w:val="2"/>
            <w:vAlign w:val="center"/>
          </w:tcPr>
          <w:p w:rsidR="00E97F65" w:rsidRDefault="00744468" w:rsidP="006238E9">
            <w:pPr>
              <w:pStyle w:val="ListeParagraf"/>
              <w:numPr>
                <w:ilvl w:val="0"/>
                <w:numId w:val="14"/>
              </w:numPr>
              <w:spacing w:after="0" w:line="240" w:lineRule="auto"/>
              <w:rPr>
                <w:rFonts w:ascii="Arial" w:hAnsi="Arial" w:cs="Arial"/>
                <w:b/>
                <w:bCs/>
                <w:sz w:val="20"/>
                <w:szCs w:val="20"/>
              </w:rPr>
            </w:pPr>
            <w:r>
              <w:rPr>
                <w:rFonts w:ascii="Arial" w:hAnsi="Arial" w:cs="Arial"/>
                <w:b/>
                <w:bCs/>
                <w:sz w:val="20"/>
                <w:szCs w:val="20"/>
              </w:rPr>
              <w:t>Çocuklara yönelik dans</w:t>
            </w:r>
            <w:r w:rsidR="00987568">
              <w:rPr>
                <w:rFonts w:ascii="Arial" w:hAnsi="Arial" w:cs="Arial"/>
                <w:b/>
                <w:bCs/>
                <w:sz w:val="20"/>
                <w:szCs w:val="20"/>
              </w:rPr>
              <w:t xml:space="preserve"> aktivitesi uygulama</w:t>
            </w:r>
          </w:p>
          <w:p w:rsidR="00744468" w:rsidRPr="00744468" w:rsidRDefault="00744468" w:rsidP="006238E9">
            <w:pPr>
              <w:pStyle w:val="ListeParagraf"/>
              <w:numPr>
                <w:ilvl w:val="0"/>
                <w:numId w:val="14"/>
              </w:numPr>
              <w:spacing w:after="0" w:line="240" w:lineRule="auto"/>
              <w:rPr>
                <w:rFonts w:ascii="Arial" w:hAnsi="Arial" w:cs="Arial"/>
                <w:b/>
                <w:bCs/>
                <w:sz w:val="20"/>
                <w:szCs w:val="20"/>
              </w:rPr>
            </w:pPr>
            <w:r>
              <w:rPr>
                <w:rFonts w:ascii="Arial" w:hAnsi="Arial" w:cs="Arial"/>
                <w:b/>
                <w:bCs/>
                <w:sz w:val="20"/>
                <w:szCs w:val="20"/>
              </w:rPr>
              <w:t xml:space="preserve">Yetişkinlere </w:t>
            </w:r>
            <w:r w:rsidR="00987568">
              <w:rPr>
                <w:rFonts w:ascii="Arial" w:hAnsi="Arial" w:cs="Arial"/>
                <w:b/>
                <w:bCs/>
                <w:sz w:val="20"/>
                <w:szCs w:val="20"/>
              </w:rPr>
              <w:t>yönelik dans aktivitesi uygulama</w:t>
            </w:r>
          </w:p>
        </w:tc>
      </w:tr>
      <w:tr w:rsidR="00E97F65" w:rsidRPr="007937C0" w:rsidTr="002A737D">
        <w:trPr>
          <w:trHeight w:val="621"/>
          <w:jc w:val="center"/>
        </w:trPr>
        <w:tc>
          <w:tcPr>
            <w:tcW w:w="10620" w:type="dxa"/>
            <w:gridSpan w:val="3"/>
            <w:shd w:val="clear" w:color="auto" w:fill="DBE5F1" w:themeFill="accent1" w:themeFillTint="33"/>
            <w:vAlign w:val="center"/>
          </w:tcPr>
          <w:p w:rsidR="00E97F65" w:rsidRPr="002A737D" w:rsidRDefault="00E97F65" w:rsidP="00E97F65">
            <w:pPr>
              <w:widowControl w:val="0"/>
              <w:autoSpaceDE w:val="0"/>
              <w:autoSpaceDN w:val="0"/>
              <w:adjustRightInd w:val="0"/>
              <w:spacing w:after="0" w:line="240" w:lineRule="auto"/>
              <w:jc w:val="center"/>
              <w:rPr>
                <w:rFonts w:ascii="Arial" w:hAnsi="Arial" w:cs="Arial"/>
                <w:b/>
                <w:bCs/>
                <w:sz w:val="20"/>
                <w:szCs w:val="20"/>
              </w:rPr>
            </w:pPr>
            <w:r w:rsidRPr="002A737D">
              <w:rPr>
                <w:rFonts w:ascii="Arial" w:hAnsi="Arial" w:cs="Arial"/>
                <w:b/>
                <w:sz w:val="20"/>
                <w:szCs w:val="20"/>
              </w:rPr>
              <w:t>DERSİN UYGULANMASINA İLİŞKİN AÇIKLAMALAR</w:t>
            </w:r>
          </w:p>
        </w:tc>
      </w:tr>
      <w:tr w:rsidR="00E97F65" w:rsidRPr="007937C0" w:rsidTr="002A737D">
        <w:trPr>
          <w:trHeight w:val="621"/>
          <w:jc w:val="center"/>
        </w:trPr>
        <w:tc>
          <w:tcPr>
            <w:tcW w:w="10620" w:type="dxa"/>
            <w:gridSpan w:val="3"/>
            <w:shd w:val="clear" w:color="auto" w:fill="auto"/>
          </w:tcPr>
          <w:p w:rsidR="00E97F65" w:rsidRPr="002A737D" w:rsidRDefault="00E97F65" w:rsidP="00E97F65">
            <w:pPr>
              <w:spacing w:after="0" w:line="240" w:lineRule="auto"/>
              <w:rPr>
                <w:rFonts w:ascii="Arial" w:hAnsi="Arial" w:cs="Arial"/>
                <w:b/>
                <w:bCs/>
                <w:color w:val="FF0000"/>
                <w:sz w:val="20"/>
                <w:szCs w:val="20"/>
              </w:rPr>
            </w:pPr>
          </w:p>
          <w:p w:rsidR="00E97F65" w:rsidRPr="002A737D" w:rsidRDefault="00E97F65" w:rsidP="006238E9">
            <w:pPr>
              <w:pStyle w:val="ListeParagraf"/>
              <w:numPr>
                <w:ilvl w:val="0"/>
                <w:numId w:val="4"/>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Öğrencilerin iş sağlığı ve güvenliği kurallarına yönelik somut açıklamalar yapılmalıdır. </w:t>
            </w:r>
          </w:p>
          <w:p w:rsidR="00E97F65" w:rsidRPr="002A737D" w:rsidRDefault="00E97F65" w:rsidP="006238E9">
            <w:pPr>
              <w:pStyle w:val="ListeParagraf"/>
              <w:numPr>
                <w:ilvl w:val="0"/>
                <w:numId w:val="4"/>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rsidR="00E97F65" w:rsidRPr="002A737D" w:rsidRDefault="00E97F65" w:rsidP="00E97F65">
            <w:pPr>
              <w:pStyle w:val="ListeParagraf"/>
              <w:spacing w:after="0" w:line="240" w:lineRule="auto"/>
              <w:ind w:left="204"/>
              <w:rPr>
                <w:rFonts w:ascii="Arial" w:hAnsi="Arial" w:cs="Arial"/>
                <w:b/>
                <w:bCs/>
                <w:color w:val="000000" w:themeColor="text1"/>
                <w:sz w:val="20"/>
                <w:szCs w:val="20"/>
              </w:rPr>
            </w:pPr>
          </w:p>
          <w:p w:rsidR="00E97F65" w:rsidRPr="002A737D" w:rsidRDefault="00E97F65" w:rsidP="006238E9">
            <w:pPr>
              <w:pStyle w:val="ListeParagraf"/>
              <w:numPr>
                <w:ilvl w:val="0"/>
                <w:numId w:val="4"/>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Anlatımdan ve örnek çalışmalardan sonra, dersin öğrenme kazanımlarının öğrencide pekiştirilmesi amacıyla birden fazla uygulama faaliyeti yapılmalıdır. </w:t>
            </w:r>
          </w:p>
          <w:p w:rsidR="00E97F65" w:rsidRPr="006238E9" w:rsidRDefault="00E97F65" w:rsidP="006238E9">
            <w:pPr>
              <w:pStyle w:val="ListeParagraf"/>
              <w:numPr>
                <w:ilvl w:val="0"/>
                <w:numId w:val="4"/>
              </w:numPr>
              <w:spacing w:after="0" w:line="240" w:lineRule="auto"/>
              <w:ind w:left="204" w:hanging="142"/>
              <w:rPr>
                <w:rFonts w:ascii="Arial" w:hAnsi="Arial" w:cs="Arial"/>
                <w:b/>
                <w:bCs/>
                <w:color w:val="000000" w:themeColor="text1"/>
                <w:sz w:val="20"/>
                <w:szCs w:val="20"/>
              </w:rPr>
            </w:pPr>
            <w:r w:rsidRPr="006238E9">
              <w:rPr>
                <w:rFonts w:ascii="Arial" w:hAnsi="Arial" w:cs="Arial"/>
                <w:b/>
                <w:bCs/>
                <w:color w:val="000000" w:themeColor="text1"/>
                <w:sz w:val="20"/>
                <w:szCs w:val="20"/>
              </w:rPr>
              <w:t xml:space="preserve">Bu derste, </w:t>
            </w:r>
            <w:r w:rsidR="00885CE4" w:rsidRPr="006238E9">
              <w:rPr>
                <w:rFonts w:ascii="Arial" w:hAnsi="Arial" w:cs="Arial"/>
                <w:b/>
                <w:bCs/>
                <w:color w:val="000000" w:themeColor="text1"/>
                <w:sz w:val="20"/>
                <w:szCs w:val="20"/>
              </w:rPr>
              <w:t>arkadaşlık ve dostluk bilinci, milli ve manevi değerleri benimseme ve benimsetme, ülkesine ve dünyaya karşı sorumluluk</w:t>
            </w:r>
            <w:r w:rsidR="006238E9" w:rsidRPr="006238E9">
              <w:rPr>
                <w:rFonts w:ascii="Arial" w:hAnsi="Arial" w:cs="Arial"/>
                <w:b/>
                <w:bCs/>
                <w:color w:val="000000" w:themeColor="text1"/>
                <w:sz w:val="20"/>
                <w:szCs w:val="20"/>
              </w:rPr>
              <w:t>, iletişim engelleri</w:t>
            </w:r>
            <w:r w:rsidR="006238E9">
              <w:rPr>
                <w:rFonts w:ascii="Arial" w:hAnsi="Arial" w:cs="Arial"/>
                <w:b/>
                <w:bCs/>
                <w:color w:val="000000" w:themeColor="text1"/>
                <w:sz w:val="20"/>
                <w:szCs w:val="20"/>
              </w:rPr>
              <w:t>ni kaldırma</w:t>
            </w:r>
            <w:r w:rsidR="006238E9" w:rsidRPr="006238E9">
              <w:rPr>
                <w:rFonts w:ascii="Arial" w:hAnsi="Arial" w:cs="Arial"/>
                <w:b/>
                <w:bCs/>
                <w:color w:val="000000" w:themeColor="text1"/>
                <w:sz w:val="20"/>
                <w:szCs w:val="20"/>
              </w:rPr>
              <w:t xml:space="preserve"> (çocuklarla aktivite sırasında alay etme, lakap takma, kötü söz söyleme, aşağılama vb.)</w:t>
            </w:r>
            <w:r w:rsidRPr="006238E9">
              <w:rPr>
                <w:rFonts w:ascii="Arial" w:hAnsi="Arial" w:cs="Arial"/>
                <w:b/>
                <w:bCs/>
                <w:color w:val="000000" w:themeColor="text1"/>
                <w:sz w:val="20"/>
                <w:szCs w:val="20"/>
              </w:rPr>
              <w:t xml:space="preserve"> gibi</w:t>
            </w:r>
            <w:r w:rsidR="006238E9">
              <w:rPr>
                <w:rFonts w:ascii="Arial" w:hAnsi="Arial" w:cs="Arial"/>
                <w:b/>
                <w:bCs/>
                <w:color w:val="000000" w:themeColor="text1"/>
                <w:sz w:val="20"/>
                <w:szCs w:val="20"/>
              </w:rPr>
              <w:t xml:space="preserve"> </w:t>
            </w:r>
            <w:r w:rsidRPr="006238E9">
              <w:rPr>
                <w:rFonts w:ascii="Arial" w:hAnsi="Arial" w:cs="Arial"/>
                <w:b/>
                <w:bCs/>
                <w:color w:val="000000" w:themeColor="text1"/>
                <w:sz w:val="20"/>
                <w:szCs w:val="20"/>
              </w:rPr>
              <w:t xml:space="preserve">değer, tutum ve davranışları ön plana çıkaran etkinliklere yer verilmelidir. Bu etkinliklerde beyin fırtınası, düz anlatım, soru cevap ve örnek olay incelemesi gibi yöntem ve teknikler kullanılabilir. (Bu açıklama değerler eğitimi için matbudur. Kazanıma uygun değer ya da değerlere yer verilmelidir.) </w:t>
            </w:r>
          </w:p>
          <w:p w:rsidR="00E97F65" w:rsidRPr="002A737D" w:rsidRDefault="00E97F65" w:rsidP="006238E9">
            <w:pPr>
              <w:pStyle w:val="ListeParagraf"/>
              <w:numPr>
                <w:ilvl w:val="0"/>
                <w:numId w:val="4"/>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Ders ile ilgili program uygulayıcısı öğretmenlere uyarı niteliğinde önem arz eden ve yukarıdaki açıklamalar dışında bulunan hususlara burada yer verilebilir.</w:t>
            </w:r>
          </w:p>
          <w:p w:rsidR="00E97F65" w:rsidRPr="002A737D" w:rsidRDefault="00E97F65" w:rsidP="00E97F65">
            <w:pPr>
              <w:widowControl w:val="0"/>
              <w:autoSpaceDE w:val="0"/>
              <w:autoSpaceDN w:val="0"/>
              <w:adjustRightInd w:val="0"/>
              <w:spacing w:after="0" w:line="240" w:lineRule="auto"/>
              <w:rPr>
                <w:rFonts w:ascii="Arial" w:hAnsi="Arial" w:cs="Arial"/>
                <w:b/>
                <w:sz w:val="20"/>
                <w:szCs w:val="20"/>
              </w:rPr>
            </w:pPr>
          </w:p>
        </w:tc>
      </w:tr>
    </w:tbl>
    <w:p w:rsidR="0070631E" w:rsidRPr="00483F79" w:rsidRDefault="0070631E" w:rsidP="00483F79">
      <w:pPr>
        <w:spacing w:after="200" w:line="276" w:lineRule="auto"/>
        <w:rPr>
          <w:rFonts w:ascii="Arial" w:hAnsi="Arial" w:cs="Arial"/>
          <w:sz w:val="20"/>
          <w:szCs w:val="20"/>
        </w:rPr>
      </w:pPr>
    </w:p>
    <w:sectPr w:rsidR="0070631E" w:rsidRPr="00483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46EA"/>
    <w:multiLevelType w:val="hybridMultilevel"/>
    <w:tmpl w:val="5DD67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10798"/>
    <w:multiLevelType w:val="hybridMultilevel"/>
    <w:tmpl w:val="916EBA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6C70C8"/>
    <w:multiLevelType w:val="hybridMultilevel"/>
    <w:tmpl w:val="88BE59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8E37BD"/>
    <w:multiLevelType w:val="hybridMultilevel"/>
    <w:tmpl w:val="2D543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830F6E"/>
    <w:multiLevelType w:val="hybridMultilevel"/>
    <w:tmpl w:val="23B2CD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338649E1"/>
    <w:multiLevelType w:val="hybridMultilevel"/>
    <w:tmpl w:val="98C2F76E"/>
    <w:lvl w:ilvl="0" w:tplc="F252FBC6">
      <w:start w:val="1"/>
      <w:numFmt w:val="decimal"/>
      <w:lvlText w:val="%1."/>
      <w:lvlJc w:val="left"/>
      <w:pPr>
        <w:ind w:left="422" w:hanging="360"/>
      </w:pPr>
      <w:rPr>
        <w:rFonts w:hint="default"/>
      </w:rPr>
    </w:lvl>
    <w:lvl w:ilvl="1" w:tplc="041F0019" w:tentative="1">
      <w:start w:val="1"/>
      <w:numFmt w:val="lowerLetter"/>
      <w:lvlText w:val="%2."/>
      <w:lvlJc w:val="left"/>
      <w:pPr>
        <w:ind w:left="1142" w:hanging="360"/>
      </w:pPr>
    </w:lvl>
    <w:lvl w:ilvl="2" w:tplc="041F001B" w:tentative="1">
      <w:start w:val="1"/>
      <w:numFmt w:val="lowerRoman"/>
      <w:lvlText w:val="%3."/>
      <w:lvlJc w:val="right"/>
      <w:pPr>
        <w:ind w:left="1862" w:hanging="180"/>
      </w:pPr>
    </w:lvl>
    <w:lvl w:ilvl="3" w:tplc="041F000F" w:tentative="1">
      <w:start w:val="1"/>
      <w:numFmt w:val="decimal"/>
      <w:lvlText w:val="%4."/>
      <w:lvlJc w:val="left"/>
      <w:pPr>
        <w:ind w:left="2582" w:hanging="360"/>
      </w:pPr>
    </w:lvl>
    <w:lvl w:ilvl="4" w:tplc="041F0019" w:tentative="1">
      <w:start w:val="1"/>
      <w:numFmt w:val="lowerLetter"/>
      <w:lvlText w:val="%5."/>
      <w:lvlJc w:val="left"/>
      <w:pPr>
        <w:ind w:left="3302" w:hanging="360"/>
      </w:pPr>
    </w:lvl>
    <w:lvl w:ilvl="5" w:tplc="041F001B" w:tentative="1">
      <w:start w:val="1"/>
      <w:numFmt w:val="lowerRoman"/>
      <w:lvlText w:val="%6."/>
      <w:lvlJc w:val="right"/>
      <w:pPr>
        <w:ind w:left="4022" w:hanging="180"/>
      </w:pPr>
    </w:lvl>
    <w:lvl w:ilvl="6" w:tplc="041F000F" w:tentative="1">
      <w:start w:val="1"/>
      <w:numFmt w:val="decimal"/>
      <w:lvlText w:val="%7."/>
      <w:lvlJc w:val="left"/>
      <w:pPr>
        <w:ind w:left="4742" w:hanging="360"/>
      </w:pPr>
    </w:lvl>
    <w:lvl w:ilvl="7" w:tplc="041F0019" w:tentative="1">
      <w:start w:val="1"/>
      <w:numFmt w:val="lowerLetter"/>
      <w:lvlText w:val="%8."/>
      <w:lvlJc w:val="left"/>
      <w:pPr>
        <w:ind w:left="5462" w:hanging="360"/>
      </w:pPr>
    </w:lvl>
    <w:lvl w:ilvl="8" w:tplc="041F001B" w:tentative="1">
      <w:start w:val="1"/>
      <w:numFmt w:val="lowerRoman"/>
      <w:lvlText w:val="%9."/>
      <w:lvlJc w:val="right"/>
      <w:pPr>
        <w:ind w:left="6182" w:hanging="180"/>
      </w:pPr>
    </w:lvl>
  </w:abstractNum>
  <w:abstractNum w:abstractNumId="6" w15:restartNumberingAfterBreak="0">
    <w:nsid w:val="3C485C2C"/>
    <w:multiLevelType w:val="hybridMultilevel"/>
    <w:tmpl w:val="E940F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5016DE"/>
    <w:multiLevelType w:val="hybridMultilevel"/>
    <w:tmpl w:val="E946A27E"/>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37825FD"/>
    <w:multiLevelType w:val="hybridMultilevel"/>
    <w:tmpl w:val="6A3CF8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6F2573"/>
    <w:multiLevelType w:val="hybridMultilevel"/>
    <w:tmpl w:val="41468386"/>
    <w:lvl w:ilvl="0" w:tplc="DC2625D2">
      <w:start w:val="1"/>
      <w:numFmt w:val="decimal"/>
      <w:lvlText w:val="%1."/>
      <w:lvlJc w:val="left"/>
      <w:pPr>
        <w:ind w:left="422" w:hanging="360"/>
      </w:pPr>
      <w:rPr>
        <w:rFonts w:hint="default"/>
        <w:color w:val="000000"/>
      </w:rPr>
    </w:lvl>
    <w:lvl w:ilvl="1" w:tplc="041F0019" w:tentative="1">
      <w:start w:val="1"/>
      <w:numFmt w:val="lowerLetter"/>
      <w:lvlText w:val="%2."/>
      <w:lvlJc w:val="left"/>
      <w:pPr>
        <w:ind w:left="1142" w:hanging="360"/>
      </w:pPr>
    </w:lvl>
    <w:lvl w:ilvl="2" w:tplc="041F001B" w:tentative="1">
      <w:start w:val="1"/>
      <w:numFmt w:val="lowerRoman"/>
      <w:lvlText w:val="%3."/>
      <w:lvlJc w:val="right"/>
      <w:pPr>
        <w:ind w:left="1862" w:hanging="180"/>
      </w:pPr>
    </w:lvl>
    <w:lvl w:ilvl="3" w:tplc="041F000F" w:tentative="1">
      <w:start w:val="1"/>
      <w:numFmt w:val="decimal"/>
      <w:lvlText w:val="%4."/>
      <w:lvlJc w:val="left"/>
      <w:pPr>
        <w:ind w:left="2582" w:hanging="360"/>
      </w:pPr>
    </w:lvl>
    <w:lvl w:ilvl="4" w:tplc="041F0019" w:tentative="1">
      <w:start w:val="1"/>
      <w:numFmt w:val="lowerLetter"/>
      <w:lvlText w:val="%5."/>
      <w:lvlJc w:val="left"/>
      <w:pPr>
        <w:ind w:left="3302" w:hanging="360"/>
      </w:pPr>
    </w:lvl>
    <w:lvl w:ilvl="5" w:tplc="041F001B" w:tentative="1">
      <w:start w:val="1"/>
      <w:numFmt w:val="lowerRoman"/>
      <w:lvlText w:val="%6."/>
      <w:lvlJc w:val="right"/>
      <w:pPr>
        <w:ind w:left="4022" w:hanging="180"/>
      </w:pPr>
    </w:lvl>
    <w:lvl w:ilvl="6" w:tplc="041F000F" w:tentative="1">
      <w:start w:val="1"/>
      <w:numFmt w:val="decimal"/>
      <w:lvlText w:val="%7."/>
      <w:lvlJc w:val="left"/>
      <w:pPr>
        <w:ind w:left="4742" w:hanging="360"/>
      </w:pPr>
    </w:lvl>
    <w:lvl w:ilvl="7" w:tplc="041F0019" w:tentative="1">
      <w:start w:val="1"/>
      <w:numFmt w:val="lowerLetter"/>
      <w:lvlText w:val="%8."/>
      <w:lvlJc w:val="left"/>
      <w:pPr>
        <w:ind w:left="5462" w:hanging="360"/>
      </w:pPr>
    </w:lvl>
    <w:lvl w:ilvl="8" w:tplc="041F001B" w:tentative="1">
      <w:start w:val="1"/>
      <w:numFmt w:val="lowerRoman"/>
      <w:lvlText w:val="%9."/>
      <w:lvlJc w:val="right"/>
      <w:pPr>
        <w:ind w:left="6182" w:hanging="180"/>
      </w:pPr>
    </w:lvl>
  </w:abstractNum>
  <w:abstractNum w:abstractNumId="12" w15:restartNumberingAfterBreak="0">
    <w:nsid w:val="7815120C"/>
    <w:multiLevelType w:val="hybridMultilevel"/>
    <w:tmpl w:val="B43E40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79BB4C31"/>
    <w:multiLevelType w:val="hybridMultilevel"/>
    <w:tmpl w:val="95742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9"/>
  </w:num>
  <w:num w:numId="5">
    <w:abstractNumId w:val="8"/>
  </w:num>
  <w:num w:numId="6">
    <w:abstractNumId w:val="5"/>
  </w:num>
  <w:num w:numId="7">
    <w:abstractNumId w:val="11"/>
  </w:num>
  <w:num w:numId="8">
    <w:abstractNumId w:val="13"/>
  </w:num>
  <w:num w:numId="9">
    <w:abstractNumId w:val="4"/>
  </w:num>
  <w:num w:numId="10">
    <w:abstractNumId w:val="3"/>
  </w:num>
  <w:num w:numId="11">
    <w:abstractNumId w:val="6"/>
  </w:num>
  <w:num w:numId="12">
    <w:abstractNumId w:val="0"/>
  </w:num>
  <w:num w:numId="13">
    <w:abstractNumId w:val="1"/>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1E"/>
    <w:rsid w:val="000054F4"/>
    <w:rsid w:val="00006EA4"/>
    <w:rsid w:val="000179EC"/>
    <w:rsid w:val="00030DEB"/>
    <w:rsid w:val="00031517"/>
    <w:rsid w:val="000319A0"/>
    <w:rsid w:val="00035A3C"/>
    <w:rsid w:val="00043022"/>
    <w:rsid w:val="000607A0"/>
    <w:rsid w:val="00064A5D"/>
    <w:rsid w:val="00071388"/>
    <w:rsid w:val="00071753"/>
    <w:rsid w:val="000729B1"/>
    <w:rsid w:val="00081A44"/>
    <w:rsid w:val="00083747"/>
    <w:rsid w:val="00087E0E"/>
    <w:rsid w:val="00097866"/>
    <w:rsid w:val="000A2183"/>
    <w:rsid w:val="000A3B75"/>
    <w:rsid w:val="000C28E9"/>
    <w:rsid w:val="000C6DC9"/>
    <w:rsid w:val="000D31EF"/>
    <w:rsid w:val="000D439C"/>
    <w:rsid w:val="000D67DF"/>
    <w:rsid w:val="000D694C"/>
    <w:rsid w:val="000D6DCC"/>
    <w:rsid w:val="000E455B"/>
    <w:rsid w:val="000F009E"/>
    <w:rsid w:val="00122FE8"/>
    <w:rsid w:val="0013128B"/>
    <w:rsid w:val="001345AB"/>
    <w:rsid w:val="001409F0"/>
    <w:rsid w:val="00144A30"/>
    <w:rsid w:val="0014648A"/>
    <w:rsid w:val="00151F4B"/>
    <w:rsid w:val="00156833"/>
    <w:rsid w:val="00161322"/>
    <w:rsid w:val="001632D9"/>
    <w:rsid w:val="00171AAE"/>
    <w:rsid w:val="00172FF6"/>
    <w:rsid w:val="00174892"/>
    <w:rsid w:val="00177B66"/>
    <w:rsid w:val="00185365"/>
    <w:rsid w:val="00192E70"/>
    <w:rsid w:val="001A2FDF"/>
    <w:rsid w:val="001A5B0B"/>
    <w:rsid w:val="001B75A1"/>
    <w:rsid w:val="001C19CF"/>
    <w:rsid w:val="001C47B1"/>
    <w:rsid w:val="001D4437"/>
    <w:rsid w:val="001D4586"/>
    <w:rsid w:val="001E636A"/>
    <w:rsid w:val="001F5A7E"/>
    <w:rsid w:val="00202F93"/>
    <w:rsid w:val="00204536"/>
    <w:rsid w:val="00206AAC"/>
    <w:rsid w:val="00217CBE"/>
    <w:rsid w:val="002216F1"/>
    <w:rsid w:val="00222646"/>
    <w:rsid w:val="00231411"/>
    <w:rsid w:val="0023744C"/>
    <w:rsid w:val="002439A4"/>
    <w:rsid w:val="00244CEF"/>
    <w:rsid w:val="00244F0E"/>
    <w:rsid w:val="00245254"/>
    <w:rsid w:val="00246BA3"/>
    <w:rsid w:val="00251A4A"/>
    <w:rsid w:val="0025562B"/>
    <w:rsid w:val="002621C6"/>
    <w:rsid w:val="0026468C"/>
    <w:rsid w:val="0026700B"/>
    <w:rsid w:val="0026728F"/>
    <w:rsid w:val="00284CAC"/>
    <w:rsid w:val="002940C0"/>
    <w:rsid w:val="00295A67"/>
    <w:rsid w:val="002A737D"/>
    <w:rsid w:val="002B63F7"/>
    <w:rsid w:val="002B76FB"/>
    <w:rsid w:val="002C0688"/>
    <w:rsid w:val="002C1D1A"/>
    <w:rsid w:val="002C1F54"/>
    <w:rsid w:val="002C72F9"/>
    <w:rsid w:val="002C74F3"/>
    <w:rsid w:val="002D1447"/>
    <w:rsid w:val="002D4418"/>
    <w:rsid w:val="002E6AD7"/>
    <w:rsid w:val="00300DC1"/>
    <w:rsid w:val="0030138A"/>
    <w:rsid w:val="00303EAC"/>
    <w:rsid w:val="00316FA2"/>
    <w:rsid w:val="003229D8"/>
    <w:rsid w:val="0032482B"/>
    <w:rsid w:val="003273E8"/>
    <w:rsid w:val="003379D1"/>
    <w:rsid w:val="00354F7C"/>
    <w:rsid w:val="00364DBB"/>
    <w:rsid w:val="003655CE"/>
    <w:rsid w:val="0037196D"/>
    <w:rsid w:val="00372878"/>
    <w:rsid w:val="00374ADE"/>
    <w:rsid w:val="003865A8"/>
    <w:rsid w:val="003928A9"/>
    <w:rsid w:val="003A0814"/>
    <w:rsid w:val="003A1984"/>
    <w:rsid w:val="003A29D7"/>
    <w:rsid w:val="003A6406"/>
    <w:rsid w:val="003C2812"/>
    <w:rsid w:val="003C40F0"/>
    <w:rsid w:val="003C443F"/>
    <w:rsid w:val="003D2BA6"/>
    <w:rsid w:val="003D4F29"/>
    <w:rsid w:val="003D683E"/>
    <w:rsid w:val="003E0530"/>
    <w:rsid w:val="003E1CB2"/>
    <w:rsid w:val="003F0CCD"/>
    <w:rsid w:val="003F1E85"/>
    <w:rsid w:val="003F5158"/>
    <w:rsid w:val="003F5827"/>
    <w:rsid w:val="0040622B"/>
    <w:rsid w:val="004154D5"/>
    <w:rsid w:val="0042234B"/>
    <w:rsid w:val="00455DB8"/>
    <w:rsid w:val="004577C3"/>
    <w:rsid w:val="004603D6"/>
    <w:rsid w:val="004613B5"/>
    <w:rsid w:val="00461A09"/>
    <w:rsid w:val="00465977"/>
    <w:rsid w:val="00466CCC"/>
    <w:rsid w:val="00483F79"/>
    <w:rsid w:val="00485CED"/>
    <w:rsid w:val="00492A7B"/>
    <w:rsid w:val="00493746"/>
    <w:rsid w:val="004A0F4F"/>
    <w:rsid w:val="004A73B3"/>
    <w:rsid w:val="004B61EB"/>
    <w:rsid w:val="004C08BC"/>
    <w:rsid w:val="004C1005"/>
    <w:rsid w:val="004C2AE0"/>
    <w:rsid w:val="004D55D5"/>
    <w:rsid w:val="004F280E"/>
    <w:rsid w:val="004F2DFF"/>
    <w:rsid w:val="00503116"/>
    <w:rsid w:val="00510319"/>
    <w:rsid w:val="00510F96"/>
    <w:rsid w:val="00537F4F"/>
    <w:rsid w:val="0054793C"/>
    <w:rsid w:val="00562302"/>
    <w:rsid w:val="005728D7"/>
    <w:rsid w:val="005776F7"/>
    <w:rsid w:val="0058004E"/>
    <w:rsid w:val="0058279A"/>
    <w:rsid w:val="00585607"/>
    <w:rsid w:val="00592F2C"/>
    <w:rsid w:val="00593128"/>
    <w:rsid w:val="005948BA"/>
    <w:rsid w:val="00594A1D"/>
    <w:rsid w:val="00595001"/>
    <w:rsid w:val="005B4788"/>
    <w:rsid w:val="005B5824"/>
    <w:rsid w:val="005C1D25"/>
    <w:rsid w:val="005C7BF9"/>
    <w:rsid w:val="005D3CDF"/>
    <w:rsid w:val="005F016F"/>
    <w:rsid w:val="005F2FF1"/>
    <w:rsid w:val="005F6100"/>
    <w:rsid w:val="005F66C0"/>
    <w:rsid w:val="00601C9E"/>
    <w:rsid w:val="00602A6A"/>
    <w:rsid w:val="0060654D"/>
    <w:rsid w:val="00611620"/>
    <w:rsid w:val="006238E9"/>
    <w:rsid w:val="00640BAD"/>
    <w:rsid w:val="00646322"/>
    <w:rsid w:val="00657E1A"/>
    <w:rsid w:val="00662685"/>
    <w:rsid w:val="0066648D"/>
    <w:rsid w:val="0066752C"/>
    <w:rsid w:val="0067027B"/>
    <w:rsid w:val="006832A6"/>
    <w:rsid w:val="00683E80"/>
    <w:rsid w:val="006845CC"/>
    <w:rsid w:val="00685A7C"/>
    <w:rsid w:val="00685D2E"/>
    <w:rsid w:val="006863B2"/>
    <w:rsid w:val="006A1686"/>
    <w:rsid w:val="006A278D"/>
    <w:rsid w:val="006B357C"/>
    <w:rsid w:val="006B3F35"/>
    <w:rsid w:val="006C0E81"/>
    <w:rsid w:val="006C6E8F"/>
    <w:rsid w:val="006D142E"/>
    <w:rsid w:val="006D22E5"/>
    <w:rsid w:val="006F1484"/>
    <w:rsid w:val="00700E79"/>
    <w:rsid w:val="0070631E"/>
    <w:rsid w:val="00710359"/>
    <w:rsid w:val="00714958"/>
    <w:rsid w:val="00720D87"/>
    <w:rsid w:val="0072305A"/>
    <w:rsid w:val="00726319"/>
    <w:rsid w:val="00735F9E"/>
    <w:rsid w:val="0074202B"/>
    <w:rsid w:val="00744468"/>
    <w:rsid w:val="007444B5"/>
    <w:rsid w:val="007533E0"/>
    <w:rsid w:val="00757D8B"/>
    <w:rsid w:val="007655E8"/>
    <w:rsid w:val="007718F2"/>
    <w:rsid w:val="00774957"/>
    <w:rsid w:val="007937C0"/>
    <w:rsid w:val="00794E63"/>
    <w:rsid w:val="007A0802"/>
    <w:rsid w:val="007A25E9"/>
    <w:rsid w:val="007A605A"/>
    <w:rsid w:val="007A64BE"/>
    <w:rsid w:val="007A6925"/>
    <w:rsid w:val="007A7575"/>
    <w:rsid w:val="007B0DA2"/>
    <w:rsid w:val="007B4DE0"/>
    <w:rsid w:val="007C232F"/>
    <w:rsid w:val="007D02AF"/>
    <w:rsid w:val="007D27EA"/>
    <w:rsid w:val="007E2971"/>
    <w:rsid w:val="007F5089"/>
    <w:rsid w:val="007F6AB2"/>
    <w:rsid w:val="008042C0"/>
    <w:rsid w:val="008136F4"/>
    <w:rsid w:val="008159B7"/>
    <w:rsid w:val="008212E9"/>
    <w:rsid w:val="0082584D"/>
    <w:rsid w:val="0083322E"/>
    <w:rsid w:val="00840217"/>
    <w:rsid w:val="00840292"/>
    <w:rsid w:val="008428AC"/>
    <w:rsid w:val="00847874"/>
    <w:rsid w:val="0085219B"/>
    <w:rsid w:val="00853CC0"/>
    <w:rsid w:val="00856C96"/>
    <w:rsid w:val="00860FED"/>
    <w:rsid w:val="008662E7"/>
    <w:rsid w:val="00875190"/>
    <w:rsid w:val="00880AB1"/>
    <w:rsid w:val="0088185C"/>
    <w:rsid w:val="00885CE4"/>
    <w:rsid w:val="00886D66"/>
    <w:rsid w:val="008910F8"/>
    <w:rsid w:val="008A2345"/>
    <w:rsid w:val="008A4DB0"/>
    <w:rsid w:val="008B056F"/>
    <w:rsid w:val="008B6C56"/>
    <w:rsid w:val="008C1D4C"/>
    <w:rsid w:val="008D0E52"/>
    <w:rsid w:val="008D3A36"/>
    <w:rsid w:val="008E3736"/>
    <w:rsid w:val="008E6CD4"/>
    <w:rsid w:val="008F01A1"/>
    <w:rsid w:val="008F2327"/>
    <w:rsid w:val="0090104E"/>
    <w:rsid w:val="00907136"/>
    <w:rsid w:val="00911BA0"/>
    <w:rsid w:val="0091796D"/>
    <w:rsid w:val="00930D91"/>
    <w:rsid w:val="00933F16"/>
    <w:rsid w:val="00945293"/>
    <w:rsid w:val="0095246B"/>
    <w:rsid w:val="009756FF"/>
    <w:rsid w:val="0097595E"/>
    <w:rsid w:val="00987568"/>
    <w:rsid w:val="00987592"/>
    <w:rsid w:val="009A09B8"/>
    <w:rsid w:val="009A695F"/>
    <w:rsid w:val="009B2B22"/>
    <w:rsid w:val="009D09F5"/>
    <w:rsid w:val="009E4624"/>
    <w:rsid w:val="009F3DA0"/>
    <w:rsid w:val="009F7365"/>
    <w:rsid w:val="009F7935"/>
    <w:rsid w:val="00A01623"/>
    <w:rsid w:val="00A06DFE"/>
    <w:rsid w:val="00A07DD9"/>
    <w:rsid w:val="00A10178"/>
    <w:rsid w:val="00A1637C"/>
    <w:rsid w:val="00A20875"/>
    <w:rsid w:val="00A5178D"/>
    <w:rsid w:val="00A7393F"/>
    <w:rsid w:val="00A73AB4"/>
    <w:rsid w:val="00A77E3E"/>
    <w:rsid w:val="00A91528"/>
    <w:rsid w:val="00AD5F1C"/>
    <w:rsid w:val="00AE2118"/>
    <w:rsid w:val="00AE22F0"/>
    <w:rsid w:val="00AF49B4"/>
    <w:rsid w:val="00AF6456"/>
    <w:rsid w:val="00AF74F3"/>
    <w:rsid w:val="00B06FA8"/>
    <w:rsid w:val="00B0793C"/>
    <w:rsid w:val="00B11915"/>
    <w:rsid w:val="00B12300"/>
    <w:rsid w:val="00B13FA4"/>
    <w:rsid w:val="00B142A1"/>
    <w:rsid w:val="00B24598"/>
    <w:rsid w:val="00B26C56"/>
    <w:rsid w:val="00B26CF1"/>
    <w:rsid w:val="00B273D8"/>
    <w:rsid w:val="00B344E0"/>
    <w:rsid w:val="00B37610"/>
    <w:rsid w:val="00B40F67"/>
    <w:rsid w:val="00B423D2"/>
    <w:rsid w:val="00B437A9"/>
    <w:rsid w:val="00B51539"/>
    <w:rsid w:val="00B560E9"/>
    <w:rsid w:val="00B660FC"/>
    <w:rsid w:val="00B754AB"/>
    <w:rsid w:val="00B83077"/>
    <w:rsid w:val="00B85DE7"/>
    <w:rsid w:val="00B92E84"/>
    <w:rsid w:val="00B953C8"/>
    <w:rsid w:val="00BA0896"/>
    <w:rsid w:val="00BA175F"/>
    <w:rsid w:val="00BA3865"/>
    <w:rsid w:val="00BB2FDD"/>
    <w:rsid w:val="00BC68A0"/>
    <w:rsid w:val="00BD79A4"/>
    <w:rsid w:val="00BE1475"/>
    <w:rsid w:val="00C04E51"/>
    <w:rsid w:val="00C0720E"/>
    <w:rsid w:val="00C0786B"/>
    <w:rsid w:val="00C1693A"/>
    <w:rsid w:val="00C201BF"/>
    <w:rsid w:val="00C22F36"/>
    <w:rsid w:val="00C23DDB"/>
    <w:rsid w:val="00C35753"/>
    <w:rsid w:val="00C44124"/>
    <w:rsid w:val="00C44387"/>
    <w:rsid w:val="00C47FCF"/>
    <w:rsid w:val="00C719B0"/>
    <w:rsid w:val="00C76E03"/>
    <w:rsid w:val="00C77F96"/>
    <w:rsid w:val="00C847D9"/>
    <w:rsid w:val="00C86FA9"/>
    <w:rsid w:val="00C95D50"/>
    <w:rsid w:val="00C97C89"/>
    <w:rsid w:val="00CB7E69"/>
    <w:rsid w:val="00CC61F7"/>
    <w:rsid w:val="00CC6BAC"/>
    <w:rsid w:val="00CE4AEA"/>
    <w:rsid w:val="00CE764F"/>
    <w:rsid w:val="00CF10BA"/>
    <w:rsid w:val="00CF3511"/>
    <w:rsid w:val="00CF39E5"/>
    <w:rsid w:val="00D20DFC"/>
    <w:rsid w:val="00D35136"/>
    <w:rsid w:val="00D36A17"/>
    <w:rsid w:val="00D5048B"/>
    <w:rsid w:val="00D50660"/>
    <w:rsid w:val="00D676BD"/>
    <w:rsid w:val="00D75FEC"/>
    <w:rsid w:val="00D76703"/>
    <w:rsid w:val="00D77C10"/>
    <w:rsid w:val="00D77D80"/>
    <w:rsid w:val="00D8207F"/>
    <w:rsid w:val="00D9035C"/>
    <w:rsid w:val="00D91675"/>
    <w:rsid w:val="00DA31EF"/>
    <w:rsid w:val="00DA4A2B"/>
    <w:rsid w:val="00DB4877"/>
    <w:rsid w:val="00DB5594"/>
    <w:rsid w:val="00DC77D5"/>
    <w:rsid w:val="00DD1886"/>
    <w:rsid w:val="00DD2504"/>
    <w:rsid w:val="00DD48AD"/>
    <w:rsid w:val="00DF19CB"/>
    <w:rsid w:val="00DF7303"/>
    <w:rsid w:val="00E063AE"/>
    <w:rsid w:val="00E154C5"/>
    <w:rsid w:val="00E16B5E"/>
    <w:rsid w:val="00E22C93"/>
    <w:rsid w:val="00E503EB"/>
    <w:rsid w:val="00E52AFF"/>
    <w:rsid w:val="00E53EB5"/>
    <w:rsid w:val="00E5630C"/>
    <w:rsid w:val="00E619F6"/>
    <w:rsid w:val="00E72152"/>
    <w:rsid w:val="00E76BF0"/>
    <w:rsid w:val="00E85294"/>
    <w:rsid w:val="00E86F40"/>
    <w:rsid w:val="00E94AB3"/>
    <w:rsid w:val="00E968E5"/>
    <w:rsid w:val="00E97F65"/>
    <w:rsid w:val="00EA1AE0"/>
    <w:rsid w:val="00EA787A"/>
    <w:rsid w:val="00EA7F09"/>
    <w:rsid w:val="00EB6B14"/>
    <w:rsid w:val="00EC40D0"/>
    <w:rsid w:val="00EC6BAC"/>
    <w:rsid w:val="00ED2E69"/>
    <w:rsid w:val="00ED5A59"/>
    <w:rsid w:val="00EE0A1D"/>
    <w:rsid w:val="00EF2272"/>
    <w:rsid w:val="00EF3CCA"/>
    <w:rsid w:val="00EF416C"/>
    <w:rsid w:val="00EF41EC"/>
    <w:rsid w:val="00F17181"/>
    <w:rsid w:val="00F33EE0"/>
    <w:rsid w:val="00F353D3"/>
    <w:rsid w:val="00F367A2"/>
    <w:rsid w:val="00F540C7"/>
    <w:rsid w:val="00F556F1"/>
    <w:rsid w:val="00F55D6A"/>
    <w:rsid w:val="00F56EB1"/>
    <w:rsid w:val="00F659E9"/>
    <w:rsid w:val="00F8366A"/>
    <w:rsid w:val="00F956E2"/>
    <w:rsid w:val="00F97609"/>
    <w:rsid w:val="00F9779F"/>
    <w:rsid w:val="00FA15D6"/>
    <w:rsid w:val="00FA54C1"/>
    <w:rsid w:val="00FA63CF"/>
    <w:rsid w:val="00FB0416"/>
    <w:rsid w:val="00FB1EE8"/>
    <w:rsid w:val="00FB240F"/>
    <w:rsid w:val="00FB7BE4"/>
    <w:rsid w:val="00FC7834"/>
    <w:rsid w:val="00FD00B7"/>
    <w:rsid w:val="00FD57A9"/>
    <w:rsid w:val="00FE3500"/>
    <w:rsid w:val="00FE5309"/>
    <w:rsid w:val="00FF0742"/>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5938"/>
  <w15:docId w15:val="{31A0535E-FF6E-4EF4-A7A1-38751807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2">
    <w:name w:val="Liste Paragraf2"/>
    <w:basedOn w:val="Normal"/>
    <w:uiPriority w:val="99"/>
    <w:rsid w:val="007E2971"/>
    <w:pPr>
      <w:spacing w:after="0" w:line="240" w:lineRule="auto"/>
      <w:ind w:left="720" w:hanging="357"/>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4604">
      <w:bodyDiv w:val="1"/>
      <w:marLeft w:val="0"/>
      <w:marRight w:val="0"/>
      <w:marTop w:val="0"/>
      <w:marBottom w:val="0"/>
      <w:divBdr>
        <w:top w:val="none" w:sz="0" w:space="0" w:color="auto"/>
        <w:left w:val="none" w:sz="0" w:space="0" w:color="auto"/>
        <w:bottom w:val="none" w:sz="0" w:space="0" w:color="auto"/>
        <w:right w:val="none" w:sz="0" w:space="0" w:color="auto"/>
      </w:divBdr>
    </w:div>
    <w:div w:id="498279259">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35916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7B63D-D1C7-4607-AD88-B4CA3CDF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820</Words>
  <Characters>4676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GENCER</dc:creator>
  <cp:lastModifiedBy>Nalan NASIF</cp:lastModifiedBy>
  <cp:revision>30</cp:revision>
  <dcterms:created xsi:type="dcterms:W3CDTF">2020-01-16T08:30:00Z</dcterms:created>
  <dcterms:modified xsi:type="dcterms:W3CDTF">2025-07-10T09:33:00Z</dcterms:modified>
</cp:coreProperties>
</file>