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7937C0" w:rsidRDefault="002B751B"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ÖZEL ORGANİZASYON UYGULAMALARI</w:t>
            </w:r>
          </w:p>
        </w:tc>
      </w:tr>
      <w:tr w:rsidR="00251A4A" w:rsidRPr="007937C0" w:rsidTr="00AF74F3">
        <w:trPr>
          <w:trHeight w:val="409"/>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DF19CB"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10</w:t>
            </w:r>
            <w:r w:rsidR="00251A4A" w:rsidRPr="007937C0">
              <w:rPr>
                <w:rFonts w:ascii="Arial" w:eastAsia="Times New Roman" w:hAnsi="Arial" w:cs="Arial"/>
                <w:bCs/>
                <w:sz w:val="20"/>
                <w:szCs w:val="20"/>
              </w:rPr>
              <w:t xml:space="preserve">. Sınıf </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AF74F3" w:rsidP="00AF74F3">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DF19CB">
              <w:rPr>
                <w:rFonts w:ascii="Arial" w:eastAsia="Times New Roman" w:hAnsi="Arial" w:cs="Arial"/>
                <w:bCs/>
                <w:sz w:val="20"/>
                <w:szCs w:val="20"/>
              </w:rPr>
              <w:t>2</w:t>
            </w:r>
            <w:r w:rsidR="00251A4A" w:rsidRPr="007937C0">
              <w:rPr>
                <w:rFonts w:ascii="Arial" w:eastAsia="Times New Roman" w:hAnsi="Arial" w:cs="Arial"/>
                <w:bCs/>
                <w:sz w:val="20"/>
                <w:szCs w:val="20"/>
              </w:rPr>
              <w:t xml:space="preserve"> Ders Saati</w:t>
            </w:r>
          </w:p>
        </w:tc>
      </w:tr>
      <w:tr w:rsidR="00043022" w:rsidRPr="007937C0" w:rsidTr="00AF74F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rsidR="00043022" w:rsidRPr="007937C0" w:rsidRDefault="00043022" w:rsidP="002B751B">
            <w:pPr>
              <w:pStyle w:val="AralkYok"/>
              <w:jc w:val="both"/>
              <w:rPr>
                <w:rFonts w:ascii="Arial" w:hAnsi="Arial" w:cs="Arial"/>
                <w:b/>
                <w:sz w:val="20"/>
                <w:szCs w:val="20"/>
              </w:rPr>
            </w:pPr>
            <w:r w:rsidRPr="007937C0">
              <w:rPr>
                <w:rFonts w:ascii="Arial" w:hAnsi="Arial" w:cs="Arial"/>
                <w:color w:val="000000"/>
                <w:sz w:val="20"/>
                <w:szCs w:val="20"/>
              </w:rPr>
              <w:t xml:space="preserve">Bu derste </w:t>
            </w:r>
            <w:proofErr w:type="spellStart"/>
            <w:r w:rsidRPr="007937C0">
              <w:rPr>
                <w:rFonts w:ascii="Arial" w:hAnsi="Arial" w:cs="Arial"/>
                <w:color w:val="000000"/>
                <w:sz w:val="20"/>
                <w:szCs w:val="20"/>
                <w:lang w:val="en-US"/>
              </w:rPr>
              <w:t>öğrenciye</w:t>
            </w:r>
            <w:proofErr w:type="spellEnd"/>
            <w:r w:rsidRPr="007937C0">
              <w:rPr>
                <w:rFonts w:ascii="Arial" w:hAnsi="Arial" w:cs="Arial"/>
                <w:color w:val="000000"/>
                <w:sz w:val="20"/>
                <w:szCs w:val="20"/>
                <w:lang w:val="en-US"/>
              </w:rPr>
              <w:t xml:space="preserve">; </w:t>
            </w:r>
            <w:r w:rsidRPr="007937C0">
              <w:rPr>
                <w:rFonts w:ascii="Arial" w:hAnsi="Arial" w:cs="Arial"/>
                <w:sz w:val="20"/>
                <w:szCs w:val="20"/>
              </w:rPr>
              <w:t xml:space="preserve"> iş sağlığı ve güvenliği tedbirleri </w:t>
            </w:r>
            <w:r w:rsidR="00A1637C" w:rsidRPr="007937C0">
              <w:rPr>
                <w:rFonts w:ascii="Arial" w:hAnsi="Arial" w:cs="Arial"/>
                <w:sz w:val="20"/>
                <w:szCs w:val="20"/>
              </w:rPr>
              <w:t xml:space="preserve">doğrultusunda </w:t>
            </w:r>
            <w:proofErr w:type="spellStart"/>
            <w:r w:rsidR="002B751B">
              <w:rPr>
                <w:rFonts w:ascii="Arial" w:hAnsi="Arial" w:cs="Arial"/>
                <w:color w:val="000000"/>
                <w:sz w:val="20"/>
                <w:szCs w:val="20"/>
                <w:lang w:val="en-US"/>
              </w:rPr>
              <w:t>özel</w:t>
            </w:r>
            <w:proofErr w:type="spellEnd"/>
            <w:r w:rsidR="002B751B">
              <w:rPr>
                <w:rFonts w:ascii="Arial" w:hAnsi="Arial" w:cs="Arial"/>
                <w:color w:val="000000"/>
                <w:sz w:val="20"/>
                <w:szCs w:val="20"/>
                <w:lang w:val="en-US"/>
              </w:rPr>
              <w:t xml:space="preserve"> </w:t>
            </w:r>
            <w:proofErr w:type="spellStart"/>
            <w:r w:rsidR="002B751B">
              <w:rPr>
                <w:rFonts w:ascii="Arial" w:hAnsi="Arial" w:cs="Arial"/>
                <w:color w:val="000000"/>
                <w:sz w:val="20"/>
                <w:szCs w:val="20"/>
                <w:lang w:val="en-US"/>
              </w:rPr>
              <w:t>organizasyon</w:t>
            </w:r>
            <w:proofErr w:type="spellEnd"/>
            <w:r w:rsidR="002B751B">
              <w:rPr>
                <w:rFonts w:ascii="Arial" w:hAnsi="Arial" w:cs="Arial"/>
                <w:color w:val="000000"/>
                <w:sz w:val="20"/>
                <w:szCs w:val="20"/>
                <w:lang w:val="en-US"/>
              </w:rPr>
              <w:t xml:space="preserve"> </w:t>
            </w:r>
            <w:proofErr w:type="spellStart"/>
            <w:r w:rsidR="002B751B">
              <w:rPr>
                <w:rFonts w:ascii="Arial" w:hAnsi="Arial" w:cs="Arial"/>
                <w:color w:val="000000"/>
                <w:sz w:val="20"/>
                <w:szCs w:val="20"/>
                <w:lang w:val="en-US"/>
              </w:rPr>
              <w:t>hazırlama</w:t>
            </w:r>
            <w:proofErr w:type="spellEnd"/>
            <w:r w:rsidR="002B751B">
              <w:rPr>
                <w:rFonts w:ascii="Arial" w:hAnsi="Arial" w:cs="Arial"/>
                <w:color w:val="000000"/>
                <w:sz w:val="20"/>
                <w:szCs w:val="20"/>
                <w:lang w:val="en-US"/>
              </w:rPr>
              <w:t xml:space="preserve"> </w:t>
            </w:r>
            <w:proofErr w:type="spellStart"/>
            <w:r w:rsidR="002B751B">
              <w:rPr>
                <w:rFonts w:ascii="Arial" w:hAnsi="Arial" w:cs="Arial"/>
                <w:color w:val="000000"/>
                <w:sz w:val="20"/>
                <w:szCs w:val="20"/>
                <w:lang w:val="en-US"/>
              </w:rPr>
              <w:t>ile</w:t>
            </w:r>
            <w:proofErr w:type="spellEnd"/>
            <w:r w:rsidR="002B751B">
              <w:rPr>
                <w:rFonts w:ascii="Arial" w:hAnsi="Arial" w:cs="Arial"/>
                <w:color w:val="000000"/>
                <w:sz w:val="20"/>
                <w:szCs w:val="20"/>
                <w:lang w:val="en-US"/>
              </w:rPr>
              <w:t xml:space="preserve"> </w:t>
            </w:r>
            <w:proofErr w:type="spellStart"/>
            <w:r w:rsidR="002B751B">
              <w:rPr>
                <w:rFonts w:ascii="Arial" w:hAnsi="Arial" w:cs="Arial"/>
                <w:color w:val="000000"/>
                <w:sz w:val="20"/>
                <w:szCs w:val="20"/>
                <w:lang w:val="en-US"/>
              </w:rPr>
              <w:t>ilgili</w:t>
            </w:r>
            <w:proofErr w:type="spellEnd"/>
            <w:r w:rsidR="002B751B">
              <w:rPr>
                <w:rFonts w:ascii="Arial" w:hAnsi="Arial" w:cs="Arial"/>
                <w:color w:val="000000"/>
                <w:sz w:val="20"/>
                <w:szCs w:val="20"/>
                <w:lang w:val="en-US"/>
              </w:rPr>
              <w:t xml:space="preserve"> </w:t>
            </w:r>
            <w:proofErr w:type="spellStart"/>
            <w:r w:rsidR="002B751B">
              <w:rPr>
                <w:rFonts w:ascii="Arial" w:hAnsi="Arial" w:cs="Arial"/>
                <w:color w:val="000000"/>
                <w:sz w:val="20"/>
                <w:szCs w:val="20"/>
                <w:lang w:val="en-US"/>
              </w:rPr>
              <w:t>bilgi</w:t>
            </w:r>
            <w:proofErr w:type="spellEnd"/>
            <w:r w:rsidR="002B751B">
              <w:rPr>
                <w:rFonts w:ascii="Arial" w:hAnsi="Arial" w:cs="Arial"/>
                <w:color w:val="000000"/>
                <w:sz w:val="20"/>
                <w:szCs w:val="20"/>
                <w:lang w:val="en-US"/>
              </w:rPr>
              <w:t xml:space="preserve"> </w:t>
            </w:r>
            <w:proofErr w:type="spellStart"/>
            <w:r w:rsidR="002B751B">
              <w:rPr>
                <w:rFonts w:ascii="Arial" w:hAnsi="Arial" w:cs="Arial"/>
                <w:color w:val="000000"/>
                <w:sz w:val="20"/>
                <w:szCs w:val="20"/>
                <w:lang w:val="en-US"/>
              </w:rPr>
              <w:t>ve</w:t>
            </w:r>
            <w:proofErr w:type="spellEnd"/>
            <w:r w:rsidR="002B751B">
              <w:rPr>
                <w:rFonts w:ascii="Arial" w:hAnsi="Arial" w:cs="Arial"/>
                <w:color w:val="000000"/>
                <w:sz w:val="20"/>
                <w:szCs w:val="20"/>
                <w:lang w:val="en-US"/>
              </w:rPr>
              <w:t xml:space="preserve"> </w:t>
            </w:r>
            <w:proofErr w:type="spellStart"/>
            <w:r w:rsidR="002B751B">
              <w:rPr>
                <w:rFonts w:ascii="Arial" w:hAnsi="Arial" w:cs="Arial"/>
                <w:color w:val="000000"/>
                <w:sz w:val="20"/>
                <w:szCs w:val="20"/>
                <w:lang w:val="en-US"/>
              </w:rPr>
              <w:t>becerilerin</w:t>
            </w:r>
            <w:proofErr w:type="spellEnd"/>
            <w:r w:rsidR="002B751B">
              <w:rPr>
                <w:rFonts w:ascii="Arial" w:hAnsi="Arial" w:cs="Arial"/>
                <w:color w:val="000000"/>
                <w:sz w:val="20"/>
                <w:szCs w:val="20"/>
                <w:lang w:val="en-US"/>
              </w:rPr>
              <w:t xml:space="preserve"> </w:t>
            </w:r>
            <w:proofErr w:type="spellStart"/>
            <w:r w:rsidR="002B751B">
              <w:rPr>
                <w:rFonts w:ascii="Arial" w:hAnsi="Arial" w:cs="Arial"/>
                <w:color w:val="000000"/>
                <w:sz w:val="20"/>
                <w:szCs w:val="20"/>
                <w:lang w:val="en-US"/>
              </w:rPr>
              <w:t>kaz</w:t>
            </w:r>
            <w:r w:rsidR="00DF19CB">
              <w:rPr>
                <w:rFonts w:ascii="Arial" w:hAnsi="Arial" w:cs="Arial"/>
                <w:color w:val="000000"/>
                <w:sz w:val="20"/>
                <w:szCs w:val="20"/>
                <w:lang w:val="en-US"/>
              </w:rPr>
              <w:t>andırılması</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amaçlanmaktadır</w:t>
            </w:r>
            <w:proofErr w:type="spellEnd"/>
            <w:r w:rsidRPr="007937C0">
              <w:rPr>
                <w:rFonts w:ascii="Arial" w:hAnsi="Arial" w:cs="Arial"/>
                <w:color w:val="000000"/>
                <w:sz w:val="20"/>
                <w:szCs w:val="20"/>
                <w:lang w:val="en-US"/>
              </w:rPr>
              <w:t>.</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D35136" w:rsidRPr="00D35136" w:rsidRDefault="002B751B"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Çocuklara yönelik özel organizasyonları açıklar</w:t>
            </w:r>
            <w:r w:rsidR="00DF19CB">
              <w:rPr>
                <w:rFonts w:ascii="Arial" w:hAnsi="Arial" w:cs="Arial"/>
                <w:sz w:val="20"/>
                <w:szCs w:val="20"/>
              </w:rPr>
              <w:t>.</w:t>
            </w:r>
          </w:p>
          <w:p w:rsidR="00DF19CB" w:rsidRPr="007937C0" w:rsidRDefault="002B751B"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Genç ve yetişkinlere yönelik özel organizasyonları açıklar.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251A4A" w:rsidRPr="007937C0" w:rsidRDefault="00251A4A" w:rsidP="00AF74F3">
            <w:pPr>
              <w:pStyle w:val="AralkYok"/>
              <w:jc w:val="both"/>
              <w:rPr>
                <w:rFonts w:ascii="Arial" w:hAnsi="Arial" w:cs="Arial"/>
                <w:sz w:val="20"/>
                <w:szCs w:val="20"/>
              </w:rPr>
            </w:pPr>
            <w:proofErr w:type="gramStart"/>
            <w:r w:rsidRPr="007937C0">
              <w:rPr>
                <w:rFonts w:ascii="Arial" w:hAnsi="Arial" w:cs="Arial"/>
                <w:b/>
                <w:sz w:val="20"/>
                <w:szCs w:val="20"/>
              </w:rPr>
              <w:t>Ortam:</w:t>
            </w:r>
            <w:r w:rsidR="00DF19CB">
              <w:rPr>
                <w:rFonts w:ascii="Arial" w:hAnsi="Arial" w:cs="Arial"/>
                <w:sz w:val="20"/>
                <w:szCs w:val="20"/>
              </w:rPr>
              <w:t xml:space="preserve"> Dersli</w:t>
            </w:r>
            <w:r w:rsidR="00C86FA9">
              <w:rPr>
                <w:rFonts w:ascii="Arial" w:hAnsi="Arial" w:cs="Arial"/>
                <w:sz w:val="20"/>
                <w:szCs w:val="20"/>
              </w:rPr>
              <w:t>k, sahne uygulamaları atölyesi.</w:t>
            </w:r>
            <w:proofErr w:type="gramEnd"/>
          </w:p>
          <w:p w:rsidR="00251A4A" w:rsidRPr="007937C0" w:rsidRDefault="00251A4A" w:rsidP="00BD5DDA">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00E72152">
              <w:rPr>
                <w:rFonts w:ascii="Arial" w:hAnsi="Arial" w:cs="Arial"/>
                <w:sz w:val="20"/>
                <w:szCs w:val="20"/>
              </w:rPr>
              <w:t xml:space="preserve">Etkileşimli tahta </w:t>
            </w:r>
            <w:r w:rsidRPr="007937C0">
              <w:rPr>
                <w:rFonts w:ascii="Arial" w:hAnsi="Arial" w:cs="Arial"/>
                <w:sz w:val="20"/>
                <w:szCs w:val="20"/>
              </w:rPr>
              <w:t>/</w:t>
            </w:r>
            <w:r w:rsidR="00461A09">
              <w:rPr>
                <w:rFonts w:ascii="Arial" w:hAnsi="Arial" w:cs="Arial"/>
                <w:sz w:val="20"/>
                <w:szCs w:val="20"/>
              </w:rPr>
              <w:t xml:space="preserve"> </w:t>
            </w:r>
            <w:proofErr w:type="gramStart"/>
            <w:r w:rsidRPr="007937C0">
              <w:rPr>
                <w:rFonts w:ascii="Arial" w:hAnsi="Arial" w:cs="Arial"/>
                <w:sz w:val="20"/>
                <w:szCs w:val="20"/>
              </w:rPr>
              <w:t>projeksiyon</w:t>
            </w:r>
            <w:proofErr w:type="gramEnd"/>
            <w:r w:rsidRPr="007937C0">
              <w:rPr>
                <w:rFonts w:ascii="Arial" w:hAnsi="Arial" w:cs="Arial"/>
                <w:sz w:val="20"/>
                <w:szCs w:val="20"/>
              </w:rPr>
              <w:t>, bilgisayar, yaz</w:t>
            </w:r>
            <w:r w:rsidR="00C86FA9">
              <w:rPr>
                <w:rFonts w:ascii="Arial" w:hAnsi="Arial" w:cs="Arial"/>
                <w:sz w:val="20"/>
                <w:szCs w:val="20"/>
              </w:rPr>
              <w:t xml:space="preserve">ıcı/tarayıcı, </w:t>
            </w:r>
            <w:r w:rsidR="00601C9E">
              <w:rPr>
                <w:rFonts w:ascii="Arial" w:hAnsi="Arial" w:cs="Arial"/>
                <w:sz w:val="20"/>
                <w:szCs w:val="20"/>
              </w:rPr>
              <w:t>atölye donanımları</w:t>
            </w:r>
            <w:r w:rsidRPr="007937C0">
              <w:rPr>
                <w:rFonts w:ascii="Arial" w:hAnsi="Arial" w:cs="Arial"/>
                <w:sz w:val="20"/>
                <w:szCs w:val="20"/>
              </w:rPr>
              <w:t xml:space="preserve"> sağlanmalıdır.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rsidR="00251A4A" w:rsidRDefault="00F179D4" w:rsidP="00AF74F3">
            <w:pPr>
              <w:pStyle w:val="AralkYok"/>
              <w:spacing w:after="120"/>
              <w:jc w:val="both"/>
              <w:rPr>
                <w:rFonts w:ascii="Arial" w:hAnsi="Arial" w:cs="Arial"/>
                <w:sz w:val="20"/>
                <w:szCs w:val="20"/>
              </w:rPr>
            </w:pPr>
            <w:r>
              <w:rPr>
                <w:rFonts w:ascii="Arial" w:hAnsi="Arial" w:cs="Arial"/>
                <w:sz w:val="20"/>
                <w:szCs w:val="20"/>
              </w:rPr>
              <w:t>Performansa dayalı – Bu derste; öğrenci performansı belirlemeye yönelik çalışmalar değerlendirilirken gözlem formu, derecelendirme ölçeği ve dereceli puanlama anahtarı gibi ölçme araçlarından uygun olanlar seçilerek kullanılabilir.</w:t>
            </w:r>
          </w:p>
          <w:p w:rsidR="00F179D4" w:rsidRPr="007937C0" w:rsidRDefault="00F179D4" w:rsidP="00F179D4">
            <w:pPr>
              <w:pStyle w:val="AralkYok"/>
              <w:spacing w:after="120"/>
              <w:jc w:val="both"/>
              <w:rPr>
                <w:rFonts w:ascii="Arial" w:hAnsi="Arial" w:cs="Arial"/>
                <w:sz w:val="20"/>
                <w:szCs w:val="20"/>
              </w:rPr>
            </w:pPr>
            <w:r>
              <w:rPr>
                <w:rFonts w:ascii="Arial" w:hAnsi="Arial" w:cs="Arial"/>
                <w:sz w:val="20"/>
                <w:szCs w:val="20"/>
              </w:rPr>
              <w:t xml:space="preserve">Bilişsel de varsa –Bilişsel beceri düzeyindeki kazanımların ölçülmesinde açık uçlu, çoktan seçmeli, kısa cevaplı, eşleştirmeli ve doğru yanlış tipi ölçme araçları kullanılabilir. Bunun yanında öz değerlendirme ve akran değerlendirme formları kullanılarak öğrencilerin, öğretimin süreç boyutuna katılmaları sağlanabilir. </w:t>
            </w:r>
          </w:p>
        </w:tc>
      </w:tr>
      <w:tr w:rsidR="00493746" w:rsidRPr="007937C0" w:rsidTr="00AF74F3">
        <w:tc>
          <w:tcPr>
            <w:tcW w:w="2209" w:type="dxa"/>
            <w:vMerge w:val="restart"/>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493746" w:rsidRPr="007937C0" w:rsidRDefault="00493746"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493746" w:rsidRPr="007937C0" w:rsidTr="00AF74F3">
        <w:trPr>
          <w:trHeight w:val="55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Pr="007937C0" w:rsidRDefault="00890D1F"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Çocuklara Yönelik Özel Organizasyonlar</w:t>
            </w:r>
          </w:p>
        </w:tc>
        <w:tc>
          <w:tcPr>
            <w:tcW w:w="1343" w:type="dxa"/>
            <w:vAlign w:val="center"/>
          </w:tcPr>
          <w:p w:rsidR="00493746" w:rsidRPr="007937C0" w:rsidRDefault="00C86FA9"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rsidR="00493746" w:rsidRPr="007937C0" w:rsidRDefault="00890D1F" w:rsidP="00AF74F3">
            <w:pPr>
              <w:spacing w:after="0" w:line="240" w:lineRule="auto"/>
              <w:jc w:val="center"/>
              <w:rPr>
                <w:rFonts w:ascii="Arial" w:hAnsi="Arial" w:cs="Arial"/>
                <w:sz w:val="20"/>
                <w:szCs w:val="20"/>
              </w:rPr>
            </w:pPr>
            <w:r>
              <w:rPr>
                <w:rFonts w:ascii="Arial" w:hAnsi="Arial" w:cs="Arial"/>
                <w:sz w:val="20"/>
                <w:szCs w:val="20"/>
              </w:rPr>
              <w:t>36</w:t>
            </w:r>
          </w:p>
        </w:tc>
        <w:tc>
          <w:tcPr>
            <w:tcW w:w="1736" w:type="dxa"/>
            <w:vAlign w:val="center"/>
          </w:tcPr>
          <w:p w:rsidR="00493746" w:rsidRPr="007937C0" w:rsidRDefault="00890D1F" w:rsidP="00493746">
            <w:pPr>
              <w:spacing w:after="0" w:line="240" w:lineRule="auto"/>
              <w:jc w:val="center"/>
              <w:rPr>
                <w:rFonts w:ascii="Arial" w:hAnsi="Arial" w:cs="Arial"/>
                <w:sz w:val="20"/>
                <w:szCs w:val="20"/>
              </w:rPr>
            </w:pPr>
            <w:r>
              <w:rPr>
                <w:rFonts w:ascii="Arial" w:hAnsi="Arial" w:cs="Arial"/>
                <w:sz w:val="20"/>
                <w:szCs w:val="20"/>
              </w:rPr>
              <w:t>50</w:t>
            </w:r>
          </w:p>
        </w:tc>
      </w:tr>
      <w:tr w:rsidR="00493746" w:rsidRPr="007937C0" w:rsidTr="00AF74F3">
        <w:trPr>
          <w:trHeight w:val="60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Pr="007937C0" w:rsidRDefault="00890D1F"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Genç ve Yetişkinlere Yönelik Özel Organizasyonlar</w:t>
            </w:r>
          </w:p>
        </w:tc>
        <w:tc>
          <w:tcPr>
            <w:tcW w:w="1343" w:type="dxa"/>
            <w:vAlign w:val="center"/>
          </w:tcPr>
          <w:p w:rsidR="00493746" w:rsidRPr="007937C0" w:rsidRDefault="00493746"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493746" w:rsidRPr="007937C0" w:rsidRDefault="00890D1F" w:rsidP="00AF74F3">
            <w:pPr>
              <w:spacing w:after="0" w:line="240" w:lineRule="auto"/>
              <w:jc w:val="center"/>
              <w:rPr>
                <w:rFonts w:ascii="Arial" w:hAnsi="Arial" w:cs="Arial"/>
                <w:sz w:val="20"/>
                <w:szCs w:val="20"/>
              </w:rPr>
            </w:pPr>
            <w:r>
              <w:rPr>
                <w:rFonts w:ascii="Arial" w:hAnsi="Arial" w:cs="Arial"/>
                <w:sz w:val="20"/>
                <w:szCs w:val="20"/>
              </w:rPr>
              <w:t>36</w:t>
            </w:r>
          </w:p>
        </w:tc>
        <w:tc>
          <w:tcPr>
            <w:tcW w:w="1736" w:type="dxa"/>
            <w:vAlign w:val="center"/>
          </w:tcPr>
          <w:p w:rsidR="00493746" w:rsidRPr="007937C0" w:rsidRDefault="00890D1F" w:rsidP="00AF74F3">
            <w:pPr>
              <w:spacing w:after="0" w:line="240" w:lineRule="auto"/>
              <w:jc w:val="center"/>
              <w:rPr>
                <w:rFonts w:ascii="Arial" w:hAnsi="Arial" w:cs="Arial"/>
                <w:sz w:val="20"/>
                <w:szCs w:val="20"/>
              </w:rPr>
            </w:pPr>
            <w:r>
              <w:rPr>
                <w:rFonts w:ascii="Arial" w:hAnsi="Arial" w:cs="Arial"/>
                <w:sz w:val="20"/>
                <w:szCs w:val="20"/>
              </w:rPr>
              <w:t>50</w:t>
            </w:r>
          </w:p>
        </w:tc>
      </w:tr>
      <w:tr w:rsidR="00AF74F3" w:rsidRPr="007937C0" w:rsidTr="00AF74F3">
        <w:trPr>
          <w:trHeight w:val="686"/>
        </w:trPr>
        <w:tc>
          <w:tcPr>
            <w:tcW w:w="4248" w:type="dxa"/>
            <w:gridSpan w:val="2"/>
            <w:shd w:val="clear" w:color="auto" w:fill="auto"/>
            <w:vAlign w:val="center"/>
          </w:tcPr>
          <w:p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AF74F3" w:rsidRPr="007937C0" w:rsidRDefault="00890D1F" w:rsidP="00AF74F3">
            <w:pPr>
              <w:spacing w:after="0" w:line="240" w:lineRule="auto"/>
              <w:jc w:val="center"/>
              <w:rPr>
                <w:rFonts w:ascii="Arial" w:hAnsi="Arial" w:cs="Arial"/>
                <w:b/>
                <w:sz w:val="20"/>
                <w:szCs w:val="20"/>
              </w:rPr>
            </w:pPr>
            <w:r>
              <w:rPr>
                <w:rFonts w:ascii="Arial" w:hAnsi="Arial" w:cs="Arial"/>
                <w:b/>
                <w:sz w:val="20"/>
                <w:szCs w:val="20"/>
              </w:rPr>
              <w:t>5</w:t>
            </w:r>
          </w:p>
        </w:tc>
        <w:tc>
          <w:tcPr>
            <w:tcW w:w="1735" w:type="dxa"/>
            <w:vAlign w:val="center"/>
          </w:tcPr>
          <w:p w:rsidR="00AF74F3" w:rsidRPr="007937C0" w:rsidRDefault="00C86FA9" w:rsidP="00AF74F3">
            <w:pPr>
              <w:spacing w:after="0" w:line="240" w:lineRule="auto"/>
              <w:jc w:val="center"/>
              <w:rPr>
                <w:rFonts w:ascii="Arial" w:hAnsi="Arial" w:cs="Arial"/>
                <w:b/>
                <w:sz w:val="20"/>
                <w:szCs w:val="20"/>
              </w:rPr>
            </w:pPr>
            <w:r>
              <w:rPr>
                <w:rFonts w:ascii="Arial" w:hAnsi="Arial" w:cs="Arial"/>
                <w:b/>
                <w:sz w:val="20"/>
                <w:szCs w:val="20"/>
              </w:rPr>
              <w:t>72</w:t>
            </w:r>
          </w:p>
        </w:tc>
        <w:tc>
          <w:tcPr>
            <w:tcW w:w="1736" w:type="dxa"/>
            <w:vAlign w:val="center"/>
          </w:tcPr>
          <w:p w:rsidR="00AF74F3" w:rsidRPr="007937C0" w:rsidRDefault="00493746" w:rsidP="00AF74F3">
            <w:pPr>
              <w:spacing w:after="0" w:line="240" w:lineRule="auto"/>
              <w:jc w:val="center"/>
              <w:rPr>
                <w:rFonts w:ascii="Arial" w:hAnsi="Arial" w:cs="Arial"/>
                <w:b/>
                <w:sz w:val="20"/>
                <w:szCs w:val="20"/>
              </w:rPr>
            </w:pPr>
            <w:r>
              <w:rPr>
                <w:rFonts w:ascii="Arial" w:hAnsi="Arial" w:cs="Arial"/>
                <w:b/>
                <w:sz w:val="20"/>
                <w:szCs w:val="20"/>
              </w:rPr>
              <w:t>100</w:t>
            </w:r>
          </w:p>
        </w:tc>
      </w:tr>
    </w:tbl>
    <w:p w:rsidR="00251A4A" w:rsidRPr="007937C0" w:rsidRDefault="00251A4A" w:rsidP="00AF74F3">
      <w:pPr>
        <w:spacing w:after="200" w:line="276" w:lineRule="auto"/>
        <w:rPr>
          <w:rFonts w:ascii="Arial" w:hAnsi="Arial" w:cs="Arial"/>
          <w:sz w:val="20"/>
          <w:szCs w:val="20"/>
        </w:rPr>
      </w:pPr>
    </w:p>
    <w:p w:rsidR="00251A4A" w:rsidRPr="007937C0" w:rsidRDefault="00251A4A" w:rsidP="00AF74F3">
      <w:pPr>
        <w:spacing w:after="200" w:line="276" w:lineRule="auto"/>
        <w:rPr>
          <w:rFonts w:ascii="Arial" w:hAnsi="Arial" w:cs="Arial"/>
          <w:sz w:val="20"/>
          <w:szCs w:val="20"/>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2835"/>
        <w:gridCol w:w="5735"/>
      </w:tblGrid>
      <w:tr w:rsidR="00251A4A" w:rsidRPr="007937C0" w:rsidTr="002A737D">
        <w:trPr>
          <w:trHeight w:val="546"/>
          <w:jc w:val="center"/>
        </w:trPr>
        <w:tc>
          <w:tcPr>
            <w:tcW w:w="2050" w:type="dxa"/>
            <w:shd w:val="clear" w:color="auto" w:fill="DBE5F1" w:themeFill="accent1" w:themeFillTint="33"/>
            <w:vAlign w:val="center"/>
          </w:tcPr>
          <w:p w:rsidR="00251A4A" w:rsidRPr="007937C0" w:rsidRDefault="00685D2E" w:rsidP="002A737D">
            <w:pPr>
              <w:ind w:left="134"/>
              <w:jc w:val="center"/>
              <w:rPr>
                <w:rFonts w:ascii="Arial" w:hAnsi="Arial" w:cs="Arial"/>
                <w:b/>
                <w:sz w:val="20"/>
                <w:szCs w:val="20"/>
              </w:rPr>
            </w:pPr>
            <w:r w:rsidRPr="007937C0">
              <w:rPr>
                <w:rFonts w:ascii="Arial" w:hAnsi="Arial" w:cs="Arial"/>
                <w:b/>
                <w:sz w:val="20"/>
                <w:szCs w:val="20"/>
              </w:rPr>
              <w:t>ÖĞRENME BİRİMİ</w:t>
            </w:r>
          </w:p>
        </w:tc>
        <w:tc>
          <w:tcPr>
            <w:tcW w:w="2835" w:type="dxa"/>
            <w:shd w:val="clear" w:color="auto" w:fill="DBE5F1" w:themeFill="accent1" w:themeFillTint="33"/>
            <w:vAlign w:val="center"/>
          </w:tcPr>
          <w:p w:rsidR="00251A4A" w:rsidRPr="002A737D" w:rsidRDefault="00251A4A" w:rsidP="002A737D">
            <w:pPr>
              <w:ind w:left="134"/>
              <w:jc w:val="center"/>
              <w:rPr>
                <w:rFonts w:ascii="Arial" w:hAnsi="Arial" w:cs="Arial"/>
                <w:b/>
                <w:sz w:val="20"/>
                <w:szCs w:val="20"/>
              </w:rPr>
            </w:pPr>
            <w:r w:rsidRPr="002A737D">
              <w:rPr>
                <w:rFonts w:ascii="Arial" w:hAnsi="Arial" w:cs="Arial"/>
                <w:b/>
                <w:sz w:val="20"/>
                <w:szCs w:val="20"/>
              </w:rPr>
              <w:t>KONULAR</w:t>
            </w:r>
          </w:p>
        </w:tc>
        <w:tc>
          <w:tcPr>
            <w:tcW w:w="5735" w:type="dxa"/>
            <w:shd w:val="clear" w:color="auto" w:fill="DBE5F1" w:themeFill="accent1" w:themeFillTint="33"/>
            <w:vAlign w:val="center"/>
          </w:tcPr>
          <w:p w:rsidR="00251A4A" w:rsidRPr="007937C0" w:rsidRDefault="00685D2E" w:rsidP="002A737D">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FF6B47" w:rsidRPr="007937C0" w:rsidTr="002A737D">
        <w:trPr>
          <w:trHeight w:val="3246"/>
          <w:jc w:val="center"/>
        </w:trPr>
        <w:tc>
          <w:tcPr>
            <w:tcW w:w="2050" w:type="dxa"/>
            <w:vAlign w:val="center"/>
          </w:tcPr>
          <w:p w:rsidR="00FF6B47" w:rsidRPr="007937C0" w:rsidRDefault="00890D1F" w:rsidP="00AF74F3">
            <w:pPr>
              <w:jc w:val="center"/>
              <w:rPr>
                <w:rFonts w:ascii="Arial" w:eastAsia="Times New Roman" w:hAnsi="Arial" w:cs="Arial"/>
                <w:b/>
                <w:sz w:val="20"/>
                <w:szCs w:val="20"/>
              </w:rPr>
            </w:pPr>
            <w:r>
              <w:rPr>
                <w:rFonts w:ascii="Arial" w:eastAsia="Times New Roman" w:hAnsi="Arial" w:cs="Arial"/>
                <w:b/>
                <w:sz w:val="20"/>
                <w:szCs w:val="20"/>
              </w:rPr>
              <w:t>Çocuklara Yönelik Özel Organizasyonlar</w:t>
            </w:r>
          </w:p>
          <w:p w:rsidR="008F2327" w:rsidRPr="007937C0" w:rsidRDefault="008F2327" w:rsidP="008F2327">
            <w:pPr>
              <w:spacing w:line="240" w:lineRule="auto"/>
              <w:jc w:val="both"/>
              <w:rPr>
                <w:rFonts w:ascii="Arial" w:eastAsia="Times New Roman" w:hAnsi="Arial" w:cs="Arial"/>
                <w:b/>
                <w:sz w:val="20"/>
                <w:szCs w:val="20"/>
              </w:rPr>
            </w:pPr>
          </w:p>
          <w:p w:rsidR="00595001" w:rsidRPr="007937C0" w:rsidRDefault="00595001" w:rsidP="00AF74F3">
            <w:pPr>
              <w:spacing w:line="240" w:lineRule="auto"/>
              <w:rPr>
                <w:rFonts w:ascii="Arial" w:eastAsia="Times New Roman" w:hAnsi="Arial" w:cs="Arial"/>
                <w:b/>
                <w:sz w:val="20"/>
                <w:szCs w:val="20"/>
              </w:rPr>
            </w:pPr>
          </w:p>
        </w:tc>
        <w:tc>
          <w:tcPr>
            <w:tcW w:w="2835" w:type="dxa"/>
          </w:tcPr>
          <w:p w:rsidR="00657E1A" w:rsidRPr="002A737D" w:rsidRDefault="001A2FDF" w:rsidP="002A737D">
            <w:pPr>
              <w:spacing w:after="0" w:line="240" w:lineRule="auto"/>
              <w:rPr>
                <w:rFonts w:ascii="Arial" w:hAnsi="Arial" w:cs="Arial"/>
                <w:b/>
                <w:color w:val="000000"/>
                <w:sz w:val="20"/>
                <w:szCs w:val="20"/>
              </w:rPr>
            </w:pPr>
            <w:r w:rsidRPr="002A737D">
              <w:rPr>
                <w:rFonts w:ascii="Arial" w:hAnsi="Arial" w:cs="Arial"/>
                <w:b/>
                <w:color w:val="000000"/>
                <w:sz w:val="20"/>
                <w:szCs w:val="20"/>
              </w:rPr>
              <w:t xml:space="preserve">1. </w:t>
            </w:r>
            <w:r w:rsidR="00890D1F">
              <w:rPr>
                <w:rFonts w:ascii="Arial" w:hAnsi="Arial" w:cs="Arial"/>
                <w:b/>
                <w:color w:val="000000"/>
                <w:sz w:val="20"/>
                <w:szCs w:val="20"/>
              </w:rPr>
              <w:t>Çocuk Partileri</w:t>
            </w:r>
          </w:p>
          <w:p w:rsidR="00B51539" w:rsidRPr="002A737D" w:rsidRDefault="00B51539" w:rsidP="002A737D">
            <w:pPr>
              <w:spacing w:after="0" w:line="240" w:lineRule="auto"/>
              <w:rPr>
                <w:rFonts w:ascii="Arial" w:hAnsi="Arial" w:cs="Arial"/>
                <w:b/>
                <w:color w:val="000000"/>
                <w:sz w:val="20"/>
                <w:szCs w:val="20"/>
              </w:rPr>
            </w:pPr>
          </w:p>
          <w:p w:rsidR="00B51539" w:rsidRPr="002A737D" w:rsidRDefault="00B51539"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B51539" w:rsidRPr="002A737D" w:rsidRDefault="00B51539" w:rsidP="002A737D">
            <w:pPr>
              <w:spacing w:after="0" w:line="240" w:lineRule="auto"/>
              <w:rPr>
                <w:rFonts w:ascii="Arial" w:hAnsi="Arial" w:cs="Arial"/>
                <w:b/>
                <w:color w:val="000000"/>
                <w:sz w:val="20"/>
                <w:szCs w:val="20"/>
              </w:rPr>
            </w:pPr>
          </w:p>
          <w:p w:rsidR="00C86FA9" w:rsidRDefault="001A2FDF" w:rsidP="00C86FA9">
            <w:pPr>
              <w:spacing w:after="0" w:line="240" w:lineRule="auto"/>
              <w:rPr>
                <w:rFonts w:ascii="Arial" w:hAnsi="Arial" w:cs="Arial"/>
                <w:b/>
                <w:color w:val="000000"/>
                <w:sz w:val="20"/>
                <w:szCs w:val="20"/>
              </w:rPr>
            </w:pPr>
            <w:r w:rsidRPr="002A737D">
              <w:rPr>
                <w:rFonts w:ascii="Arial" w:hAnsi="Arial" w:cs="Arial"/>
                <w:b/>
                <w:color w:val="000000"/>
                <w:sz w:val="20"/>
                <w:szCs w:val="20"/>
              </w:rPr>
              <w:t>2</w:t>
            </w:r>
            <w:r w:rsidR="00C86FA9">
              <w:rPr>
                <w:rFonts w:ascii="Arial" w:hAnsi="Arial" w:cs="Arial"/>
                <w:b/>
                <w:color w:val="000000"/>
                <w:sz w:val="20"/>
                <w:szCs w:val="20"/>
              </w:rPr>
              <w:t xml:space="preserve">. </w:t>
            </w:r>
            <w:r w:rsidR="00890D1F">
              <w:rPr>
                <w:rFonts w:ascii="Arial" w:hAnsi="Arial" w:cs="Arial"/>
                <w:b/>
                <w:color w:val="000000"/>
                <w:sz w:val="20"/>
                <w:szCs w:val="20"/>
              </w:rPr>
              <w:t>Özel Temalı Gün Organizasyonu</w:t>
            </w:r>
          </w:p>
          <w:p w:rsidR="00C86FA9" w:rsidRDefault="00C86FA9" w:rsidP="00C86FA9">
            <w:pPr>
              <w:spacing w:after="0" w:line="240" w:lineRule="auto"/>
              <w:rPr>
                <w:rFonts w:ascii="Arial" w:hAnsi="Arial" w:cs="Arial"/>
                <w:b/>
                <w:color w:val="000000"/>
                <w:sz w:val="20"/>
                <w:szCs w:val="20"/>
              </w:rPr>
            </w:pPr>
          </w:p>
          <w:p w:rsidR="00C86FA9" w:rsidRDefault="00C86FA9" w:rsidP="00C86FA9">
            <w:pPr>
              <w:spacing w:after="0" w:line="240" w:lineRule="auto"/>
              <w:rPr>
                <w:rFonts w:ascii="Arial" w:hAnsi="Arial" w:cs="Arial"/>
                <w:b/>
                <w:color w:val="000000"/>
                <w:sz w:val="20"/>
                <w:szCs w:val="20"/>
              </w:rPr>
            </w:pPr>
          </w:p>
          <w:p w:rsidR="00C86FA9" w:rsidRDefault="00C86FA9" w:rsidP="00C86FA9">
            <w:pPr>
              <w:spacing w:after="0" w:line="240" w:lineRule="auto"/>
              <w:rPr>
                <w:rFonts w:ascii="Arial" w:hAnsi="Arial" w:cs="Arial"/>
                <w:b/>
                <w:color w:val="000000"/>
                <w:sz w:val="20"/>
                <w:szCs w:val="20"/>
              </w:rPr>
            </w:pPr>
          </w:p>
          <w:p w:rsidR="00C86FA9" w:rsidRDefault="00C86FA9" w:rsidP="00C86FA9">
            <w:pPr>
              <w:spacing w:after="0" w:line="240" w:lineRule="auto"/>
              <w:rPr>
                <w:rFonts w:ascii="Arial" w:hAnsi="Arial" w:cs="Arial"/>
                <w:b/>
                <w:color w:val="000000"/>
                <w:sz w:val="20"/>
                <w:szCs w:val="20"/>
              </w:rPr>
            </w:pPr>
          </w:p>
          <w:p w:rsidR="00C86FA9" w:rsidRPr="00C86FA9" w:rsidRDefault="00C86FA9" w:rsidP="00C86FA9">
            <w:pPr>
              <w:spacing w:after="0" w:line="240" w:lineRule="auto"/>
              <w:rPr>
                <w:rFonts w:ascii="Arial" w:hAnsi="Arial" w:cs="Arial"/>
                <w:b/>
                <w:color w:val="000000"/>
                <w:sz w:val="20"/>
                <w:szCs w:val="20"/>
              </w:rPr>
            </w:pPr>
            <w:r>
              <w:rPr>
                <w:rFonts w:ascii="Arial" w:hAnsi="Arial" w:cs="Arial"/>
                <w:b/>
                <w:color w:val="000000"/>
                <w:sz w:val="20"/>
                <w:szCs w:val="20"/>
              </w:rPr>
              <w:t>3.</w:t>
            </w:r>
            <w:r w:rsidR="00890D1F">
              <w:rPr>
                <w:rFonts w:ascii="Arial" w:hAnsi="Arial" w:cs="Arial"/>
                <w:b/>
                <w:color w:val="000000"/>
                <w:sz w:val="20"/>
                <w:szCs w:val="20"/>
              </w:rPr>
              <w:t>Çocuk Gezileri</w:t>
            </w:r>
          </w:p>
          <w:p w:rsidR="000C6DC9" w:rsidRPr="002A737D" w:rsidRDefault="000C6DC9" w:rsidP="002A737D">
            <w:pPr>
              <w:spacing w:line="240" w:lineRule="auto"/>
              <w:rPr>
                <w:rFonts w:ascii="Arial" w:hAnsi="Arial" w:cs="Arial"/>
                <w:b/>
                <w:color w:val="000000"/>
                <w:sz w:val="20"/>
                <w:szCs w:val="20"/>
              </w:rPr>
            </w:pPr>
          </w:p>
        </w:tc>
        <w:tc>
          <w:tcPr>
            <w:tcW w:w="5735" w:type="dxa"/>
          </w:tcPr>
          <w:p w:rsidR="00DD48AD" w:rsidRDefault="00A12E41" w:rsidP="00AF6456">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Temaya ve hedef kitleye göre ç</w:t>
            </w:r>
            <w:r w:rsidR="000A3F3A">
              <w:rPr>
                <w:rFonts w:ascii="Arial" w:hAnsi="Arial" w:cs="Arial"/>
                <w:b/>
                <w:sz w:val="20"/>
                <w:szCs w:val="20"/>
              </w:rPr>
              <w:t>ocuk parti organizasyonunu açıklar.</w:t>
            </w:r>
          </w:p>
          <w:p w:rsidR="005D3CDF" w:rsidRDefault="00890D1F" w:rsidP="00890D1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Çocuk parti çeşitleri açıklatılır.</w:t>
            </w:r>
          </w:p>
          <w:p w:rsidR="00890D1F" w:rsidRDefault="00890D1F" w:rsidP="00890D1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Çocuk parti organizasyonu açıklatılır.</w:t>
            </w:r>
          </w:p>
          <w:p w:rsidR="005D3CDF" w:rsidRDefault="000A3F3A"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Çocuk parti organizasyonu aktiviteleri açıklatılır.</w:t>
            </w:r>
          </w:p>
          <w:p w:rsidR="000A3F3A" w:rsidRPr="007937C0" w:rsidRDefault="000A3F3A" w:rsidP="000A3F3A">
            <w:pPr>
              <w:pStyle w:val="ListeParagraf"/>
              <w:widowControl w:val="0"/>
              <w:autoSpaceDE w:val="0"/>
              <w:autoSpaceDN w:val="0"/>
              <w:adjustRightInd w:val="0"/>
              <w:spacing w:after="0" w:line="240" w:lineRule="auto"/>
              <w:ind w:left="1080"/>
              <w:jc w:val="both"/>
              <w:rPr>
                <w:rFonts w:ascii="Arial" w:hAnsi="Arial" w:cs="Arial"/>
                <w:sz w:val="20"/>
                <w:szCs w:val="20"/>
              </w:rPr>
            </w:pPr>
          </w:p>
          <w:p w:rsidR="00537F4F" w:rsidRPr="00493746" w:rsidRDefault="00493746" w:rsidP="00300DC1">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 </w:t>
            </w:r>
            <w:r w:rsidR="00A12E41">
              <w:rPr>
                <w:rFonts w:ascii="Arial" w:hAnsi="Arial" w:cs="Arial"/>
                <w:b/>
                <w:sz w:val="20"/>
                <w:szCs w:val="20"/>
              </w:rPr>
              <w:t xml:space="preserve">Temaya ve hedef kitleye göre </w:t>
            </w:r>
            <w:r w:rsidR="00A12E41">
              <w:rPr>
                <w:rFonts w:ascii="Arial" w:hAnsi="Arial" w:cs="Arial"/>
                <w:b/>
                <w:sz w:val="20"/>
                <w:szCs w:val="20"/>
              </w:rPr>
              <w:t>ö</w:t>
            </w:r>
            <w:r w:rsidR="00FD0FCD">
              <w:rPr>
                <w:rFonts w:ascii="Arial" w:hAnsi="Arial" w:cs="Arial"/>
                <w:b/>
                <w:sz w:val="20"/>
                <w:szCs w:val="20"/>
              </w:rPr>
              <w:t>zel temalı gün organizasyonunu açıklar.</w:t>
            </w:r>
          </w:p>
          <w:p w:rsidR="00031517" w:rsidRDefault="00FD0FCD" w:rsidP="00AF6456">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Özel temalı gün çeşitleri açıklatılır.</w:t>
            </w:r>
          </w:p>
          <w:p w:rsidR="00FD0FCD" w:rsidRDefault="00FD0FCD" w:rsidP="00AF6456">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Özel temalı gün organizasyonu açıklatılır.</w:t>
            </w:r>
          </w:p>
          <w:p w:rsidR="00FD0FCD" w:rsidRDefault="00FD0FCD" w:rsidP="00FD0FCD">
            <w:pPr>
              <w:pStyle w:val="ListeParagraf"/>
              <w:widowControl w:val="0"/>
              <w:autoSpaceDE w:val="0"/>
              <w:autoSpaceDN w:val="0"/>
              <w:adjustRightInd w:val="0"/>
              <w:spacing w:after="0" w:line="240" w:lineRule="auto"/>
              <w:ind w:left="1080"/>
              <w:jc w:val="both"/>
              <w:rPr>
                <w:rFonts w:ascii="Arial" w:hAnsi="Arial" w:cs="Arial"/>
                <w:sz w:val="20"/>
                <w:szCs w:val="20"/>
              </w:rPr>
            </w:pPr>
          </w:p>
          <w:p w:rsidR="005D3CDF" w:rsidRDefault="005D3CDF" w:rsidP="005D3CDF">
            <w:pPr>
              <w:widowControl w:val="0"/>
              <w:autoSpaceDE w:val="0"/>
              <w:autoSpaceDN w:val="0"/>
              <w:adjustRightInd w:val="0"/>
              <w:spacing w:after="0" w:line="240" w:lineRule="auto"/>
              <w:jc w:val="both"/>
              <w:rPr>
                <w:rFonts w:ascii="Arial" w:hAnsi="Arial" w:cs="Arial"/>
                <w:sz w:val="20"/>
                <w:szCs w:val="20"/>
              </w:rPr>
            </w:pPr>
          </w:p>
          <w:p w:rsidR="005D3CDF" w:rsidRPr="00DC77D5" w:rsidRDefault="00A12E41" w:rsidP="00DC77D5">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Hedef kitlenin özellikleri ve gezi türüne göre ç</w:t>
            </w:r>
            <w:r w:rsidR="007E6BB1">
              <w:rPr>
                <w:rFonts w:ascii="Arial" w:hAnsi="Arial" w:cs="Arial"/>
                <w:b/>
                <w:sz w:val="20"/>
                <w:szCs w:val="20"/>
              </w:rPr>
              <w:t>ocuk gezileri organizasyonunu açıklar.</w:t>
            </w:r>
          </w:p>
          <w:p w:rsidR="00DC77D5" w:rsidRDefault="00FD0FCD" w:rsidP="00DC77D5">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Çocuk gezilerinin amacı açıklatılır.</w:t>
            </w:r>
          </w:p>
          <w:p w:rsidR="00FD0FCD" w:rsidRDefault="00FD0FCD" w:rsidP="00DC77D5">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Çocuk gezi noktaları </w:t>
            </w:r>
            <w:proofErr w:type="spellStart"/>
            <w:r>
              <w:rPr>
                <w:rFonts w:ascii="Arial" w:hAnsi="Arial" w:cs="Arial"/>
                <w:sz w:val="20"/>
                <w:szCs w:val="20"/>
              </w:rPr>
              <w:t>listeletilir</w:t>
            </w:r>
            <w:proofErr w:type="spellEnd"/>
            <w:r>
              <w:rPr>
                <w:rFonts w:ascii="Arial" w:hAnsi="Arial" w:cs="Arial"/>
                <w:sz w:val="20"/>
                <w:szCs w:val="20"/>
              </w:rPr>
              <w:t>.</w:t>
            </w:r>
          </w:p>
          <w:p w:rsidR="00FD0FCD" w:rsidRDefault="00FD0FCD" w:rsidP="00DC77D5">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Çocuk gezileri planlama aşamaları sıralattırılır.</w:t>
            </w:r>
          </w:p>
          <w:p w:rsidR="00DC77D5" w:rsidRPr="00DC77D5" w:rsidRDefault="00DC77D5" w:rsidP="007E6BB1">
            <w:pPr>
              <w:pStyle w:val="ListeParagraf"/>
              <w:widowControl w:val="0"/>
              <w:autoSpaceDE w:val="0"/>
              <w:autoSpaceDN w:val="0"/>
              <w:adjustRightInd w:val="0"/>
              <w:spacing w:after="0" w:line="240" w:lineRule="auto"/>
              <w:ind w:left="1080"/>
              <w:jc w:val="both"/>
              <w:rPr>
                <w:rFonts w:ascii="Arial" w:hAnsi="Arial" w:cs="Arial"/>
                <w:sz w:val="20"/>
                <w:szCs w:val="20"/>
              </w:rPr>
            </w:pPr>
          </w:p>
        </w:tc>
      </w:tr>
      <w:tr w:rsidR="00122FE8" w:rsidRPr="007937C0" w:rsidTr="002A737D">
        <w:trPr>
          <w:trHeight w:val="2986"/>
          <w:jc w:val="center"/>
        </w:trPr>
        <w:tc>
          <w:tcPr>
            <w:tcW w:w="2050" w:type="dxa"/>
            <w:vAlign w:val="center"/>
          </w:tcPr>
          <w:p w:rsidR="00122FE8" w:rsidRPr="007937C0" w:rsidRDefault="00890D1F" w:rsidP="00AF74F3">
            <w:pPr>
              <w:jc w:val="center"/>
              <w:rPr>
                <w:rFonts w:ascii="Arial" w:eastAsia="Times New Roman" w:hAnsi="Arial" w:cs="Arial"/>
                <w:b/>
                <w:sz w:val="20"/>
                <w:szCs w:val="20"/>
              </w:rPr>
            </w:pPr>
            <w:r>
              <w:rPr>
                <w:rFonts w:ascii="Arial" w:hAnsi="Arial" w:cs="Arial"/>
                <w:b/>
                <w:sz w:val="20"/>
                <w:szCs w:val="20"/>
              </w:rPr>
              <w:lastRenderedPageBreak/>
              <w:t>Genç ve Yetişkinlere Yönelik Özel Organizasyonlar</w:t>
            </w:r>
          </w:p>
        </w:tc>
        <w:tc>
          <w:tcPr>
            <w:tcW w:w="2835" w:type="dxa"/>
          </w:tcPr>
          <w:p w:rsidR="00122FE8" w:rsidRPr="002A737D" w:rsidRDefault="00890D1F" w:rsidP="002A737D">
            <w:pPr>
              <w:pStyle w:val="ListeParagraf"/>
              <w:widowControl w:val="0"/>
              <w:numPr>
                <w:ilvl w:val="0"/>
                <w:numId w:val="4"/>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Tesis İçi Özel Organizasyonlar</w:t>
            </w:r>
          </w:p>
          <w:p w:rsidR="008E6CD4" w:rsidRPr="002A737D" w:rsidRDefault="008E6CD4" w:rsidP="002A737D">
            <w:pPr>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widowControl w:val="0"/>
              <w:autoSpaceDE w:val="0"/>
              <w:autoSpaceDN w:val="0"/>
              <w:adjustRightInd w:val="0"/>
              <w:spacing w:after="0" w:line="240" w:lineRule="auto"/>
              <w:ind w:left="62"/>
              <w:rPr>
                <w:rFonts w:ascii="Arial" w:hAnsi="Arial" w:cs="Arial"/>
                <w:b/>
                <w:color w:val="000000"/>
                <w:sz w:val="20"/>
                <w:szCs w:val="20"/>
              </w:rPr>
            </w:pPr>
          </w:p>
          <w:p w:rsidR="00794E63" w:rsidRPr="002A737D" w:rsidRDefault="00890D1F" w:rsidP="002A737D">
            <w:pPr>
              <w:pStyle w:val="ListeParagraf"/>
              <w:widowControl w:val="0"/>
              <w:numPr>
                <w:ilvl w:val="0"/>
                <w:numId w:val="4"/>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Tesis Dışı Özel Organizasyonlar</w:t>
            </w:r>
          </w:p>
          <w:p w:rsidR="00794E63" w:rsidRPr="002A737D" w:rsidRDefault="00794E63" w:rsidP="002A737D">
            <w:pPr>
              <w:pStyle w:val="ListeParagraf"/>
              <w:widowControl w:val="0"/>
              <w:autoSpaceDE w:val="0"/>
              <w:autoSpaceDN w:val="0"/>
              <w:adjustRightInd w:val="0"/>
              <w:spacing w:after="0" w:line="240" w:lineRule="auto"/>
              <w:ind w:left="62"/>
              <w:rPr>
                <w:rFonts w:ascii="Arial" w:hAnsi="Arial" w:cs="Arial"/>
                <w:b/>
                <w:sz w:val="20"/>
                <w:szCs w:val="20"/>
              </w:rPr>
            </w:pPr>
          </w:p>
        </w:tc>
        <w:tc>
          <w:tcPr>
            <w:tcW w:w="5735" w:type="dxa"/>
          </w:tcPr>
          <w:p w:rsidR="00794E63" w:rsidRPr="007937C0" w:rsidRDefault="007F1BD3" w:rsidP="00AF6456">
            <w:pPr>
              <w:pStyle w:val="ListeParagraf"/>
              <w:widowControl w:val="0"/>
              <w:numPr>
                <w:ilvl w:val="0"/>
                <w:numId w:val="5"/>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Tesis türüne, özelliklerine ve hedef kitleye göre t</w:t>
            </w:r>
            <w:r w:rsidR="00646BF1">
              <w:rPr>
                <w:rFonts w:ascii="Arial" w:hAnsi="Arial" w:cs="Arial"/>
                <w:b/>
                <w:sz w:val="20"/>
                <w:szCs w:val="20"/>
              </w:rPr>
              <w:t>esis içi özel organizasyonları açıklar</w:t>
            </w:r>
          </w:p>
          <w:p w:rsidR="00321ADD" w:rsidRDefault="00321ADD" w:rsidP="00321ADD">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Tesis içi özel organizasyon süreci açıklatılır.</w:t>
            </w:r>
          </w:p>
          <w:p w:rsidR="002C72F9" w:rsidRDefault="00321ADD" w:rsidP="00AF6456">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Özel gece organizasyonları </w:t>
            </w:r>
            <w:proofErr w:type="spellStart"/>
            <w:r>
              <w:rPr>
                <w:rFonts w:ascii="Arial" w:hAnsi="Arial" w:cs="Arial"/>
                <w:sz w:val="20"/>
                <w:szCs w:val="20"/>
              </w:rPr>
              <w:t>listeletilir</w:t>
            </w:r>
            <w:proofErr w:type="spellEnd"/>
            <w:r>
              <w:rPr>
                <w:rFonts w:ascii="Arial" w:hAnsi="Arial" w:cs="Arial"/>
                <w:sz w:val="20"/>
                <w:szCs w:val="20"/>
              </w:rPr>
              <w:t>.</w:t>
            </w:r>
          </w:p>
          <w:p w:rsidR="00321ADD" w:rsidRDefault="00321ADD" w:rsidP="00AF6456">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Özel parti organizasyonları </w:t>
            </w:r>
            <w:proofErr w:type="spellStart"/>
            <w:r>
              <w:rPr>
                <w:rFonts w:ascii="Arial" w:hAnsi="Arial" w:cs="Arial"/>
                <w:sz w:val="20"/>
                <w:szCs w:val="20"/>
              </w:rPr>
              <w:t>listeletilir</w:t>
            </w:r>
            <w:proofErr w:type="spellEnd"/>
            <w:r>
              <w:rPr>
                <w:rFonts w:ascii="Arial" w:hAnsi="Arial" w:cs="Arial"/>
                <w:sz w:val="20"/>
                <w:szCs w:val="20"/>
              </w:rPr>
              <w:t>.</w:t>
            </w:r>
          </w:p>
          <w:p w:rsidR="00321ADD" w:rsidRDefault="00321ADD" w:rsidP="00AF6456">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Olimpiyat ve turnuva organizasyonları </w:t>
            </w:r>
            <w:proofErr w:type="spellStart"/>
            <w:r>
              <w:rPr>
                <w:rFonts w:ascii="Arial" w:hAnsi="Arial" w:cs="Arial"/>
                <w:sz w:val="20"/>
                <w:szCs w:val="20"/>
              </w:rPr>
              <w:t>listeletilir</w:t>
            </w:r>
            <w:proofErr w:type="spellEnd"/>
            <w:r>
              <w:rPr>
                <w:rFonts w:ascii="Arial" w:hAnsi="Arial" w:cs="Arial"/>
                <w:sz w:val="20"/>
                <w:szCs w:val="20"/>
              </w:rPr>
              <w:t>.</w:t>
            </w:r>
          </w:p>
          <w:p w:rsidR="007E6BB1" w:rsidRDefault="007E6BB1" w:rsidP="00321ADD">
            <w:pPr>
              <w:pStyle w:val="ListeParagraf"/>
              <w:widowControl w:val="0"/>
              <w:autoSpaceDE w:val="0"/>
              <w:autoSpaceDN w:val="0"/>
              <w:adjustRightInd w:val="0"/>
              <w:spacing w:after="0" w:line="240" w:lineRule="auto"/>
              <w:ind w:left="1080"/>
              <w:jc w:val="both"/>
              <w:rPr>
                <w:rFonts w:ascii="Arial" w:hAnsi="Arial" w:cs="Arial"/>
                <w:sz w:val="20"/>
                <w:szCs w:val="20"/>
              </w:rPr>
            </w:pPr>
          </w:p>
          <w:p w:rsidR="001409F0" w:rsidRPr="0013128B" w:rsidRDefault="007F1BD3" w:rsidP="00AF6456">
            <w:pPr>
              <w:pStyle w:val="ListeParagraf"/>
              <w:widowControl w:val="0"/>
              <w:numPr>
                <w:ilvl w:val="0"/>
                <w:numId w:val="5"/>
              </w:numPr>
              <w:autoSpaceDE w:val="0"/>
              <w:autoSpaceDN w:val="0"/>
              <w:adjustRightInd w:val="0"/>
              <w:spacing w:after="0" w:line="240" w:lineRule="auto"/>
              <w:jc w:val="both"/>
              <w:rPr>
                <w:rFonts w:ascii="Arial" w:hAnsi="Arial" w:cs="Arial"/>
                <w:b/>
                <w:sz w:val="20"/>
                <w:szCs w:val="20"/>
              </w:rPr>
            </w:pPr>
            <w:r>
              <w:rPr>
                <w:rFonts w:ascii="Arial" w:eastAsia="Times New Roman" w:hAnsi="Arial" w:cs="Arial"/>
                <w:b/>
                <w:sz w:val="20"/>
                <w:szCs w:val="20"/>
              </w:rPr>
              <w:t>Hedef kitleye ve organizasyonun tütüne göre t</w:t>
            </w:r>
            <w:bookmarkStart w:id="0" w:name="_GoBack"/>
            <w:bookmarkEnd w:id="0"/>
            <w:r w:rsidR="00646BF1">
              <w:rPr>
                <w:rFonts w:ascii="Arial" w:eastAsia="Times New Roman" w:hAnsi="Arial" w:cs="Arial"/>
                <w:b/>
                <w:sz w:val="20"/>
                <w:szCs w:val="20"/>
              </w:rPr>
              <w:t>esis dışı özel organizasyonları açıklar.</w:t>
            </w:r>
          </w:p>
          <w:p w:rsidR="006A278D" w:rsidRDefault="00321ADD" w:rsidP="006A278D">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Kongre organizasyonları açıklatılır.</w:t>
            </w:r>
          </w:p>
          <w:p w:rsidR="00321ADD" w:rsidRDefault="00321ADD" w:rsidP="006A278D">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Fuar organizasyonları açıklatılır.</w:t>
            </w:r>
          </w:p>
          <w:p w:rsidR="00321ADD" w:rsidRDefault="00321ADD" w:rsidP="006A278D">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Festival organizasyonları açıklatılır.</w:t>
            </w:r>
          </w:p>
          <w:p w:rsidR="006A278D" w:rsidRPr="006A278D" w:rsidRDefault="00321ADD" w:rsidP="00321ADD">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Tur organizasyonları açıklatılır.</w:t>
            </w:r>
          </w:p>
        </w:tc>
      </w:tr>
      <w:tr w:rsidR="00FC7834" w:rsidRPr="007937C0" w:rsidTr="002A737D">
        <w:trPr>
          <w:trHeight w:val="629"/>
          <w:jc w:val="center"/>
        </w:trPr>
        <w:tc>
          <w:tcPr>
            <w:tcW w:w="10620" w:type="dxa"/>
            <w:gridSpan w:val="3"/>
            <w:shd w:val="clear" w:color="auto" w:fill="DBE5F1" w:themeFill="accent1" w:themeFillTint="33"/>
            <w:vAlign w:val="center"/>
          </w:tcPr>
          <w:p w:rsidR="00FC7834" w:rsidRPr="002A737D" w:rsidRDefault="00FC7834" w:rsidP="002A737D">
            <w:pPr>
              <w:widowControl w:val="0"/>
              <w:autoSpaceDE w:val="0"/>
              <w:autoSpaceDN w:val="0"/>
              <w:adjustRightInd w:val="0"/>
              <w:spacing w:after="0" w:line="240" w:lineRule="auto"/>
              <w:jc w:val="center"/>
              <w:rPr>
                <w:rFonts w:ascii="Arial" w:hAnsi="Arial" w:cs="Arial"/>
                <w:b/>
                <w:sz w:val="20"/>
                <w:szCs w:val="20"/>
              </w:rPr>
            </w:pPr>
            <w:r w:rsidRPr="002A737D">
              <w:rPr>
                <w:rFonts w:ascii="Arial" w:hAnsi="Arial" w:cs="Arial"/>
                <w:b/>
                <w:sz w:val="20"/>
                <w:szCs w:val="20"/>
              </w:rPr>
              <w:t>UYGULAMA FAALİYETLERİ/TEMRİNLER</w:t>
            </w:r>
          </w:p>
        </w:tc>
      </w:tr>
      <w:tr w:rsidR="001C19CF" w:rsidRPr="007937C0" w:rsidTr="002A737D">
        <w:trPr>
          <w:trHeight w:val="1177"/>
          <w:jc w:val="center"/>
        </w:trPr>
        <w:tc>
          <w:tcPr>
            <w:tcW w:w="10620" w:type="dxa"/>
            <w:gridSpan w:val="3"/>
            <w:shd w:val="clear" w:color="auto" w:fill="DBE5F1" w:themeFill="accent1" w:themeFillTint="33"/>
            <w:vAlign w:val="center"/>
          </w:tcPr>
          <w:p w:rsidR="001C19CF" w:rsidRPr="002A737D" w:rsidRDefault="001C19CF" w:rsidP="002A737D">
            <w:pPr>
              <w:spacing w:before="100" w:after="120" w:line="240" w:lineRule="auto"/>
              <w:jc w:val="both"/>
              <w:rPr>
                <w:rFonts w:ascii="Arial" w:hAnsi="Arial" w:cs="Arial"/>
                <w:b/>
                <w:sz w:val="20"/>
                <w:szCs w:val="20"/>
              </w:rPr>
            </w:pPr>
            <w:r w:rsidRPr="002A737D">
              <w:rPr>
                <w:rFonts w:ascii="Arial" w:hAnsi="Arial" w:cs="Arial"/>
                <w:b/>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p>
        </w:tc>
      </w:tr>
      <w:tr w:rsidR="00B85DE7" w:rsidRPr="007937C0" w:rsidTr="002A737D">
        <w:trPr>
          <w:trHeight w:val="1125"/>
          <w:jc w:val="center"/>
        </w:trPr>
        <w:tc>
          <w:tcPr>
            <w:tcW w:w="2050" w:type="dxa"/>
            <w:vAlign w:val="center"/>
          </w:tcPr>
          <w:p w:rsidR="00B85DE7" w:rsidRPr="007937C0" w:rsidRDefault="003B7B83" w:rsidP="00B85DE7">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Çocuklara Yönelik Özel Organizasyonlar</w:t>
            </w:r>
          </w:p>
        </w:tc>
        <w:tc>
          <w:tcPr>
            <w:tcW w:w="8570" w:type="dxa"/>
            <w:gridSpan w:val="2"/>
            <w:vAlign w:val="center"/>
          </w:tcPr>
          <w:p w:rsidR="00204536" w:rsidRPr="005F6100" w:rsidRDefault="003B7B83" w:rsidP="005F6100">
            <w:pPr>
              <w:pStyle w:val="ListeParagraf"/>
              <w:numPr>
                <w:ilvl w:val="0"/>
                <w:numId w:val="40"/>
              </w:numPr>
              <w:spacing w:after="0" w:line="240" w:lineRule="auto"/>
              <w:rPr>
                <w:rFonts w:ascii="Arial" w:hAnsi="Arial" w:cs="Arial"/>
                <w:b/>
                <w:bCs/>
                <w:sz w:val="20"/>
                <w:szCs w:val="20"/>
              </w:rPr>
            </w:pPr>
            <w:r>
              <w:rPr>
                <w:rFonts w:ascii="Arial" w:hAnsi="Arial" w:cs="Arial"/>
                <w:b/>
                <w:bCs/>
                <w:sz w:val="20"/>
                <w:szCs w:val="20"/>
              </w:rPr>
              <w:t>Çocuk parti ve özel temalı gün organizasyonlarına ait fotoğr</w:t>
            </w:r>
            <w:r w:rsidR="00984639">
              <w:rPr>
                <w:rFonts w:ascii="Arial" w:hAnsi="Arial" w:cs="Arial"/>
                <w:b/>
                <w:bCs/>
                <w:sz w:val="20"/>
                <w:szCs w:val="20"/>
              </w:rPr>
              <w:t>aflardan oluşan bir sunum yapma</w:t>
            </w:r>
          </w:p>
        </w:tc>
      </w:tr>
      <w:tr w:rsidR="00B85DE7" w:rsidRPr="007937C0" w:rsidTr="002A737D">
        <w:trPr>
          <w:trHeight w:val="1125"/>
          <w:jc w:val="center"/>
        </w:trPr>
        <w:tc>
          <w:tcPr>
            <w:tcW w:w="2050" w:type="dxa"/>
            <w:vAlign w:val="center"/>
          </w:tcPr>
          <w:p w:rsidR="00B85DE7" w:rsidRPr="007937C0" w:rsidRDefault="003B7B83" w:rsidP="00B85DE7">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Genç ve Yetişkinlere Yönelik Özel Organizasyonlar</w:t>
            </w:r>
          </w:p>
        </w:tc>
        <w:tc>
          <w:tcPr>
            <w:tcW w:w="8570" w:type="dxa"/>
            <w:gridSpan w:val="2"/>
            <w:vAlign w:val="center"/>
          </w:tcPr>
          <w:p w:rsidR="00316FA2" w:rsidRPr="002A737D" w:rsidRDefault="00646BF1" w:rsidP="002A737D">
            <w:pPr>
              <w:pStyle w:val="ListeParagraf"/>
              <w:numPr>
                <w:ilvl w:val="0"/>
                <w:numId w:val="32"/>
              </w:numPr>
              <w:spacing w:after="0" w:line="240" w:lineRule="auto"/>
              <w:rPr>
                <w:rFonts w:ascii="Arial" w:hAnsi="Arial" w:cs="Arial"/>
                <w:b/>
                <w:bCs/>
                <w:sz w:val="20"/>
                <w:szCs w:val="20"/>
              </w:rPr>
            </w:pPr>
            <w:r>
              <w:rPr>
                <w:rFonts w:ascii="Arial" w:hAnsi="Arial" w:cs="Arial"/>
                <w:b/>
                <w:bCs/>
                <w:sz w:val="20"/>
                <w:szCs w:val="20"/>
              </w:rPr>
              <w:t>Tesis içi ve/veya dışı özel organizasyon çeşitler</w:t>
            </w:r>
            <w:r w:rsidR="00984639">
              <w:rPr>
                <w:rFonts w:ascii="Arial" w:hAnsi="Arial" w:cs="Arial"/>
                <w:b/>
                <w:bCs/>
                <w:sz w:val="20"/>
                <w:szCs w:val="20"/>
              </w:rPr>
              <w:t>i ile ilgili görsel sunum yapma</w:t>
            </w:r>
          </w:p>
        </w:tc>
      </w:tr>
      <w:tr w:rsidR="00483F79" w:rsidRPr="007937C0" w:rsidTr="002A737D">
        <w:trPr>
          <w:trHeight w:val="621"/>
          <w:jc w:val="center"/>
        </w:trPr>
        <w:tc>
          <w:tcPr>
            <w:tcW w:w="10620" w:type="dxa"/>
            <w:gridSpan w:val="3"/>
            <w:shd w:val="clear" w:color="auto" w:fill="DBE5F1" w:themeFill="accent1" w:themeFillTint="33"/>
            <w:vAlign w:val="center"/>
          </w:tcPr>
          <w:p w:rsidR="00483F79" w:rsidRPr="002A737D" w:rsidRDefault="00483F79" w:rsidP="002A737D">
            <w:pPr>
              <w:widowControl w:val="0"/>
              <w:autoSpaceDE w:val="0"/>
              <w:autoSpaceDN w:val="0"/>
              <w:adjustRightInd w:val="0"/>
              <w:spacing w:after="0" w:line="240" w:lineRule="auto"/>
              <w:jc w:val="center"/>
              <w:rPr>
                <w:rFonts w:ascii="Arial" w:hAnsi="Arial" w:cs="Arial"/>
                <w:b/>
                <w:bCs/>
                <w:sz w:val="20"/>
                <w:szCs w:val="20"/>
              </w:rPr>
            </w:pPr>
            <w:r w:rsidRPr="002A737D">
              <w:rPr>
                <w:rFonts w:ascii="Arial" w:hAnsi="Arial" w:cs="Arial"/>
                <w:b/>
                <w:sz w:val="20"/>
                <w:szCs w:val="20"/>
              </w:rPr>
              <w:t>DERSİN UYGULANMASINA İLİŞKİN AÇIKLAMALAR</w:t>
            </w:r>
          </w:p>
        </w:tc>
      </w:tr>
      <w:tr w:rsidR="00483F79" w:rsidRPr="007937C0" w:rsidTr="002A737D">
        <w:trPr>
          <w:trHeight w:val="621"/>
          <w:jc w:val="center"/>
        </w:trPr>
        <w:tc>
          <w:tcPr>
            <w:tcW w:w="10620" w:type="dxa"/>
            <w:gridSpan w:val="3"/>
            <w:shd w:val="clear" w:color="auto" w:fill="auto"/>
          </w:tcPr>
          <w:p w:rsidR="00483F79" w:rsidRPr="002A737D" w:rsidRDefault="00483F79" w:rsidP="002A737D">
            <w:pPr>
              <w:spacing w:after="0" w:line="240" w:lineRule="auto"/>
              <w:rPr>
                <w:rFonts w:ascii="Arial" w:hAnsi="Arial" w:cs="Arial"/>
                <w:b/>
                <w:bCs/>
                <w:color w:val="FF0000"/>
                <w:sz w:val="20"/>
                <w:szCs w:val="20"/>
              </w:rPr>
            </w:pP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Öğrencilerin iş sağlığı ve güvenliği kurallarına yönelik somut açıklamalar yapılmalıdır. </w:t>
            </w: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Anahtar yetkinliklerin kazandırılması yönünde açıklamalar yazılmalıdır. Ders kazanımları anahtar yetkinliklerle ilişkilendirmeye uygunsa bu konuda uyarı yazılmalıdır. Örnek: Bu derste öğrencilere yaptığı çalışmalara sınıf arkadaşlarına sunmasına fırsat verilerek iletişim becerilerinin gelişmesi sağlanmalıdır.</w:t>
            </w:r>
          </w:p>
          <w:p w:rsidR="00483F79" w:rsidRPr="002A737D" w:rsidRDefault="00483F79" w:rsidP="00185365">
            <w:pPr>
              <w:pStyle w:val="ListeParagraf"/>
              <w:spacing w:after="0" w:line="240" w:lineRule="auto"/>
              <w:ind w:left="204"/>
              <w:rPr>
                <w:rFonts w:ascii="Arial" w:hAnsi="Arial" w:cs="Arial"/>
                <w:b/>
                <w:bCs/>
                <w:color w:val="000000" w:themeColor="text1"/>
                <w:sz w:val="20"/>
                <w:szCs w:val="20"/>
              </w:rPr>
            </w:pP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Anlatımdan ve örnek çalışmalardan sonra, dersin öğrenme kazanımlarının öğrencide pekiştirilmesi amacıyla birden fazla uygulama faaliyeti yapılmalıdır. </w:t>
            </w:r>
          </w:p>
          <w:p w:rsidR="00483F79" w:rsidRPr="00140C71" w:rsidRDefault="00483F79" w:rsidP="009E4DAD">
            <w:pPr>
              <w:pStyle w:val="ListeParagraf"/>
              <w:numPr>
                <w:ilvl w:val="0"/>
                <w:numId w:val="8"/>
              </w:numPr>
              <w:spacing w:after="0" w:line="240" w:lineRule="auto"/>
              <w:ind w:left="204" w:hanging="142"/>
              <w:rPr>
                <w:rFonts w:ascii="Arial" w:hAnsi="Arial" w:cs="Arial"/>
                <w:b/>
                <w:bCs/>
                <w:color w:val="000000" w:themeColor="text1"/>
                <w:sz w:val="20"/>
                <w:szCs w:val="20"/>
              </w:rPr>
            </w:pPr>
            <w:r w:rsidRPr="00140C71">
              <w:rPr>
                <w:rFonts w:ascii="Arial" w:hAnsi="Arial" w:cs="Arial"/>
                <w:b/>
                <w:bCs/>
                <w:color w:val="000000" w:themeColor="text1"/>
                <w:sz w:val="20"/>
                <w:szCs w:val="20"/>
              </w:rPr>
              <w:lastRenderedPageBreak/>
              <w:t xml:space="preserve">Bu derste, </w:t>
            </w:r>
            <w:r w:rsidR="00140C71" w:rsidRPr="00140C71">
              <w:rPr>
                <w:rFonts w:ascii="Arial" w:hAnsi="Arial" w:cs="Arial"/>
                <w:b/>
                <w:bCs/>
                <w:color w:val="000000" w:themeColor="text1"/>
                <w:sz w:val="20"/>
                <w:szCs w:val="20"/>
              </w:rPr>
              <w:t xml:space="preserve">sabırlı insanın özellikleri, </w:t>
            </w:r>
            <w:proofErr w:type="gramStart"/>
            <w:r w:rsidR="00140C71" w:rsidRPr="00140C71">
              <w:rPr>
                <w:rFonts w:ascii="Arial" w:hAnsi="Arial" w:cs="Arial"/>
                <w:b/>
                <w:bCs/>
                <w:color w:val="000000" w:themeColor="text1"/>
                <w:sz w:val="20"/>
                <w:szCs w:val="20"/>
              </w:rPr>
              <w:t>empati</w:t>
            </w:r>
            <w:proofErr w:type="gramEnd"/>
            <w:r w:rsidR="00140C71" w:rsidRPr="00140C71">
              <w:rPr>
                <w:rFonts w:ascii="Arial" w:hAnsi="Arial" w:cs="Arial"/>
                <w:b/>
                <w:bCs/>
                <w:color w:val="000000" w:themeColor="text1"/>
                <w:sz w:val="20"/>
                <w:szCs w:val="20"/>
              </w:rPr>
              <w:t xml:space="preserve"> vb.</w:t>
            </w:r>
            <w:r w:rsidR="00140C71">
              <w:rPr>
                <w:rFonts w:ascii="Arial" w:hAnsi="Arial" w:cs="Arial"/>
                <w:b/>
                <w:bCs/>
                <w:color w:val="000000" w:themeColor="text1"/>
                <w:sz w:val="20"/>
                <w:szCs w:val="20"/>
              </w:rPr>
              <w:t xml:space="preserve"> </w:t>
            </w:r>
            <w:r w:rsidRPr="00140C71">
              <w:rPr>
                <w:rFonts w:ascii="Arial" w:hAnsi="Arial" w:cs="Arial"/>
                <w:b/>
                <w:bCs/>
                <w:color w:val="000000" w:themeColor="text1"/>
                <w:sz w:val="20"/>
                <w:szCs w:val="20"/>
              </w:rPr>
              <w:t>değer, tutum ve davranışları ön plana çıkaran etkinliklere yer verilmelidir.</w:t>
            </w:r>
            <w:r w:rsidR="00185365" w:rsidRPr="00140C71">
              <w:rPr>
                <w:rFonts w:ascii="Arial" w:hAnsi="Arial" w:cs="Arial"/>
                <w:b/>
                <w:bCs/>
                <w:color w:val="000000" w:themeColor="text1"/>
                <w:sz w:val="20"/>
                <w:szCs w:val="20"/>
              </w:rPr>
              <w:t xml:space="preserve"> Bu etkinliklerde beyin fırtınası, düz anlatım, soru cevap ve örnek olay incelemesi gibi yöntem ve teknikler kullanılabilir.</w:t>
            </w:r>
            <w:r w:rsidRPr="00140C71">
              <w:rPr>
                <w:rFonts w:ascii="Arial" w:hAnsi="Arial" w:cs="Arial"/>
                <w:b/>
                <w:bCs/>
                <w:color w:val="000000" w:themeColor="text1"/>
                <w:sz w:val="20"/>
                <w:szCs w:val="20"/>
              </w:rPr>
              <w:t xml:space="preserve"> </w:t>
            </w:r>
            <w:proofErr w:type="gramStart"/>
            <w:r w:rsidRPr="00140C71">
              <w:rPr>
                <w:rFonts w:ascii="Arial" w:hAnsi="Arial" w:cs="Arial"/>
                <w:b/>
                <w:bCs/>
                <w:color w:val="000000" w:themeColor="text1"/>
                <w:sz w:val="20"/>
                <w:szCs w:val="20"/>
              </w:rPr>
              <w:t>(</w:t>
            </w:r>
            <w:proofErr w:type="gramEnd"/>
            <w:r w:rsidRPr="00140C71">
              <w:rPr>
                <w:rFonts w:ascii="Arial" w:hAnsi="Arial" w:cs="Arial"/>
                <w:b/>
                <w:bCs/>
                <w:color w:val="000000" w:themeColor="text1"/>
                <w:sz w:val="20"/>
                <w:szCs w:val="20"/>
              </w:rPr>
              <w:t>Bu açıklama değerler eğitimi için matbudur. Kazanıma uygun değer ya da değerlere yer verilmelidir.</w:t>
            </w:r>
            <w:proofErr w:type="gramStart"/>
            <w:r w:rsidRPr="00140C71">
              <w:rPr>
                <w:rFonts w:ascii="Arial" w:hAnsi="Arial" w:cs="Arial"/>
                <w:b/>
                <w:bCs/>
                <w:color w:val="000000" w:themeColor="text1"/>
                <w:sz w:val="20"/>
                <w:szCs w:val="20"/>
              </w:rPr>
              <w:t>)</w:t>
            </w:r>
            <w:proofErr w:type="gramEnd"/>
            <w:r w:rsidRPr="00140C71">
              <w:rPr>
                <w:rFonts w:ascii="Arial" w:hAnsi="Arial" w:cs="Arial"/>
                <w:b/>
                <w:bCs/>
                <w:color w:val="000000" w:themeColor="text1"/>
                <w:sz w:val="20"/>
                <w:szCs w:val="20"/>
              </w:rPr>
              <w:t xml:space="preserve"> </w:t>
            </w: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Ders ile ilgili program uygulayıcısı öğretmenlere uyarı niteliğinde önem arz eden ve yukarıdaki açıklamalar dışında bulunan hususlara burada yer verilebilir.</w:t>
            </w:r>
          </w:p>
          <w:p w:rsidR="00483F79" w:rsidRPr="002A737D" w:rsidRDefault="00483F79" w:rsidP="002A737D">
            <w:pPr>
              <w:widowControl w:val="0"/>
              <w:autoSpaceDE w:val="0"/>
              <w:autoSpaceDN w:val="0"/>
              <w:adjustRightInd w:val="0"/>
              <w:spacing w:after="0" w:line="240" w:lineRule="auto"/>
              <w:rPr>
                <w:rFonts w:ascii="Arial" w:hAnsi="Arial" w:cs="Arial"/>
                <w:b/>
                <w:sz w:val="20"/>
                <w:szCs w:val="20"/>
              </w:rPr>
            </w:pPr>
          </w:p>
        </w:tc>
      </w:tr>
    </w:tbl>
    <w:p w:rsidR="0070631E" w:rsidRPr="00483F79" w:rsidRDefault="0070631E" w:rsidP="00483F79">
      <w:pPr>
        <w:spacing w:after="200" w:line="276" w:lineRule="auto"/>
        <w:rPr>
          <w:rFonts w:ascii="Arial" w:hAnsi="Arial" w:cs="Arial"/>
          <w:sz w:val="20"/>
          <w:szCs w:val="20"/>
        </w:rPr>
      </w:pPr>
    </w:p>
    <w:sectPr w:rsidR="0070631E" w:rsidRPr="00483F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12BB2"/>
    <w:multiLevelType w:val="hybridMultilevel"/>
    <w:tmpl w:val="3006A0C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6C90404"/>
    <w:multiLevelType w:val="hybridMultilevel"/>
    <w:tmpl w:val="BF6C0B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395E8D"/>
    <w:multiLevelType w:val="hybridMultilevel"/>
    <w:tmpl w:val="0D5287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635384"/>
    <w:multiLevelType w:val="hybridMultilevel"/>
    <w:tmpl w:val="3530D07E"/>
    <w:lvl w:ilvl="0" w:tplc="9A9E471A">
      <w:start w:val="1"/>
      <w:numFmt w:val="decimal"/>
      <w:lvlText w:val="%1."/>
      <w:lvlJc w:val="left"/>
      <w:pPr>
        <w:ind w:left="871" w:hanging="360"/>
      </w:pPr>
      <w:rPr>
        <w:rFonts w:hint="default"/>
      </w:rPr>
    </w:lvl>
    <w:lvl w:ilvl="1" w:tplc="041F0019" w:tentative="1">
      <w:start w:val="1"/>
      <w:numFmt w:val="lowerLetter"/>
      <w:lvlText w:val="%2."/>
      <w:lvlJc w:val="left"/>
      <w:pPr>
        <w:ind w:left="1591" w:hanging="360"/>
      </w:pPr>
    </w:lvl>
    <w:lvl w:ilvl="2" w:tplc="041F001B" w:tentative="1">
      <w:start w:val="1"/>
      <w:numFmt w:val="lowerRoman"/>
      <w:lvlText w:val="%3."/>
      <w:lvlJc w:val="right"/>
      <w:pPr>
        <w:ind w:left="2311" w:hanging="180"/>
      </w:pPr>
    </w:lvl>
    <w:lvl w:ilvl="3" w:tplc="041F000F" w:tentative="1">
      <w:start w:val="1"/>
      <w:numFmt w:val="decimal"/>
      <w:lvlText w:val="%4."/>
      <w:lvlJc w:val="left"/>
      <w:pPr>
        <w:ind w:left="3031" w:hanging="360"/>
      </w:pPr>
    </w:lvl>
    <w:lvl w:ilvl="4" w:tplc="041F0019" w:tentative="1">
      <w:start w:val="1"/>
      <w:numFmt w:val="lowerLetter"/>
      <w:lvlText w:val="%5."/>
      <w:lvlJc w:val="left"/>
      <w:pPr>
        <w:ind w:left="3751" w:hanging="360"/>
      </w:pPr>
    </w:lvl>
    <w:lvl w:ilvl="5" w:tplc="041F001B" w:tentative="1">
      <w:start w:val="1"/>
      <w:numFmt w:val="lowerRoman"/>
      <w:lvlText w:val="%6."/>
      <w:lvlJc w:val="right"/>
      <w:pPr>
        <w:ind w:left="4471" w:hanging="180"/>
      </w:pPr>
    </w:lvl>
    <w:lvl w:ilvl="6" w:tplc="041F000F" w:tentative="1">
      <w:start w:val="1"/>
      <w:numFmt w:val="decimal"/>
      <w:lvlText w:val="%7."/>
      <w:lvlJc w:val="left"/>
      <w:pPr>
        <w:ind w:left="5191" w:hanging="360"/>
      </w:pPr>
    </w:lvl>
    <w:lvl w:ilvl="7" w:tplc="041F0019" w:tentative="1">
      <w:start w:val="1"/>
      <w:numFmt w:val="lowerLetter"/>
      <w:lvlText w:val="%8."/>
      <w:lvlJc w:val="left"/>
      <w:pPr>
        <w:ind w:left="5911" w:hanging="360"/>
      </w:pPr>
    </w:lvl>
    <w:lvl w:ilvl="8" w:tplc="041F001B" w:tentative="1">
      <w:start w:val="1"/>
      <w:numFmt w:val="lowerRoman"/>
      <w:lvlText w:val="%9."/>
      <w:lvlJc w:val="right"/>
      <w:pPr>
        <w:ind w:left="6631" w:hanging="180"/>
      </w:pPr>
    </w:lvl>
  </w:abstractNum>
  <w:abstractNum w:abstractNumId="4" w15:restartNumberingAfterBreak="0">
    <w:nsid w:val="0CE260FB"/>
    <w:multiLevelType w:val="hybridMultilevel"/>
    <w:tmpl w:val="312A79C6"/>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5" w15:restartNumberingAfterBreak="0">
    <w:nsid w:val="1E780C89"/>
    <w:multiLevelType w:val="hybridMultilevel"/>
    <w:tmpl w:val="8D16098E"/>
    <w:lvl w:ilvl="0" w:tplc="041F0001">
      <w:start w:val="1"/>
      <w:numFmt w:val="bullet"/>
      <w:lvlText w:val=""/>
      <w:lvlJc w:val="left"/>
      <w:pPr>
        <w:ind w:left="1189" w:hanging="360"/>
      </w:pPr>
      <w:rPr>
        <w:rFonts w:ascii="Symbol" w:hAnsi="Symbol" w:hint="default"/>
      </w:rPr>
    </w:lvl>
    <w:lvl w:ilvl="1" w:tplc="041F0003" w:tentative="1">
      <w:start w:val="1"/>
      <w:numFmt w:val="bullet"/>
      <w:lvlText w:val="o"/>
      <w:lvlJc w:val="left"/>
      <w:pPr>
        <w:ind w:left="1909" w:hanging="360"/>
      </w:pPr>
      <w:rPr>
        <w:rFonts w:ascii="Courier New" w:hAnsi="Courier New" w:cs="Courier New" w:hint="default"/>
      </w:rPr>
    </w:lvl>
    <w:lvl w:ilvl="2" w:tplc="041F0005" w:tentative="1">
      <w:start w:val="1"/>
      <w:numFmt w:val="bullet"/>
      <w:lvlText w:val=""/>
      <w:lvlJc w:val="left"/>
      <w:pPr>
        <w:ind w:left="2629" w:hanging="360"/>
      </w:pPr>
      <w:rPr>
        <w:rFonts w:ascii="Wingdings" w:hAnsi="Wingdings" w:hint="default"/>
      </w:rPr>
    </w:lvl>
    <w:lvl w:ilvl="3" w:tplc="041F0001" w:tentative="1">
      <w:start w:val="1"/>
      <w:numFmt w:val="bullet"/>
      <w:lvlText w:val=""/>
      <w:lvlJc w:val="left"/>
      <w:pPr>
        <w:ind w:left="3349" w:hanging="360"/>
      </w:pPr>
      <w:rPr>
        <w:rFonts w:ascii="Symbol" w:hAnsi="Symbol" w:hint="default"/>
      </w:rPr>
    </w:lvl>
    <w:lvl w:ilvl="4" w:tplc="041F0003" w:tentative="1">
      <w:start w:val="1"/>
      <w:numFmt w:val="bullet"/>
      <w:lvlText w:val="o"/>
      <w:lvlJc w:val="left"/>
      <w:pPr>
        <w:ind w:left="4069" w:hanging="360"/>
      </w:pPr>
      <w:rPr>
        <w:rFonts w:ascii="Courier New" w:hAnsi="Courier New" w:cs="Courier New" w:hint="default"/>
      </w:rPr>
    </w:lvl>
    <w:lvl w:ilvl="5" w:tplc="041F0005" w:tentative="1">
      <w:start w:val="1"/>
      <w:numFmt w:val="bullet"/>
      <w:lvlText w:val=""/>
      <w:lvlJc w:val="left"/>
      <w:pPr>
        <w:ind w:left="4789" w:hanging="360"/>
      </w:pPr>
      <w:rPr>
        <w:rFonts w:ascii="Wingdings" w:hAnsi="Wingdings" w:hint="default"/>
      </w:rPr>
    </w:lvl>
    <w:lvl w:ilvl="6" w:tplc="041F0001" w:tentative="1">
      <w:start w:val="1"/>
      <w:numFmt w:val="bullet"/>
      <w:lvlText w:val=""/>
      <w:lvlJc w:val="left"/>
      <w:pPr>
        <w:ind w:left="5509" w:hanging="360"/>
      </w:pPr>
      <w:rPr>
        <w:rFonts w:ascii="Symbol" w:hAnsi="Symbol" w:hint="default"/>
      </w:rPr>
    </w:lvl>
    <w:lvl w:ilvl="7" w:tplc="041F0003" w:tentative="1">
      <w:start w:val="1"/>
      <w:numFmt w:val="bullet"/>
      <w:lvlText w:val="o"/>
      <w:lvlJc w:val="left"/>
      <w:pPr>
        <w:ind w:left="6229" w:hanging="360"/>
      </w:pPr>
      <w:rPr>
        <w:rFonts w:ascii="Courier New" w:hAnsi="Courier New" w:cs="Courier New" w:hint="default"/>
      </w:rPr>
    </w:lvl>
    <w:lvl w:ilvl="8" w:tplc="041F0005" w:tentative="1">
      <w:start w:val="1"/>
      <w:numFmt w:val="bullet"/>
      <w:lvlText w:val=""/>
      <w:lvlJc w:val="left"/>
      <w:pPr>
        <w:ind w:left="6949" w:hanging="360"/>
      </w:pPr>
      <w:rPr>
        <w:rFonts w:ascii="Wingdings" w:hAnsi="Wingdings" w:hint="default"/>
      </w:rPr>
    </w:lvl>
  </w:abstractNum>
  <w:abstractNum w:abstractNumId="6" w15:restartNumberingAfterBreak="0">
    <w:nsid w:val="24994C78"/>
    <w:multiLevelType w:val="hybridMultilevel"/>
    <w:tmpl w:val="720CBD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66A5965"/>
    <w:multiLevelType w:val="hybridMultilevel"/>
    <w:tmpl w:val="A348AEBE"/>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8" w15:restartNumberingAfterBreak="0">
    <w:nsid w:val="290C61BE"/>
    <w:multiLevelType w:val="hybridMultilevel"/>
    <w:tmpl w:val="78EA28D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CFE3C46"/>
    <w:multiLevelType w:val="hybridMultilevel"/>
    <w:tmpl w:val="3DEE593A"/>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10" w15:restartNumberingAfterBreak="0">
    <w:nsid w:val="324D75E2"/>
    <w:multiLevelType w:val="hybridMultilevel"/>
    <w:tmpl w:val="EE942B42"/>
    <w:lvl w:ilvl="0" w:tplc="0AE427AA">
      <w:start w:val="1"/>
      <w:numFmt w:val="decimal"/>
      <w:lvlText w:val="%1."/>
      <w:lvlJc w:val="left"/>
      <w:pPr>
        <w:ind w:left="1274" w:hanging="360"/>
      </w:pPr>
      <w:rPr>
        <w:rFonts w:ascii="Arial" w:eastAsiaTheme="minorEastAsia" w:hAnsi="Arial" w:cs="Arial"/>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11" w15:restartNumberingAfterBreak="0">
    <w:nsid w:val="32E11560"/>
    <w:multiLevelType w:val="hybridMultilevel"/>
    <w:tmpl w:val="6C5697AE"/>
    <w:lvl w:ilvl="0" w:tplc="041F0001">
      <w:start w:val="1"/>
      <w:numFmt w:val="bullet"/>
      <w:lvlText w:val=""/>
      <w:lvlJc w:val="left"/>
      <w:pPr>
        <w:ind w:left="1108" w:hanging="360"/>
      </w:pPr>
      <w:rPr>
        <w:rFonts w:ascii="Symbol" w:hAnsi="Symbol" w:hint="default"/>
      </w:rPr>
    </w:lvl>
    <w:lvl w:ilvl="1" w:tplc="041F0003" w:tentative="1">
      <w:start w:val="1"/>
      <w:numFmt w:val="bullet"/>
      <w:lvlText w:val="o"/>
      <w:lvlJc w:val="left"/>
      <w:pPr>
        <w:ind w:left="1828" w:hanging="360"/>
      </w:pPr>
      <w:rPr>
        <w:rFonts w:ascii="Courier New" w:hAnsi="Courier New" w:cs="Courier New" w:hint="default"/>
      </w:rPr>
    </w:lvl>
    <w:lvl w:ilvl="2" w:tplc="041F0005" w:tentative="1">
      <w:start w:val="1"/>
      <w:numFmt w:val="bullet"/>
      <w:lvlText w:val=""/>
      <w:lvlJc w:val="left"/>
      <w:pPr>
        <w:ind w:left="2548" w:hanging="360"/>
      </w:pPr>
      <w:rPr>
        <w:rFonts w:ascii="Wingdings" w:hAnsi="Wingdings" w:hint="default"/>
      </w:rPr>
    </w:lvl>
    <w:lvl w:ilvl="3" w:tplc="041F0001" w:tentative="1">
      <w:start w:val="1"/>
      <w:numFmt w:val="bullet"/>
      <w:lvlText w:val=""/>
      <w:lvlJc w:val="left"/>
      <w:pPr>
        <w:ind w:left="3268" w:hanging="360"/>
      </w:pPr>
      <w:rPr>
        <w:rFonts w:ascii="Symbol" w:hAnsi="Symbol" w:hint="default"/>
      </w:rPr>
    </w:lvl>
    <w:lvl w:ilvl="4" w:tplc="041F0003" w:tentative="1">
      <w:start w:val="1"/>
      <w:numFmt w:val="bullet"/>
      <w:lvlText w:val="o"/>
      <w:lvlJc w:val="left"/>
      <w:pPr>
        <w:ind w:left="3988" w:hanging="360"/>
      </w:pPr>
      <w:rPr>
        <w:rFonts w:ascii="Courier New" w:hAnsi="Courier New" w:cs="Courier New" w:hint="default"/>
      </w:rPr>
    </w:lvl>
    <w:lvl w:ilvl="5" w:tplc="041F0005" w:tentative="1">
      <w:start w:val="1"/>
      <w:numFmt w:val="bullet"/>
      <w:lvlText w:val=""/>
      <w:lvlJc w:val="left"/>
      <w:pPr>
        <w:ind w:left="4708" w:hanging="360"/>
      </w:pPr>
      <w:rPr>
        <w:rFonts w:ascii="Wingdings" w:hAnsi="Wingdings" w:hint="default"/>
      </w:rPr>
    </w:lvl>
    <w:lvl w:ilvl="6" w:tplc="041F0001" w:tentative="1">
      <w:start w:val="1"/>
      <w:numFmt w:val="bullet"/>
      <w:lvlText w:val=""/>
      <w:lvlJc w:val="left"/>
      <w:pPr>
        <w:ind w:left="5428" w:hanging="360"/>
      </w:pPr>
      <w:rPr>
        <w:rFonts w:ascii="Symbol" w:hAnsi="Symbol" w:hint="default"/>
      </w:rPr>
    </w:lvl>
    <w:lvl w:ilvl="7" w:tplc="041F0003" w:tentative="1">
      <w:start w:val="1"/>
      <w:numFmt w:val="bullet"/>
      <w:lvlText w:val="o"/>
      <w:lvlJc w:val="left"/>
      <w:pPr>
        <w:ind w:left="6148" w:hanging="360"/>
      </w:pPr>
      <w:rPr>
        <w:rFonts w:ascii="Courier New" w:hAnsi="Courier New" w:cs="Courier New" w:hint="default"/>
      </w:rPr>
    </w:lvl>
    <w:lvl w:ilvl="8" w:tplc="041F0005" w:tentative="1">
      <w:start w:val="1"/>
      <w:numFmt w:val="bullet"/>
      <w:lvlText w:val=""/>
      <w:lvlJc w:val="left"/>
      <w:pPr>
        <w:ind w:left="6868" w:hanging="360"/>
      </w:pPr>
      <w:rPr>
        <w:rFonts w:ascii="Wingdings" w:hAnsi="Wingdings" w:hint="default"/>
      </w:rPr>
    </w:lvl>
  </w:abstractNum>
  <w:abstractNum w:abstractNumId="12" w15:restartNumberingAfterBreak="0">
    <w:nsid w:val="378059D3"/>
    <w:multiLevelType w:val="hybridMultilevel"/>
    <w:tmpl w:val="FDCE71DC"/>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13" w15:restartNumberingAfterBreak="0">
    <w:nsid w:val="39244F10"/>
    <w:multiLevelType w:val="hybridMultilevel"/>
    <w:tmpl w:val="90047580"/>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14" w15:restartNumberingAfterBreak="0">
    <w:nsid w:val="3AF50BD6"/>
    <w:multiLevelType w:val="hybridMultilevel"/>
    <w:tmpl w:val="D0BA1D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5016DE"/>
    <w:multiLevelType w:val="hybridMultilevel"/>
    <w:tmpl w:val="E946A27E"/>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CAF4D28"/>
    <w:multiLevelType w:val="hybridMultilevel"/>
    <w:tmpl w:val="0F021F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36D5C00"/>
    <w:multiLevelType w:val="hybridMultilevel"/>
    <w:tmpl w:val="B3F07E52"/>
    <w:lvl w:ilvl="0" w:tplc="041F0001">
      <w:start w:val="1"/>
      <w:numFmt w:val="bullet"/>
      <w:lvlText w:val=""/>
      <w:lvlJc w:val="left"/>
      <w:pPr>
        <w:ind w:left="1197" w:hanging="360"/>
      </w:pPr>
      <w:rPr>
        <w:rFonts w:ascii="Symbol" w:hAnsi="Symbol" w:hint="default"/>
      </w:rPr>
    </w:lvl>
    <w:lvl w:ilvl="1" w:tplc="041F0003" w:tentative="1">
      <w:start w:val="1"/>
      <w:numFmt w:val="bullet"/>
      <w:lvlText w:val="o"/>
      <w:lvlJc w:val="left"/>
      <w:pPr>
        <w:ind w:left="1917" w:hanging="360"/>
      </w:pPr>
      <w:rPr>
        <w:rFonts w:ascii="Courier New" w:hAnsi="Courier New" w:cs="Courier New" w:hint="default"/>
      </w:rPr>
    </w:lvl>
    <w:lvl w:ilvl="2" w:tplc="041F0005" w:tentative="1">
      <w:start w:val="1"/>
      <w:numFmt w:val="bullet"/>
      <w:lvlText w:val=""/>
      <w:lvlJc w:val="left"/>
      <w:pPr>
        <w:ind w:left="2637" w:hanging="360"/>
      </w:pPr>
      <w:rPr>
        <w:rFonts w:ascii="Wingdings" w:hAnsi="Wingdings" w:hint="default"/>
      </w:rPr>
    </w:lvl>
    <w:lvl w:ilvl="3" w:tplc="041F0001" w:tentative="1">
      <w:start w:val="1"/>
      <w:numFmt w:val="bullet"/>
      <w:lvlText w:val=""/>
      <w:lvlJc w:val="left"/>
      <w:pPr>
        <w:ind w:left="3357" w:hanging="360"/>
      </w:pPr>
      <w:rPr>
        <w:rFonts w:ascii="Symbol" w:hAnsi="Symbol" w:hint="default"/>
      </w:rPr>
    </w:lvl>
    <w:lvl w:ilvl="4" w:tplc="041F0003" w:tentative="1">
      <w:start w:val="1"/>
      <w:numFmt w:val="bullet"/>
      <w:lvlText w:val="o"/>
      <w:lvlJc w:val="left"/>
      <w:pPr>
        <w:ind w:left="4077" w:hanging="360"/>
      </w:pPr>
      <w:rPr>
        <w:rFonts w:ascii="Courier New" w:hAnsi="Courier New" w:cs="Courier New" w:hint="default"/>
      </w:rPr>
    </w:lvl>
    <w:lvl w:ilvl="5" w:tplc="041F0005" w:tentative="1">
      <w:start w:val="1"/>
      <w:numFmt w:val="bullet"/>
      <w:lvlText w:val=""/>
      <w:lvlJc w:val="left"/>
      <w:pPr>
        <w:ind w:left="4797" w:hanging="360"/>
      </w:pPr>
      <w:rPr>
        <w:rFonts w:ascii="Wingdings" w:hAnsi="Wingdings" w:hint="default"/>
      </w:rPr>
    </w:lvl>
    <w:lvl w:ilvl="6" w:tplc="041F0001" w:tentative="1">
      <w:start w:val="1"/>
      <w:numFmt w:val="bullet"/>
      <w:lvlText w:val=""/>
      <w:lvlJc w:val="left"/>
      <w:pPr>
        <w:ind w:left="5517" w:hanging="360"/>
      </w:pPr>
      <w:rPr>
        <w:rFonts w:ascii="Symbol" w:hAnsi="Symbol" w:hint="default"/>
      </w:rPr>
    </w:lvl>
    <w:lvl w:ilvl="7" w:tplc="041F0003" w:tentative="1">
      <w:start w:val="1"/>
      <w:numFmt w:val="bullet"/>
      <w:lvlText w:val="o"/>
      <w:lvlJc w:val="left"/>
      <w:pPr>
        <w:ind w:left="6237" w:hanging="360"/>
      </w:pPr>
      <w:rPr>
        <w:rFonts w:ascii="Courier New" w:hAnsi="Courier New" w:cs="Courier New" w:hint="default"/>
      </w:rPr>
    </w:lvl>
    <w:lvl w:ilvl="8" w:tplc="041F0005" w:tentative="1">
      <w:start w:val="1"/>
      <w:numFmt w:val="bullet"/>
      <w:lvlText w:val=""/>
      <w:lvlJc w:val="left"/>
      <w:pPr>
        <w:ind w:left="6957" w:hanging="360"/>
      </w:pPr>
      <w:rPr>
        <w:rFonts w:ascii="Wingdings" w:hAnsi="Wingdings" w:hint="default"/>
      </w:rPr>
    </w:lvl>
  </w:abstractNum>
  <w:abstractNum w:abstractNumId="18" w15:restartNumberingAfterBreak="0">
    <w:nsid w:val="46917E69"/>
    <w:multiLevelType w:val="hybridMultilevel"/>
    <w:tmpl w:val="8B54C1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8901225"/>
    <w:multiLevelType w:val="hybridMultilevel"/>
    <w:tmpl w:val="ADD44B76"/>
    <w:lvl w:ilvl="0" w:tplc="0D68D504">
      <w:start w:val="1"/>
      <w:numFmt w:val="decimal"/>
      <w:lvlText w:val="%1."/>
      <w:lvlJc w:val="left"/>
      <w:pPr>
        <w:ind w:left="1056" w:hanging="360"/>
      </w:pPr>
      <w:rPr>
        <w:rFonts w:hint="default"/>
      </w:rPr>
    </w:lvl>
    <w:lvl w:ilvl="1" w:tplc="041F0019" w:tentative="1">
      <w:start w:val="1"/>
      <w:numFmt w:val="lowerLetter"/>
      <w:lvlText w:val="%2."/>
      <w:lvlJc w:val="left"/>
      <w:pPr>
        <w:ind w:left="1776" w:hanging="360"/>
      </w:pPr>
    </w:lvl>
    <w:lvl w:ilvl="2" w:tplc="041F001B" w:tentative="1">
      <w:start w:val="1"/>
      <w:numFmt w:val="lowerRoman"/>
      <w:lvlText w:val="%3."/>
      <w:lvlJc w:val="right"/>
      <w:pPr>
        <w:ind w:left="2496" w:hanging="180"/>
      </w:pPr>
    </w:lvl>
    <w:lvl w:ilvl="3" w:tplc="041F000F" w:tentative="1">
      <w:start w:val="1"/>
      <w:numFmt w:val="decimal"/>
      <w:lvlText w:val="%4."/>
      <w:lvlJc w:val="left"/>
      <w:pPr>
        <w:ind w:left="3216" w:hanging="360"/>
      </w:pPr>
    </w:lvl>
    <w:lvl w:ilvl="4" w:tplc="041F0019" w:tentative="1">
      <w:start w:val="1"/>
      <w:numFmt w:val="lowerLetter"/>
      <w:lvlText w:val="%5."/>
      <w:lvlJc w:val="left"/>
      <w:pPr>
        <w:ind w:left="3936" w:hanging="360"/>
      </w:pPr>
    </w:lvl>
    <w:lvl w:ilvl="5" w:tplc="041F001B" w:tentative="1">
      <w:start w:val="1"/>
      <w:numFmt w:val="lowerRoman"/>
      <w:lvlText w:val="%6."/>
      <w:lvlJc w:val="right"/>
      <w:pPr>
        <w:ind w:left="4656" w:hanging="180"/>
      </w:pPr>
    </w:lvl>
    <w:lvl w:ilvl="6" w:tplc="041F000F" w:tentative="1">
      <w:start w:val="1"/>
      <w:numFmt w:val="decimal"/>
      <w:lvlText w:val="%7."/>
      <w:lvlJc w:val="left"/>
      <w:pPr>
        <w:ind w:left="5376" w:hanging="360"/>
      </w:pPr>
    </w:lvl>
    <w:lvl w:ilvl="7" w:tplc="041F0019" w:tentative="1">
      <w:start w:val="1"/>
      <w:numFmt w:val="lowerLetter"/>
      <w:lvlText w:val="%8."/>
      <w:lvlJc w:val="left"/>
      <w:pPr>
        <w:ind w:left="6096" w:hanging="360"/>
      </w:pPr>
    </w:lvl>
    <w:lvl w:ilvl="8" w:tplc="041F001B" w:tentative="1">
      <w:start w:val="1"/>
      <w:numFmt w:val="lowerRoman"/>
      <w:lvlText w:val="%9."/>
      <w:lvlJc w:val="right"/>
      <w:pPr>
        <w:ind w:left="6816" w:hanging="180"/>
      </w:pPr>
    </w:lvl>
  </w:abstractNum>
  <w:abstractNum w:abstractNumId="20" w15:restartNumberingAfterBreak="0">
    <w:nsid w:val="4B65170F"/>
    <w:multiLevelType w:val="hybridMultilevel"/>
    <w:tmpl w:val="8BF6E62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 w15:restartNumberingAfterBreak="0">
    <w:nsid w:val="4C7B6301"/>
    <w:multiLevelType w:val="hybridMultilevel"/>
    <w:tmpl w:val="B0F65E44"/>
    <w:lvl w:ilvl="0" w:tplc="041F0001">
      <w:start w:val="1"/>
      <w:numFmt w:val="bullet"/>
      <w:lvlText w:val=""/>
      <w:lvlJc w:val="left"/>
      <w:pPr>
        <w:ind w:left="1416" w:hanging="360"/>
      </w:pPr>
      <w:rPr>
        <w:rFonts w:ascii="Symbol" w:hAnsi="Symbol" w:hint="default"/>
      </w:rPr>
    </w:lvl>
    <w:lvl w:ilvl="1" w:tplc="041F0003" w:tentative="1">
      <w:start w:val="1"/>
      <w:numFmt w:val="bullet"/>
      <w:lvlText w:val="o"/>
      <w:lvlJc w:val="left"/>
      <w:pPr>
        <w:ind w:left="2136" w:hanging="360"/>
      </w:pPr>
      <w:rPr>
        <w:rFonts w:ascii="Courier New" w:hAnsi="Courier New" w:cs="Courier New" w:hint="default"/>
      </w:rPr>
    </w:lvl>
    <w:lvl w:ilvl="2" w:tplc="041F0005" w:tentative="1">
      <w:start w:val="1"/>
      <w:numFmt w:val="bullet"/>
      <w:lvlText w:val=""/>
      <w:lvlJc w:val="left"/>
      <w:pPr>
        <w:ind w:left="2856" w:hanging="360"/>
      </w:pPr>
      <w:rPr>
        <w:rFonts w:ascii="Wingdings" w:hAnsi="Wingdings" w:hint="default"/>
      </w:rPr>
    </w:lvl>
    <w:lvl w:ilvl="3" w:tplc="041F0001" w:tentative="1">
      <w:start w:val="1"/>
      <w:numFmt w:val="bullet"/>
      <w:lvlText w:val=""/>
      <w:lvlJc w:val="left"/>
      <w:pPr>
        <w:ind w:left="3576" w:hanging="360"/>
      </w:pPr>
      <w:rPr>
        <w:rFonts w:ascii="Symbol" w:hAnsi="Symbol" w:hint="default"/>
      </w:rPr>
    </w:lvl>
    <w:lvl w:ilvl="4" w:tplc="041F0003" w:tentative="1">
      <w:start w:val="1"/>
      <w:numFmt w:val="bullet"/>
      <w:lvlText w:val="o"/>
      <w:lvlJc w:val="left"/>
      <w:pPr>
        <w:ind w:left="4296" w:hanging="360"/>
      </w:pPr>
      <w:rPr>
        <w:rFonts w:ascii="Courier New" w:hAnsi="Courier New" w:cs="Courier New" w:hint="default"/>
      </w:rPr>
    </w:lvl>
    <w:lvl w:ilvl="5" w:tplc="041F0005" w:tentative="1">
      <w:start w:val="1"/>
      <w:numFmt w:val="bullet"/>
      <w:lvlText w:val=""/>
      <w:lvlJc w:val="left"/>
      <w:pPr>
        <w:ind w:left="5016" w:hanging="360"/>
      </w:pPr>
      <w:rPr>
        <w:rFonts w:ascii="Wingdings" w:hAnsi="Wingdings" w:hint="default"/>
      </w:rPr>
    </w:lvl>
    <w:lvl w:ilvl="6" w:tplc="041F0001" w:tentative="1">
      <w:start w:val="1"/>
      <w:numFmt w:val="bullet"/>
      <w:lvlText w:val=""/>
      <w:lvlJc w:val="left"/>
      <w:pPr>
        <w:ind w:left="5736" w:hanging="360"/>
      </w:pPr>
      <w:rPr>
        <w:rFonts w:ascii="Symbol" w:hAnsi="Symbol" w:hint="default"/>
      </w:rPr>
    </w:lvl>
    <w:lvl w:ilvl="7" w:tplc="041F0003" w:tentative="1">
      <w:start w:val="1"/>
      <w:numFmt w:val="bullet"/>
      <w:lvlText w:val="o"/>
      <w:lvlJc w:val="left"/>
      <w:pPr>
        <w:ind w:left="6456" w:hanging="360"/>
      </w:pPr>
      <w:rPr>
        <w:rFonts w:ascii="Courier New" w:hAnsi="Courier New" w:cs="Courier New" w:hint="default"/>
      </w:rPr>
    </w:lvl>
    <w:lvl w:ilvl="8" w:tplc="041F0005" w:tentative="1">
      <w:start w:val="1"/>
      <w:numFmt w:val="bullet"/>
      <w:lvlText w:val=""/>
      <w:lvlJc w:val="left"/>
      <w:pPr>
        <w:ind w:left="7176" w:hanging="360"/>
      </w:pPr>
      <w:rPr>
        <w:rFonts w:ascii="Wingdings" w:hAnsi="Wingdings" w:hint="default"/>
      </w:rPr>
    </w:lvl>
  </w:abstractNum>
  <w:abstractNum w:abstractNumId="22" w15:restartNumberingAfterBreak="0">
    <w:nsid w:val="4E0D0D34"/>
    <w:multiLevelType w:val="hybridMultilevel"/>
    <w:tmpl w:val="8542AA7E"/>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23" w15:restartNumberingAfterBreak="0">
    <w:nsid w:val="4E8E65B4"/>
    <w:multiLevelType w:val="hybridMultilevel"/>
    <w:tmpl w:val="5C7C69A8"/>
    <w:lvl w:ilvl="0" w:tplc="1B20131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037157F"/>
    <w:multiLevelType w:val="hybridMultilevel"/>
    <w:tmpl w:val="9DBEF412"/>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278090C"/>
    <w:multiLevelType w:val="hybridMultilevel"/>
    <w:tmpl w:val="A2B8E9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6FA72B9"/>
    <w:multiLevelType w:val="hybridMultilevel"/>
    <w:tmpl w:val="EDFCA0F4"/>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28" w15:restartNumberingAfterBreak="0">
    <w:nsid w:val="5756571B"/>
    <w:multiLevelType w:val="hybridMultilevel"/>
    <w:tmpl w:val="A34E8B62"/>
    <w:lvl w:ilvl="0" w:tplc="041F0001">
      <w:start w:val="1"/>
      <w:numFmt w:val="bullet"/>
      <w:lvlText w:val=""/>
      <w:lvlJc w:val="left"/>
      <w:pPr>
        <w:ind w:left="1496" w:hanging="360"/>
      </w:pPr>
      <w:rPr>
        <w:rFonts w:ascii="Symbol" w:hAnsi="Symbol" w:hint="default"/>
      </w:rPr>
    </w:lvl>
    <w:lvl w:ilvl="1" w:tplc="041F0003" w:tentative="1">
      <w:start w:val="1"/>
      <w:numFmt w:val="bullet"/>
      <w:lvlText w:val="o"/>
      <w:lvlJc w:val="left"/>
      <w:pPr>
        <w:ind w:left="2216" w:hanging="360"/>
      </w:pPr>
      <w:rPr>
        <w:rFonts w:ascii="Courier New" w:hAnsi="Courier New" w:cs="Courier New" w:hint="default"/>
      </w:rPr>
    </w:lvl>
    <w:lvl w:ilvl="2" w:tplc="041F0005" w:tentative="1">
      <w:start w:val="1"/>
      <w:numFmt w:val="bullet"/>
      <w:lvlText w:val=""/>
      <w:lvlJc w:val="left"/>
      <w:pPr>
        <w:ind w:left="2936" w:hanging="360"/>
      </w:pPr>
      <w:rPr>
        <w:rFonts w:ascii="Wingdings" w:hAnsi="Wingdings" w:hint="default"/>
      </w:rPr>
    </w:lvl>
    <w:lvl w:ilvl="3" w:tplc="041F0001" w:tentative="1">
      <w:start w:val="1"/>
      <w:numFmt w:val="bullet"/>
      <w:lvlText w:val=""/>
      <w:lvlJc w:val="left"/>
      <w:pPr>
        <w:ind w:left="3656" w:hanging="360"/>
      </w:pPr>
      <w:rPr>
        <w:rFonts w:ascii="Symbol" w:hAnsi="Symbol" w:hint="default"/>
      </w:rPr>
    </w:lvl>
    <w:lvl w:ilvl="4" w:tplc="041F0003" w:tentative="1">
      <w:start w:val="1"/>
      <w:numFmt w:val="bullet"/>
      <w:lvlText w:val="o"/>
      <w:lvlJc w:val="left"/>
      <w:pPr>
        <w:ind w:left="4376" w:hanging="360"/>
      </w:pPr>
      <w:rPr>
        <w:rFonts w:ascii="Courier New" w:hAnsi="Courier New" w:cs="Courier New" w:hint="default"/>
      </w:rPr>
    </w:lvl>
    <w:lvl w:ilvl="5" w:tplc="041F0005" w:tentative="1">
      <w:start w:val="1"/>
      <w:numFmt w:val="bullet"/>
      <w:lvlText w:val=""/>
      <w:lvlJc w:val="left"/>
      <w:pPr>
        <w:ind w:left="5096" w:hanging="360"/>
      </w:pPr>
      <w:rPr>
        <w:rFonts w:ascii="Wingdings" w:hAnsi="Wingdings" w:hint="default"/>
      </w:rPr>
    </w:lvl>
    <w:lvl w:ilvl="6" w:tplc="041F0001" w:tentative="1">
      <w:start w:val="1"/>
      <w:numFmt w:val="bullet"/>
      <w:lvlText w:val=""/>
      <w:lvlJc w:val="left"/>
      <w:pPr>
        <w:ind w:left="5816" w:hanging="360"/>
      </w:pPr>
      <w:rPr>
        <w:rFonts w:ascii="Symbol" w:hAnsi="Symbol" w:hint="default"/>
      </w:rPr>
    </w:lvl>
    <w:lvl w:ilvl="7" w:tplc="041F0003" w:tentative="1">
      <w:start w:val="1"/>
      <w:numFmt w:val="bullet"/>
      <w:lvlText w:val="o"/>
      <w:lvlJc w:val="left"/>
      <w:pPr>
        <w:ind w:left="6536" w:hanging="360"/>
      </w:pPr>
      <w:rPr>
        <w:rFonts w:ascii="Courier New" w:hAnsi="Courier New" w:cs="Courier New" w:hint="default"/>
      </w:rPr>
    </w:lvl>
    <w:lvl w:ilvl="8" w:tplc="041F0005" w:tentative="1">
      <w:start w:val="1"/>
      <w:numFmt w:val="bullet"/>
      <w:lvlText w:val=""/>
      <w:lvlJc w:val="left"/>
      <w:pPr>
        <w:ind w:left="7256" w:hanging="360"/>
      </w:pPr>
      <w:rPr>
        <w:rFonts w:ascii="Wingdings" w:hAnsi="Wingdings" w:hint="default"/>
      </w:rPr>
    </w:lvl>
  </w:abstractNum>
  <w:abstractNum w:abstractNumId="29" w15:restartNumberingAfterBreak="0">
    <w:nsid w:val="58213879"/>
    <w:multiLevelType w:val="hybridMultilevel"/>
    <w:tmpl w:val="1ABCE4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92D68E4"/>
    <w:multiLevelType w:val="hybridMultilevel"/>
    <w:tmpl w:val="BC48BF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F8D7102"/>
    <w:multiLevelType w:val="hybridMultilevel"/>
    <w:tmpl w:val="54664CF4"/>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32" w15:restartNumberingAfterBreak="0">
    <w:nsid w:val="617B7975"/>
    <w:multiLevelType w:val="hybridMultilevel"/>
    <w:tmpl w:val="B3A08424"/>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33"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3550F28"/>
    <w:multiLevelType w:val="hybridMultilevel"/>
    <w:tmpl w:val="5952F6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6691D30"/>
    <w:multiLevelType w:val="hybridMultilevel"/>
    <w:tmpl w:val="9DBEF412"/>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D0D505B"/>
    <w:multiLevelType w:val="hybridMultilevel"/>
    <w:tmpl w:val="4EDCA3F8"/>
    <w:lvl w:ilvl="0" w:tplc="96A81F54">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37" w15:restartNumberingAfterBreak="0">
    <w:nsid w:val="6E092CBD"/>
    <w:multiLevelType w:val="hybridMultilevel"/>
    <w:tmpl w:val="031807C2"/>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38" w15:restartNumberingAfterBreak="0">
    <w:nsid w:val="71ED596E"/>
    <w:multiLevelType w:val="hybridMultilevel"/>
    <w:tmpl w:val="AAEE0DC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9" w15:restartNumberingAfterBreak="0">
    <w:nsid w:val="7815120C"/>
    <w:multiLevelType w:val="hybridMultilevel"/>
    <w:tmpl w:val="B43E408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33"/>
  </w:num>
  <w:num w:numId="2">
    <w:abstractNumId w:val="39"/>
  </w:num>
  <w:num w:numId="3">
    <w:abstractNumId w:val="35"/>
  </w:num>
  <w:num w:numId="4">
    <w:abstractNumId w:val="22"/>
  </w:num>
  <w:num w:numId="5">
    <w:abstractNumId w:val="15"/>
  </w:num>
  <w:num w:numId="6">
    <w:abstractNumId w:val="4"/>
  </w:num>
  <w:num w:numId="7">
    <w:abstractNumId w:val="12"/>
  </w:num>
  <w:num w:numId="8">
    <w:abstractNumId w:val="24"/>
  </w:num>
  <w:num w:numId="9">
    <w:abstractNumId w:val="26"/>
  </w:num>
  <w:num w:numId="10">
    <w:abstractNumId w:val="29"/>
  </w:num>
  <w:num w:numId="11">
    <w:abstractNumId w:val="3"/>
  </w:num>
  <w:num w:numId="12">
    <w:abstractNumId w:val="19"/>
  </w:num>
  <w:num w:numId="13">
    <w:abstractNumId w:val="1"/>
  </w:num>
  <w:num w:numId="14">
    <w:abstractNumId w:val="16"/>
  </w:num>
  <w:num w:numId="15">
    <w:abstractNumId w:val="8"/>
  </w:num>
  <w:num w:numId="16">
    <w:abstractNumId w:val="34"/>
  </w:num>
  <w:num w:numId="17">
    <w:abstractNumId w:val="6"/>
  </w:num>
  <w:num w:numId="18">
    <w:abstractNumId w:val="27"/>
  </w:num>
  <w:num w:numId="19">
    <w:abstractNumId w:val="31"/>
  </w:num>
  <w:num w:numId="20">
    <w:abstractNumId w:val="0"/>
  </w:num>
  <w:num w:numId="21">
    <w:abstractNumId w:val="11"/>
  </w:num>
  <w:num w:numId="22">
    <w:abstractNumId w:val="21"/>
  </w:num>
  <w:num w:numId="23">
    <w:abstractNumId w:val="28"/>
  </w:num>
  <w:num w:numId="24">
    <w:abstractNumId w:val="13"/>
  </w:num>
  <w:num w:numId="25">
    <w:abstractNumId w:val="20"/>
  </w:num>
  <w:num w:numId="26">
    <w:abstractNumId w:val="17"/>
  </w:num>
  <w:num w:numId="27">
    <w:abstractNumId w:val="9"/>
  </w:num>
  <w:num w:numId="28">
    <w:abstractNumId w:val="38"/>
  </w:num>
  <w:num w:numId="29">
    <w:abstractNumId w:val="5"/>
  </w:num>
  <w:num w:numId="30">
    <w:abstractNumId w:val="10"/>
  </w:num>
  <w:num w:numId="31">
    <w:abstractNumId w:val="14"/>
  </w:num>
  <w:num w:numId="32">
    <w:abstractNumId w:val="30"/>
  </w:num>
  <w:num w:numId="33">
    <w:abstractNumId w:val="18"/>
  </w:num>
  <w:num w:numId="34">
    <w:abstractNumId w:val="32"/>
  </w:num>
  <w:num w:numId="35">
    <w:abstractNumId w:val="7"/>
  </w:num>
  <w:num w:numId="36">
    <w:abstractNumId w:val="37"/>
  </w:num>
  <w:num w:numId="37">
    <w:abstractNumId w:val="25"/>
  </w:num>
  <w:num w:numId="38">
    <w:abstractNumId w:val="23"/>
  </w:num>
  <w:num w:numId="39">
    <w:abstractNumId w:val="36"/>
  </w:num>
  <w:num w:numId="40">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31E"/>
    <w:rsid w:val="000054F4"/>
    <w:rsid w:val="00006EA4"/>
    <w:rsid w:val="000179EC"/>
    <w:rsid w:val="00030DEB"/>
    <w:rsid w:val="00031517"/>
    <w:rsid w:val="000319A0"/>
    <w:rsid w:val="00035A3C"/>
    <w:rsid w:val="00043022"/>
    <w:rsid w:val="000607A0"/>
    <w:rsid w:val="00071388"/>
    <w:rsid w:val="00071753"/>
    <w:rsid w:val="000729B1"/>
    <w:rsid w:val="00081A44"/>
    <w:rsid w:val="00083747"/>
    <w:rsid w:val="00087E0E"/>
    <w:rsid w:val="00097866"/>
    <w:rsid w:val="000A2183"/>
    <w:rsid w:val="000A3B75"/>
    <w:rsid w:val="000A3F3A"/>
    <w:rsid w:val="000C28E9"/>
    <w:rsid w:val="000C6DC9"/>
    <w:rsid w:val="000D31EF"/>
    <w:rsid w:val="000D439C"/>
    <w:rsid w:val="000D67DF"/>
    <w:rsid w:val="000D694C"/>
    <w:rsid w:val="000D6DCC"/>
    <w:rsid w:val="000E455B"/>
    <w:rsid w:val="000F009E"/>
    <w:rsid w:val="00122FE8"/>
    <w:rsid w:val="0013128B"/>
    <w:rsid w:val="001345AB"/>
    <w:rsid w:val="001409F0"/>
    <w:rsid w:val="00140C71"/>
    <w:rsid w:val="00144A30"/>
    <w:rsid w:val="0014648A"/>
    <w:rsid w:val="00151F4B"/>
    <w:rsid w:val="00156833"/>
    <w:rsid w:val="001632D9"/>
    <w:rsid w:val="00171AAE"/>
    <w:rsid w:val="00172FF6"/>
    <w:rsid w:val="00177B66"/>
    <w:rsid w:val="00185365"/>
    <w:rsid w:val="00192E70"/>
    <w:rsid w:val="001A2FDF"/>
    <w:rsid w:val="001A5B0B"/>
    <w:rsid w:val="001B75A1"/>
    <w:rsid w:val="001C19CF"/>
    <w:rsid w:val="001C47B1"/>
    <w:rsid w:val="001D4437"/>
    <w:rsid w:val="001D4586"/>
    <w:rsid w:val="001F5A7E"/>
    <w:rsid w:val="00202F93"/>
    <w:rsid w:val="00204536"/>
    <w:rsid w:val="00206AAC"/>
    <w:rsid w:val="00217CBE"/>
    <w:rsid w:val="002216F1"/>
    <w:rsid w:val="00222646"/>
    <w:rsid w:val="00231411"/>
    <w:rsid w:val="0023744C"/>
    <w:rsid w:val="00244CEF"/>
    <w:rsid w:val="00244F0E"/>
    <w:rsid w:val="00246BA3"/>
    <w:rsid w:val="00251A4A"/>
    <w:rsid w:val="0025562B"/>
    <w:rsid w:val="0026468C"/>
    <w:rsid w:val="0026700B"/>
    <w:rsid w:val="0026728F"/>
    <w:rsid w:val="00284CAC"/>
    <w:rsid w:val="002940C0"/>
    <w:rsid w:val="00295A67"/>
    <w:rsid w:val="002A737D"/>
    <w:rsid w:val="002B63F7"/>
    <w:rsid w:val="002B751B"/>
    <w:rsid w:val="002B76FB"/>
    <w:rsid w:val="002C0688"/>
    <w:rsid w:val="002C1D1A"/>
    <w:rsid w:val="002C1F54"/>
    <w:rsid w:val="002C72F9"/>
    <w:rsid w:val="002D1447"/>
    <w:rsid w:val="002D4418"/>
    <w:rsid w:val="002E6AD7"/>
    <w:rsid w:val="00300DC1"/>
    <w:rsid w:val="0030138A"/>
    <w:rsid w:val="00303EAC"/>
    <w:rsid w:val="00316FA2"/>
    <w:rsid w:val="00321ADD"/>
    <w:rsid w:val="0032482B"/>
    <w:rsid w:val="003273E8"/>
    <w:rsid w:val="003379D1"/>
    <w:rsid w:val="00364DBB"/>
    <w:rsid w:val="0037196D"/>
    <w:rsid w:val="00374ADE"/>
    <w:rsid w:val="003865A8"/>
    <w:rsid w:val="003928A9"/>
    <w:rsid w:val="003A0814"/>
    <w:rsid w:val="003A1984"/>
    <w:rsid w:val="003A29D7"/>
    <w:rsid w:val="003A6406"/>
    <w:rsid w:val="003B7B83"/>
    <w:rsid w:val="003C2812"/>
    <w:rsid w:val="003C40F0"/>
    <w:rsid w:val="003C443F"/>
    <w:rsid w:val="003D4F29"/>
    <w:rsid w:val="003E0530"/>
    <w:rsid w:val="003E1CB2"/>
    <w:rsid w:val="003F0CCD"/>
    <w:rsid w:val="003F5158"/>
    <w:rsid w:val="004154D5"/>
    <w:rsid w:val="0042234B"/>
    <w:rsid w:val="00455DB8"/>
    <w:rsid w:val="004577C3"/>
    <w:rsid w:val="004603D6"/>
    <w:rsid w:val="004613B5"/>
    <w:rsid w:val="00461A09"/>
    <w:rsid w:val="00465977"/>
    <w:rsid w:val="00466CCC"/>
    <w:rsid w:val="00483F79"/>
    <w:rsid w:val="00485CED"/>
    <w:rsid w:val="00492A7B"/>
    <w:rsid w:val="00493746"/>
    <w:rsid w:val="004A0F4F"/>
    <w:rsid w:val="004A73B3"/>
    <w:rsid w:val="004B61EB"/>
    <w:rsid w:val="004C08BC"/>
    <w:rsid w:val="004C2AE0"/>
    <w:rsid w:val="004F280E"/>
    <w:rsid w:val="004F2DFF"/>
    <w:rsid w:val="00503116"/>
    <w:rsid w:val="00510319"/>
    <w:rsid w:val="00510F96"/>
    <w:rsid w:val="00537F4F"/>
    <w:rsid w:val="0054793C"/>
    <w:rsid w:val="00562302"/>
    <w:rsid w:val="005728D7"/>
    <w:rsid w:val="005776F7"/>
    <w:rsid w:val="0058004E"/>
    <w:rsid w:val="0058279A"/>
    <w:rsid w:val="00585607"/>
    <w:rsid w:val="00592F2C"/>
    <w:rsid w:val="00593128"/>
    <w:rsid w:val="005948BA"/>
    <w:rsid w:val="00594A1D"/>
    <w:rsid w:val="00595001"/>
    <w:rsid w:val="005B4788"/>
    <w:rsid w:val="005B5824"/>
    <w:rsid w:val="005C1D25"/>
    <w:rsid w:val="005C7BF9"/>
    <w:rsid w:val="005D3CDF"/>
    <w:rsid w:val="005F016F"/>
    <w:rsid w:val="005F2FF1"/>
    <w:rsid w:val="005F6100"/>
    <w:rsid w:val="00601C9E"/>
    <w:rsid w:val="00602A6A"/>
    <w:rsid w:val="0060654D"/>
    <w:rsid w:val="00611620"/>
    <w:rsid w:val="00640BAD"/>
    <w:rsid w:val="00646BF1"/>
    <w:rsid w:val="00657E1A"/>
    <w:rsid w:val="00662685"/>
    <w:rsid w:val="0066648D"/>
    <w:rsid w:val="0066752C"/>
    <w:rsid w:val="0067027B"/>
    <w:rsid w:val="006832A6"/>
    <w:rsid w:val="00683E80"/>
    <w:rsid w:val="006845CC"/>
    <w:rsid w:val="00685A7C"/>
    <w:rsid w:val="00685D2E"/>
    <w:rsid w:val="006863B2"/>
    <w:rsid w:val="006A1686"/>
    <w:rsid w:val="006A278D"/>
    <w:rsid w:val="006B357C"/>
    <w:rsid w:val="006B3F35"/>
    <w:rsid w:val="006C0E81"/>
    <w:rsid w:val="006C6E8F"/>
    <w:rsid w:val="006D142E"/>
    <w:rsid w:val="006D22E5"/>
    <w:rsid w:val="006F1484"/>
    <w:rsid w:val="00700E79"/>
    <w:rsid w:val="0070631E"/>
    <w:rsid w:val="00710359"/>
    <w:rsid w:val="00714958"/>
    <w:rsid w:val="0072305A"/>
    <w:rsid w:val="00735F9E"/>
    <w:rsid w:val="0074202B"/>
    <w:rsid w:val="007444B5"/>
    <w:rsid w:val="007533E0"/>
    <w:rsid w:val="00757D8B"/>
    <w:rsid w:val="007655E8"/>
    <w:rsid w:val="007718F2"/>
    <w:rsid w:val="00774957"/>
    <w:rsid w:val="007937C0"/>
    <w:rsid w:val="00794E63"/>
    <w:rsid w:val="007A25E9"/>
    <w:rsid w:val="007A605A"/>
    <w:rsid w:val="007A64BE"/>
    <w:rsid w:val="007A6925"/>
    <w:rsid w:val="007A7575"/>
    <w:rsid w:val="007B0DA2"/>
    <w:rsid w:val="007B4DE0"/>
    <w:rsid w:val="007C232F"/>
    <w:rsid w:val="007D02AF"/>
    <w:rsid w:val="007D27EA"/>
    <w:rsid w:val="007E2971"/>
    <w:rsid w:val="007E6BB1"/>
    <w:rsid w:val="007F1BD3"/>
    <w:rsid w:val="007F5089"/>
    <w:rsid w:val="007F6AB2"/>
    <w:rsid w:val="008042C0"/>
    <w:rsid w:val="008159B7"/>
    <w:rsid w:val="008212E9"/>
    <w:rsid w:val="0082584D"/>
    <w:rsid w:val="0083322E"/>
    <w:rsid w:val="00840217"/>
    <w:rsid w:val="00840292"/>
    <w:rsid w:val="008428AC"/>
    <w:rsid w:val="00847874"/>
    <w:rsid w:val="0085219B"/>
    <w:rsid w:val="00856C96"/>
    <w:rsid w:val="00860FED"/>
    <w:rsid w:val="008662E7"/>
    <w:rsid w:val="00875190"/>
    <w:rsid w:val="00880AB1"/>
    <w:rsid w:val="0088185C"/>
    <w:rsid w:val="00886D66"/>
    <w:rsid w:val="00890D1F"/>
    <w:rsid w:val="008910F8"/>
    <w:rsid w:val="008A2345"/>
    <w:rsid w:val="008A4DB0"/>
    <w:rsid w:val="008B056F"/>
    <w:rsid w:val="008B6C56"/>
    <w:rsid w:val="008D0E52"/>
    <w:rsid w:val="008D3A36"/>
    <w:rsid w:val="008E3736"/>
    <w:rsid w:val="008E6CD4"/>
    <w:rsid w:val="008F01A1"/>
    <w:rsid w:val="008F2327"/>
    <w:rsid w:val="0090104E"/>
    <w:rsid w:val="00907136"/>
    <w:rsid w:val="00911BA0"/>
    <w:rsid w:val="0091796D"/>
    <w:rsid w:val="00930D91"/>
    <w:rsid w:val="00933F16"/>
    <w:rsid w:val="00945293"/>
    <w:rsid w:val="0095246B"/>
    <w:rsid w:val="009756FF"/>
    <w:rsid w:val="0097595E"/>
    <w:rsid w:val="00984639"/>
    <w:rsid w:val="00987592"/>
    <w:rsid w:val="009A695F"/>
    <w:rsid w:val="009B2B22"/>
    <w:rsid w:val="009D09F5"/>
    <w:rsid w:val="009F3DA0"/>
    <w:rsid w:val="009F7365"/>
    <w:rsid w:val="009F7935"/>
    <w:rsid w:val="00A01623"/>
    <w:rsid w:val="00A06DFE"/>
    <w:rsid w:val="00A07DD9"/>
    <w:rsid w:val="00A10178"/>
    <w:rsid w:val="00A12E41"/>
    <w:rsid w:val="00A1637C"/>
    <w:rsid w:val="00A20875"/>
    <w:rsid w:val="00A5178D"/>
    <w:rsid w:val="00A7393F"/>
    <w:rsid w:val="00A73AB4"/>
    <w:rsid w:val="00A77E3E"/>
    <w:rsid w:val="00A91528"/>
    <w:rsid w:val="00AD5F1C"/>
    <w:rsid w:val="00AE2118"/>
    <w:rsid w:val="00AE22F0"/>
    <w:rsid w:val="00AF6456"/>
    <w:rsid w:val="00AF74F3"/>
    <w:rsid w:val="00B06FA8"/>
    <w:rsid w:val="00B0793C"/>
    <w:rsid w:val="00B11915"/>
    <w:rsid w:val="00B13FA4"/>
    <w:rsid w:val="00B142A1"/>
    <w:rsid w:val="00B24598"/>
    <w:rsid w:val="00B26C56"/>
    <w:rsid w:val="00B26CF1"/>
    <w:rsid w:val="00B273D8"/>
    <w:rsid w:val="00B344E0"/>
    <w:rsid w:val="00B37610"/>
    <w:rsid w:val="00B40F67"/>
    <w:rsid w:val="00B423D2"/>
    <w:rsid w:val="00B437A9"/>
    <w:rsid w:val="00B51539"/>
    <w:rsid w:val="00B560E9"/>
    <w:rsid w:val="00B660FC"/>
    <w:rsid w:val="00B754AB"/>
    <w:rsid w:val="00B83077"/>
    <w:rsid w:val="00B85DE7"/>
    <w:rsid w:val="00B92E84"/>
    <w:rsid w:val="00B953C8"/>
    <w:rsid w:val="00BA0896"/>
    <w:rsid w:val="00BA175F"/>
    <w:rsid w:val="00BA3865"/>
    <w:rsid w:val="00BB2FDD"/>
    <w:rsid w:val="00BC68A0"/>
    <w:rsid w:val="00BD5DDA"/>
    <w:rsid w:val="00BD79A4"/>
    <w:rsid w:val="00BE1475"/>
    <w:rsid w:val="00C04E51"/>
    <w:rsid w:val="00C0720E"/>
    <w:rsid w:val="00C0786B"/>
    <w:rsid w:val="00C1693A"/>
    <w:rsid w:val="00C201BF"/>
    <w:rsid w:val="00C22F36"/>
    <w:rsid w:val="00C23DDB"/>
    <w:rsid w:val="00C35753"/>
    <w:rsid w:val="00C44387"/>
    <w:rsid w:val="00C47FCF"/>
    <w:rsid w:val="00C67DF4"/>
    <w:rsid w:val="00C719B0"/>
    <w:rsid w:val="00C76E03"/>
    <w:rsid w:val="00C77F96"/>
    <w:rsid w:val="00C847D9"/>
    <w:rsid w:val="00C86FA9"/>
    <w:rsid w:val="00C97C89"/>
    <w:rsid w:val="00CB7E69"/>
    <w:rsid w:val="00CC61F7"/>
    <w:rsid w:val="00CC6BAC"/>
    <w:rsid w:val="00CE4AEA"/>
    <w:rsid w:val="00CE764F"/>
    <w:rsid w:val="00CF10BA"/>
    <w:rsid w:val="00CF3511"/>
    <w:rsid w:val="00CF39E5"/>
    <w:rsid w:val="00D20DFC"/>
    <w:rsid w:val="00D35136"/>
    <w:rsid w:val="00D36A17"/>
    <w:rsid w:val="00D5048B"/>
    <w:rsid w:val="00D50660"/>
    <w:rsid w:val="00D75FEC"/>
    <w:rsid w:val="00D76703"/>
    <w:rsid w:val="00D77C10"/>
    <w:rsid w:val="00D77D80"/>
    <w:rsid w:val="00D8207F"/>
    <w:rsid w:val="00D9035C"/>
    <w:rsid w:val="00D91675"/>
    <w:rsid w:val="00DA31EF"/>
    <w:rsid w:val="00DA4A2B"/>
    <w:rsid w:val="00DB4877"/>
    <w:rsid w:val="00DB5594"/>
    <w:rsid w:val="00DC77D5"/>
    <w:rsid w:val="00DD1886"/>
    <w:rsid w:val="00DD2504"/>
    <w:rsid w:val="00DD48AD"/>
    <w:rsid w:val="00DF19CB"/>
    <w:rsid w:val="00DF7303"/>
    <w:rsid w:val="00E063AE"/>
    <w:rsid w:val="00E154C5"/>
    <w:rsid w:val="00E16B5E"/>
    <w:rsid w:val="00E20E3D"/>
    <w:rsid w:val="00E22C93"/>
    <w:rsid w:val="00E503EB"/>
    <w:rsid w:val="00E52AFF"/>
    <w:rsid w:val="00E53EB5"/>
    <w:rsid w:val="00E5630C"/>
    <w:rsid w:val="00E619F6"/>
    <w:rsid w:val="00E72152"/>
    <w:rsid w:val="00E86F40"/>
    <w:rsid w:val="00E94AB3"/>
    <w:rsid w:val="00E968E5"/>
    <w:rsid w:val="00EA1AE0"/>
    <w:rsid w:val="00EA787A"/>
    <w:rsid w:val="00EA7F09"/>
    <w:rsid w:val="00EC40D0"/>
    <w:rsid w:val="00EC6BAC"/>
    <w:rsid w:val="00ED2E69"/>
    <w:rsid w:val="00ED5A59"/>
    <w:rsid w:val="00EE0A1D"/>
    <w:rsid w:val="00EF2272"/>
    <w:rsid w:val="00EF3CCA"/>
    <w:rsid w:val="00EF416C"/>
    <w:rsid w:val="00EF41EC"/>
    <w:rsid w:val="00F17181"/>
    <w:rsid w:val="00F179D4"/>
    <w:rsid w:val="00F33EE0"/>
    <w:rsid w:val="00F353D3"/>
    <w:rsid w:val="00F367A2"/>
    <w:rsid w:val="00F540C7"/>
    <w:rsid w:val="00F556F1"/>
    <w:rsid w:val="00F55D6A"/>
    <w:rsid w:val="00F659E9"/>
    <w:rsid w:val="00F8366A"/>
    <w:rsid w:val="00F956E2"/>
    <w:rsid w:val="00F97609"/>
    <w:rsid w:val="00FA15D6"/>
    <w:rsid w:val="00FA54C1"/>
    <w:rsid w:val="00FA63CF"/>
    <w:rsid w:val="00FB0416"/>
    <w:rsid w:val="00FB1EE8"/>
    <w:rsid w:val="00FB240F"/>
    <w:rsid w:val="00FB7BE4"/>
    <w:rsid w:val="00FC7834"/>
    <w:rsid w:val="00FD00B7"/>
    <w:rsid w:val="00FD0FCD"/>
    <w:rsid w:val="00FD57A9"/>
    <w:rsid w:val="00FE3500"/>
    <w:rsid w:val="00FF0742"/>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A0535E-FF6E-4EF4-A7A1-38751807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2">
    <w:name w:val="Liste Paragraf2"/>
    <w:basedOn w:val="Normal"/>
    <w:uiPriority w:val="99"/>
    <w:rsid w:val="007E2971"/>
    <w:pPr>
      <w:spacing w:after="0" w:line="240" w:lineRule="auto"/>
      <w:ind w:left="720" w:hanging="357"/>
    </w:pPr>
    <w:rPr>
      <w:rFonts w:ascii="Times New Roman" w:eastAsia="Calibri"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94604">
      <w:bodyDiv w:val="1"/>
      <w:marLeft w:val="0"/>
      <w:marRight w:val="0"/>
      <w:marTop w:val="0"/>
      <w:marBottom w:val="0"/>
      <w:divBdr>
        <w:top w:val="none" w:sz="0" w:space="0" w:color="auto"/>
        <w:left w:val="none" w:sz="0" w:space="0" w:color="auto"/>
        <w:bottom w:val="none" w:sz="0" w:space="0" w:color="auto"/>
        <w:right w:val="none" w:sz="0" w:space="0" w:color="auto"/>
      </w:divBdr>
    </w:div>
    <w:div w:id="498279259">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4A535-F9A0-4580-A38C-29695A42E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682</Words>
  <Characters>3892</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Hasan GENCER</dc:creator>
  <cp:lastModifiedBy>Nalan GUNES</cp:lastModifiedBy>
  <cp:revision>18</cp:revision>
  <dcterms:created xsi:type="dcterms:W3CDTF">2020-01-15T11:17:00Z</dcterms:created>
  <dcterms:modified xsi:type="dcterms:W3CDTF">2023-01-25T12:43:00Z</dcterms:modified>
</cp:coreProperties>
</file>