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856"/>
        <w:gridCol w:w="1139"/>
        <w:gridCol w:w="1122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683E78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 BÜRO</w:t>
            </w:r>
            <w:r w:rsidR="00CE4A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HİZMETLERİ ATÖLYE</w:t>
            </w:r>
            <w:r w:rsidR="002F67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Sİ</w:t>
            </w:r>
            <w:bookmarkStart w:id="0" w:name="_GoBack"/>
            <w:bookmarkEnd w:id="0"/>
            <w:r w:rsidR="00CE4A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DERSİ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FC20B3" w:rsidP="00016A8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016A88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016A8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016A88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016A88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iş sağlığı ve güvenliği tedbirleri 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 xml:space="preserve">doğrultusunda 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matematik</w:t>
            </w:r>
            <w:proofErr w:type="spellEnd"/>
            <w:proofErr w:type="gramEnd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hesaplamaları</w:t>
            </w:r>
            <w:proofErr w:type="spellEnd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yapma</w:t>
            </w:r>
            <w:proofErr w:type="spellEnd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D70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istatistik</w:t>
            </w:r>
            <w:proofErr w:type="spellEnd"/>
            <w:r w:rsidR="001D70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70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çıkarma</w:t>
            </w:r>
            <w:proofErr w:type="spellEnd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ticari</w:t>
            </w:r>
            <w:proofErr w:type="spellEnd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6A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belgeler</w:t>
            </w:r>
            <w:proofErr w:type="spellEnd"/>
            <w:r w:rsidR="005015B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ilgili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becerilerin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E76171" w:rsidRPr="004A3E85" w:rsidRDefault="003300CB" w:rsidP="00E7617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Mesleki</w:t>
            </w:r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matematik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aritmetiğini</w:t>
            </w:r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yapar.</w:t>
            </w:r>
          </w:p>
          <w:p w:rsidR="00E76171" w:rsidRPr="004A3E85" w:rsidRDefault="003300CB" w:rsidP="00E7617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Mesleki</w:t>
            </w:r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matematik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hesaplamalarını</w:t>
            </w:r>
            <w:r w:rsidR="001D703B"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yapar.</w:t>
            </w:r>
          </w:p>
          <w:p w:rsidR="000C2861" w:rsidRPr="004A3E85" w:rsidRDefault="000C2861" w:rsidP="000C2861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İlgili mevzuatlara, ulusal standartlara ve işletme </w:t>
            </w:r>
            <w:proofErr w:type="gramStart"/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>prosedürüne</w:t>
            </w:r>
            <w:proofErr w:type="gramEnd"/>
            <w:r w:rsidRPr="004A3E85">
              <w:rPr>
                <w:rFonts w:ascii="Arial" w:hAnsi="Arial" w:cs="Arial"/>
                <w:color w:val="000000"/>
                <w:sz w:val="20"/>
                <w:szCs w:val="20"/>
              </w:rPr>
              <w:t xml:space="preserve"> uygun olarak tesise ait istatistikleri çıkarır.</w:t>
            </w:r>
          </w:p>
          <w:p w:rsidR="000C2861" w:rsidRPr="004A3E85" w:rsidRDefault="000C2861" w:rsidP="000C2861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Türk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Ticaret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Kanunu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Vergi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Usul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Kanunu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Katma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Değer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Vergisi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Kanunu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bağlı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mevzuata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göre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ticari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belgeleri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düzenler</w:t>
            </w:r>
            <w:proofErr w:type="spellEnd"/>
            <w:r w:rsidRPr="004A3E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DF2F02" w:rsidRPr="007937C0" w:rsidRDefault="00DF2F02" w:rsidP="00016A88">
            <w:pPr>
              <w:pStyle w:val="ListeParagraf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1D703B">
              <w:rPr>
                <w:rFonts w:ascii="Arial" w:hAnsi="Arial" w:cs="Arial"/>
                <w:sz w:val="20"/>
                <w:szCs w:val="20"/>
              </w:rPr>
              <w:t>Ön</w:t>
            </w:r>
            <w:proofErr w:type="spellEnd"/>
            <w:proofErr w:type="gramEnd"/>
            <w:r w:rsidR="001D703B">
              <w:rPr>
                <w:rFonts w:ascii="Arial" w:hAnsi="Arial" w:cs="Arial"/>
                <w:sz w:val="20"/>
                <w:szCs w:val="20"/>
              </w:rPr>
              <w:t xml:space="preserve"> büro</w:t>
            </w:r>
            <w:r w:rsidR="001E7B31">
              <w:rPr>
                <w:rFonts w:ascii="Arial" w:hAnsi="Arial" w:cs="Arial"/>
                <w:sz w:val="20"/>
                <w:szCs w:val="20"/>
              </w:rPr>
              <w:t xml:space="preserve"> Atölyesi</w:t>
            </w:r>
          </w:p>
          <w:p w:rsidR="00251A4A" w:rsidRPr="007937C0" w:rsidRDefault="00251A4A" w:rsidP="001D703B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7B31">
              <w:rPr>
                <w:rFonts w:ascii="Arial" w:hAnsi="Arial" w:cs="Arial"/>
                <w:sz w:val="20"/>
                <w:szCs w:val="20"/>
              </w:rPr>
              <w:t>Etkileşimli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tahta/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 xml:space="preserve">, bilgisayar, </w:t>
            </w:r>
            <w:r w:rsidR="001D703B">
              <w:rPr>
                <w:rFonts w:ascii="Arial" w:hAnsi="Arial" w:cs="Arial"/>
                <w:sz w:val="20"/>
                <w:szCs w:val="20"/>
              </w:rPr>
              <w:t>ön büroda kullanılan form, belge ve defterler, hesap makinası</w:t>
            </w:r>
            <w:r w:rsidR="005015B2">
              <w:rPr>
                <w:rFonts w:ascii="Arial" w:hAnsi="Arial" w:cs="Arial"/>
                <w:sz w:val="20"/>
                <w:szCs w:val="20"/>
              </w:rPr>
              <w:t>, Muhasebe paket programı</w:t>
            </w:r>
          </w:p>
        </w:tc>
      </w:tr>
      <w:tr w:rsidR="00251A4A" w:rsidRPr="007937C0" w:rsidTr="005015B2">
        <w:trPr>
          <w:trHeight w:val="1046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5015B2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 xml:space="preserve">Bu derste; öğrenci performansı belirlemeye yönelik çalışmalar değerlendirilirken </w:t>
            </w:r>
            <w:r w:rsidR="002942FF">
              <w:rPr>
                <w:rFonts w:ascii="Arial" w:hAnsi="Arial" w:cs="Arial"/>
                <w:sz w:val="20"/>
                <w:szCs w:val="20"/>
              </w:rPr>
              <w:t xml:space="preserve">açık uçlu soru, çoktan seçmeli soru, </w:t>
            </w:r>
            <w:r w:rsidRPr="007937C0">
              <w:rPr>
                <w:rFonts w:ascii="Arial" w:hAnsi="Arial" w:cs="Arial"/>
                <w:sz w:val="20"/>
                <w:szCs w:val="20"/>
              </w:rPr>
              <w:t>gözlem formu, derecelendirme ölçeği ve dereceli puanlama anahtarı gibi ölçme araçlarından uygun olanlar seçilerek kullanılabilir.</w:t>
            </w:r>
          </w:p>
        </w:tc>
      </w:tr>
      <w:tr w:rsidR="00713A0F" w:rsidRPr="007937C0" w:rsidTr="008E51DF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713A0F" w:rsidRPr="007937C0" w:rsidRDefault="00713A0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856" w:type="dxa"/>
            <w:vAlign w:val="center"/>
          </w:tcPr>
          <w:p w:rsidR="00713A0F" w:rsidRPr="007937C0" w:rsidRDefault="00713A0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139" w:type="dxa"/>
            <w:vAlign w:val="center"/>
          </w:tcPr>
          <w:p w:rsidR="00713A0F" w:rsidRPr="007937C0" w:rsidRDefault="00713A0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122" w:type="dxa"/>
            <w:vAlign w:val="center"/>
          </w:tcPr>
          <w:p w:rsidR="00713A0F" w:rsidRPr="007937C0" w:rsidRDefault="00713A0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713A0F" w:rsidRPr="007937C0" w:rsidRDefault="00713A0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062651" w:rsidRPr="007937C0" w:rsidTr="00D626EC">
        <w:trPr>
          <w:trHeight w:val="514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1D703B" w:rsidRDefault="004956F0" w:rsidP="004956F0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Mesleki</w:t>
            </w:r>
            <w:r w:rsidR="00062651"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 matematik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aritmetiğini yapma</w:t>
            </w:r>
          </w:p>
        </w:tc>
        <w:tc>
          <w:tcPr>
            <w:tcW w:w="1139" w:type="dxa"/>
            <w:vAlign w:val="center"/>
          </w:tcPr>
          <w:p w:rsidR="00062651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vAlign w:val="center"/>
          </w:tcPr>
          <w:p w:rsidR="00062651" w:rsidRPr="007F62E3" w:rsidRDefault="00016A88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016A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</w:t>
            </w:r>
            <w:r w:rsidR="00016A8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062651" w:rsidRPr="007937C0" w:rsidTr="008E51DF">
        <w:trPr>
          <w:trHeight w:val="795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1D703B" w:rsidRDefault="004956F0" w:rsidP="00314A7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Mesleki</w:t>
            </w:r>
            <w:r w:rsidR="00062651"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 Matematik Hesaplamalarını Yapma</w:t>
            </w:r>
          </w:p>
        </w:tc>
        <w:tc>
          <w:tcPr>
            <w:tcW w:w="1139" w:type="dxa"/>
            <w:vAlign w:val="center"/>
          </w:tcPr>
          <w:p w:rsidR="00062651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Align w:val="center"/>
          </w:tcPr>
          <w:p w:rsidR="00062651" w:rsidRPr="007F62E3" w:rsidRDefault="00016A88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016A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</w:t>
            </w:r>
            <w:r w:rsidR="00016A8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062651" w:rsidRPr="007937C0" w:rsidTr="008E51DF">
        <w:trPr>
          <w:trHeight w:val="55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1D703B" w:rsidRDefault="00062651" w:rsidP="00314A7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Tesis istatistiklerini çıkarma</w:t>
            </w:r>
          </w:p>
        </w:tc>
        <w:tc>
          <w:tcPr>
            <w:tcW w:w="1139" w:type="dxa"/>
            <w:vAlign w:val="center"/>
          </w:tcPr>
          <w:p w:rsidR="00062651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2" w:type="dxa"/>
            <w:vAlign w:val="center"/>
          </w:tcPr>
          <w:p w:rsidR="00062651" w:rsidRPr="007F62E3" w:rsidRDefault="00016A88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</w:t>
            </w:r>
            <w:r w:rsidR="00016A88"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062651" w:rsidRPr="007F62E3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651" w:rsidRPr="007937C0" w:rsidTr="008E51DF">
        <w:trPr>
          <w:trHeight w:val="46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62651" w:rsidRPr="007937C0" w:rsidRDefault="00062651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062651" w:rsidRPr="00B4391E" w:rsidRDefault="00062651" w:rsidP="00314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A7120">
              <w:rPr>
                <w:rFonts w:ascii="Arial" w:hAnsi="Arial" w:cs="Arial"/>
                <w:b/>
                <w:bCs/>
                <w:sz w:val="20"/>
                <w:szCs w:val="20"/>
              </w:rPr>
              <w:t>Ticari Belgeler</w:t>
            </w:r>
          </w:p>
        </w:tc>
        <w:tc>
          <w:tcPr>
            <w:tcW w:w="1139" w:type="dxa"/>
            <w:vAlign w:val="center"/>
          </w:tcPr>
          <w:p w:rsidR="00062651" w:rsidRPr="00B4391E" w:rsidRDefault="00062651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vAlign w:val="center"/>
          </w:tcPr>
          <w:p w:rsidR="00062651" w:rsidRPr="007F62E3" w:rsidRDefault="00016A88" w:rsidP="00314A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36" w:type="dxa"/>
            <w:vAlign w:val="center"/>
          </w:tcPr>
          <w:p w:rsidR="00062651" w:rsidRPr="007F62E3" w:rsidRDefault="00062651" w:rsidP="00016A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F62E3">
              <w:rPr>
                <w:rFonts w:ascii="Arial" w:hAnsi="Arial" w:cs="Arial"/>
                <w:sz w:val="20"/>
                <w:szCs w:val="20"/>
              </w:rPr>
              <w:t>%</w:t>
            </w:r>
            <w:r w:rsidR="00016A8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F74F3" w:rsidRPr="007937C0" w:rsidTr="008E51DF">
        <w:trPr>
          <w:trHeight w:val="686"/>
        </w:trPr>
        <w:tc>
          <w:tcPr>
            <w:tcW w:w="5065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139" w:type="dxa"/>
            <w:vAlign w:val="center"/>
          </w:tcPr>
          <w:p w:rsidR="00AF74F3" w:rsidRPr="007937C0" w:rsidRDefault="00016A88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122" w:type="dxa"/>
            <w:vAlign w:val="center"/>
          </w:tcPr>
          <w:p w:rsidR="00AF74F3" w:rsidRPr="007937C0" w:rsidRDefault="00016A88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36" w:type="dxa"/>
            <w:vAlign w:val="center"/>
          </w:tcPr>
          <w:p w:rsidR="00AF74F3" w:rsidRPr="007937C0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464567" w:rsidRDefault="00464567"/>
    <w:p w:rsidR="00464567" w:rsidRDefault="00464567"/>
    <w:tbl>
      <w:tblPr>
        <w:tblStyle w:val="TableGrid2"/>
        <w:tblW w:w="1120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1715"/>
        <w:gridCol w:w="2612"/>
        <w:gridCol w:w="6876"/>
      </w:tblGrid>
      <w:tr w:rsidR="002133CB" w:rsidRPr="007937C0" w:rsidTr="00A65F17">
        <w:trPr>
          <w:trHeight w:val="546"/>
          <w:jc w:val="center"/>
        </w:trPr>
        <w:tc>
          <w:tcPr>
            <w:tcW w:w="1715" w:type="dxa"/>
            <w:shd w:val="clear" w:color="auto" w:fill="DBE5F1" w:themeFill="accent1" w:themeFillTint="33"/>
            <w:vAlign w:val="center"/>
          </w:tcPr>
          <w:p w:rsidR="00251A4A" w:rsidRPr="007937C0" w:rsidRDefault="00685D2E" w:rsidP="00B77192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612" w:type="dxa"/>
            <w:shd w:val="clear" w:color="auto" w:fill="DBE5F1" w:themeFill="accent1" w:themeFillTint="33"/>
            <w:vAlign w:val="center"/>
          </w:tcPr>
          <w:p w:rsidR="00251A4A" w:rsidRPr="00B77192" w:rsidRDefault="00251A4A" w:rsidP="00B77192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192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6876" w:type="dxa"/>
            <w:shd w:val="clear" w:color="auto" w:fill="DBE5F1" w:themeFill="accent1" w:themeFillTint="33"/>
            <w:vAlign w:val="center"/>
          </w:tcPr>
          <w:p w:rsidR="00251A4A" w:rsidRPr="007937C0" w:rsidRDefault="00685D2E" w:rsidP="00B77192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2133CB" w:rsidRPr="007937C0" w:rsidTr="00A65F17">
        <w:trPr>
          <w:trHeight w:val="1071"/>
          <w:jc w:val="center"/>
        </w:trPr>
        <w:tc>
          <w:tcPr>
            <w:tcW w:w="1715" w:type="dxa"/>
            <w:vAlign w:val="center"/>
          </w:tcPr>
          <w:p w:rsidR="009D3DC4" w:rsidRPr="001D703B" w:rsidRDefault="004A3E85" w:rsidP="00787DE3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Mesleki Matematik Aritmetiği Yapma</w:t>
            </w:r>
          </w:p>
        </w:tc>
        <w:tc>
          <w:tcPr>
            <w:tcW w:w="2612" w:type="dxa"/>
          </w:tcPr>
          <w:p w:rsidR="008B2900" w:rsidRDefault="008B2900" w:rsidP="00BE4154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8B2900">
              <w:rPr>
                <w:rFonts w:ascii="Arial" w:hAnsi="Arial" w:cs="Arial"/>
                <w:b/>
                <w:sz w:val="20"/>
                <w:szCs w:val="20"/>
              </w:rPr>
              <w:t>Kolay hesaplama teknikleri</w:t>
            </w:r>
          </w:p>
          <w:p w:rsidR="00CE3C2F" w:rsidRDefault="00CE3C2F" w:rsidP="00CE3C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3C2F" w:rsidRDefault="00CE3C2F" w:rsidP="00CE3C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3C2F" w:rsidRPr="00CE3C2F" w:rsidRDefault="00CE3C2F" w:rsidP="00CE3C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2900" w:rsidRPr="008B2900" w:rsidRDefault="008B2900" w:rsidP="00BE4154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8B2900">
              <w:rPr>
                <w:rFonts w:ascii="Arial" w:hAnsi="Arial" w:cs="Arial"/>
                <w:b/>
                <w:sz w:val="20"/>
                <w:szCs w:val="20"/>
              </w:rPr>
              <w:t>Yüzde ve binde hesaplamaları</w:t>
            </w:r>
          </w:p>
          <w:p w:rsidR="009D3DC4" w:rsidRPr="008B2900" w:rsidRDefault="008B2900" w:rsidP="00BE4154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8B2900">
              <w:rPr>
                <w:rFonts w:ascii="Arial" w:hAnsi="Arial" w:cs="Arial"/>
                <w:b/>
                <w:sz w:val="20"/>
                <w:szCs w:val="20"/>
              </w:rPr>
              <w:t>Oran ve orantı</w:t>
            </w:r>
          </w:p>
        </w:tc>
        <w:tc>
          <w:tcPr>
            <w:tcW w:w="6876" w:type="dxa"/>
          </w:tcPr>
          <w:p w:rsidR="008B2900" w:rsidRDefault="004A3E85" w:rsidP="004270D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Matematik kurallarına göre k</w:t>
            </w:r>
            <w:r w:rsidR="008B2900" w:rsidRPr="008B2900">
              <w:rPr>
                <w:rFonts w:ascii="Arial" w:hAnsi="Arial" w:cs="Arial"/>
                <w:b/>
                <w:sz w:val="20"/>
                <w:szCs w:val="20"/>
              </w:rPr>
              <w:t>olay hesaplama tekniklerini uygular.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b/>
                <w:sz w:val="20"/>
                <w:szCs w:val="20"/>
              </w:rPr>
            </w:pPr>
            <w:r w:rsidRPr="0069450B">
              <w:rPr>
                <w:rFonts w:ascii="Arial" w:hAnsi="Arial" w:cs="Arial"/>
                <w:sz w:val="20"/>
                <w:szCs w:val="20"/>
              </w:rPr>
              <w:t xml:space="preserve">Matematiksel işlemlerde </w:t>
            </w:r>
            <w:r>
              <w:rPr>
                <w:rFonts w:ascii="Arial" w:hAnsi="Arial" w:cs="Arial"/>
                <w:sz w:val="20"/>
                <w:szCs w:val="20"/>
              </w:rPr>
              <w:t>kolaylıkları kullanarak k</w:t>
            </w:r>
            <w:r w:rsidRPr="0069450B">
              <w:rPr>
                <w:rFonts w:ascii="Arial" w:hAnsi="Arial" w:cs="Arial"/>
                <w:sz w:val="20"/>
                <w:szCs w:val="20"/>
              </w:rPr>
              <w:t>olay bölme ve</w:t>
            </w:r>
            <w:r>
              <w:rPr>
                <w:rFonts w:ascii="Arial" w:hAnsi="Arial" w:cs="Arial"/>
                <w:sz w:val="20"/>
                <w:szCs w:val="20"/>
              </w:rPr>
              <w:t xml:space="preserve"> çarpma yolları ile işlem yaptırılır.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İşlemlerin sağlaması yaptırılır.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sz w:val="20"/>
                <w:szCs w:val="20"/>
              </w:rPr>
            </w:pPr>
            <w:r w:rsidRPr="002133CB">
              <w:rPr>
                <w:rFonts w:ascii="Arial" w:hAnsi="Arial" w:cs="Arial"/>
                <w:sz w:val="20"/>
                <w:szCs w:val="20"/>
              </w:rPr>
              <w:t>Hesap makinasında işlem yaptırılır.</w:t>
            </w:r>
          </w:p>
          <w:p w:rsidR="008B2900" w:rsidRDefault="004A3E85" w:rsidP="004270D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Matematik kurallarına göre y</w:t>
            </w:r>
            <w:r w:rsidR="008B2900" w:rsidRPr="008B2900">
              <w:rPr>
                <w:rFonts w:ascii="Arial" w:hAnsi="Arial" w:cs="Arial"/>
                <w:b/>
                <w:sz w:val="20"/>
                <w:szCs w:val="20"/>
              </w:rPr>
              <w:t>üzde ve binde hesaplamalarını yapar.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sz w:val="20"/>
                <w:szCs w:val="20"/>
              </w:rPr>
            </w:pPr>
            <w:r w:rsidRPr="002133CB">
              <w:rPr>
                <w:rFonts w:ascii="Arial" w:hAnsi="Arial" w:cs="Arial"/>
                <w:sz w:val="20"/>
                <w:szCs w:val="20"/>
              </w:rPr>
              <w:t>Yüzde ve binde hesaplamaları yaptırılır.</w:t>
            </w:r>
          </w:p>
          <w:p w:rsidR="009D3DC4" w:rsidRDefault="004A3E85" w:rsidP="004270DA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6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Matematik kurallarına göre o</w:t>
            </w:r>
            <w:r w:rsidR="008B2900" w:rsidRPr="008B2900">
              <w:rPr>
                <w:rFonts w:ascii="Arial" w:hAnsi="Arial" w:cs="Arial"/>
                <w:b/>
                <w:sz w:val="20"/>
                <w:szCs w:val="20"/>
              </w:rPr>
              <w:t>ran ve orantıyı hesaplar.</w:t>
            </w:r>
          </w:p>
          <w:p w:rsidR="002133CB" w:rsidRPr="002133CB" w:rsidRDefault="002133CB" w:rsidP="004270DA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33CB">
              <w:rPr>
                <w:rFonts w:ascii="Arial" w:hAnsi="Arial" w:cs="Arial"/>
                <w:sz w:val="20"/>
                <w:szCs w:val="20"/>
              </w:rPr>
              <w:t>Oran ve orantı hesaplamaları yaptırılır.</w:t>
            </w:r>
          </w:p>
        </w:tc>
      </w:tr>
      <w:tr w:rsidR="002133CB" w:rsidRPr="007937C0" w:rsidTr="00A65F17">
        <w:trPr>
          <w:trHeight w:val="1071"/>
          <w:jc w:val="center"/>
        </w:trPr>
        <w:tc>
          <w:tcPr>
            <w:tcW w:w="1715" w:type="dxa"/>
            <w:vAlign w:val="center"/>
          </w:tcPr>
          <w:p w:rsidR="008B2900" w:rsidRPr="001D703B" w:rsidRDefault="004A3E85" w:rsidP="00787DE3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Mesleki </w:t>
            </w:r>
            <w:r w:rsidR="008B2900"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Matematik Hesaplamalarını Yapma</w:t>
            </w:r>
          </w:p>
        </w:tc>
        <w:tc>
          <w:tcPr>
            <w:tcW w:w="2612" w:type="dxa"/>
          </w:tcPr>
          <w:p w:rsidR="008B2900" w:rsidRPr="008B2900" w:rsidRDefault="008B2900" w:rsidP="00BE415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3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00">
              <w:rPr>
                <w:rFonts w:ascii="Arial" w:hAnsi="Arial" w:cs="Arial"/>
                <w:b/>
                <w:bCs/>
                <w:sz w:val="20"/>
                <w:szCs w:val="20"/>
              </w:rPr>
              <w:t>Mal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iyet ve satış fiyatı hesaplama</w:t>
            </w:r>
          </w:p>
          <w:p w:rsidR="008B2900" w:rsidRDefault="008B2900" w:rsidP="00BE415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3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Faiz hesaplamaları</w:t>
            </w:r>
          </w:p>
          <w:p w:rsidR="008B2900" w:rsidRPr="008B2900" w:rsidRDefault="008B2900" w:rsidP="00BE415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3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Iskonto hesaplamaları</w:t>
            </w:r>
          </w:p>
        </w:tc>
        <w:tc>
          <w:tcPr>
            <w:tcW w:w="6876" w:type="dxa"/>
          </w:tcPr>
          <w:p w:rsidR="008B2900" w:rsidRDefault="004A3E85" w:rsidP="004270DA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4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Matematik kurallarına göre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8B2900" w:rsidRPr="008B2900">
              <w:rPr>
                <w:rFonts w:ascii="Arial" w:hAnsi="Arial" w:cs="Arial"/>
                <w:b/>
                <w:bCs/>
                <w:sz w:val="20"/>
                <w:szCs w:val="20"/>
              </w:rPr>
              <w:t>aliyet ve satış fiyatını hesaplar.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bCs/>
                <w:sz w:val="20"/>
                <w:szCs w:val="20"/>
              </w:rPr>
            </w:pPr>
            <w:r w:rsidRPr="002133CB">
              <w:rPr>
                <w:rFonts w:ascii="Arial" w:hAnsi="Arial" w:cs="Arial"/>
                <w:bCs/>
                <w:sz w:val="20"/>
                <w:szCs w:val="20"/>
              </w:rPr>
              <w:t>Maliyet ve satış hesaplamaları yaptırılır.</w:t>
            </w:r>
          </w:p>
          <w:p w:rsidR="008B2900" w:rsidRDefault="004A3E85" w:rsidP="004270DA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4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Matematik kurallarına göre f</w:t>
            </w:r>
            <w:r w:rsidR="008B2900" w:rsidRPr="008B2900">
              <w:rPr>
                <w:rFonts w:ascii="Arial" w:hAnsi="Arial" w:cs="Arial"/>
                <w:b/>
                <w:bCs/>
                <w:sz w:val="20"/>
                <w:szCs w:val="20"/>
              </w:rPr>
              <w:t>aiz hesaplamalarını yapar.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bCs/>
                <w:sz w:val="20"/>
                <w:szCs w:val="20"/>
              </w:rPr>
            </w:pPr>
            <w:r w:rsidRPr="002133CB">
              <w:rPr>
                <w:rFonts w:ascii="Arial" w:hAnsi="Arial" w:cs="Arial"/>
                <w:bCs/>
                <w:sz w:val="20"/>
                <w:szCs w:val="20"/>
              </w:rPr>
              <w:t>Basit ve bileşik faiz hesaplamaları yaptırılır.</w:t>
            </w:r>
          </w:p>
          <w:p w:rsidR="008B2900" w:rsidRDefault="004A3E85" w:rsidP="004270DA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4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Matematik kurallarına göre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B2900" w:rsidRPr="008B2900">
              <w:rPr>
                <w:rFonts w:ascii="Arial" w:hAnsi="Arial" w:cs="Arial"/>
                <w:b/>
                <w:bCs/>
                <w:sz w:val="20"/>
                <w:szCs w:val="20"/>
              </w:rPr>
              <w:t>skonto</w:t>
            </w:r>
            <w:proofErr w:type="spellEnd"/>
            <w:r w:rsidR="008B2900" w:rsidRPr="008B29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hesaplamalarını yapar.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0" w:line="240" w:lineRule="auto"/>
              <w:ind w:left="890"/>
              <w:rPr>
                <w:rFonts w:ascii="Arial" w:hAnsi="Arial" w:cs="Arial"/>
                <w:bCs/>
                <w:sz w:val="20"/>
                <w:szCs w:val="20"/>
              </w:rPr>
            </w:pPr>
            <w:r w:rsidRPr="002133CB">
              <w:rPr>
                <w:rFonts w:ascii="Arial" w:hAnsi="Arial" w:cs="Arial"/>
                <w:bCs/>
                <w:sz w:val="20"/>
                <w:szCs w:val="20"/>
              </w:rPr>
              <w:t xml:space="preserve">İç ve dış </w:t>
            </w:r>
            <w:proofErr w:type="spellStart"/>
            <w:r w:rsidRPr="002133CB">
              <w:rPr>
                <w:rFonts w:ascii="Arial" w:hAnsi="Arial" w:cs="Arial"/>
                <w:bCs/>
                <w:sz w:val="20"/>
                <w:szCs w:val="20"/>
              </w:rPr>
              <w:t>iskonto</w:t>
            </w:r>
            <w:proofErr w:type="spellEnd"/>
            <w:r w:rsidRPr="002133CB">
              <w:rPr>
                <w:rFonts w:ascii="Arial" w:hAnsi="Arial" w:cs="Arial"/>
                <w:bCs/>
                <w:sz w:val="20"/>
                <w:szCs w:val="20"/>
              </w:rPr>
              <w:t xml:space="preserve"> hesaplamaları yaptırılır.</w:t>
            </w:r>
          </w:p>
        </w:tc>
      </w:tr>
      <w:tr w:rsidR="002133CB" w:rsidRPr="007937C0" w:rsidTr="00A65F17">
        <w:trPr>
          <w:trHeight w:val="619"/>
          <w:jc w:val="center"/>
        </w:trPr>
        <w:tc>
          <w:tcPr>
            <w:tcW w:w="1715" w:type="dxa"/>
            <w:vAlign w:val="center"/>
          </w:tcPr>
          <w:p w:rsidR="009D3DC4" w:rsidRPr="001D703B" w:rsidRDefault="009D3DC4" w:rsidP="00787DE3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lastRenderedPageBreak/>
              <w:t>Tesis istatistiklerini çıkarma</w:t>
            </w:r>
          </w:p>
        </w:tc>
        <w:tc>
          <w:tcPr>
            <w:tcW w:w="2612" w:type="dxa"/>
          </w:tcPr>
          <w:p w:rsidR="009D3DC4" w:rsidRDefault="008B2900" w:rsidP="00BE4154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Tesis doluluk oranlarını çıkarma</w:t>
            </w:r>
          </w:p>
          <w:p w:rsidR="0010481D" w:rsidRDefault="0010481D" w:rsidP="0010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481D" w:rsidRDefault="0010481D" w:rsidP="0010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481D" w:rsidRDefault="0010481D" w:rsidP="0010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B2900" w:rsidRPr="008B2900" w:rsidRDefault="008B2900" w:rsidP="00BE4154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Tesis gelir istatistiklerini çıkarma</w:t>
            </w:r>
          </w:p>
        </w:tc>
        <w:tc>
          <w:tcPr>
            <w:tcW w:w="6876" w:type="dxa"/>
          </w:tcPr>
          <w:p w:rsidR="008B2900" w:rsidRDefault="008B2900" w:rsidP="004270DA">
            <w:pPr>
              <w:pStyle w:val="ListeParagraf"/>
              <w:numPr>
                <w:ilvl w:val="0"/>
                <w:numId w:val="20"/>
              </w:numPr>
              <w:spacing w:after="120" w:line="240" w:lineRule="auto"/>
              <w:ind w:left="46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 xml:space="preserve">İlgili mevzuatlara, ulusal standartlara ve işletme </w:t>
            </w:r>
            <w:proofErr w:type="gramStart"/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>prosedürüne</w:t>
            </w:r>
            <w:proofErr w:type="gramEnd"/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 xml:space="preserve"> uygun olarak tesis doluluk oranlarını çıkarır.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9450B">
              <w:rPr>
                <w:rFonts w:ascii="Arial" w:hAnsi="Arial" w:cs="Arial"/>
                <w:sz w:val="20"/>
                <w:szCs w:val="20"/>
              </w:rPr>
              <w:t xml:space="preserve">Oda sayısına göre </w:t>
            </w:r>
            <w:r>
              <w:rPr>
                <w:rFonts w:ascii="Arial" w:hAnsi="Arial" w:cs="Arial"/>
                <w:sz w:val="20"/>
                <w:szCs w:val="20"/>
              </w:rPr>
              <w:t>doluluk oranının hesaplamaları yaptırılır.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133CB">
              <w:rPr>
                <w:rFonts w:ascii="Arial" w:hAnsi="Arial" w:cs="Arial"/>
                <w:sz w:val="20"/>
                <w:szCs w:val="20"/>
              </w:rPr>
              <w:t>Kişi sayısına göre doluluk oranının hesaplamaları yaptırılır.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Çocuk </w:t>
            </w:r>
            <w:r w:rsidRPr="0069450B">
              <w:rPr>
                <w:rFonts w:ascii="Arial" w:hAnsi="Arial" w:cs="Arial"/>
                <w:sz w:val="20"/>
                <w:szCs w:val="20"/>
              </w:rPr>
              <w:t xml:space="preserve">sayısına göre </w:t>
            </w:r>
            <w:r>
              <w:rPr>
                <w:rFonts w:ascii="Arial" w:hAnsi="Arial" w:cs="Arial"/>
                <w:sz w:val="20"/>
                <w:szCs w:val="20"/>
              </w:rPr>
              <w:t>doluluk oranının hesaplamaları yaptırılır.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Konuk memnuniyetine</w:t>
            </w:r>
            <w:r w:rsidRPr="002133CB">
              <w:rPr>
                <w:rFonts w:ascii="Arial" w:hAnsi="Arial" w:cs="Arial"/>
                <w:sz w:val="20"/>
                <w:szCs w:val="20"/>
              </w:rPr>
              <w:t xml:space="preserve"> göre doluluk oranının hesaplamaları yaptırılır.</w:t>
            </w:r>
          </w:p>
          <w:p w:rsidR="009D3DC4" w:rsidRPr="002133CB" w:rsidRDefault="008B2900" w:rsidP="004270DA">
            <w:pPr>
              <w:pStyle w:val="ListeParagraf"/>
              <w:numPr>
                <w:ilvl w:val="0"/>
                <w:numId w:val="20"/>
              </w:numPr>
              <w:spacing w:after="120" w:line="240" w:lineRule="auto"/>
              <w:ind w:left="46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 xml:space="preserve">İlgili mevzuatlara, ulusal standartlara ve işletme </w:t>
            </w:r>
            <w:proofErr w:type="gramStart"/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>prosedürüne</w:t>
            </w:r>
            <w:proofErr w:type="gramEnd"/>
            <w:r w:rsidRPr="008B2900">
              <w:rPr>
                <w:rFonts w:ascii="Arial" w:eastAsia="Calibri" w:hAnsi="Arial" w:cs="Arial"/>
                <w:b/>
                <w:sz w:val="20"/>
                <w:szCs w:val="20"/>
              </w:rPr>
              <w:t xml:space="preserve"> uygun olarak tesis gelir istatistiklerini yapar.</w:t>
            </w:r>
          </w:p>
          <w:p w:rsidR="002133CB" w:rsidRPr="002133CB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3CB">
              <w:rPr>
                <w:rFonts w:ascii="Arial" w:eastAsia="Calibri" w:hAnsi="Arial" w:cs="Arial"/>
                <w:sz w:val="20"/>
                <w:szCs w:val="20"/>
              </w:rPr>
              <w:t>Elde edilen topla</w:t>
            </w:r>
            <w:r w:rsidR="0066569C">
              <w:rPr>
                <w:rFonts w:ascii="Arial" w:eastAsia="Calibri" w:hAnsi="Arial" w:cs="Arial"/>
                <w:sz w:val="20"/>
                <w:szCs w:val="20"/>
              </w:rPr>
              <w:t>m gelire göre istatistik çıkart</w:t>
            </w:r>
            <w:r w:rsidRPr="002133CB">
              <w:rPr>
                <w:rFonts w:ascii="Arial" w:eastAsia="Calibri" w:hAnsi="Arial" w:cs="Arial"/>
                <w:sz w:val="20"/>
                <w:szCs w:val="20"/>
              </w:rPr>
              <w:t>ılır.</w:t>
            </w:r>
          </w:p>
          <w:p w:rsidR="002133CB" w:rsidRPr="008B2900" w:rsidRDefault="002133CB" w:rsidP="004270DA">
            <w:pPr>
              <w:pStyle w:val="ListeParagraf"/>
              <w:numPr>
                <w:ilvl w:val="3"/>
                <w:numId w:val="14"/>
              </w:numPr>
              <w:spacing w:after="12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3CB">
              <w:rPr>
                <w:rFonts w:ascii="Arial" w:eastAsia="Calibri" w:hAnsi="Arial" w:cs="Arial"/>
                <w:sz w:val="20"/>
                <w:szCs w:val="20"/>
              </w:rPr>
              <w:t>Departman gelir</w:t>
            </w:r>
            <w:r w:rsidR="0066569C">
              <w:rPr>
                <w:rFonts w:ascii="Arial" w:eastAsia="Calibri" w:hAnsi="Arial" w:cs="Arial"/>
                <w:sz w:val="20"/>
                <w:szCs w:val="20"/>
              </w:rPr>
              <w:t>lerine göre istatistik çıkart</w:t>
            </w:r>
            <w:r w:rsidRPr="002133CB">
              <w:rPr>
                <w:rFonts w:ascii="Arial" w:eastAsia="Calibri" w:hAnsi="Arial" w:cs="Arial"/>
                <w:sz w:val="20"/>
                <w:szCs w:val="20"/>
              </w:rPr>
              <w:t>ılır.</w:t>
            </w:r>
          </w:p>
        </w:tc>
      </w:tr>
      <w:tr w:rsidR="004B6AD4" w:rsidRPr="007937C0" w:rsidTr="00A65F17">
        <w:trPr>
          <w:trHeight w:val="619"/>
          <w:jc w:val="center"/>
        </w:trPr>
        <w:tc>
          <w:tcPr>
            <w:tcW w:w="1715" w:type="dxa"/>
            <w:vAlign w:val="center"/>
          </w:tcPr>
          <w:p w:rsidR="004B6AD4" w:rsidRPr="00B4391E" w:rsidRDefault="004B6AD4" w:rsidP="004B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A7120">
              <w:rPr>
                <w:rFonts w:ascii="Arial" w:hAnsi="Arial" w:cs="Arial"/>
                <w:b/>
                <w:bCs/>
                <w:sz w:val="20"/>
                <w:szCs w:val="20"/>
              </w:rPr>
              <w:t>Ticari Belgeler</w:t>
            </w:r>
          </w:p>
        </w:tc>
        <w:tc>
          <w:tcPr>
            <w:tcW w:w="2612" w:type="dxa"/>
          </w:tcPr>
          <w:p w:rsidR="004B6AD4" w:rsidRPr="00EC458A" w:rsidRDefault="004B6AD4" w:rsidP="00EC458A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45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Perakende satış belgeleri </w:t>
            </w:r>
          </w:p>
          <w:p w:rsidR="004B6AD4" w:rsidRDefault="004B6AD4" w:rsidP="00EC458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Pr="00EC458A" w:rsidRDefault="004B6AD4" w:rsidP="00EC458A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458A">
              <w:rPr>
                <w:rFonts w:ascii="Arial" w:hAnsi="Arial" w:cs="Arial"/>
                <w:b/>
                <w:color w:val="000000"/>
                <w:sz w:val="20"/>
                <w:szCs w:val="20"/>
              </w:rPr>
              <w:t>Fatura ve İrsaliye</w:t>
            </w: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B7145" w:rsidRDefault="007B7145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Pr="00EC458A" w:rsidRDefault="004B6AD4" w:rsidP="00EC458A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458A">
              <w:rPr>
                <w:rFonts w:ascii="Arial" w:hAnsi="Arial" w:cs="Arial"/>
                <w:b/>
                <w:color w:val="000000"/>
                <w:sz w:val="20"/>
                <w:szCs w:val="20"/>
              </w:rPr>
              <w:t>Fatura yerine geçen belgeler</w:t>
            </w: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Pr="00CF52A0" w:rsidRDefault="004B6AD4" w:rsidP="00EC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B6AD4" w:rsidRPr="00EC458A" w:rsidRDefault="004B6AD4" w:rsidP="00EC458A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EC458A">
              <w:rPr>
                <w:rFonts w:ascii="Arial" w:hAnsi="Arial" w:cs="Arial"/>
                <w:b/>
                <w:color w:val="000000"/>
                <w:sz w:val="20"/>
                <w:szCs w:val="20"/>
              </w:rPr>
              <w:t>TTK’da</w:t>
            </w:r>
            <w:proofErr w:type="spellEnd"/>
            <w:r w:rsidRPr="00EC45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yer alan belgeler</w:t>
            </w:r>
          </w:p>
        </w:tc>
        <w:tc>
          <w:tcPr>
            <w:tcW w:w="6876" w:type="dxa"/>
          </w:tcPr>
          <w:p w:rsidR="004B6AD4" w:rsidRPr="000A7FB1" w:rsidRDefault="00114033" w:rsidP="004270DA">
            <w:pPr>
              <w:pStyle w:val="ListeParagraf"/>
              <w:widowControl w:val="0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Vergi Usul Kanunu, Türk Ticaret Kanunu, Katma Değer Vergisi Kanunu ve bağlı mevzuata göre p</w:t>
            </w:r>
            <w:r w:rsidR="004B6AD4"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erak</w:t>
            </w: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ende satış belgelerini düzenler.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Manuel (elle) perakende satış belgesi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 xml:space="preserve">Yazar kasa ile </w:t>
            </w:r>
            <w:proofErr w:type="spellStart"/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parekende</w:t>
            </w:r>
            <w:proofErr w:type="spellEnd"/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 xml:space="preserve"> satış faturası düzenletilir</w:t>
            </w:r>
          </w:p>
          <w:p w:rsidR="004B6AD4" w:rsidRPr="000A7FB1" w:rsidRDefault="00114033" w:rsidP="004270DA">
            <w:pPr>
              <w:pStyle w:val="ListeParagraf"/>
              <w:widowControl w:val="0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Vergi Usul Kanunu, Türk Ticaret Kanunu, Katma Değer Vergisi Kanunu ve bağlı mevzuata göre f</w:t>
            </w:r>
            <w:r w:rsidR="004B6AD4"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atura ve irsaliye düzenler</w:t>
            </w: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Elle fatura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Elektronik fatura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E fatura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İrsaliyeli</w:t>
            </w:r>
            <w:proofErr w:type="spellEnd"/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 xml:space="preserve"> fatura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Sevk irsaliyesi düzenletilir</w:t>
            </w:r>
          </w:p>
          <w:p w:rsidR="004B6AD4" w:rsidRPr="000A7FB1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color w:val="000000"/>
                <w:sz w:val="20"/>
                <w:szCs w:val="20"/>
              </w:rPr>
              <w:t>Taşıma irsaliyesi düzenletilir</w:t>
            </w:r>
          </w:p>
          <w:p w:rsidR="004B6AD4" w:rsidRPr="000A7FB1" w:rsidRDefault="00114033" w:rsidP="004270DA">
            <w:pPr>
              <w:pStyle w:val="ListeParagraf"/>
              <w:widowControl w:val="0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Vergi Usul Kanunu, Türk Ticaret Kanunu, Katma Değer Vergisi Kanunu ve bağlı mevzuata göre f</w:t>
            </w:r>
            <w:r w:rsidR="004B6AD4"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atura yerine geçen belgeleri düzenler</w:t>
            </w:r>
            <w:r w:rsidRP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Gider pusulası düzenletilir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Günlük müşteri listesi düzenletilir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Yolcu listesi düzenletilir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Sigorta poliçesi düzenletilir</w:t>
            </w:r>
          </w:p>
          <w:p w:rsidR="004B6AD4" w:rsidRDefault="004B6AD4" w:rsidP="004270DA">
            <w:pPr>
              <w:pStyle w:val="ListeParagraf"/>
              <w:widowControl w:val="0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ürk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icaret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</w:t>
            </w:r>
            <w:r w:rsidR="000A7FB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anunu’n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 yer alan belgeleri düzenler</w:t>
            </w:r>
            <w:r w:rsidR="006C4C6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Bono işlemleri yaptırılır</w:t>
            </w:r>
          </w:p>
          <w:p w:rsidR="004B6AD4" w:rsidRPr="00CF52A0" w:rsidRDefault="004B6AD4" w:rsidP="00EE3FE9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2A0">
              <w:rPr>
                <w:rFonts w:ascii="Arial" w:hAnsi="Arial" w:cs="Arial"/>
                <w:color w:val="000000"/>
                <w:sz w:val="20"/>
                <w:szCs w:val="20"/>
              </w:rPr>
              <w:t>Çek işlemleri yaptırılır</w:t>
            </w:r>
          </w:p>
          <w:p w:rsidR="004B6AD4" w:rsidRPr="008B2900" w:rsidRDefault="004B6AD4" w:rsidP="00BF0E17">
            <w:pPr>
              <w:pStyle w:val="ListeParagraf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4" w:hanging="6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0E17">
              <w:rPr>
                <w:rFonts w:ascii="Arial" w:hAnsi="Arial" w:cs="Arial"/>
                <w:color w:val="000000"/>
                <w:sz w:val="20"/>
                <w:szCs w:val="20"/>
              </w:rPr>
              <w:t>Poliçe işlemleri yaptırılır</w:t>
            </w:r>
          </w:p>
        </w:tc>
      </w:tr>
      <w:tr w:rsidR="004B6AD4" w:rsidRPr="007937C0" w:rsidTr="00062651">
        <w:trPr>
          <w:trHeight w:val="515"/>
          <w:jc w:val="center"/>
        </w:trPr>
        <w:tc>
          <w:tcPr>
            <w:tcW w:w="11203" w:type="dxa"/>
            <w:gridSpan w:val="3"/>
            <w:shd w:val="clear" w:color="auto" w:fill="DBE5F1" w:themeFill="accent1" w:themeFillTint="33"/>
            <w:vAlign w:val="center"/>
          </w:tcPr>
          <w:p w:rsidR="004B6AD4" w:rsidRPr="000F4082" w:rsidRDefault="004B6AD4" w:rsidP="004B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082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4B6AD4" w:rsidRPr="007937C0" w:rsidTr="00062651">
        <w:trPr>
          <w:trHeight w:val="1177"/>
          <w:jc w:val="center"/>
        </w:trPr>
        <w:tc>
          <w:tcPr>
            <w:tcW w:w="11203" w:type="dxa"/>
            <w:gridSpan w:val="3"/>
            <w:shd w:val="clear" w:color="auto" w:fill="DBE5F1" w:themeFill="accent1" w:themeFillTint="33"/>
            <w:vAlign w:val="center"/>
          </w:tcPr>
          <w:p w:rsidR="004B6AD4" w:rsidRPr="000F4082" w:rsidRDefault="004B6AD4" w:rsidP="004B6AD4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082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verilebilir.</w:t>
            </w:r>
          </w:p>
        </w:tc>
      </w:tr>
      <w:tr w:rsidR="009C5C5E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9C5C5E" w:rsidRPr="001D703B" w:rsidRDefault="009C5C5E" w:rsidP="009C5C5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Mesleki Matematik Aritmetiği Yapma</w:t>
            </w:r>
          </w:p>
        </w:tc>
        <w:tc>
          <w:tcPr>
            <w:tcW w:w="9488" w:type="dxa"/>
            <w:gridSpan w:val="2"/>
            <w:vAlign w:val="center"/>
          </w:tcPr>
          <w:p w:rsidR="009C5C5E" w:rsidRDefault="009C5C5E" w:rsidP="009C5C5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Kolay matematik işlemlerini yapma</w:t>
            </w:r>
          </w:p>
          <w:p w:rsidR="009C5C5E" w:rsidRDefault="009C5C5E" w:rsidP="009C5C5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Yüzde ve binde hesaplamalarını yapma</w:t>
            </w:r>
          </w:p>
          <w:p w:rsidR="009C5C5E" w:rsidRPr="007845AA" w:rsidRDefault="009C5C5E" w:rsidP="009C5C5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Oran orantı hesaplamalarını yapma</w:t>
            </w:r>
          </w:p>
        </w:tc>
      </w:tr>
      <w:tr w:rsidR="009C5C5E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9C5C5E" w:rsidRPr="001D703B" w:rsidRDefault="009C5C5E" w:rsidP="009C5C5E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 xml:space="preserve">Mesleki </w:t>
            </w: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Matematik Hesaplamalarını Yapma</w:t>
            </w:r>
          </w:p>
        </w:tc>
        <w:tc>
          <w:tcPr>
            <w:tcW w:w="9488" w:type="dxa"/>
            <w:gridSpan w:val="2"/>
            <w:vAlign w:val="center"/>
          </w:tcPr>
          <w:p w:rsidR="009C5C5E" w:rsidRDefault="009C5C5E" w:rsidP="009C5C5E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Maliyet ve satış fiyatı hesaplama</w:t>
            </w:r>
          </w:p>
          <w:p w:rsidR="009C5C5E" w:rsidRDefault="009C5C5E" w:rsidP="009C5C5E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Faiz hesaplama</w:t>
            </w:r>
          </w:p>
          <w:p w:rsidR="009C5C5E" w:rsidRPr="007845AA" w:rsidRDefault="009C5C5E" w:rsidP="009C5C5E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İskonto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hesaplama</w:t>
            </w:r>
          </w:p>
        </w:tc>
      </w:tr>
      <w:tr w:rsidR="004B6AD4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4B6AD4" w:rsidRPr="001D703B" w:rsidRDefault="004B6AD4" w:rsidP="004B6AD4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1D703B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Tesis istatistiklerini çıkarma</w:t>
            </w:r>
          </w:p>
        </w:tc>
        <w:tc>
          <w:tcPr>
            <w:tcW w:w="9488" w:type="dxa"/>
            <w:gridSpan w:val="2"/>
            <w:vAlign w:val="center"/>
          </w:tcPr>
          <w:p w:rsidR="004B6AD4" w:rsidRDefault="004B6AD4" w:rsidP="004D0ED5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345" w:hanging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Doluluk oranları hesaplama</w:t>
            </w:r>
          </w:p>
          <w:p w:rsidR="004B6AD4" w:rsidRPr="007845AA" w:rsidRDefault="004B6AD4" w:rsidP="004D0ED5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345" w:hanging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Gelir istatistikleri yapma</w:t>
            </w:r>
          </w:p>
        </w:tc>
      </w:tr>
      <w:tr w:rsidR="00F14EEB" w:rsidRPr="007845AA" w:rsidTr="00062651">
        <w:trPr>
          <w:trHeight w:val="751"/>
          <w:jc w:val="center"/>
        </w:trPr>
        <w:tc>
          <w:tcPr>
            <w:tcW w:w="1715" w:type="dxa"/>
            <w:vAlign w:val="center"/>
          </w:tcPr>
          <w:p w:rsidR="00F14EEB" w:rsidRPr="00B4391E" w:rsidRDefault="00F14EEB" w:rsidP="00314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A7120">
              <w:rPr>
                <w:rFonts w:ascii="Arial" w:hAnsi="Arial" w:cs="Arial"/>
                <w:b/>
                <w:bCs/>
                <w:sz w:val="20"/>
                <w:szCs w:val="20"/>
              </w:rPr>
              <w:t>Ticari Belgeler</w:t>
            </w:r>
          </w:p>
        </w:tc>
        <w:tc>
          <w:tcPr>
            <w:tcW w:w="9488" w:type="dxa"/>
            <w:gridSpan w:val="2"/>
            <w:vAlign w:val="center"/>
          </w:tcPr>
          <w:p w:rsidR="00F14EEB" w:rsidRDefault="00E03435" w:rsidP="004D0ED5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Perakende satış belgeler düzenleme</w:t>
            </w:r>
          </w:p>
          <w:p w:rsidR="00E03435" w:rsidRDefault="00E03435" w:rsidP="004D0ED5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Fatura ve irsaliye düzenleme</w:t>
            </w:r>
          </w:p>
          <w:p w:rsidR="00E03435" w:rsidRDefault="00E03435" w:rsidP="004D0ED5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Fatura yerine geçen belgeleri düzenleme</w:t>
            </w:r>
          </w:p>
          <w:p w:rsidR="00E03435" w:rsidRPr="00E03435" w:rsidRDefault="00E03435" w:rsidP="004D0ED5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TTK’da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yer alan belgeleri düzenleme</w:t>
            </w:r>
          </w:p>
        </w:tc>
      </w:tr>
      <w:tr w:rsidR="00F14EEB" w:rsidRPr="007937C0" w:rsidTr="00062651">
        <w:trPr>
          <w:trHeight w:val="621"/>
          <w:jc w:val="center"/>
        </w:trPr>
        <w:tc>
          <w:tcPr>
            <w:tcW w:w="11203" w:type="dxa"/>
            <w:gridSpan w:val="3"/>
            <w:shd w:val="clear" w:color="auto" w:fill="DBE5F1" w:themeFill="accent1" w:themeFillTint="33"/>
            <w:vAlign w:val="center"/>
          </w:tcPr>
          <w:p w:rsidR="00F14EEB" w:rsidRPr="00B77192" w:rsidRDefault="00F14EEB" w:rsidP="004B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7192">
              <w:rPr>
                <w:rFonts w:ascii="Arial" w:hAnsi="Arial" w:cs="Arial"/>
                <w:sz w:val="20"/>
                <w:szCs w:val="20"/>
              </w:rPr>
              <w:lastRenderedPageBreak/>
              <w:t>DERSİN UYGULANMASINA İLİŞKİN AÇIKLAMALAR</w:t>
            </w:r>
          </w:p>
        </w:tc>
      </w:tr>
      <w:tr w:rsidR="00F14EEB" w:rsidRPr="007937C0" w:rsidTr="00062651">
        <w:trPr>
          <w:trHeight w:val="621"/>
          <w:jc w:val="center"/>
        </w:trPr>
        <w:tc>
          <w:tcPr>
            <w:tcW w:w="11203" w:type="dxa"/>
            <w:gridSpan w:val="3"/>
            <w:shd w:val="clear" w:color="auto" w:fill="auto"/>
            <w:vAlign w:val="center"/>
          </w:tcPr>
          <w:p w:rsidR="00F14EEB" w:rsidRPr="00A07083" w:rsidRDefault="00F14EEB" w:rsidP="004B6AD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F14EEB" w:rsidRPr="00A07083" w:rsidRDefault="00F14EEB" w:rsidP="004B6AD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Anahtar yetkinliklerin kazandırılması yönünde açıklamalar yazılmalıdır. Ders kazanımları anahtar yetkinliklerle ilişkilendirmeye uygunsa bu konuda uyarı yazılmalıdır. Örnek: Bu derste öğrencilere yaptığı çalışmalara sınıf arkadaşlarına sunmasına fırsat verilerek iletişim becerilerinin gelişmesi sağlanmalıdır.</w:t>
            </w:r>
          </w:p>
          <w:p w:rsidR="00F14EEB" w:rsidRPr="00A07083" w:rsidRDefault="00F14EEB" w:rsidP="004B6AD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F14EEB" w:rsidRPr="00A07083" w:rsidRDefault="00F14EEB" w:rsidP="004B6AD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Bu derste, verilen görevi yapma </w:t>
            </w:r>
            <w:r w:rsidRPr="00A07083">
              <w:rPr>
                <w:rFonts w:ascii="Arial" w:hAnsi="Arial" w:cs="Arial"/>
                <w:color w:val="000000" w:themeColor="text1"/>
                <w:sz w:val="20"/>
                <w:szCs w:val="20"/>
              </w:rPr>
              <w:t>iş ahlakı, birlikte iş yapma, sırasında işletmeye karşı sorumluluk ( yasal olan defterlerin doğru tutulmasını sağlar.), israf etmeme( gece işlemleri sırasında gereksiz rapor almaz.), öz denetim ( hem kendi hem de işletme ilgili denetimleri yapar), sabırlı ve azimli olma, kanaatkâr olma, ölçülü olma, tarafsızlık</w:t>
            </w:r>
            <w:r w:rsidR="003272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sır tutma, </w:t>
            </w:r>
            <w:proofErr w:type="gramStart"/>
            <w:r w:rsidR="003272A2">
              <w:rPr>
                <w:rFonts w:ascii="Arial" w:hAnsi="Arial" w:cs="Arial"/>
                <w:color w:val="000000" w:themeColor="text1"/>
                <w:sz w:val="20"/>
                <w:szCs w:val="20"/>
              </w:rPr>
              <w:t>dürüstlük</w:t>
            </w:r>
            <w:r w:rsidRPr="00A070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gibi</w:t>
            </w:r>
            <w:proofErr w:type="gramEnd"/>
            <w:r w:rsidRPr="00A070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değer, tutum ve davranışları ön plana çıkaran etkinliklere yer verilmelidir. </w:t>
            </w:r>
            <w:proofErr w:type="gramStart"/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 açıklama değerler eğitimi için matbudur. Kazanıma uygun değer ya da değerlere yer verilmelidir.</w:t>
            </w:r>
            <w:proofErr w:type="gramStart"/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  <w:proofErr w:type="gramEnd"/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F14EEB" w:rsidRPr="00B77192" w:rsidRDefault="00F14EEB" w:rsidP="004B6AD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08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Ders ile ilgili program uygulayıcısı öğretmenlere uyarı niteliğinde önem arz eden ve yukarıdaki açıklamalar dışında bulunan hususlara burada yer verilebilir.</w:t>
            </w:r>
          </w:p>
        </w:tc>
      </w:tr>
    </w:tbl>
    <w:p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 w:rsidSect="001420E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43B8"/>
    <w:multiLevelType w:val="hybridMultilevel"/>
    <w:tmpl w:val="9498F8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5B9"/>
    <w:multiLevelType w:val="hybridMultilevel"/>
    <w:tmpl w:val="43B6EC72"/>
    <w:lvl w:ilvl="0" w:tplc="2A845AF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9907DAF"/>
    <w:multiLevelType w:val="hybridMultilevel"/>
    <w:tmpl w:val="D340FD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3F6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93FCA"/>
    <w:multiLevelType w:val="hybridMultilevel"/>
    <w:tmpl w:val="D868A618"/>
    <w:lvl w:ilvl="0" w:tplc="A1280B60">
      <w:start w:val="1"/>
      <w:numFmt w:val="bullet"/>
      <w:lvlText w:val=""/>
      <w:lvlJc w:val="left"/>
      <w:pPr>
        <w:ind w:left="705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BE62F5B"/>
    <w:multiLevelType w:val="hybridMultilevel"/>
    <w:tmpl w:val="6F883A34"/>
    <w:lvl w:ilvl="0" w:tplc="6FF8F7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2180C"/>
    <w:multiLevelType w:val="hybridMultilevel"/>
    <w:tmpl w:val="DBF27AFE"/>
    <w:lvl w:ilvl="0" w:tplc="70D87E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F415740"/>
    <w:multiLevelType w:val="hybridMultilevel"/>
    <w:tmpl w:val="CDB2D5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C301F"/>
    <w:multiLevelType w:val="hybridMultilevel"/>
    <w:tmpl w:val="2DBAAFAE"/>
    <w:lvl w:ilvl="0" w:tplc="1E5048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E0916"/>
    <w:multiLevelType w:val="hybridMultilevel"/>
    <w:tmpl w:val="FC7CABB6"/>
    <w:lvl w:ilvl="0" w:tplc="11986F8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E1295"/>
    <w:multiLevelType w:val="hybridMultilevel"/>
    <w:tmpl w:val="8B002678"/>
    <w:lvl w:ilvl="0" w:tplc="E0CA302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1E98636C"/>
    <w:multiLevelType w:val="hybridMultilevel"/>
    <w:tmpl w:val="821867AC"/>
    <w:lvl w:ilvl="0" w:tplc="A6742D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176CF"/>
    <w:multiLevelType w:val="hybridMultilevel"/>
    <w:tmpl w:val="8CD0914A"/>
    <w:lvl w:ilvl="0" w:tplc="3CA86D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00F43"/>
    <w:multiLevelType w:val="hybridMultilevel"/>
    <w:tmpl w:val="94F612A4"/>
    <w:lvl w:ilvl="0" w:tplc="49DAB58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23C87443"/>
    <w:multiLevelType w:val="hybridMultilevel"/>
    <w:tmpl w:val="E0D4E140"/>
    <w:lvl w:ilvl="0" w:tplc="CF34BCC2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2" w:hanging="360"/>
      </w:pPr>
    </w:lvl>
    <w:lvl w:ilvl="2" w:tplc="041F001B" w:tentative="1">
      <w:start w:val="1"/>
      <w:numFmt w:val="lowerRoman"/>
      <w:lvlText w:val="%3."/>
      <w:lvlJc w:val="right"/>
      <w:pPr>
        <w:ind w:left="2152" w:hanging="180"/>
      </w:pPr>
    </w:lvl>
    <w:lvl w:ilvl="3" w:tplc="041F000F" w:tentative="1">
      <w:start w:val="1"/>
      <w:numFmt w:val="decimal"/>
      <w:lvlText w:val="%4."/>
      <w:lvlJc w:val="left"/>
      <w:pPr>
        <w:ind w:left="2872" w:hanging="360"/>
      </w:pPr>
    </w:lvl>
    <w:lvl w:ilvl="4" w:tplc="041F0019" w:tentative="1">
      <w:start w:val="1"/>
      <w:numFmt w:val="lowerLetter"/>
      <w:lvlText w:val="%5."/>
      <w:lvlJc w:val="left"/>
      <w:pPr>
        <w:ind w:left="3592" w:hanging="360"/>
      </w:pPr>
    </w:lvl>
    <w:lvl w:ilvl="5" w:tplc="041F001B" w:tentative="1">
      <w:start w:val="1"/>
      <w:numFmt w:val="lowerRoman"/>
      <w:lvlText w:val="%6."/>
      <w:lvlJc w:val="right"/>
      <w:pPr>
        <w:ind w:left="4312" w:hanging="180"/>
      </w:pPr>
    </w:lvl>
    <w:lvl w:ilvl="6" w:tplc="041F000F" w:tentative="1">
      <w:start w:val="1"/>
      <w:numFmt w:val="decimal"/>
      <w:lvlText w:val="%7."/>
      <w:lvlJc w:val="left"/>
      <w:pPr>
        <w:ind w:left="5032" w:hanging="360"/>
      </w:pPr>
    </w:lvl>
    <w:lvl w:ilvl="7" w:tplc="041F0019" w:tentative="1">
      <w:start w:val="1"/>
      <w:numFmt w:val="lowerLetter"/>
      <w:lvlText w:val="%8."/>
      <w:lvlJc w:val="left"/>
      <w:pPr>
        <w:ind w:left="5752" w:hanging="360"/>
      </w:pPr>
    </w:lvl>
    <w:lvl w:ilvl="8" w:tplc="041F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 w15:restartNumberingAfterBreak="0">
    <w:nsid w:val="27DD7073"/>
    <w:multiLevelType w:val="hybridMultilevel"/>
    <w:tmpl w:val="EF4E29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5237"/>
    <w:multiLevelType w:val="hybridMultilevel"/>
    <w:tmpl w:val="1242A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F3A08"/>
    <w:multiLevelType w:val="hybridMultilevel"/>
    <w:tmpl w:val="FD8CA0E8"/>
    <w:lvl w:ilvl="0" w:tplc="7A32314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812FF4"/>
    <w:multiLevelType w:val="hybridMultilevel"/>
    <w:tmpl w:val="D0E6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E1D2D"/>
    <w:multiLevelType w:val="hybridMultilevel"/>
    <w:tmpl w:val="BDC828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45CA1"/>
    <w:multiLevelType w:val="hybridMultilevel"/>
    <w:tmpl w:val="01EAD072"/>
    <w:lvl w:ilvl="0" w:tplc="7D663A9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33D0729D"/>
    <w:multiLevelType w:val="hybridMultilevel"/>
    <w:tmpl w:val="C8BC46AA"/>
    <w:lvl w:ilvl="0" w:tplc="E0E8CE3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2" w:hanging="360"/>
      </w:pPr>
    </w:lvl>
    <w:lvl w:ilvl="2" w:tplc="041F001B" w:tentative="1">
      <w:start w:val="1"/>
      <w:numFmt w:val="lowerRoman"/>
      <w:lvlText w:val="%3."/>
      <w:lvlJc w:val="right"/>
      <w:pPr>
        <w:ind w:left="2222" w:hanging="180"/>
      </w:pPr>
    </w:lvl>
    <w:lvl w:ilvl="3" w:tplc="041F000F" w:tentative="1">
      <w:start w:val="1"/>
      <w:numFmt w:val="decimal"/>
      <w:lvlText w:val="%4."/>
      <w:lvlJc w:val="left"/>
      <w:pPr>
        <w:ind w:left="2942" w:hanging="360"/>
      </w:pPr>
    </w:lvl>
    <w:lvl w:ilvl="4" w:tplc="041F0019" w:tentative="1">
      <w:start w:val="1"/>
      <w:numFmt w:val="lowerLetter"/>
      <w:lvlText w:val="%5."/>
      <w:lvlJc w:val="left"/>
      <w:pPr>
        <w:ind w:left="3662" w:hanging="360"/>
      </w:pPr>
    </w:lvl>
    <w:lvl w:ilvl="5" w:tplc="041F001B" w:tentative="1">
      <w:start w:val="1"/>
      <w:numFmt w:val="lowerRoman"/>
      <w:lvlText w:val="%6."/>
      <w:lvlJc w:val="right"/>
      <w:pPr>
        <w:ind w:left="4382" w:hanging="180"/>
      </w:pPr>
    </w:lvl>
    <w:lvl w:ilvl="6" w:tplc="041F000F" w:tentative="1">
      <w:start w:val="1"/>
      <w:numFmt w:val="decimal"/>
      <w:lvlText w:val="%7."/>
      <w:lvlJc w:val="left"/>
      <w:pPr>
        <w:ind w:left="5102" w:hanging="360"/>
      </w:pPr>
    </w:lvl>
    <w:lvl w:ilvl="7" w:tplc="041F0019" w:tentative="1">
      <w:start w:val="1"/>
      <w:numFmt w:val="lowerLetter"/>
      <w:lvlText w:val="%8."/>
      <w:lvlJc w:val="left"/>
      <w:pPr>
        <w:ind w:left="5822" w:hanging="360"/>
      </w:pPr>
    </w:lvl>
    <w:lvl w:ilvl="8" w:tplc="041F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2" w15:restartNumberingAfterBreak="0">
    <w:nsid w:val="350B2472"/>
    <w:multiLevelType w:val="hybridMultilevel"/>
    <w:tmpl w:val="64267A48"/>
    <w:lvl w:ilvl="0" w:tplc="F6F82C8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374173E4"/>
    <w:multiLevelType w:val="hybridMultilevel"/>
    <w:tmpl w:val="EBBC53D6"/>
    <w:lvl w:ilvl="0" w:tplc="3CA86D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3AD5451C"/>
    <w:multiLevelType w:val="hybridMultilevel"/>
    <w:tmpl w:val="C75A7B60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84B07"/>
    <w:multiLevelType w:val="hybridMultilevel"/>
    <w:tmpl w:val="6928A3A0"/>
    <w:lvl w:ilvl="0" w:tplc="C2FE254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6" w15:restartNumberingAfterBreak="0">
    <w:nsid w:val="432A6966"/>
    <w:multiLevelType w:val="hybridMultilevel"/>
    <w:tmpl w:val="B2723480"/>
    <w:lvl w:ilvl="0" w:tplc="ACD277A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4AAD096D"/>
    <w:multiLevelType w:val="hybridMultilevel"/>
    <w:tmpl w:val="B64C2E0A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BE6CCD"/>
    <w:multiLevelType w:val="hybridMultilevel"/>
    <w:tmpl w:val="466AC180"/>
    <w:lvl w:ilvl="0" w:tplc="C76AC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C1E51"/>
    <w:multiLevelType w:val="hybridMultilevel"/>
    <w:tmpl w:val="C9E61FB4"/>
    <w:lvl w:ilvl="0" w:tplc="3CA86D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53B16DC4"/>
    <w:multiLevelType w:val="hybridMultilevel"/>
    <w:tmpl w:val="73A0375A"/>
    <w:lvl w:ilvl="0" w:tplc="3DF2F2F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544A5085"/>
    <w:multiLevelType w:val="hybridMultilevel"/>
    <w:tmpl w:val="7D802BB2"/>
    <w:lvl w:ilvl="0" w:tplc="49DAB58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3" w15:restartNumberingAfterBreak="0">
    <w:nsid w:val="5664017A"/>
    <w:multiLevelType w:val="hybridMultilevel"/>
    <w:tmpl w:val="3260D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C5BEF"/>
    <w:multiLevelType w:val="hybridMultilevel"/>
    <w:tmpl w:val="C0D2E3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F5FB2"/>
    <w:multiLevelType w:val="hybridMultilevel"/>
    <w:tmpl w:val="468AA0C6"/>
    <w:lvl w:ilvl="0" w:tplc="70807B1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5D942F7C"/>
    <w:multiLevelType w:val="hybridMultilevel"/>
    <w:tmpl w:val="BEA65E46"/>
    <w:lvl w:ilvl="0" w:tplc="13CA84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7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63A90"/>
    <w:multiLevelType w:val="hybridMultilevel"/>
    <w:tmpl w:val="F48A06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759BC"/>
    <w:multiLevelType w:val="hybridMultilevel"/>
    <w:tmpl w:val="E9422C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8228B"/>
    <w:multiLevelType w:val="hybridMultilevel"/>
    <w:tmpl w:val="B2CE15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35996"/>
    <w:multiLevelType w:val="hybridMultilevel"/>
    <w:tmpl w:val="34D2DE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E1E81"/>
    <w:multiLevelType w:val="hybridMultilevel"/>
    <w:tmpl w:val="8AAC6212"/>
    <w:lvl w:ilvl="0" w:tplc="6BCCCE9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 w15:restartNumberingAfterBreak="0">
    <w:nsid w:val="73CC3326"/>
    <w:multiLevelType w:val="hybridMultilevel"/>
    <w:tmpl w:val="BA6A176A"/>
    <w:lvl w:ilvl="0" w:tplc="AC9C746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" w15:restartNumberingAfterBreak="0">
    <w:nsid w:val="79551350"/>
    <w:multiLevelType w:val="hybridMultilevel"/>
    <w:tmpl w:val="5FBE6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454DB"/>
    <w:multiLevelType w:val="hybridMultilevel"/>
    <w:tmpl w:val="434E526A"/>
    <w:lvl w:ilvl="0" w:tplc="18B89D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6" w15:restartNumberingAfterBreak="0">
    <w:nsid w:val="7BA9603B"/>
    <w:multiLevelType w:val="hybridMultilevel"/>
    <w:tmpl w:val="EA88EE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F4E21"/>
    <w:multiLevelType w:val="hybridMultilevel"/>
    <w:tmpl w:val="FD7AE226"/>
    <w:lvl w:ilvl="0" w:tplc="49DAB58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8" w15:restartNumberingAfterBreak="0">
    <w:nsid w:val="7F2915C6"/>
    <w:multiLevelType w:val="hybridMultilevel"/>
    <w:tmpl w:val="E8185D56"/>
    <w:lvl w:ilvl="0" w:tplc="11986F88">
      <w:start w:val="1"/>
      <w:numFmt w:val="decimal"/>
      <w:lvlText w:val="%1."/>
      <w:lvlJc w:val="left"/>
      <w:pPr>
        <w:ind w:left="705" w:hanging="360"/>
      </w:pPr>
      <w:rPr>
        <w:rFonts w:ascii="Arial" w:eastAsiaTheme="minorEastAsia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7"/>
  </w:num>
  <w:num w:numId="2">
    <w:abstractNumId w:val="29"/>
  </w:num>
  <w:num w:numId="3">
    <w:abstractNumId w:val="5"/>
  </w:num>
  <w:num w:numId="4">
    <w:abstractNumId w:val="24"/>
  </w:num>
  <w:num w:numId="5">
    <w:abstractNumId w:val="18"/>
  </w:num>
  <w:num w:numId="6">
    <w:abstractNumId w:val="25"/>
  </w:num>
  <w:num w:numId="7">
    <w:abstractNumId w:val="33"/>
  </w:num>
  <w:num w:numId="8">
    <w:abstractNumId w:val="42"/>
  </w:num>
  <w:num w:numId="9">
    <w:abstractNumId w:val="9"/>
  </w:num>
  <w:num w:numId="10">
    <w:abstractNumId w:val="21"/>
  </w:num>
  <w:num w:numId="11">
    <w:abstractNumId w:val="46"/>
  </w:num>
  <w:num w:numId="12">
    <w:abstractNumId w:val="19"/>
  </w:num>
  <w:num w:numId="13">
    <w:abstractNumId w:val="36"/>
  </w:num>
  <w:num w:numId="14">
    <w:abstractNumId w:val="17"/>
  </w:num>
  <w:num w:numId="15">
    <w:abstractNumId w:val="1"/>
  </w:num>
  <w:num w:numId="16">
    <w:abstractNumId w:val="13"/>
  </w:num>
  <w:num w:numId="17">
    <w:abstractNumId w:val="43"/>
  </w:num>
  <w:num w:numId="18">
    <w:abstractNumId w:val="20"/>
  </w:num>
  <w:num w:numId="19">
    <w:abstractNumId w:val="10"/>
  </w:num>
  <w:num w:numId="20">
    <w:abstractNumId w:val="48"/>
  </w:num>
  <w:num w:numId="21">
    <w:abstractNumId w:val="4"/>
  </w:num>
  <w:num w:numId="22">
    <w:abstractNumId w:val="47"/>
  </w:num>
  <w:num w:numId="23">
    <w:abstractNumId w:val="32"/>
  </w:num>
  <w:num w:numId="24">
    <w:abstractNumId w:val="40"/>
  </w:num>
  <w:num w:numId="25">
    <w:abstractNumId w:val="28"/>
  </w:num>
  <w:num w:numId="26">
    <w:abstractNumId w:val="45"/>
  </w:num>
  <w:num w:numId="27">
    <w:abstractNumId w:val="35"/>
  </w:num>
  <w:num w:numId="28">
    <w:abstractNumId w:val="30"/>
  </w:num>
  <w:num w:numId="29">
    <w:abstractNumId w:val="41"/>
  </w:num>
  <w:num w:numId="30">
    <w:abstractNumId w:val="22"/>
  </w:num>
  <w:num w:numId="31">
    <w:abstractNumId w:val="0"/>
  </w:num>
  <w:num w:numId="32">
    <w:abstractNumId w:val="31"/>
  </w:num>
  <w:num w:numId="33">
    <w:abstractNumId w:val="26"/>
  </w:num>
  <w:num w:numId="34">
    <w:abstractNumId w:val="6"/>
  </w:num>
  <w:num w:numId="35">
    <w:abstractNumId w:val="39"/>
  </w:num>
  <w:num w:numId="36">
    <w:abstractNumId w:val="2"/>
  </w:num>
  <w:num w:numId="37">
    <w:abstractNumId w:val="16"/>
  </w:num>
  <w:num w:numId="38">
    <w:abstractNumId w:val="12"/>
  </w:num>
  <w:num w:numId="39">
    <w:abstractNumId w:val="44"/>
  </w:num>
  <w:num w:numId="40">
    <w:abstractNumId w:val="23"/>
  </w:num>
  <w:num w:numId="41">
    <w:abstractNumId w:val="38"/>
  </w:num>
  <w:num w:numId="42">
    <w:abstractNumId w:val="34"/>
  </w:num>
  <w:num w:numId="43">
    <w:abstractNumId w:val="15"/>
  </w:num>
  <w:num w:numId="44">
    <w:abstractNumId w:val="7"/>
  </w:num>
  <w:num w:numId="45">
    <w:abstractNumId w:val="3"/>
  </w:num>
  <w:num w:numId="46">
    <w:abstractNumId w:val="8"/>
  </w:num>
  <w:num w:numId="47">
    <w:abstractNumId w:val="14"/>
  </w:num>
  <w:num w:numId="48">
    <w:abstractNumId w:val="27"/>
  </w:num>
  <w:num w:numId="4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0AAA"/>
    <w:rsid w:val="00006EA4"/>
    <w:rsid w:val="00015850"/>
    <w:rsid w:val="00016A88"/>
    <w:rsid w:val="000179EC"/>
    <w:rsid w:val="00032B31"/>
    <w:rsid w:val="00035A3C"/>
    <w:rsid w:val="00043022"/>
    <w:rsid w:val="00062651"/>
    <w:rsid w:val="00071753"/>
    <w:rsid w:val="000729B1"/>
    <w:rsid w:val="00083747"/>
    <w:rsid w:val="000A3B75"/>
    <w:rsid w:val="000A7FB1"/>
    <w:rsid w:val="000C2861"/>
    <w:rsid w:val="000C5743"/>
    <w:rsid w:val="000C6DC9"/>
    <w:rsid w:val="000D0A2C"/>
    <w:rsid w:val="000D31EF"/>
    <w:rsid w:val="000D694C"/>
    <w:rsid w:val="000E18D6"/>
    <w:rsid w:val="000F0086"/>
    <w:rsid w:val="000F4082"/>
    <w:rsid w:val="00101A3A"/>
    <w:rsid w:val="001022A6"/>
    <w:rsid w:val="0010481D"/>
    <w:rsid w:val="00114033"/>
    <w:rsid w:val="00117411"/>
    <w:rsid w:val="00122FE8"/>
    <w:rsid w:val="001345AB"/>
    <w:rsid w:val="001409F0"/>
    <w:rsid w:val="001420EE"/>
    <w:rsid w:val="001426B7"/>
    <w:rsid w:val="001531D4"/>
    <w:rsid w:val="00156833"/>
    <w:rsid w:val="00161C0E"/>
    <w:rsid w:val="00171AAE"/>
    <w:rsid w:val="00177B66"/>
    <w:rsid w:val="001A3559"/>
    <w:rsid w:val="001B01C1"/>
    <w:rsid w:val="001B75A1"/>
    <w:rsid w:val="001C19CF"/>
    <w:rsid w:val="001C47B1"/>
    <w:rsid w:val="001D703B"/>
    <w:rsid w:val="001E7B31"/>
    <w:rsid w:val="001F4A11"/>
    <w:rsid w:val="001F711A"/>
    <w:rsid w:val="00212D08"/>
    <w:rsid w:val="002133CB"/>
    <w:rsid w:val="00217CBE"/>
    <w:rsid w:val="002216F1"/>
    <w:rsid w:val="00230FB3"/>
    <w:rsid w:val="002361EC"/>
    <w:rsid w:val="002418DE"/>
    <w:rsid w:val="00245A63"/>
    <w:rsid w:val="00251A4A"/>
    <w:rsid w:val="0026468C"/>
    <w:rsid w:val="0026728F"/>
    <w:rsid w:val="002942FF"/>
    <w:rsid w:val="002C740C"/>
    <w:rsid w:val="002D13D0"/>
    <w:rsid w:val="002F6723"/>
    <w:rsid w:val="0030138A"/>
    <w:rsid w:val="003272A2"/>
    <w:rsid w:val="003273E8"/>
    <w:rsid w:val="003300CB"/>
    <w:rsid w:val="00334AD8"/>
    <w:rsid w:val="00350D21"/>
    <w:rsid w:val="00353045"/>
    <w:rsid w:val="00390B6B"/>
    <w:rsid w:val="003A1984"/>
    <w:rsid w:val="003A29D7"/>
    <w:rsid w:val="003A2FB3"/>
    <w:rsid w:val="003C443F"/>
    <w:rsid w:val="003D4F29"/>
    <w:rsid w:val="003F0CCD"/>
    <w:rsid w:val="004225C3"/>
    <w:rsid w:val="004270DA"/>
    <w:rsid w:val="004577C3"/>
    <w:rsid w:val="00464567"/>
    <w:rsid w:val="00465BCC"/>
    <w:rsid w:val="004956F0"/>
    <w:rsid w:val="004A3E85"/>
    <w:rsid w:val="004A73B3"/>
    <w:rsid w:val="004B6AD4"/>
    <w:rsid w:val="004D0ED5"/>
    <w:rsid w:val="004E4FC7"/>
    <w:rsid w:val="004E7240"/>
    <w:rsid w:val="004F280E"/>
    <w:rsid w:val="005015B2"/>
    <w:rsid w:val="00507484"/>
    <w:rsid w:val="0052039F"/>
    <w:rsid w:val="005217F2"/>
    <w:rsid w:val="00533A4D"/>
    <w:rsid w:val="00551FDA"/>
    <w:rsid w:val="005654E2"/>
    <w:rsid w:val="00571FB9"/>
    <w:rsid w:val="00585607"/>
    <w:rsid w:val="005913DB"/>
    <w:rsid w:val="005948BA"/>
    <w:rsid w:val="00595001"/>
    <w:rsid w:val="005B4788"/>
    <w:rsid w:val="0060654D"/>
    <w:rsid w:val="00622DEF"/>
    <w:rsid w:val="006266E6"/>
    <w:rsid w:val="00640BAD"/>
    <w:rsid w:val="00640E5A"/>
    <w:rsid w:val="0066569C"/>
    <w:rsid w:val="00671893"/>
    <w:rsid w:val="00683E78"/>
    <w:rsid w:val="00685D2E"/>
    <w:rsid w:val="006A1686"/>
    <w:rsid w:val="006B3F35"/>
    <w:rsid w:val="006C0E81"/>
    <w:rsid w:val="006C44D6"/>
    <w:rsid w:val="006C4C66"/>
    <w:rsid w:val="006C5839"/>
    <w:rsid w:val="006F1040"/>
    <w:rsid w:val="006F1907"/>
    <w:rsid w:val="0070631E"/>
    <w:rsid w:val="00710E2E"/>
    <w:rsid w:val="00713A0F"/>
    <w:rsid w:val="007165BC"/>
    <w:rsid w:val="0072305A"/>
    <w:rsid w:val="0074202B"/>
    <w:rsid w:val="0074336A"/>
    <w:rsid w:val="007533E0"/>
    <w:rsid w:val="007655E8"/>
    <w:rsid w:val="00770656"/>
    <w:rsid w:val="007845AA"/>
    <w:rsid w:val="007937C0"/>
    <w:rsid w:val="00794E63"/>
    <w:rsid w:val="007A1788"/>
    <w:rsid w:val="007B0DA2"/>
    <w:rsid w:val="007B7145"/>
    <w:rsid w:val="007D6F7D"/>
    <w:rsid w:val="007F6AB2"/>
    <w:rsid w:val="008042C0"/>
    <w:rsid w:val="00805350"/>
    <w:rsid w:val="00820E28"/>
    <w:rsid w:val="008212E9"/>
    <w:rsid w:val="00833CEB"/>
    <w:rsid w:val="008428AC"/>
    <w:rsid w:val="0085113D"/>
    <w:rsid w:val="00860FED"/>
    <w:rsid w:val="00875190"/>
    <w:rsid w:val="00880198"/>
    <w:rsid w:val="00880AB1"/>
    <w:rsid w:val="00882810"/>
    <w:rsid w:val="008910F8"/>
    <w:rsid w:val="008A22B6"/>
    <w:rsid w:val="008B2900"/>
    <w:rsid w:val="008C69D4"/>
    <w:rsid w:val="008E51DF"/>
    <w:rsid w:val="009002BD"/>
    <w:rsid w:val="0090104E"/>
    <w:rsid w:val="00907969"/>
    <w:rsid w:val="0094138F"/>
    <w:rsid w:val="00945C3E"/>
    <w:rsid w:val="00975D85"/>
    <w:rsid w:val="009B2B22"/>
    <w:rsid w:val="009C5C5E"/>
    <w:rsid w:val="009D3DC4"/>
    <w:rsid w:val="009D4572"/>
    <w:rsid w:val="009D5518"/>
    <w:rsid w:val="009E081F"/>
    <w:rsid w:val="009E3A2C"/>
    <w:rsid w:val="00A06DFE"/>
    <w:rsid w:val="00A07083"/>
    <w:rsid w:val="00A119E4"/>
    <w:rsid w:val="00A17301"/>
    <w:rsid w:val="00A65F17"/>
    <w:rsid w:val="00A7393F"/>
    <w:rsid w:val="00AB57D3"/>
    <w:rsid w:val="00AB585C"/>
    <w:rsid w:val="00AC1330"/>
    <w:rsid w:val="00AD36EA"/>
    <w:rsid w:val="00AF74F3"/>
    <w:rsid w:val="00B3272A"/>
    <w:rsid w:val="00B37610"/>
    <w:rsid w:val="00B4141A"/>
    <w:rsid w:val="00B4391E"/>
    <w:rsid w:val="00B46AFD"/>
    <w:rsid w:val="00B55CCD"/>
    <w:rsid w:val="00B63E99"/>
    <w:rsid w:val="00B754AB"/>
    <w:rsid w:val="00B75AF8"/>
    <w:rsid w:val="00B77192"/>
    <w:rsid w:val="00BC68A0"/>
    <w:rsid w:val="00BD79A4"/>
    <w:rsid w:val="00BE4154"/>
    <w:rsid w:val="00BF0E17"/>
    <w:rsid w:val="00BF31BA"/>
    <w:rsid w:val="00C0720E"/>
    <w:rsid w:val="00C10FCC"/>
    <w:rsid w:val="00C201BF"/>
    <w:rsid w:val="00C23DDB"/>
    <w:rsid w:val="00C25147"/>
    <w:rsid w:val="00C35753"/>
    <w:rsid w:val="00C719B0"/>
    <w:rsid w:val="00C77F96"/>
    <w:rsid w:val="00C831D5"/>
    <w:rsid w:val="00CC61F7"/>
    <w:rsid w:val="00CD744D"/>
    <w:rsid w:val="00CE3C2F"/>
    <w:rsid w:val="00CE48F1"/>
    <w:rsid w:val="00CE4AEA"/>
    <w:rsid w:val="00CF39E5"/>
    <w:rsid w:val="00CF43D6"/>
    <w:rsid w:val="00D07BA5"/>
    <w:rsid w:val="00D20DFC"/>
    <w:rsid w:val="00D36A17"/>
    <w:rsid w:val="00D626EC"/>
    <w:rsid w:val="00D76386"/>
    <w:rsid w:val="00D76703"/>
    <w:rsid w:val="00D8207F"/>
    <w:rsid w:val="00D9035C"/>
    <w:rsid w:val="00D91675"/>
    <w:rsid w:val="00DA1769"/>
    <w:rsid w:val="00DA31EF"/>
    <w:rsid w:val="00DA4A2B"/>
    <w:rsid w:val="00DB7778"/>
    <w:rsid w:val="00DB7B84"/>
    <w:rsid w:val="00DD1886"/>
    <w:rsid w:val="00DD2504"/>
    <w:rsid w:val="00DD48AD"/>
    <w:rsid w:val="00DE0C40"/>
    <w:rsid w:val="00DE413C"/>
    <w:rsid w:val="00DE41D8"/>
    <w:rsid w:val="00DE73E8"/>
    <w:rsid w:val="00DF2F02"/>
    <w:rsid w:val="00E03435"/>
    <w:rsid w:val="00E14D75"/>
    <w:rsid w:val="00E154C5"/>
    <w:rsid w:val="00E22C93"/>
    <w:rsid w:val="00E47498"/>
    <w:rsid w:val="00E50DDC"/>
    <w:rsid w:val="00E76171"/>
    <w:rsid w:val="00E94AB3"/>
    <w:rsid w:val="00EA2AC8"/>
    <w:rsid w:val="00EA7F09"/>
    <w:rsid w:val="00EC458A"/>
    <w:rsid w:val="00EC6BAC"/>
    <w:rsid w:val="00ED2A5F"/>
    <w:rsid w:val="00ED5A59"/>
    <w:rsid w:val="00EE0A1D"/>
    <w:rsid w:val="00EE3FE9"/>
    <w:rsid w:val="00EF2139"/>
    <w:rsid w:val="00EF3414"/>
    <w:rsid w:val="00EF41EC"/>
    <w:rsid w:val="00EF6A07"/>
    <w:rsid w:val="00F061A4"/>
    <w:rsid w:val="00F12842"/>
    <w:rsid w:val="00F14EEB"/>
    <w:rsid w:val="00F22A6B"/>
    <w:rsid w:val="00F33EE0"/>
    <w:rsid w:val="00F367A2"/>
    <w:rsid w:val="00F80587"/>
    <w:rsid w:val="00F97609"/>
    <w:rsid w:val="00FA54C1"/>
    <w:rsid w:val="00FA5A17"/>
    <w:rsid w:val="00FB240F"/>
    <w:rsid w:val="00FB7BE4"/>
    <w:rsid w:val="00FC20B3"/>
    <w:rsid w:val="00FC7834"/>
    <w:rsid w:val="00FE3500"/>
    <w:rsid w:val="00FF45C0"/>
    <w:rsid w:val="00FF5591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A4182-E78A-4CA2-BE7E-10F6CDAB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qFormat/>
    <w:rsid w:val="00805350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805350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370A-A300-4295-87C4-B3E9FBE2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67</cp:revision>
  <dcterms:created xsi:type="dcterms:W3CDTF">2019-12-19T09:04:00Z</dcterms:created>
  <dcterms:modified xsi:type="dcterms:W3CDTF">2023-02-09T13:24:00Z</dcterms:modified>
</cp:coreProperties>
</file>